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E763B" w14:textId="3F55033A" w:rsidR="00F34AF6" w:rsidRDefault="00F34AF6" w:rsidP="00F34AF6">
      <w:pPr>
        <w:jc w:val="center"/>
      </w:pPr>
      <w:r>
        <w:t>Ricardo Adorno Perez</w:t>
      </w:r>
    </w:p>
    <w:p w14:paraId="53B2C8E5" w14:textId="72185C0A" w:rsidR="00F34AF6" w:rsidRDefault="00F34AF6" w:rsidP="00F34AF6">
      <w:pPr>
        <w:jc w:val="center"/>
      </w:pPr>
      <w:proofErr w:type="spellStart"/>
      <w:r>
        <w:t>Univeridad</w:t>
      </w:r>
      <w:proofErr w:type="spellEnd"/>
      <w:r>
        <w:t xml:space="preserve"> </w:t>
      </w:r>
      <w:proofErr w:type="spellStart"/>
      <w:r>
        <w:t>interamericana</w:t>
      </w:r>
      <w:proofErr w:type="spellEnd"/>
      <w:r>
        <w:t xml:space="preserve"> de PR</w:t>
      </w:r>
    </w:p>
    <w:p w14:paraId="5BE5D6CD" w14:textId="008A462C" w:rsidR="00F34AF6" w:rsidRDefault="00F34AF6" w:rsidP="00F34AF6">
      <w:pPr>
        <w:jc w:val="center"/>
      </w:pPr>
      <w:r>
        <w:t xml:space="preserve"> </w:t>
      </w:r>
      <w:proofErr w:type="spellStart"/>
      <w:r>
        <w:t>recinte</w:t>
      </w:r>
      <w:proofErr w:type="spellEnd"/>
      <w:r>
        <w:t xml:space="preserve"> de Arecibo</w:t>
      </w:r>
    </w:p>
    <w:p w14:paraId="4C1AB9B2" w14:textId="3852B655" w:rsidR="00F34AF6" w:rsidRDefault="00F34AF6" w:rsidP="00F34AF6">
      <w:pPr>
        <w:jc w:val="center"/>
      </w:pPr>
      <w:r>
        <w:t>Comp 2052</w:t>
      </w:r>
    </w:p>
    <w:p w14:paraId="547C77B4" w14:textId="4FDF65B8" w:rsidR="00F34AF6" w:rsidRDefault="00F34AF6" w:rsidP="00F34AF6">
      <w:r>
        <w:t>Modulo 2 act 01</w:t>
      </w:r>
    </w:p>
    <w:p w14:paraId="6F6A3D2C" w14:textId="7291732B" w:rsidR="00BC4A32" w:rsidRDefault="00BC4A32" w:rsidP="00F34AF6">
      <w:proofErr w:type="spellStart"/>
      <w:r>
        <w:t>Refleccion</w:t>
      </w:r>
      <w:proofErr w:type="spellEnd"/>
    </w:p>
    <w:p w14:paraId="0D67F32C" w14:textId="6C07044F" w:rsidR="00BC4A32" w:rsidRDefault="00BC4A32" w:rsidP="00F34AF6">
      <w:proofErr w:type="spellStart"/>
      <w:r w:rsidRPr="00BC4A32">
        <w:t>Separar</w:t>
      </w:r>
      <w:proofErr w:type="spellEnd"/>
      <w:r w:rsidRPr="00BC4A32">
        <w:t xml:space="preserve"> </w:t>
      </w:r>
      <w:proofErr w:type="spellStart"/>
      <w:r w:rsidRPr="00BC4A32">
        <w:t>el</w:t>
      </w:r>
      <w:proofErr w:type="spellEnd"/>
      <w:r w:rsidRPr="00BC4A32">
        <w:t xml:space="preserve"> </w:t>
      </w:r>
      <w:r w:rsidRPr="00BC4A32">
        <w:rPr>
          <w:b/>
          <w:bCs/>
        </w:rPr>
        <w:t>backend (app.py)</w:t>
      </w:r>
      <w:r w:rsidRPr="00BC4A32">
        <w:t xml:space="preserve"> y </w:t>
      </w:r>
      <w:proofErr w:type="spellStart"/>
      <w:r w:rsidRPr="00BC4A32">
        <w:t>el</w:t>
      </w:r>
      <w:proofErr w:type="spellEnd"/>
      <w:r w:rsidRPr="00BC4A32">
        <w:t xml:space="preserve"> </w:t>
      </w:r>
      <w:r w:rsidRPr="00BC4A32">
        <w:rPr>
          <w:b/>
          <w:bCs/>
        </w:rPr>
        <w:t>frontend (</w:t>
      </w:r>
      <w:proofErr w:type="spellStart"/>
      <w:r w:rsidRPr="00BC4A32">
        <w:rPr>
          <w:b/>
          <w:bCs/>
        </w:rPr>
        <w:t>plantillas</w:t>
      </w:r>
      <w:proofErr w:type="spellEnd"/>
      <w:r w:rsidRPr="00BC4A32">
        <w:rPr>
          <w:b/>
          <w:bCs/>
        </w:rPr>
        <w:t xml:space="preserve"> + CSS)</w:t>
      </w:r>
      <w:r w:rsidRPr="00BC4A32">
        <w:t xml:space="preserve"> </w:t>
      </w:r>
      <w:proofErr w:type="spellStart"/>
      <w:r w:rsidRPr="00BC4A32">
        <w:t>ayuda</w:t>
      </w:r>
      <w:proofErr w:type="spellEnd"/>
      <w:r w:rsidRPr="00BC4A32">
        <w:t xml:space="preserve"> a </w:t>
      </w:r>
      <w:proofErr w:type="spellStart"/>
      <w:r w:rsidRPr="00BC4A32">
        <w:t>mantener</w:t>
      </w:r>
      <w:proofErr w:type="spellEnd"/>
      <w:r w:rsidRPr="00BC4A32">
        <w:t xml:space="preserve"> </w:t>
      </w:r>
      <w:proofErr w:type="spellStart"/>
      <w:r w:rsidRPr="00BC4A32">
        <w:t>el</w:t>
      </w:r>
      <w:proofErr w:type="spellEnd"/>
      <w:r w:rsidRPr="00BC4A32">
        <w:t xml:space="preserve"> </w:t>
      </w:r>
      <w:proofErr w:type="spellStart"/>
      <w:r w:rsidRPr="00BC4A32">
        <w:t>proyecto</w:t>
      </w:r>
      <w:proofErr w:type="spellEnd"/>
      <w:r w:rsidRPr="00BC4A32">
        <w:t xml:space="preserve"> </w:t>
      </w:r>
      <w:proofErr w:type="spellStart"/>
      <w:r w:rsidRPr="00BC4A32">
        <w:t>organizado</w:t>
      </w:r>
      <w:proofErr w:type="spellEnd"/>
      <w:r w:rsidRPr="00BC4A32">
        <w:t>.</w:t>
      </w:r>
      <w:r w:rsidRPr="00BC4A32">
        <w:br/>
        <w:t xml:space="preserve">Podemos </w:t>
      </w:r>
      <w:proofErr w:type="spellStart"/>
      <w:r w:rsidRPr="00BC4A32">
        <w:t>cambiar</w:t>
      </w:r>
      <w:proofErr w:type="spellEnd"/>
      <w:r w:rsidRPr="00BC4A32">
        <w:t xml:space="preserve"> </w:t>
      </w:r>
      <w:proofErr w:type="spellStart"/>
      <w:r w:rsidRPr="00BC4A32">
        <w:t>el</w:t>
      </w:r>
      <w:proofErr w:type="spellEnd"/>
      <w:r w:rsidRPr="00BC4A32">
        <w:t xml:space="preserve"> </w:t>
      </w:r>
      <w:proofErr w:type="spellStart"/>
      <w:r w:rsidRPr="00BC4A32">
        <w:t>diseño</w:t>
      </w:r>
      <w:proofErr w:type="spellEnd"/>
      <w:r w:rsidRPr="00BC4A32">
        <w:t xml:space="preserve"> visual sin </w:t>
      </w:r>
      <w:proofErr w:type="spellStart"/>
      <w:r w:rsidRPr="00BC4A32">
        <w:t>tocar</w:t>
      </w:r>
      <w:proofErr w:type="spellEnd"/>
      <w:r w:rsidRPr="00BC4A32">
        <w:t xml:space="preserve"> la </w:t>
      </w:r>
      <w:proofErr w:type="spellStart"/>
      <w:r w:rsidRPr="00BC4A32">
        <w:t>lógica</w:t>
      </w:r>
      <w:proofErr w:type="spellEnd"/>
      <w:r w:rsidRPr="00BC4A32">
        <w:t xml:space="preserve"> del </w:t>
      </w:r>
      <w:proofErr w:type="spellStart"/>
      <w:r w:rsidRPr="00BC4A32">
        <w:t>servidor</w:t>
      </w:r>
      <w:proofErr w:type="spellEnd"/>
      <w:r w:rsidRPr="00BC4A32">
        <w:t>.</w:t>
      </w:r>
      <w:r w:rsidRPr="00BC4A32">
        <w:br/>
        <w:t xml:space="preserve">Esto también </w:t>
      </w:r>
      <w:proofErr w:type="spellStart"/>
      <w:r w:rsidRPr="00BC4A32">
        <w:t>facilita</w:t>
      </w:r>
      <w:proofErr w:type="spellEnd"/>
      <w:r w:rsidRPr="00BC4A32">
        <w:t xml:space="preserve"> </w:t>
      </w:r>
      <w:proofErr w:type="spellStart"/>
      <w:r w:rsidRPr="00BC4A32">
        <w:t>escalar</w:t>
      </w:r>
      <w:proofErr w:type="spellEnd"/>
      <w:r w:rsidRPr="00BC4A32">
        <w:t xml:space="preserve"> la app, </w:t>
      </w:r>
      <w:proofErr w:type="spellStart"/>
      <w:r w:rsidRPr="00BC4A32">
        <w:t>colaborar</w:t>
      </w:r>
      <w:proofErr w:type="spellEnd"/>
      <w:r w:rsidRPr="00BC4A32">
        <w:t xml:space="preserve"> </w:t>
      </w:r>
      <w:proofErr w:type="spellStart"/>
      <w:r w:rsidRPr="00BC4A32">
        <w:t>en</w:t>
      </w:r>
      <w:proofErr w:type="spellEnd"/>
      <w:r w:rsidRPr="00BC4A32">
        <w:t xml:space="preserve"> </w:t>
      </w:r>
      <w:proofErr w:type="spellStart"/>
      <w:r w:rsidRPr="00BC4A32">
        <w:t>equipo</w:t>
      </w:r>
      <w:proofErr w:type="spellEnd"/>
      <w:r w:rsidRPr="00BC4A32">
        <w:t xml:space="preserve"> y </w:t>
      </w:r>
      <w:proofErr w:type="spellStart"/>
      <w:r w:rsidRPr="00BC4A32">
        <w:t>reutilizar</w:t>
      </w:r>
      <w:proofErr w:type="spellEnd"/>
      <w:r w:rsidRPr="00BC4A32">
        <w:t xml:space="preserve"> partes del </w:t>
      </w:r>
      <w:proofErr w:type="spellStart"/>
      <w:r w:rsidRPr="00BC4A32">
        <w:t>código</w:t>
      </w:r>
      <w:proofErr w:type="spellEnd"/>
      <w:r w:rsidRPr="00BC4A32">
        <w:t xml:space="preserve"> </w:t>
      </w:r>
      <w:proofErr w:type="spellStart"/>
      <w:r w:rsidRPr="00BC4A32">
        <w:t>como</w:t>
      </w:r>
      <w:proofErr w:type="spellEnd"/>
      <w:r w:rsidRPr="00BC4A32">
        <w:t xml:space="preserve"> la </w:t>
      </w:r>
      <w:proofErr w:type="spellStart"/>
      <w:r w:rsidRPr="00BC4A32">
        <w:t>plantilla</w:t>
      </w:r>
      <w:proofErr w:type="spellEnd"/>
      <w:r w:rsidRPr="00BC4A32">
        <w:t xml:space="preserve"> base.</w:t>
      </w:r>
    </w:p>
    <w:p w14:paraId="6FC4D7F9" w14:textId="77777777" w:rsidR="00BC4A32" w:rsidRDefault="00BC4A32" w:rsidP="00F34AF6"/>
    <w:p w14:paraId="2A4C4C70" w14:textId="6F20297E" w:rsidR="00F8719C" w:rsidRDefault="00F8719C" w:rsidP="00F34AF6">
      <w:r>
        <w:t xml:space="preserve">En la </w:t>
      </w:r>
      <w:proofErr w:type="spellStart"/>
      <w:r>
        <w:t>pagina</w:t>
      </w:r>
      <w:proofErr w:type="spellEnd"/>
      <w:r>
        <w:t xml:space="preserve"> principal </w:t>
      </w:r>
      <w:r w:rsidR="00BC4A32">
        <w:t>hay</w:t>
      </w:r>
      <w:r>
        <w:t xml:space="preserve"> un error </w:t>
      </w:r>
      <w:proofErr w:type="spellStart"/>
      <w:r>
        <w:t>pero</w:t>
      </w:r>
      <w:proofErr w:type="spellEnd"/>
      <w:r>
        <w:t xml:space="preserve"> no se que le </w:t>
      </w:r>
      <w:proofErr w:type="spellStart"/>
      <w:r>
        <w:t>pasa</w:t>
      </w:r>
      <w:proofErr w:type="spellEnd"/>
      <w:r>
        <w:t xml:space="preserve"> al Estilo que no me </w:t>
      </w:r>
      <w:proofErr w:type="spellStart"/>
      <w:r>
        <w:t>deja</w:t>
      </w:r>
      <w:proofErr w:type="spellEnd"/>
      <w:r w:rsidR="00BC4A32">
        <w:t xml:space="preserve"> que </w:t>
      </w:r>
      <w:proofErr w:type="spellStart"/>
      <w:r w:rsidR="00BC4A32">
        <w:t>salga</w:t>
      </w:r>
      <w:proofErr w:type="spellEnd"/>
      <w:r w:rsidR="00BC4A32">
        <w:t xml:space="preserve"> </w:t>
      </w:r>
      <w:proofErr w:type="spellStart"/>
      <w:r w:rsidR="00BC4A32">
        <w:t>en</w:t>
      </w:r>
      <w:proofErr w:type="spellEnd"/>
      <w:r w:rsidR="00BC4A32">
        <w:t xml:space="preserve"> la </w:t>
      </w:r>
      <w:proofErr w:type="spellStart"/>
      <w:r w:rsidR="00BC4A32">
        <w:t>pagina</w:t>
      </w:r>
      <w:proofErr w:type="spellEnd"/>
    </w:p>
    <w:p w14:paraId="70980873" w14:textId="61030D28" w:rsidR="00F8719C" w:rsidRDefault="00F8719C" w:rsidP="00F34AF6">
      <w:r w:rsidRPr="00F8719C">
        <w:drawing>
          <wp:inline distT="0" distB="0" distL="0" distR="0" wp14:anchorId="4D1CB376" wp14:editId="56E33862">
            <wp:extent cx="5943600" cy="2919730"/>
            <wp:effectExtent l="0" t="0" r="0" b="0"/>
            <wp:docPr id="104828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810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6B8C" w14:textId="2D432840" w:rsidR="00BC4A32" w:rsidRDefault="00F8719C" w:rsidP="00F34AF6">
      <w:r>
        <w:t xml:space="preserve">Aqui se </w:t>
      </w:r>
      <w:proofErr w:type="spellStart"/>
      <w:r>
        <w:t>supone</w:t>
      </w:r>
      <w:proofErr w:type="spellEnd"/>
      <w:r>
        <w:t xml:space="preserve"> que uno </w:t>
      </w:r>
      <w:proofErr w:type="spellStart"/>
      <w:r>
        <w:t>pudiese</w:t>
      </w:r>
      <w:proofErr w:type="spellEnd"/>
      <w:r>
        <w:t xml:space="preserve"> </w:t>
      </w:r>
      <w:proofErr w:type="spellStart"/>
      <w:r>
        <w:t>escojer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 w:rsidR="00BC4A32">
        <w:t>modelos</w:t>
      </w:r>
      <w:proofErr w:type="spellEnd"/>
      <w:r w:rsidR="00BC4A32">
        <w:t xml:space="preserve"> de </w:t>
      </w:r>
      <w:proofErr w:type="spellStart"/>
      <w:r w:rsidR="00BC4A32">
        <w:t>los</w:t>
      </w:r>
      <w:proofErr w:type="spellEnd"/>
      <w:r w:rsidR="00BC4A32">
        <w:t xml:space="preserve"> </w:t>
      </w:r>
      <w:proofErr w:type="spellStart"/>
      <w:r w:rsidR="00BC4A32">
        <w:t>tanques</w:t>
      </w:r>
      <w:proofErr w:type="spellEnd"/>
      <w:r w:rsidR="00BC4A32">
        <w:t xml:space="preserve"> al </w:t>
      </w:r>
      <w:proofErr w:type="spellStart"/>
      <w:r w:rsidR="00BC4A32">
        <w:t>igual</w:t>
      </w:r>
      <w:proofErr w:type="spellEnd"/>
      <w:r w:rsidR="00BC4A32">
        <w:t xml:space="preserve"> partes de </w:t>
      </w:r>
      <w:proofErr w:type="spellStart"/>
      <w:r w:rsidR="00BC4A32">
        <w:t>cada</w:t>
      </w:r>
      <w:proofErr w:type="spellEnd"/>
      <w:r w:rsidR="00BC4A32">
        <w:t xml:space="preserve"> uno de </w:t>
      </w:r>
      <w:proofErr w:type="spellStart"/>
      <w:r w:rsidR="00BC4A32">
        <w:t>ellos</w:t>
      </w:r>
      <w:proofErr w:type="spellEnd"/>
      <w:r w:rsidR="00BC4A32">
        <w:t xml:space="preserve"> para </w:t>
      </w:r>
      <w:proofErr w:type="spellStart"/>
      <w:r w:rsidR="00BC4A32">
        <w:t>poder</w:t>
      </w:r>
      <w:proofErr w:type="spellEnd"/>
      <w:r w:rsidR="00BC4A32">
        <w:t xml:space="preserve"> </w:t>
      </w:r>
      <w:proofErr w:type="spellStart"/>
      <w:r w:rsidR="00BC4A32">
        <w:t>comrarlos</w:t>
      </w:r>
      <w:proofErr w:type="spellEnd"/>
      <w:r w:rsidR="00BC4A32">
        <w:t xml:space="preserve"> </w:t>
      </w:r>
      <w:proofErr w:type="spellStart"/>
      <w:r w:rsidR="00BC4A32">
        <w:t>si</w:t>
      </w:r>
      <w:proofErr w:type="spellEnd"/>
      <w:r w:rsidR="00BC4A32">
        <w:t xml:space="preserve"> le </w:t>
      </w:r>
      <w:proofErr w:type="spellStart"/>
      <w:r w:rsidR="00BC4A32">
        <w:t>interesa</w:t>
      </w:r>
      <w:proofErr w:type="spellEnd"/>
    </w:p>
    <w:p w14:paraId="3C9060EB" w14:textId="3069EC44" w:rsidR="00BC4A32" w:rsidRDefault="00BC4A32" w:rsidP="00F34AF6">
      <w:r w:rsidRPr="00BC4A32">
        <w:lastRenderedPageBreak/>
        <w:drawing>
          <wp:inline distT="0" distB="0" distL="0" distR="0" wp14:anchorId="6A99BB3A" wp14:editId="04AF60D2">
            <wp:extent cx="5943600" cy="2261870"/>
            <wp:effectExtent l="0" t="0" r="0" b="5080"/>
            <wp:docPr id="1512268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68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5C6B" w14:textId="569A3FD0" w:rsidR="00BC4A32" w:rsidRDefault="00BC4A32" w:rsidP="00F34AF6">
      <w:r>
        <w:t xml:space="preserve">En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podra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que se </w:t>
      </w:r>
      <w:proofErr w:type="spellStart"/>
      <w:r>
        <w:t>tendrian</w:t>
      </w:r>
      <w:proofErr w:type="spellEnd"/>
      <w:r>
        <w:t xml:space="preserve"> disponible </w:t>
      </w:r>
      <w:r>
        <w:br/>
      </w:r>
      <w:r w:rsidRPr="00BC4A32">
        <w:drawing>
          <wp:inline distT="0" distB="0" distL="0" distR="0" wp14:anchorId="768EEE65" wp14:editId="55E44948">
            <wp:extent cx="5943600" cy="2664460"/>
            <wp:effectExtent l="0" t="0" r="0" b="2540"/>
            <wp:docPr id="190125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501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9684" w14:textId="492D7F5E" w:rsidR="00BC4A32" w:rsidRDefault="00BC4A32" w:rsidP="00F34AF6">
      <w:r>
        <w:t xml:space="preserve">En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paginase</w:t>
      </w:r>
      <w:proofErr w:type="spellEnd"/>
      <w:r>
        <w:t xml:space="preserve"> </w:t>
      </w:r>
      <w:proofErr w:type="spellStart"/>
      <w:r>
        <w:t>veran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 de </w:t>
      </w:r>
      <w:proofErr w:type="spellStart"/>
      <w:r>
        <w:t>deicho</w:t>
      </w:r>
      <w:proofErr w:type="spellEnd"/>
      <w:r>
        <w:t xml:space="preserve"> </w:t>
      </w:r>
      <w:proofErr w:type="spellStart"/>
      <w:r>
        <w:t>tanque</w:t>
      </w:r>
      <w:proofErr w:type="spellEnd"/>
    </w:p>
    <w:p w14:paraId="40DCFAFA" w14:textId="77777777" w:rsidR="00BC4A32" w:rsidRDefault="00BC4A32" w:rsidP="00F34AF6"/>
    <w:sectPr w:rsidR="00BC4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F6"/>
    <w:rsid w:val="00A47EBF"/>
    <w:rsid w:val="00BC4A32"/>
    <w:rsid w:val="00F34AF6"/>
    <w:rsid w:val="00F8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FDBBD"/>
  <w15:chartTrackingRefBased/>
  <w15:docId w15:val="{3B3E1DDF-1791-497F-9B8A-BD9DCC53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A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A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A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A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A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A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A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A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A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A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A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A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A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A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A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A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A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ADORNO PEREZ</dc:creator>
  <cp:keywords/>
  <dc:description/>
  <cp:lastModifiedBy>RICARDO ADORNO PEREZ</cp:lastModifiedBy>
  <cp:revision>1</cp:revision>
  <dcterms:created xsi:type="dcterms:W3CDTF">2025-04-21T03:04:00Z</dcterms:created>
  <dcterms:modified xsi:type="dcterms:W3CDTF">2025-04-21T03:30:00Z</dcterms:modified>
</cp:coreProperties>
</file>