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DD919C" w:rsidR="00761B8A" w:rsidRDefault="00420A66" w:rsidP="4496426B">
            <w:pPr>
              <w:jc w:val="both"/>
              <w:rPr>
                <w:rFonts w:ascii="Calibri" w:hAnsi="Calibri"/>
                <w:b/>
                <w:bCs/>
                <w:color w:val="1F4E79" w:themeColor="accent1" w:themeShade="80"/>
              </w:rPr>
            </w:pPr>
            <w:r>
              <w:rPr>
                <w:rFonts w:ascii="Calibri" w:hAnsi="Calibri"/>
                <w:b/>
                <w:bCs/>
                <w:color w:val="1F4E79" w:themeColor="accent1" w:themeShade="80"/>
              </w:rPr>
              <w:t>No, mis intereses profesionales no han cambiado, aun sigue siendo la ciberseguridad y la gestión de riesgos.</w:t>
            </w:r>
          </w:p>
          <w:p w14:paraId="0A2816F2" w14:textId="16AE4A21" w:rsidR="00420A66" w:rsidRDefault="00420A66" w:rsidP="4496426B">
            <w:pPr>
              <w:jc w:val="both"/>
              <w:rPr>
                <w:rFonts w:ascii="Calibri" w:hAnsi="Calibri"/>
                <w:b/>
                <w:bCs/>
                <w:color w:val="1F4E79" w:themeColor="accent1" w:themeShade="80"/>
              </w:rPr>
            </w:pPr>
            <w:r>
              <w:rPr>
                <w:rFonts w:ascii="Calibri" w:hAnsi="Calibri"/>
                <w:b/>
                <w:bCs/>
                <w:color w:val="1F4E79" w:themeColor="accent1" w:themeShade="80"/>
              </w:rPr>
              <w:t>El proyecto APT afecto mis intereses de forma positiva, ya que es un sistema de análisis y gestión de ciberseguridad, donde podemos analizar e identificar posibles, vulnerabilidades, amenazas y riesgos dentro de la empresa, organización y estado y saber como gestionarla para estar preparados a posibles ataques y reducir el tiempo de exposición a dicho ataque.</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0875CC1F" w14:textId="1783412D" w:rsidR="00C56CDE" w:rsidRDefault="00C56CDE" w:rsidP="4496426B">
            <w:pPr>
              <w:jc w:val="both"/>
              <w:rPr>
                <w:rFonts w:ascii="Calibri" w:hAnsi="Calibri"/>
                <w:b/>
                <w:bCs/>
                <w:color w:val="1F4E79" w:themeColor="accent1" w:themeShade="80"/>
              </w:rPr>
            </w:pPr>
            <w:r>
              <w:rPr>
                <w:rFonts w:ascii="Calibri" w:hAnsi="Calibri"/>
                <w:b/>
                <w:bCs/>
                <w:color w:val="1F4E79" w:themeColor="accent1" w:themeShade="80"/>
              </w:rPr>
              <w:t>A medida que he realizado el proyecto APT mis debilidades como el análisis y desarrollo de Modelos de Datos, la Inteligencia de Negocio y el Ingles se han fortalecido, ya que he tenido que leer varios instructivos en ingles para saber como modelar y manejar los conjuntos de datos para desarrollar ciertas partes del proyecto que lo requerían, para ayudar a las empresas, organizaciones y gobiernos a tomar decisiones según los conjuntos de datos trabajados para identificar las posibles amenazas cibernéticas.</w:t>
            </w:r>
          </w:p>
          <w:p w14:paraId="21680DB4" w14:textId="2FE26844" w:rsidR="00C56CDE" w:rsidRDefault="00C56CDE" w:rsidP="4496426B">
            <w:pPr>
              <w:jc w:val="both"/>
              <w:rPr>
                <w:rFonts w:ascii="Calibri" w:hAnsi="Calibri"/>
                <w:b/>
                <w:bCs/>
                <w:color w:val="1F4E79" w:themeColor="accent1" w:themeShade="80"/>
              </w:rPr>
            </w:pPr>
          </w:p>
          <w:p w14:paraId="1BC6C32F" w14:textId="133A133E" w:rsidR="00C56CDE" w:rsidRDefault="00C56CDE" w:rsidP="4496426B">
            <w:pPr>
              <w:jc w:val="both"/>
              <w:rPr>
                <w:rFonts w:ascii="Calibri" w:hAnsi="Calibri"/>
                <w:b/>
                <w:bCs/>
                <w:color w:val="1F4E79" w:themeColor="accent1" w:themeShade="80"/>
              </w:rPr>
            </w:pPr>
            <w:proofErr w:type="gramStart"/>
            <w:r>
              <w:rPr>
                <w:rFonts w:ascii="Calibri" w:hAnsi="Calibri"/>
                <w:b/>
                <w:bCs/>
                <w:color w:val="1F4E79" w:themeColor="accent1" w:themeShade="80"/>
              </w:rPr>
              <w:t>Mis plan</w:t>
            </w:r>
            <w:proofErr w:type="gramEnd"/>
            <w:r>
              <w:rPr>
                <w:rFonts w:ascii="Calibri" w:hAnsi="Calibri"/>
                <w:b/>
                <w:bCs/>
                <w:color w:val="1F4E79" w:themeColor="accent1" w:themeShade="80"/>
              </w:rPr>
              <w:t xml:space="preserve"> para seguir desarrollando mis fortalezas como mejorar mis debilidades es seguir practicando con proyectos que requieran un gran esfuerzo y me exijan mejorar y perfeccionar mis habilidades para llegar a un producto satisfactorio para el cliente.</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BCE1BDD" w:rsidR="00761B8A" w:rsidRDefault="00EE31AE" w:rsidP="4496426B">
            <w:pPr>
              <w:jc w:val="both"/>
              <w:rPr>
                <w:rFonts w:ascii="Calibri" w:hAnsi="Calibri"/>
                <w:b/>
                <w:bCs/>
                <w:color w:val="1F4E79" w:themeColor="accent1" w:themeShade="80"/>
              </w:rPr>
            </w:pPr>
            <w:r>
              <w:rPr>
                <w:rFonts w:ascii="Calibri" w:hAnsi="Calibri"/>
                <w:b/>
                <w:bCs/>
                <w:color w:val="1F4E79" w:themeColor="accent1" w:themeShade="80"/>
              </w:rPr>
              <w:t>Mis proyecciones laborales siguen siendo las mismas de ciberseguridad, tal vez ya no sea como un analista de ciberseguridad, sino como un desarrollador de software de ciberseguridad para ayudar a la empresa en la que este trabajando a prevenir todas las amenazas posibles cambiando el enfoque reactivo a uno más proactivo.</w:t>
            </w:r>
          </w:p>
          <w:p w14:paraId="5AEA964F" w14:textId="74954085" w:rsidR="00EE31AE" w:rsidRDefault="00EE31AE" w:rsidP="4496426B">
            <w:pPr>
              <w:jc w:val="both"/>
              <w:rPr>
                <w:rFonts w:ascii="Calibri" w:hAnsi="Calibri"/>
                <w:b/>
                <w:bCs/>
                <w:color w:val="1F4E79" w:themeColor="accent1" w:themeShade="80"/>
              </w:rPr>
            </w:pPr>
          </w:p>
          <w:p w14:paraId="1CD916C5" w14:textId="4AC69A59" w:rsidR="00EE31AE" w:rsidRDefault="00EE31AE" w:rsidP="4496426B">
            <w:pPr>
              <w:jc w:val="both"/>
              <w:rPr>
                <w:rFonts w:ascii="Calibri" w:hAnsi="Calibri"/>
                <w:b/>
                <w:bCs/>
                <w:color w:val="1F4E79" w:themeColor="accent1" w:themeShade="80"/>
              </w:rPr>
            </w:pPr>
            <w:r>
              <w:rPr>
                <w:rFonts w:ascii="Calibri" w:hAnsi="Calibri"/>
                <w:b/>
                <w:bCs/>
                <w:color w:val="1F4E79" w:themeColor="accent1" w:themeShade="80"/>
              </w:rPr>
              <w:t xml:space="preserve">En 5 años me imagino como un desarrollador de software de ciberseguridad, con varios proyectos de análisis y gestión en estas áreas, también actualizar el proyecto APT para que sea más autónomo y vaya haciendo modelos predictivos como también sus respectivas respuestas a los posibles escenarios que se pueden enfrentar para mejorar la seguridad cibernética como de la información de la organización. </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0168D2A3" w:rsidR="00761B8A" w:rsidRDefault="009110C5" w:rsidP="4496426B">
            <w:pPr>
              <w:jc w:val="both"/>
              <w:rPr>
                <w:sz w:val="24"/>
                <w:szCs w:val="24"/>
              </w:rPr>
            </w:pPr>
            <w:r>
              <w:rPr>
                <w:sz w:val="24"/>
                <w:szCs w:val="24"/>
              </w:rPr>
              <w:t>El trabajo en grupo en mi punto de vista fue el ideal ya que se compartieron todas las ideas de ambos integrantes, nos fuimos ayudando en las tareas del otro para mejorar la productividad y no atrasarnos en los tiempos de actividades. Lo malo sería el tiempo de disponibilidad ya que a pesar de que siempre nos ayudábamos nunca era al mismo tiempo sino en el mismo día, pero en horarios diferentes.</w:t>
            </w:r>
          </w:p>
          <w:p w14:paraId="2466FB9A" w14:textId="6A89D5C7" w:rsidR="009110C5" w:rsidRDefault="009110C5" w:rsidP="4496426B">
            <w:pPr>
              <w:jc w:val="both"/>
              <w:rPr>
                <w:sz w:val="24"/>
                <w:szCs w:val="24"/>
              </w:rPr>
            </w:pPr>
            <w:r>
              <w:rPr>
                <w:sz w:val="24"/>
                <w:szCs w:val="24"/>
              </w:rPr>
              <w:lastRenderedPageBreak/>
              <w:t>Mejorar el tiempo de disponibilidad para realmente trabajar en conjunto al mismo tiempo, sin desfaces de tiempo.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CD46D" w14:textId="77777777" w:rsidR="00F209B5" w:rsidRDefault="00F209B5" w:rsidP="00DF38AE">
      <w:pPr>
        <w:spacing w:after="0" w:line="240" w:lineRule="auto"/>
      </w:pPr>
      <w:r>
        <w:separator/>
      </w:r>
    </w:p>
  </w:endnote>
  <w:endnote w:type="continuationSeparator" w:id="0">
    <w:p w14:paraId="21A69145" w14:textId="77777777" w:rsidR="00F209B5" w:rsidRDefault="00F209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ED96F" w14:textId="77777777" w:rsidR="00F209B5" w:rsidRDefault="00F209B5" w:rsidP="00DF38AE">
      <w:pPr>
        <w:spacing w:after="0" w:line="240" w:lineRule="auto"/>
      </w:pPr>
      <w:r>
        <w:separator/>
      </w:r>
    </w:p>
  </w:footnote>
  <w:footnote w:type="continuationSeparator" w:id="0">
    <w:p w14:paraId="31137C6D" w14:textId="77777777" w:rsidR="00F209B5" w:rsidRDefault="00F209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A6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10C5"/>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CDE"/>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1AE"/>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9B5"/>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645</Words>
  <Characters>3551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Alcantar</cp:lastModifiedBy>
  <cp:revision>44</cp:revision>
  <cp:lastPrinted>2019-12-16T20:10:00Z</cp:lastPrinted>
  <dcterms:created xsi:type="dcterms:W3CDTF">2021-12-31T12:50:00Z</dcterms:created>
  <dcterms:modified xsi:type="dcterms:W3CDTF">2024-11-26T12:42:00Z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