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Logo central na homepage no site de pesquisa do google, ele se altera de tempos em tempos de acordo com algum evento especifico ou alguma informação dada pela empresa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33345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334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