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C68" w:rsidRDefault="00920C68" w:rsidP="00920C68">
      <w:pPr>
        <w:pStyle w:val="Ttulo"/>
      </w:pPr>
      <w:proofErr w:type="spellStart"/>
      <w:r w:rsidRPr="00920C68">
        <w:t>Crowdfunding</w:t>
      </w:r>
      <w:proofErr w:type="spellEnd"/>
    </w:p>
    <w:p w:rsidR="000E0ABA" w:rsidRPr="00E304AF" w:rsidRDefault="000E0ABA" w:rsidP="00E304AF">
      <w:pPr>
        <w:pStyle w:val="Ttulo2"/>
        <w:jc w:val="both"/>
        <w:rPr>
          <w:rFonts w:cs="Arial"/>
          <w:szCs w:val="24"/>
        </w:rPr>
      </w:pPr>
      <w:r w:rsidRPr="00E304AF">
        <w:rPr>
          <w:rFonts w:cs="Arial"/>
          <w:szCs w:val="24"/>
        </w:rPr>
        <w:t xml:space="preserve">Como surgiu o </w:t>
      </w:r>
      <w:proofErr w:type="spellStart"/>
      <w:r w:rsidRPr="00E304AF">
        <w:rPr>
          <w:rFonts w:cs="Arial"/>
          <w:szCs w:val="24"/>
        </w:rPr>
        <w:t>crowdfunding</w:t>
      </w:r>
      <w:proofErr w:type="spellEnd"/>
      <w:r w:rsidRPr="00E304AF">
        <w:rPr>
          <w:rFonts w:cs="Arial"/>
          <w:szCs w:val="24"/>
        </w:rPr>
        <w:t>?</w:t>
      </w:r>
      <w:r w:rsidR="00920C68">
        <w:rPr>
          <w:rFonts w:cs="Arial"/>
          <w:szCs w:val="24"/>
        </w:rPr>
        <w:t xml:space="preserve"> </w:t>
      </w:r>
      <w:r w:rsidR="00920C68" w:rsidRPr="00920C68">
        <w:rPr>
          <w:rFonts w:cs="Arial"/>
          <w:color w:val="FF0000"/>
          <w:szCs w:val="24"/>
        </w:rPr>
        <w:t>//Introdução</w:t>
      </w:r>
    </w:p>
    <w:p w:rsidR="00A17F75" w:rsidRDefault="00920C68" w:rsidP="00E304AF">
      <w:pPr>
        <w:jc w:val="both"/>
        <w:rPr>
          <w:rFonts w:ascii="Arial" w:hAnsi="Arial" w:cs="Arial"/>
          <w:sz w:val="24"/>
          <w:szCs w:val="24"/>
        </w:rPr>
      </w:pPr>
      <w:r>
        <w:rPr>
          <w:rFonts w:ascii="Arial" w:hAnsi="Arial" w:cs="Arial"/>
          <w:sz w:val="24"/>
          <w:szCs w:val="24"/>
        </w:rPr>
        <w:tab/>
      </w:r>
      <w:r w:rsidR="00A17F75" w:rsidRPr="00E304AF">
        <w:rPr>
          <w:rFonts w:ascii="Arial" w:hAnsi="Arial" w:cs="Arial"/>
          <w:sz w:val="24"/>
          <w:szCs w:val="24"/>
        </w:rPr>
        <w:t>Imagine que você tem uma baita ideia para um game, mas não tem grana para</w:t>
      </w:r>
      <w:r>
        <w:rPr>
          <w:rFonts w:ascii="Arial" w:hAnsi="Arial" w:cs="Arial"/>
          <w:sz w:val="24"/>
          <w:szCs w:val="24"/>
        </w:rPr>
        <w:t xml:space="preserve"> começar a desenvolver o jogo, o</w:t>
      </w:r>
      <w:r w:rsidR="00A17F75" w:rsidRPr="00E304AF">
        <w:rPr>
          <w:rFonts w:ascii="Arial" w:hAnsi="Arial" w:cs="Arial"/>
          <w:sz w:val="24"/>
          <w:szCs w:val="24"/>
        </w:rPr>
        <w:t>u então teve um</w:t>
      </w:r>
      <w:r>
        <w:rPr>
          <w:rFonts w:ascii="Arial" w:hAnsi="Arial" w:cs="Arial"/>
          <w:sz w:val="24"/>
          <w:szCs w:val="24"/>
        </w:rPr>
        <w:t xml:space="preserve"> </w:t>
      </w:r>
      <w:r w:rsidR="00A17F75" w:rsidRPr="00E304AF">
        <w:rPr>
          <w:rFonts w:ascii="Arial" w:hAnsi="Arial" w:cs="Arial"/>
          <w:sz w:val="24"/>
          <w:szCs w:val="24"/>
        </w:rPr>
        <w:t>insight</w:t>
      </w:r>
      <w:r>
        <w:rPr>
          <w:rFonts w:ascii="Arial" w:hAnsi="Arial" w:cs="Arial"/>
          <w:sz w:val="24"/>
          <w:szCs w:val="24"/>
        </w:rPr>
        <w:t xml:space="preserve"> </w:t>
      </w:r>
      <w:r w:rsidR="00A17F75" w:rsidRPr="00E304AF">
        <w:rPr>
          <w:rFonts w:ascii="Arial" w:hAnsi="Arial" w:cs="Arial"/>
          <w:sz w:val="24"/>
          <w:szCs w:val="24"/>
        </w:rPr>
        <w:t>sensacional para o roteiro de um filme, mas tem certeza que nenhum investidor iria apostar as fichas na produção.</w:t>
      </w:r>
      <w:r>
        <w:rPr>
          <w:rFonts w:ascii="Arial" w:hAnsi="Arial" w:cs="Arial"/>
          <w:sz w:val="24"/>
          <w:szCs w:val="24"/>
        </w:rPr>
        <w:t xml:space="preserve"> </w:t>
      </w:r>
      <w:r w:rsidR="00A17F75" w:rsidRPr="00E304AF">
        <w:rPr>
          <w:rFonts w:ascii="Arial" w:hAnsi="Arial" w:cs="Arial"/>
          <w:sz w:val="24"/>
          <w:szCs w:val="24"/>
        </w:rPr>
        <w:t>Triste, não é mesmo? Pois até algum tempo atrás, grandes músicos, autores, diretores e até inventores passavam por esse mesmo problema.</w:t>
      </w:r>
      <w:r>
        <w:rPr>
          <w:rFonts w:ascii="Arial" w:hAnsi="Arial" w:cs="Arial"/>
          <w:sz w:val="24"/>
          <w:szCs w:val="24"/>
        </w:rPr>
        <w:t xml:space="preserve"> </w:t>
      </w:r>
      <w:r w:rsidR="00A17F75" w:rsidRPr="00E304AF">
        <w:rPr>
          <w:rFonts w:ascii="Arial" w:hAnsi="Arial" w:cs="Arial"/>
          <w:sz w:val="24"/>
          <w:szCs w:val="24"/>
        </w:rPr>
        <w:t xml:space="preserve">E foi </w:t>
      </w:r>
      <w:r>
        <w:rPr>
          <w:rFonts w:ascii="Arial" w:hAnsi="Arial" w:cs="Arial"/>
          <w:sz w:val="24"/>
          <w:szCs w:val="24"/>
        </w:rPr>
        <w:t>assim</w:t>
      </w:r>
      <w:r w:rsidR="00A17F75" w:rsidRPr="00E304AF">
        <w:rPr>
          <w:rFonts w:ascii="Arial" w:hAnsi="Arial" w:cs="Arial"/>
          <w:sz w:val="24"/>
          <w:szCs w:val="24"/>
        </w:rPr>
        <w:t xml:space="preserve"> que surgiu o </w:t>
      </w:r>
      <w:proofErr w:type="spellStart"/>
      <w:r w:rsidR="00A17F75" w:rsidRPr="00E304AF">
        <w:rPr>
          <w:rFonts w:ascii="Arial" w:hAnsi="Arial" w:cs="Arial"/>
          <w:sz w:val="24"/>
          <w:szCs w:val="24"/>
        </w:rPr>
        <w:t>crowdfunding</w:t>
      </w:r>
      <w:proofErr w:type="spellEnd"/>
      <w:r>
        <w:rPr>
          <w:rFonts w:ascii="Arial" w:hAnsi="Arial" w:cs="Arial"/>
          <w:sz w:val="24"/>
          <w:szCs w:val="24"/>
        </w:rPr>
        <w:t xml:space="preserve">, para ajudar novas ideias a possuírem investidores para poderem sair do papel. Um </w:t>
      </w:r>
      <w:r w:rsidR="00A17F75" w:rsidRPr="00E304AF">
        <w:rPr>
          <w:rFonts w:ascii="Arial" w:hAnsi="Arial" w:cs="Arial"/>
          <w:sz w:val="24"/>
          <w:szCs w:val="24"/>
        </w:rPr>
        <w:t>modelo de financiamento com base na web</w:t>
      </w:r>
      <w:r w:rsidR="002078E7">
        <w:rPr>
          <w:rFonts w:ascii="Arial" w:hAnsi="Arial" w:cs="Arial"/>
          <w:sz w:val="24"/>
          <w:szCs w:val="24"/>
        </w:rPr>
        <w:t xml:space="preserve"> </w:t>
      </w:r>
      <w:r w:rsidR="00A17F75" w:rsidRPr="00E304AF">
        <w:rPr>
          <w:rFonts w:ascii="Arial" w:hAnsi="Arial" w:cs="Arial"/>
          <w:sz w:val="24"/>
          <w:szCs w:val="24"/>
        </w:rPr>
        <w:t>que vem ajudando vári</w:t>
      </w:r>
      <w:r w:rsidR="002078E7">
        <w:rPr>
          <w:rFonts w:ascii="Arial" w:hAnsi="Arial" w:cs="Arial"/>
          <w:sz w:val="24"/>
          <w:szCs w:val="24"/>
        </w:rPr>
        <w:t>os criadores</w:t>
      </w:r>
      <w:r w:rsidR="00A17F75" w:rsidRPr="00E304AF">
        <w:rPr>
          <w:rFonts w:ascii="Arial" w:hAnsi="Arial" w:cs="Arial"/>
          <w:sz w:val="24"/>
          <w:szCs w:val="24"/>
        </w:rPr>
        <w:t xml:space="preserve"> ao redor do mundo a dar vida aos seus projetos.</w:t>
      </w:r>
    </w:p>
    <w:p w:rsidR="00B862D3" w:rsidRPr="00E304AF" w:rsidRDefault="00B862D3" w:rsidP="00E304AF">
      <w:pPr>
        <w:jc w:val="both"/>
        <w:rPr>
          <w:rFonts w:ascii="Arial" w:hAnsi="Arial" w:cs="Arial"/>
          <w:sz w:val="24"/>
          <w:szCs w:val="24"/>
        </w:rPr>
      </w:pPr>
    </w:p>
    <w:p w:rsidR="00360541" w:rsidRPr="00E304AF" w:rsidRDefault="00360541" w:rsidP="00E304AF">
      <w:pPr>
        <w:pStyle w:val="Ttulo2"/>
        <w:jc w:val="both"/>
        <w:rPr>
          <w:rFonts w:cs="Arial"/>
          <w:szCs w:val="24"/>
        </w:rPr>
      </w:pPr>
      <w:r w:rsidRPr="00E304AF">
        <w:rPr>
          <w:rFonts w:cs="Arial"/>
          <w:szCs w:val="24"/>
        </w:rPr>
        <w:t xml:space="preserve">Primeiramente, o que é </w:t>
      </w:r>
      <w:proofErr w:type="spellStart"/>
      <w:r w:rsidRPr="00E304AF">
        <w:rPr>
          <w:rFonts w:cs="Arial"/>
          <w:szCs w:val="24"/>
        </w:rPr>
        <w:t>crowdfunding</w:t>
      </w:r>
      <w:proofErr w:type="spellEnd"/>
      <w:r w:rsidRPr="00E304AF">
        <w:rPr>
          <w:rFonts w:cs="Arial"/>
          <w:szCs w:val="24"/>
        </w:rPr>
        <w:t>?</w:t>
      </w:r>
    </w:p>
    <w:p w:rsidR="00360541" w:rsidRPr="00E304AF" w:rsidRDefault="002078E7"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Popularizado</w:t>
      </w:r>
      <w:r>
        <w:rPr>
          <w:rFonts w:ascii="Arial" w:hAnsi="Arial" w:cs="Arial"/>
          <w:sz w:val="24"/>
          <w:szCs w:val="24"/>
        </w:rPr>
        <w:t>,</w:t>
      </w:r>
      <w:r w:rsidR="00360541" w:rsidRPr="00E304AF">
        <w:rPr>
          <w:rFonts w:ascii="Arial" w:hAnsi="Arial" w:cs="Arial"/>
          <w:sz w:val="24"/>
          <w:szCs w:val="24"/>
        </w:rPr>
        <w:t xml:space="preserve"> graças ao crescente uso da internet, o termo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xml:space="preserve"> significa em português “financiamento pela multidão”, ou</w:t>
      </w:r>
      <w:r w:rsidR="00D816B1" w:rsidRPr="00E304AF">
        <w:rPr>
          <w:rFonts w:ascii="Arial" w:hAnsi="Arial" w:cs="Arial"/>
          <w:sz w:val="24"/>
          <w:szCs w:val="24"/>
        </w:rPr>
        <w:t xml:space="preserve"> </w:t>
      </w:r>
      <w:r w:rsidR="00360541" w:rsidRPr="00E304AF">
        <w:rPr>
          <w:rFonts w:ascii="Arial" w:hAnsi="Arial" w:cs="Arial"/>
          <w:sz w:val="24"/>
          <w:szCs w:val="24"/>
        </w:rPr>
        <w:t>financiamento coletivo, como é mais conhecido</w:t>
      </w:r>
      <w:r>
        <w:rPr>
          <w:rFonts w:ascii="Arial" w:hAnsi="Arial" w:cs="Arial"/>
          <w:sz w:val="24"/>
          <w:szCs w:val="24"/>
        </w:rPr>
        <w:t xml:space="preserve"> popularmente</w:t>
      </w:r>
      <w:r w:rsidR="00360541" w:rsidRPr="00E304AF">
        <w:rPr>
          <w:rFonts w:ascii="Arial" w:hAnsi="Arial" w:cs="Arial"/>
          <w:sz w:val="24"/>
          <w:szCs w:val="24"/>
        </w:rPr>
        <w:t>. Um tipo de modelo de negócios onde as pessoas se juntam para financiar um determinado projeto, às vezes em troca de algum tipo de retorno</w:t>
      </w:r>
      <w:r>
        <w:rPr>
          <w:rFonts w:ascii="Arial" w:hAnsi="Arial" w:cs="Arial"/>
          <w:sz w:val="24"/>
          <w:szCs w:val="24"/>
        </w:rPr>
        <w:t>, brinde ou mesmo a compra antecipada por um preço mais em conta do produto financiado,</w:t>
      </w:r>
      <w:r w:rsidR="00360541" w:rsidRPr="00E304AF">
        <w:rPr>
          <w:rFonts w:ascii="Arial" w:hAnsi="Arial" w:cs="Arial"/>
          <w:sz w:val="24"/>
          <w:szCs w:val="24"/>
        </w:rPr>
        <w:t xml:space="preserve"> </w:t>
      </w:r>
      <w:r>
        <w:rPr>
          <w:rFonts w:ascii="Arial" w:hAnsi="Arial" w:cs="Arial"/>
          <w:sz w:val="24"/>
          <w:szCs w:val="24"/>
        </w:rPr>
        <w:t>a</w:t>
      </w:r>
      <w:r w:rsidR="00360541" w:rsidRPr="00E304AF">
        <w:rPr>
          <w:rFonts w:ascii="Arial" w:hAnsi="Arial" w:cs="Arial"/>
          <w:sz w:val="24"/>
          <w:szCs w:val="24"/>
        </w:rPr>
        <w:t xml:space="preserve">s vezes apenas pelo prazer de ajudar </w:t>
      </w:r>
      <w:r>
        <w:rPr>
          <w:rFonts w:ascii="Arial" w:hAnsi="Arial" w:cs="Arial"/>
          <w:sz w:val="24"/>
          <w:szCs w:val="24"/>
        </w:rPr>
        <w:t>o projeto</w:t>
      </w:r>
      <w:r w:rsidR="00360541" w:rsidRPr="00E304AF">
        <w:rPr>
          <w:rFonts w:ascii="Arial" w:hAnsi="Arial" w:cs="Arial"/>
          <w:sz w:val="24"/>
          <w:szCs w:val="24"/>
        </w:rPr>
        <w:t xml:space="preserve"> a ganhar vida.</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Só que muito se engana quem acha que essa ideia é nova: antes mesmo de existir Internet e até mesmo energia elétrica, o autor</w:t>
      </w:r>
      <w:r w:rsidR="00D816B1" w:rsidRPr="00E304AF">
        <w:rPr>
          <w:rFonts w:ascii="Arial" w:hAnsi="Arial" w:cs="Arial"/>
          <w:sz w:val="24"/>
          <w:szCs w:val="24"/>
        </w:rPr>
        <w:t xml:space="preserve"> </w:t>
      </w:r>
      <w:r w:rsidR="00360541" w:rsidRPr="00E304AF">
        <w:rPr>
          <w:rFonts w:ascii="Arial" w:hAnsi="Arial" w:cs="Arial"/>
          <w:sz w:val="24"/>
          <w:szCs w:val="24"/>
        </w:rPr>
        <w:t>Alexander Pope já buscava ajuda do financiamento coletivo</w:t>
      </w:r>
      <w:r w:rsidR="00D816B1" w:rsidRPr="00E304AF">
        <w:rPr>
          <w:rFonts w:ascii="Arial" w:hAnsi="Arial" w:cs="Arial"/>
          <w:sz w:val="24"/>
          <w:szCs w:val="24"/>
        </w:rPr>
        <w:t xml:space="preserve"> </w:t>
      </w:r>
      <w:r w:rsidR="00360541" w:rsidRPr="00E304AF">
        <w:rPr>
          <w:rFonts w:ascii="Arial" w:hAnsi="Arial" w:cs="Arial"/>
          <w:sz w:val="24"/>
          <w:szCs w:val="24"/>
        </w:rPr>
        <w:t>para tentar traduzir alguns poemas gregos para o inglês. Isso lá no século XVIII.</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 xml:space="preserve">No entanto, é claro que a chegada da nossa querida internet ajudou bastante ao facilitar a conexão entre quem tem a ideia e </w:t>
      </w:r>
      <w:r w:rsidR="000F476B" w:rsidRPr="00E304AF">
        <w:rPr>
          <w:rFonts w:ascii="Arial" w:hAnsi="Arial" w:cs="Arial"/>
          <w:sz w:val="24"/>
          <w:szCs w:val="24"/>
        </w:rPr>
        <w:t>quem se dispõe a pagar por ela</w:t>
      </w:r>
      <w:r w:rsidR="00360541" w:rsidRPr="00E304AF">
        <w:rPr>
          <w:rFonts w:ascii="Arial" w:hAnsi="Arial" w:cs="Arial"/>
          <w:sz w:val="24"/>
          <w:szCs w:val="24"/>
        </w:rPr>
        <w:t xml:space="preserve"> e também o pagamento através dos cartões de crédito e serviços de </w:t>
      </w:r>
      <w:proofErr w:type="spellStart"/>
      <w:r w:rsidR="00360541" w:rsidRPr="00E304AF">
        <w:rPr>
          <w:rFonts w:ascii="Arial" w:hAnsi="Arial" w:cs="Arial"/>
          <w:sz w:val="24"/>
          <w:szCs w:val="24"/>
        </w:rPr>
        <w:t>bankline</w:t>
      </w:r>
      <w:proofErr w:type="spellEnd"/>
      <w:r w:rsidR="00360541" w:rsidRPr="00E304AF">
        <w:rPr>
          <w:rFonts w:ascii="Arial" w:hAnsi="Arial" w:cs="Arial"/>
          <w:sz w:val="24"/>
          <w:szCs w:val="24"/>
        </w:rPr>
        <w:t>.</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 xml:space="preserve">Mas para entender melhor sobre essa parte do pagamento, primeiro precisamos entender como 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de fato, funciona.</w:t>
      </w:r>
    </w:p>
    <w:p w:rsidR="000F476B" w:rsidRPr="00E304AF" w:rsidRDefault="000F476B" w:rsidP="00E304AF">
      <w:pPr>
        <w:jc w:val="both"/>
        <w:rPr>
          <w:rFonts w:ascii="Arial" w:hAnsi="Arial" w:cs="Arial"/>
          <w:sz w:val="24"/>
          <w:szCs w:val="24"/>
        </w:rPr>
      </w:pPr>
    </w:p>
    <w:p w:rsidR="006E1344" w:rsidRPr="004A5824" w:rsidRDefault="006E1344" w:rsidP="00E304AF">
      <w:pPr>
        <w:pStyle w:val="Ttulo2"/>
        <w:jc w:val="both"/>
        <w:rPr>
          <w:rFonts w:cs="Arial"/>
          <w:color w:val="FF0000"/>
          <w:szCs w:val="24"/>
        </w:rPr>
      </w:pPr>
      <w:r w:rsidRPr="00E304AF">
        <w:rPr>
          <w:rFonts w:cs="Arial"/>
          <w:szCs w:val="24"/>
        </w:rPr>
        <w:t>Como funciona esse tipo de financiamento?</w:t>
      </w:r>
      <w:r w:rsidR="004A5824">
        <w:rPr>
          <w:rFonts w:cs="Arial"/>
          <w:szCs w:val="24"/>
        </w:rPr>
        <w:t xml:space="preserve"> </w:t>
      </w:r>
      <w:r w:rsidR="004A5824" w:rsidRPr="004A5824">
        <w:rPr>
          <w:rFonts w:cs="Arial"/>
          <w:color w:val="FF0000"/>
          <w:szCs w:val="24"/>
        </w:rPr>
        <w:t>//Desenvolvimento</w:t>
      </w:r>
    </w:p>
    <w:p w:rsidR="006E1344" w:rsidRPr="00E304AF" w:rsidRDefault="004A5824" w:rsidP="00E304AF">
      <w:pPr>
        <w:jc w:val="both"/>
        <w:rPr>
          <w:rFonts w:ascii="Arial" w:hAnsi="Arial" w:cs="Arial"/>
          <w:sz w:val="24"/>
          <w:szCs w:val="24"/>
        </w:rPr>
      </w:pPr>
      <w:r>
        <w:rPr>
          <w:rFonts w:ascii="Arial" w:hAnsi="Arial" w:cs="Arial"/>
          <w:sz w:val="24"/>
          <w:szCs w:val="24"/>
        </w:rPr>
        <w:tab/>
        <w:t>A</w:t>
      </w:r>
      <w:r w:rsidR="006E1344" w:rsidRPr="00E304AF">
        <w:rPr>
          <w:rFonts w:ascii="Arial" w:hAnsi="Arial" w:cs="Arial"/>
          <w:sz w:val="24"/>
          <w:szCs w:val="24"/>
        </w:rPr>
        <w:t xml:space="preserve"> ideia aqui é muito simples: primeiro você cria a sua campanha on-line, na maioria das vezes através de alguma plataforma</w:t>
      </w:r>
      <w:r w:rsidR="000F476B" w:rsidRPr="00E304AF">
        <w:rPr>
          <w:rFonts w:ascii="Arial" w:hAnsi="Arial" w:cs="Arial"/>
          <w:sz w:val="24"/>
          <w:szCs w:val="24"/>
        </w:rPr>
        <w:t xml:space="preserve">. </w:t>
      </w:r>
      <w:r w:rsidR="006E1344" w:rsidRPr="00E304AF">
        <w:rPr>
          <w:rFonts w:ascii="Arial" w:hAnsi="Arial" w:cs="Arial"/>
          <w:sz w:val="24"/>
          <w:szCs w:val="24"/>
        </w:rPr>
        <w:t xml:space="preserve">Nela você dá informações sobre o projeto, fala quanto irá gastar para produzi-lo, quanto tempo levará </w:t>
      </w:r>
      <w:r w:rsidR="006E1344" w:rsidRPr="00E304AF">
        <w:rPr>
          <w:rFonts w:ascii="Arial" w:hAnsi="Arial" w:cs="Arial"/>
          <w:sz w:val="24"/>
          <w:szCs w:val="24"/>
        </w:rPr>
        <w:lastRenderedPageBreak/>
        <w:t>para ficar pronto, como as pessoas podem ajudar e o que elas podem ganhar em troca por aquele financiamento</w:t>
      </w:r>
      <w:r w:rsidR="003642B4">
        <w:rPr>
          <w:rFonts w:ascii="Arial" w:hAnsi="Arial" w:cs="Arial"/>
          <w:sz w:val="24"/>
          <w:szCs w:val="24"/>
        </w:rPr>
        <w:t xml:space="preserve">, com produtos ou benefícios que esse investimento retornará para a sociedade como um todo. Caso estejam todos os processos formais de inicialização do processo de arrecadação de fundos pelo </w:t>
      </w:r>
      <w:proofErr w:type="spellStart"/>
      <w:r w:rsidR="003642B4">
        <w:rPr>
          <w:rFonts w:ascii="Arial" w:hAnsi="Arial" w:cs="Arial"/>
          <w:sz w:val="24"/>
          <w:szCs w:val="24"/>
        </w:rPr>
        <w:t>sitema</w:t>
      </w:r>
      <w:proofErr w:type="spellEnd"/>
      <w:r w:rsidR="003642B4">
        <w:rPr>
          <w:rFonts w:ascii="Arial" w:hAnsi="Arial" w:cs="Arial"/>
          <w:sz w:val="24"/>
          <w:szCs w:val="24"/>
        </w:rPr>
        <w:t xml:space="preserve"> de </w:t>
      </w:r>
      <w:proofErr w:type="spellStart"/>
      <w:r w:rsidR="003642B4">
        <w:rPr>
          <w:rFonts w:ascii="Arial" w:hAnsi="Arial" w:cs="Arial"/>
          <w:sz w:val="24"/>
          <w:szCs w:val="24"/>
        </w:rPr>
        <w:t>crowdfunding</w:t>
      </w:r>
      <w:proofErr w:type="spellEnd"/>
      <w:r w:rsidR="003642B4">
        <w:rPr>
          <w:rFonts w:ascii="Arial" w:hAnsi="Arial" w:cs="Arial"/>
          <w:sz w:val="24"/>
          <w:szCs w:val="24"/>
        </w:rPr>
        <w:t xml:space="preserve">, a campanha é divulgada através da ferramenta, é dado um tempo </w:t>
      </w:r>
      <w:proofErr w:type="gramStart"/>
      <w:r w:rsidR="003642B4">
        <w:rPr>
          <w:rFonts w:ascii="Arial" w:hAnsi="Arial" w:cs="Arial"/>
          <w:sz w:val="24"/>
          <w:szCs w:val="24"/>
        </w:rPr>
        <w:t>pra</w:t>
      </w:r>
      <w:proofErr w:type="gramEnd"/>
      <w:r w:rsidR="003642B4">
        <w:rPr>
          <w:rFonts w:ascii="Arial" w:hAnsi="Arial" w:cs="Arial"/>
          <w:sz w:val="24"/>
          <w:szCs w:val="24"/>
        </w:rPr>
        <w:t xml:space="preserve"> vigorar a arrecadação de recursos, os desenvolvedores da ideia ficam observando como está a arrecadação.</w:t>
      </w:r>
    </w:p>
    <w:p w:rsidR="003642B4" w:rsidRDefault="003642B4" w:rsidP="00B862D3">
      <w:pPr>
        <w:pStyle w:val="Ttulo"/>
      </w:pPr>
    </w:p>
    <w:p w:rsidR="006E1344" w:rsidRPr="00E304AF" w:rsidRDefault="000F476B" w:rsidP="00B862D3">
      <w:pPr>
        <w:pStyle w:val="Ttulo"/>
      </w:pPr>
      <w:r w:rsidRPr="00E304AF">
        <w:t xml:space="preserve">Como criar uma campanha de </w:t>
      </w:r>
      <w:proofErr w:type="spellStart"/>
      <w:r w:rsidRPr="00E304AF">
        <w:t>crowdfunfing</w:t>
      </w:r>
      <w:proofErr w:type="spellEnd"/>
      <w:r w:rsidR="004C40BD" w:rsidRPr="00E304AF">
        <w:t>?</w:t>
      </w:r>
    </w:p>
    <w:p w:rsidR="006E1344" w:rsidRPr="00E304AF" w:rsidRDefault="006E1344" w:rsidP="00E304AF">
      <w:pPr>
        <w:pStyle w:val="Ttulo2"/>
        <w:jc w:val="both"/>
        <w:rPr>
          <w:rFonts w:cs="Arial"/>
          <w:szCs w:val="24"/>
        </w:rPr>
      </w:pPr>
      <w:r w:rsidRPr="00E304AF">
        <w:rPr>
          <w:rFonts w:cs="Arial"/>
          <w:szCs w:val="24"/>
        </w:rPr>
        <w:t>Primeiro passo: a ideia</w:t>
      </w:r>
    </w:p>
    <w:p w:rsidR="006E1344" w:rsidRPr="00E304AF" w:rsidRDefault="009022F6" w:rsidP="00E304AF">
      <w:pPr>
        <w:jc w:val="both"/>
        <w:rPr>
          <w:rFonts w:ascii="Arial" w:hAnsi="Arial" w:cs="Arial"/>
          <w:sz w:val="24"/>
          <w:szCs w:val="24"/>
        </w:rPr>
      </w:pPr>
      <w:r>
        <w:rPr>
          <w:rFonts w:ascii="Arial" w:hAnsi="Arial" w:cs="Arial"/>
          <w:sz w:val="24"/>
          <w:szCs w:val="24"/>
        </w:rPr>
        <w:tab/>
      </w:r>
      <w:r w:rsidR="004F359E" w:rsidRPr="00E304AF">
        <w:rPr>
          <w:rFonts w:ascii="Arial" w:hAnsi="Arial" w:cs="Arial"/>
          <w:sz w:val="24"/>
          <w:szCs w:val="24"/>
        </w:rPr>
        <w:t>Antes de qualquer coisa</w:t>
      </w:r>
      <w:r w:rsidR="006E1344" w:rsidRPr="00E304AF">
        <w:rPr>
          <w:rFonts w:ascii="Arial" w:hAnsi="Arial" w:cs="Arial"/>
          <w:sz w:val="24"/>
          <w:szCs w:val="24"/>
        </w:rPr>
        <w:t xml:space="preserve"> você tem que saber ao certo o que vai ser o seu projeto</w:t>
      </w:r>
      <w:r w:rsidR="00847893">
        <w:rPr>
          <w:rFonts w:ascii="Arial" w:hAnsi="Arial" w:cs="Arial"/>
          <w:sz w:val="24"/>
          <w:szCs w:val="24"/>
        </w:rPr>
        <w:t>.</w:t>
      </w:r>
      <w:r>
        <w:rPr>
          <w:rFonts w:ascii="Arial" w:hAnsi="Arial" w:cs="Arial"/>
          <w:sz w:val="24"/>
          <w:szCs w:val="24"/>
        </w:rPr>
        <w:t xml:space="preserve"> Definir passo a passo tudo que será feito com o investimento, tem que ser um projeto </w:t>
      </w:r>
      <w:r w:rsidR="00847893">
        <w:rPr>
          <w:rFonts w:ascii="Arial" w:hAnsi="Arial" w:cs="Arial"/>
          <w:sz w:val="24"/>
          <w:szCs w:val="24"/>
        </w:rPr>
        <w:t>bem definido burocraticamente, para que não haja dúvidas entre os investidores (pessoas que queiram investir no projeto)</w:t>
      </w:r>
      <w:r w:rsidR="006E1344" w:rsidRPr="00E304AF">
        <w:rPr>
          <w:rFonts w:ascii="Arial" w:hAnsi="Arial" w:cs="Arial"/>
          <w:sz w:val="24"/>
          <w:szCs w:val="24"/>
        </w:rPr>
        <w:t>. Se for um disco, é bom dizer qual é o estilo musical e onde você (ou sua banda) pretende gravar as faixas, se for um aparelho, deve explicar suas funcionalidades e se for um</w:t>
      </w:r>
      <w:r>
        <w:rPr>
          <w:rFonts w:ascii="Arial" w:hAnsi="Arial" w:cs="Arial"/>
          <w:sz w:val="24"/>
          <w:szCs w:val="24"/>
        </w:rPr>
        <w:t xml:space="preserve"> </w:t>
      </w:r>
      <w:r w:rsidR="004F359E" w:rsidRPr="00E304AF">
        <w:rPr>
          <w:rFonts w:ascii="Arial" w:hAnsi="Arial" w:cs="Arial"/>
          <w:sz w:val="24"/>
          <w:szCs w:val="24"/>
        </w:rPr>
        <w:t>livro</w:t>
      </w:r>
      <w:r w:rsidR="006E1344" w:rsidRPr="00E304AF">
        <w:rPr>
          <w:rFonts w:ascii="Arial" w:hAnsi="Arial" w:cs="Arial"/>
          <w:sz w:val="24"/>
          <w:szCs w:val="24"/>
        </w:rPr>
        <w:t>, dizer sobre o que é a história e até quem irá fazer a capa dele.</w:t>
      </w:r>
    </w:p>
    <w:p w:rsidR="00137B64" w:rsidRDefault="00137B64" w:rsidP="00E304AF">
      <w:pPr>
        <w:pStyle w:val="Ttulo2"/>
        <w:jc w:val="both"/>
      </w:pPr>
    </w:p>
    <w:p w:rsidR="006E1344" w:rsidRPr="00E304AF" w:rsidRDefault="006E1344" w:rsidP="00E304AF">
      <w:pPr>
        <w:pStyle w:val="Ttulo2"/>
        <w:jc w:val="both"/>
      </w:pPr>
      <w:r w:rsidRPr="00E304AF">
        <w:t>Segundo passo: o planejamento</w:t>
      </w:r>
    </w:p>
    <w:p w:rsidR="006E1344" w:rsidRDefault="00137B64"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Ter uma boa ideia não adianta se você não souber planejar a sua execução. Saiba exatamente o que será neces</w:t>
      </w:r>
      <w:r w:rsidR="006164D6" w:rsidRPr="00E304AF">
        <w:rPr>
          <w:rFonts w:ascii="Arial" w:hAnsi="Arial" w:cs="Arial"/>
          <w:sz w:val="24"/>
          <w:szCs w:val="24"/>
        </w:rPr>
        <w:t xml:space="preserve">sário para que ela ganhe vida, </w:t>
      </w:r>
      <w:r w:rsidR="006E1344" w:rsidRPr="00E304AF">
        <w:rPr>
          <w:rFonts w:ascii="Arial" w:hAnsi="Arial" w:cs="Arial"/>
          <w:sz w:val="24"/>
          <w:szCs w:val="24"/>
        </w:rPr>
        <w:t xml:space="preserve">se for um aplicativo, entenda que vai precisar de programadores e designers, e, se for um filme, vai precisar de câmeras, editores, iluminadores e vários outros </w:t>
      </w:r>
      <w:r w:rsidR="006164D6" w:rsidRPr="00E304AF">
        <w:rPr>
          <w:rFonts w:ascii="Arial" w:hAnsi="Arial" w:cs="Arial"/>
          <w:sz w:val="24"/>
          <w:szCs w:val="24"/>
        </w:rPr>
        <w:t>profissionais</w:t>
      </w:r>
      <w:r w:rsidR="006E1344" w:rsidRPr="00E304AF">
        <w:rPr>
          <w:rFonts w:ascii="Arial" w:hAnsi="Arial" w:cs="Arial"/>
          <w:sz w:val="24"/>
          <w:szCs w:val="24"/>
        </w:rPr>
        <w:t xml:space="preserve"> e quanto tempo levará para que ela ganhe vida. Não prometa algo para janeiro se você só puder entregar em agosto.</w:t>
      </w:r>
    </w:p>
    <w:p w:rsidR="00B862D3" w:rsidRPr="00E304AF" w:rsidRDefault="00B862D3" w:rsidP="00E304AF">
      <w:pPr>
        <w:jc w:val="both"/>
        <w:rPr>
          <w:rFonts w:ascii="Arial" w:hAnsi="Arial" w:cs="Arial"/>
          <w:sz w:val="24"/>
          <w:szCs w:val="24"/>
        </w:rPr>
      </w:pPr>
    </w:p>
    <w:p w:rsidR="006E1344" w:rsidRPr="00E304AF" w:rsidRDefault="006E1344" w:rsidP="00E304AF">
      <w:pPr>
        <w:pStyle w:val="Ttulo2"/>
        <w:jc w:val="both"/>
      </w:pPr>
      <w:r w:rsidRPr="00E304AF">
        <w:t xml:space="preserve">Terceiro passo: </w:t>
      </w:r>
      <w:r w:rsidR="00137B64">
        <w:t>o dinheiro</w:t>
      </w:r>
    </w:p>
    <w:p w:rsidR="006E1344" w:rsidRPr="00E304AF" w:rsidRDefault="00137B64"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 xml:space="preserve">Agora vem aquela parte do dinheiro. </w:t>
      </w:r>
      <w:r>
        <w:rPr>
          <w:rFonts w:ascii="Arial" w:hAnsi="Arial" w:cs="Arial"/>
          <w:sz w:val="24"/>
          <w:szCs w:val="24"/>
        </w:rPr>
        <w:t xml:space="preserve">Planejar bem o </w:t>
      </w:r>
      <w:r w:rsidR="006E1344" w:rsidRPr="00E304AF">
        <w:rPr>
          <w:rFonts w:ascii="Arial" w:hAnsi="Arial" w:cs="Arial"/>
          <w:sz w:val="24"/>
          <w:szCs w:val="24"/>
        </w:rPr>
        <w:t xml:space="preserve">quanto será necessário para entregar o seu produto com o máximo de qualidade possível e dentro do prazo estipulado. Aproveite também para fazer uma pesquisa de mercado e ver se o valor cobrado pelo seu produto está na média de outros do mesmo estilo. Por fim, calcule também a taxa que a plataforma de </w:t>
      </w:r>
      <w:proofErr w:type="spellStart"/>
      <w:r w:rsidR="006E1344" w:rsidRPr="00E304AF">
        <w:rPr>
          <w:rFonts w:ascii="Arial" w:hAnsi="Arial" w:cs="Arial"/>
          <w:sz w:val="24"/>
          <w:szCs w:val="24"/>
        </w:rPr>
        <w:t>crowdfunding</w:t>
      </w:r>
      <w:proofErr w:type="spellEnd"/>
      <w:r w:rsidR="006E1344" w:rsidRPr="00E304AF">
        <w:rPr>
          <w:rFonts w:ascii="Arial" w:hAnsi="Arial" w:cs="Arial"/>
          <w:sz w:val="24"/>
          <w:szCs w:val="24"/>
        </w:rPr>
        <w:t xml:space="preserve"> vai descontar da arrecadação total.</w:t>
      </w:r>
    </w:p>
    <w:p w:rsidR="00144B9F" w:rsidRPr="00E304AF" w:rsidRDefault="00144B9F" w:rsidP="00E304AF">
      <w:pPr>
        <w:jc w:val="both"/>
        <w:rPr>
          <w:rFonts w:ascii="Arial" w:hAnsi="Arial" w:cs="Arial"/>
          <w:sz w:val="24"/>
          <w:szCs w:val="24"/>
        </w:rPr>
      </w:pPr>
    </w:p>
    <w:p w:rsidR="006E1344" w:rsidRPr="00E304AF" w:rsidRDefault="006E1344" w:rsidP="00E304AF">
      <w:pPr>
        <w:pStyle w:val="Ttulo2"/>
        <w:jc w:val="both"/>
      </w:pPr>
      <w:r w:rsidRPr="00E304AF">
        <w:t>Quarto passo: divulgue!</w:t>
      </w:r>
    </w:p>
    <w:p w:rsidR="006E1344" w:rsidRDefault="006415D9" w:rsidP="00E304AF">
      <w:pPr>
        <w:jc w:val="both"/>
        <w:rPr>
          <w:rFonts w:ascii="Arial" w:hAnsi="Arial" w:cs="Arial"/>
          <w:sz w:val="24"/>
          <w:szCs w:val="24"/>
        </w:rPr>
      </w:pPr>
      <w:r>
        <w:rPr>
          <w:rFonts w:ascii="Arial" w:hAnsi="Arial" w:cs="Arial"/>
          <w:sz w:val="24"/>
          <w:szCs w:val="24"/>
        </w:rPr>
        <w:lastRenderedPageBreak/>
        <w:tab/>
      </w:r>
      <w:r w:rsidR="006E1344" w:rsidRPr="00E304AF">
        <w:rPr>
          <w:rFonts w:ascii="Arial" w:hAnsi="Arial" w:cs="Arial"/>
          <w:sz w:val="24"/>
          <w:szCs w:val="24"/>
        </w:rPr>
        <w:t xml:space="preserve">Com tudo pronto é hora de divulgar o seu projeto para o mundo. Crie uma </w:t>
      </w:r>
      <w:proofErr w:type="spellStart"/>
      <w:r w:rsidR="006E1344" w:rsidRPr="00E304AF">
        <w:rPr>
          <w:rFonts w:ascii="Arial" w:hAnsi="Arial" w:cs="Arial"/>
          <w:sz w:val="24"/>
          <w:szCs w:val="24"/>
        </w:rPr>
        <w:t>fanpage</w:t>
      </w:r>
      <w:proofErr w:type="spellEnd"/>
      <w:r w:rsidR="006E1344" w:rsidRPr="00E304AF">
        <w:rPr>
          <w:rFonts w:ascii="Arial" w:hAnsi="Arial" w:cs="Arial"/>
          <w:sz w:val="24"/>
          <w:szCs w:val="24"/>
        </w:rPr>
        <w:t xml:space="preserve"> e anúncios no </w:t>
      </w:r>
      <w:proofErr w:type="spellStart"/>
      <w:r w:rsidR="006E1344" w:rsidRPr="00E304AF">
        <w:rPr>
          <w:rFonts w:ascii="Arial" w:hAnsi="Arial" w:cs="Arial"/>
          <w:sz w:val="24"/>
          <w:szCs w:val="24"/>
        </w:rPr>
        <w:t>Facebook</w:t>
      </w:r>
      <w:proofErr w:type="spellEnd"/>
      <w:r w:rsidR="00144B9F" w:rsidRPr="00E304AF">
        <w:rPr>
          <w:rFonts w:ascii="Arial" w:hAnsi="Arial" w:cs="Arial"/>
          <w:sz w:val="24"/>
          <w:szCs w:val="24"/>
        </w:rPr>
        <w:t xml:space="preserve">, </w:t>
      </w:r>
      <w:r w:rsidR="006E1344" w:rsidRPr="00E304AF">
        <w:rPr>
          <w:rFonts w:ascii="Arial" w:hAnsi="Arial" w:cs="Arial"/>
          <w:sz w:val="24"/>
          <w:szCs w:val="24"/>
        </w:rPr>
        <w:t xml:space="preserve">perfil no </w:t>
      </w:r>
      <w:proofErr w:type="spellStart"/>
      <w:r w:rsidR="006E1344" w:rsidRPr="00E304AF">
        <w:rPr>
          <w:rFonts w:ascii="Arial" w:hAnsi="Arial" w:cs="Arial"/>
          <w:sz w:val="24"/>
          <w:szCs w:val="24"/>
        </w:rPr>
        <w:t>Twitter</w:t>
      </w:r>
      <w:proofErr w:type="spellEnd"/>
      <w:r w:rsidR="006E1344" w:rsidRPr="00E304AF">
        <w:rPr>
          <w:rFonts w:ascii="Arial" w:hAnsi="Arial" w:cs="Arial"/>
          <w:sz w:val="24"/>
          <w:szCs w:val="24"/>
        </w:rPr>
        <w:t xml:space="preserve"> e use o Instagram para promover a sua ideia em todos os cantos. Quanto maior e melhor for a sua estratégia de divulgação, mais fácil será a captação dos recursos necessários.</w:t>
      </w:r>
    </w:p>
    <w:p w:rsidR="00B862D3" w:rsidRPr="00E304AF" w:rsidRDefault="00B862D3" w:rsidP="00E304AF">
      <w:pPr>
        <w:jc w:val="both"/>
        <w:rPr>
          <w:rFonts w:ascii="Arial" w:hAnsi="Arial" w:cs="Arial"/>
          <w:sz w:val="24"/>
          <w:szCs w:val="24"/>
        </w:rPr>
      </w:pPr>
    </w:p>
    <w:p w:rsidR="00374861" w:rsidRPr="006415D9" w:rsidRDefault="00374861" w:rsidP="006415D9">
      <w:pPr>
        <w:pStyle w:val="Ttulo"/>
      </w:pPr>
      <w:r w:rsidRPr="006415D9">
        <w:t xml:space="preserve">Forças do modelo de </w:t>
      </w:r>
      <w:proofErr w:type="spellStart"/>
      <w:r w:rsidR="007F7B5B" w:rsidRPr="006415D9">
        <w:t>crowdfunding</w:t>
      </w:r>
      <w:proofErr w:type="spellEnd"/>
    </w:p>
    <w:p w:rsidR="00374861" w:rsidRPr="00E304AF" w:rsidRDefault="007F7B5B" w:rsidP="00E304AF">
      <w:pPr>
        <w:pStyle w:val="Ttulo2"/>
        <w:jc w:val="both"/>
      </w:pPr>
      <w:r w:rsidRPr="00E304AF">
        <w:t>Comprovação de mercado</w:t>
      </w:r>
    </w:p>
    <w:p w:rsidR="007F7B5B" w:rsidRPr="00E304AF" w:rsidRDefault="006415D9" w:rsidP="00E304AF">
      <w:pPr>
        <w:jc w:val="both"/>
        <w:rPr>
          <w:rFonts w:ascii="Arial" w:hAnsi="Arial" w:cs="Arial"/>
          <w:sz w:val="24"/>
          <w:szCs w:val="24"/>
        </w:rPr>
      </w:pPr>
      <w:r>
        <w:rPr>
          <w:rFonts w:ascii="Arial" w:hAnsi="Arial" w:cs="Arial"/>
          <w:sz w:val="24"/>
          <w:szCs w:val="24"/>
        </w:rPr>
        <w:tab/>
      </w:r>
      <w:r w:rsidR="00374861" w:rsidRPr="00E304AF">
        <w:rPr>
          <w:rFonts w:ascii="Arial" w:hAnsi="Arial" w:cs="Arial"/>
          <w:sz w:val="24"/>
          <w:szCs w:val="24"/>
        </w:rPr>
        <w:t xml:space="preserve">Sites de </w:t>
      </w:r>
      <w:proofErr w:type="spellStart"/>
      <w:r w:rsidR="00374861" w:rsidRPr="00E304AF">
        <w:rPr>
          <w:rFonts w:ascii="Arial" w:hAnsi="Arial" w:cs="Arial"/>
          <w:sz w:val="24"/>
          <w:szCs w:val="24"/>
        </w:rPr>
        <w:t>Crowdfunding</w:t>
      </w:r>
      <w:proofErr w:type="spellEnd"/>
      <w:r w:rsidR="00374861" w:rsidRPr="00E304AF">
        <w:rPr>
          <w:rFonts w:ascii="Arial" w:hAnsi="Arial" w:cs="Arial"/>
          <w:sz w:val="24"/>
          <w:szCs w:val="24"/>
        </w:rPr>
        <w:t xml:space="preserve"> se tornaram um grande destino de compradores</w:t>
      </w:r>
      <w:r>
        <w:rPr>
          <w:rFonts w:ascii="Arial" w:hAnsi="Arial" w:cs="Arial"/>
          <w:sz w:val="24"/>
          <w:szCs w:val="24"/>
        </w:rPr>
        <w:t xml:space="preserve"> </w:t>
      </w:r>
      <w:r w:rsidR="00374861" w:rsidRPr="00E304AF">
        <w:rPr>
          <w:rFonts w:ascii="Arial" w:hAnsi="Arial" w:cs="Arial"/>
          <w:sz w:val="24"/>
          <w:szCs w:val="24"/>
        </w:rPr>
        <w:t>conhecidos como “</w:t>
      </w:r>
      <w:proofErr w:type="spellStart"/>
      <w:r w:rsidR="00374861" w:rsidRPr="00E304AF">
        <w:rPr>
          <w:rFonts w:ascii="Arial" w:hAnsi="Arial" w:cs="Arial"/>
          <w:sz w:val="24"/>
          <w:szCs w:val="24"/>
        </w:rPr>
        <w:t>early-adopters</w:t>
      </w:r>
      <w:proofErr w:type="spellEnd"/>
      <w:r w:rsidR="00374861" w:rsidRPr="00E304AF">
        <w:rPr>
          <w:rFonts w:ascii="Arial" w:hAnsi="Arial" w:cs="Arial"/>
          <w:sz w:val="24"/>
          <w:szCs w:val="24"/>
        </w:rPr>
        <w:t>” e já se tornaram mecanismos de financiamento bem conhecidos pela sociedade de uma maneira geral</w:t>
      </w:r>
      <w:r>
        <w:rPr>
          <w:rFonts w:ascii="Arial" w:hAnsi="Arial" w:cs="Arial"/>
          <w:sz w:val="24"/>
          <w:szCs w:val="24"/>
        </w:rPr>
        <w:t xml:space="preserve">. </w:t>
      </w:r>
      <w:r w:rsidR="007F7B5B" w:rsidRPr="00E304AF">
        <w:rPr>
          <w:rFonts w:ascii="Arial" w:hAnsi="Arial" w:cs="Arial"/>
          <w:sz w:val="24"/>
          <w:szCs w:val="24"/>
        </w:rPr>
        <w:t xml:space="preserve">Um dos principais benefícios para quem coloca um projeto em uma campanha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é esse: a comprovação de mercado.</w:t>
      </w:r>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Mas o que isso significa? Simples: significa que se você tem dúvidas se o seu produto tem ou não chances de se dar bem no mercado, é aqui que elas são tiradas, afinal,</w:t>
      </w:r>
      <w:r>
        <w:rPr>
          <w:rFonts w:ascii="Arial" w:hAnsi="Arial" w:cs="Arial"/>
          <w:sz w:val="24"/>
          <w:szCs w:val="24"/>
        </w:rPr>
        <w:t xml:space="preserve"> </w:t>
      </w:r>
      <w:r w:rsidR="007F7B5B" w:rsidRPr="00E304AF">
        <w:rPr>
          <w:rFonts w:ascii="Arial" w:hAnsi="Arial" w:cs="Arial"/>
          <w:sz w:val="24"/>
          <w:szCs w:val="24"/>
        </w:rPr>
        <w:t>se o povo diz que pagaria para ter a sua ideia em mãos é porque ela tem uma grande oferta de mercado.</w:t>
      </w:r>
    </w:p>
    <w:p w:rsidR="006415D9" w:rsidRDefault="006415D9" w:rsidP="00E304AF">
      <w:pPr>
        <w:pStyle w:val="Ttulo2"/>
        <w:jc w:val="both"/>
      </w:pPr>
    </w:p>
    <w:p w:rsidR="007F7B5B" w:rsidRPr="00E304AF" w:rsidRDefault="007F7B5B" w:rsidP="00E304AF">
      <w:pPr>
        <w:pStyle w:val="Ttulo2"/>
        <w:jc w:val="both"/>
      </w:pPr>
      <w:r w:rsidRPr="00E304AF">
        <w:t>Produção sob encomenda</w:t>
      </w:r>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 xml:space="preserve">Outro benefício do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vem do fato de você saber exatamente quantos produtos deverão ser fabricados em uma primeira tiragem ou versão, já que só quem pagou receberá o item.</w:t>
      </w:r>
    </w:p>
    <w:p w:rsidR="006415D9" w:rsidRDefault="006415D9" w:rsidP="00E304AF">
      <w:pPr>
        <w:pStyle w:val="Ttulo2"/>
        <w:jc w:val="both"/>
      </w:pPr>
    </w:p>
    <w:p w:rsidR="007F7B5B" w:rsidRPr="00E304AF" w:rsidRDefault="007F7B5B" w:rsidP="00E304AF">
      <w:pPr>
        <w:pStyle w:val="Ttulo2"/>
        <w:jc w:val="both"/>
      </w:pPr>
      <w:proofErr w:type="spellStart"/>
      <w:r w:rsidRPr="00E304AF">
        <w:t>Equity</w:t>
      </w:r>
      <w:proofErr w:type="spellEnd"/>
      <w:r w:rsidRPr="00E304AF">
        <w:t xml:space="preserve"> </w:t>
      </w:r>
      <w:proofErr w:type="spellStart"/>
      <w:r w:rsidRPr="00E304AF">
        <w:t>crowdfunding</w:t>
      </w:r>
      <w:proofErr w:type="spellEnd"/>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Outro benefício do modelo de financiamento coletivo é mais direcionado para quem tem uma boa ideia de negócio e não necessariamente um produto.</w:t>
      </w:r>
      <w:r>
        <w:rPr>
          <w:rFonts w:ascii="Arial" w:hAnsi="Arial" w:cs="Arial"/>
          <w:sz w:val="24"/>
          <w:szCs w:val="24"/>
        </w:rPr>
        <w:t xml:space="preserve"> </w:t>
      </w:r>
      <w:r w:rsidR="007F7B5B" w:rsidRPr="00E304AF">
        <w:rPr>
          <w:rFonts w:ascii="Arial" w:hAnsi="Arial" w:cs="Arial"/>
          <w:sz w:val="24"/>
          <w:szCs w:val="24"/>
        </w:rPr>
        <w:t xml:space="preserve">Esse benefício se chama </w:t>
      </w:r>
      <w:proofErr w:type="spellStart"/>
      <w:r w:rsidR="007F7B5B" w:rsidRPr="00E304AF">
        <w:rPr>
          <w:rFonts w:ascii="Arial" w:hAnsi="Arial" w:cs="Arial"/>
          <w:sz w:val="24"/>
          <w:szCs w:val="24"/>
        </w:rPr>
        <w:t>Equity</w:t>
      </w:r>
      <w:proofErr w:type="spellEnd"/>
      <w:r w:rsidR="007F7B5B" w:rsidRPr="00E304AF">
        <w:rPr>
          <w:rFonts w:ascii="Arial" w:hAnsi="Arial" w:cs="Arial"/>
          <w:sz w:val="24"/>
          <w:szCs w:val="24"/>
        </w:rPr>
        <w:t xml:space="preserv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e na verdade é mais um modelo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onde os empreendedores que buscam algum tipo de investimento podem se cadastrar em plataformas atrás de pequenos investidores.</w:t>
      </w:r>
    </w:p>
    <w:p w:rsidR="00B67AF0"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Através dele, quem procura por pequenos apoios financeiros (como de cem mil reais, por exemplo) pode encontrar ajuda de vários investidores interessados em arriscar em um determinado negócio (como 100 investidores com mil reais em mãos cada um) tornando o</w:t>
      </w:r>
      <w:r>
        <w:rPr>
          <w:rFonts w:ascii="Arial" w:hAnsi="Arial" w:cs="Arial"/>
          <w:sz w:val="24"/>
          <w:szCs w:val="24"/>
        </w:rPr>
        <w:t xml:space="preserve"> </w:t>
      </w:r>
      <w:r w:rsidR="007F7B5B" w:rsidRPr="00E304AF">
        <w:rPr>
          <w:rFonts w:ascii="Arial" w:hAnsi="Arial" w:cs="Arial"/>
          <w:sz w:val="24"/>
          <w:szCs w:val="24"/>
        </w:rPr>
        <w:t>processo de captação bem mais simplificado.</w:t>
      </w:r>
    </w:p>
    <w:p w:rsidR="006415D9" w:rsidRPr="00E304AF" w:rsidRDefault="006415D9" w:rsidP="00E304AF">
      <w:pPr>
        <w:jc w:val="both"/>
        <w:rPr>
          <w:rFonts w:ascii="Arial" w:hAnsi="Arial" w:cs="Arial"/>
          <w:sz w:val="24"/>
          <w:szCs w:val="24"/>
        </w:rPr>
      </w:pPr>
    </w:p>
    <w:p w:rsidR="00B67AF0" w:rsidRPr="00E304AF" w:rsidRDefault="00374861" w:rsidP="00E304AF">
      <w:pPr>
        <w:pStyle w:val="Ttulo2"/>
        <w:jc w:val="both"/>
      </w:pPr>
      <w:r w:rsidRPr="00E304AF">
        <w:t xml:space="preserve">Fraquezas do modelo de </w:t>
      </w:r>
      <w:proofErr w:type="spellStart"/>
      <w:r w:rsidRPr="00E304AF">
        <w:t>crowdfunding</w:t>
      </w:r>
      <w:proofErr w:type="spellEnd"/>
    </w:p>
    <w:p w:rsidR="006674C0" w:rsidRPr="00E304AF" w:rsidRDefault="006415D9" w:rsidP="00E304AF">
      <w:pPr>
        <w:jc w:val="both"/>
        <w:rPr>
          <w:rFonts w:ascii="Arial" w:hAnsi="Arial" w:cs="Arial"/>
          <w:sz w:val="24"/>
          <w:szCs w:val="24"/>
        </w:rPr>
      </w:pPr>
      <w:r>
        <w:rPr>
          <w:rFonts w:ascii="Arial" w:hAnsi="Arial" w:cs="Arial"/>
          <w:sz w:val="24"/>
          <w:szCs w:val="24"/>
        </w:rPr>
        <w:tab/>
      </w:r>
      <w:r w:rsidR="00B67AF0" w:rsidRPr="00E304AF">
        <w:rPr>
          <w:rFonts w:ascii="Arial" w:hAnsi="Arial" w:cs="Arial"/>
          <w:sz w:val="24"/>
          <w:szCs w:val="24"/>
        </w:rPr>
        <w:t xml:space="preserve">O modelo </w:t>
      </w:r>
      <w:proofErr w:type="spellStart"/>
      <w:r w:rsidR="00B67AF0" w:rsidRPr="00E304AF">
        <w:rPr>
          <w:rFonts w:ascii="Arial" w:hAnsi="Arial" w:cs="Arial"/>
          <w:sz w:val="24"/>
          <w:szCs w:val="24"/>
        </w:rPr>
        <w:t>esta</w:t>
      </w:r>
      <w:proofErr w:type="spellEnd"/>
      <w:r w:rsidR="00D816B1" w:rsidRPr="00E304AF">
        <w:rPr>
          <w:rFonts w:ascii="Arial" w:hAnsi="Arial" w:cs="Arial"/>
          <w:sz w:val="24"/>
          <w:szCs w:val="24"/>
        </w:rPr>
        <w:t xml:space="preserve"> </w:t>
      </w:r>
      <w:r w:rsidR="00B67AF0" w:rsidRPr="00E304AF">
        <w:rPr>
          <w:rFonts w:ascii="Arial" w:hAnsi="Arial" w:cs="Arial"/>
          <w:sz w:val="24"/>
          <w:szCs w:val="24"/>
        </w:rPr>
        <w:t>sujeito a dois fatores que podem desmotivar usuários e derrubar a reputação</w:t>
      </w:r>
      <w:r>
        <w:rPr>
          <w:rFonts w:ascii="Arial" w:hAnsi="Arial" w:cs="Arial"/>
          <w:sz w:val="24"/>
          <w:szCs w:val="24"/>
        </w:rPr>
        <w:t xml:space="preserve"> </w:t>
      </w:r>
      <w:r w:rsidR="00B67AF0" w:rsidRPr="00E304AF">
        <w:rPr>
          <w:rFonts w:ascii="Arial" w:hAnsi="Arial" w:cs="Arial"/>
          <w:sz w:val="24"/>
          <w:szCs w:val="24"/>
        </w:rPr>
        <w:t xml:space="preserve">de websites de </w:t>
      </w:r>
      <w:proofErr w:type="spellStart"/>
      <w:r w:rsidR="00B67AF0" w:rsidRPr="00E304AF">
        <w:rPr>
          <w:rFonts w:ascii="Arial" w:hAnsi="Arial" w:cs="Arial"/>
          <w:sz w:val="24"/>
          <w:szCs w:val="24"/>
        </w:rPr>
        <w:t>crowdfunding</w:t>
      </w:r>
      <w:proofErr w:type="spellEnd"/>
      <w:r w:rsidR="00B67AF0" w:rsidRPr="00E304AF">
        <w:rPr>
          <w:rFonts w:ascii="Arial" w:hAnsi="Arial" w:cs="Arial"/>
          <w:sz w:val="24"/>
          <w:szCs w:val="24"/>
        </w:rPr>
        <w:t xml:space="preserve">. </w:t>
      </w:r>
      <w:r w:rsidR="00374861" w:rsidRPr="00E304AF">
        <w:rPr>
          <w:rFonts w:ascii="Arial" w:hAnsi="Arial" w:cs="Arial"/>
          <w:sz w:val="24"/>
          <w:szCs w:val="24"/>
        </w:rPr>
        <w:t>O</w:t>
      </w:r>
      <w:r w:rsidR="00B67AF0" w:rsidRPr="00E304AF">
        <w:rPr>
          <w:rFonts w:ascii="Arial" w:hAnsi="Arial" w:cs="Arial"/>
          <w:sz w:val="24"/>
          <w:szCs w:val="24"/>
        </w:rPr>
        <w:t xml:space="preserve"> fracasso no financiamento de projetos e o </w:t>
      </w:r>
      <w:r w:rsidR="00374861" w:rsidRPr="00E304AF">
        <w:rPr>
          <w:rFonts w:ascii="Arial" w:hAnsi="Arial" w:cs="Arial"/>
          <w:sz w:val="24"/>
          <w:szCs w:val="24"/>
        </w:rPr>
        <w:t>mau</w:t>
      </w:r>
      <w:r w:rsidR="00B67AF0" w:rsidRPr="00E304AF">
        <w:rPr>
          <w:rFonts w:ascii="Arial" w:hAnsi="Arial" w:cs="Arial"/>
          <w:sz w:val="24"/>
          <w:szCs w:val="24"/>
        </w:rPr>
        <w:t xml:space="preserve"> uso do dinheiro por parte dos donos dos projetos.</w:t>
      </w:r>
    </w:p>
    <w:p w:rsidR="006674C0" w:rsidRPr="00E304AF" w:rsidRDefault="00AA2216" w:rsidP="006415D9">
      <w:pPr>
        <w:pStyle w:val="Ttulo2"/>
      </w:pPr>
      <w:r w:rsidRPr="00E304AF">
        <w:t xml:space="preserve">Como obter sucesso com o modelo de </w:t>
      </w:r>
      <w:proofErr w:type="spellStart"/>
      <w:r w:rsidRPr="00E304AF">
        <w:t>crowdfunding</w:t>
      </w:r>
      <w:proofErr w:type="spellEnd"/>
      <w:r w:rsidR="00FC4F76" w:rsidRPr="00E304AF">
        <w:t>?</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 xml:space="preserve">Para obter sucesso com este modelo é fundamental que seja feita uma curadoria de qualidade para garantir que </w:t>
      </w:r>
      <w:r w:rsidR="00504134" w:rsidRPr="00E304AF">
        <w:rPr>
          <w:rFonts w:ascii="Arial" w:hAnsi="Arial" w:cs="Arial"/>
          <w:sz w:val="24"/>
          <w:szCs w:val="24"/>
        </w:rPr>
        <w:t>o site</w:t>
      </w:r>
      <w:r>
        <w:rPr>
          <w:rFonts w:ascii="Arial" w:hAnsi="Arial" w:cs="Arial"/>
          <w:sz w:val="24"/>
          <w:szCs w:val="24"/>
        </w:rPr>
        <w:t xml:space="preserve"> </w:t>
      </w:r>
      <w:r w:rsidR="006674C0" w:rsidRPr="00E304AF">
        <w:rPr>
          <w:rFonts w:ascii="Arial" w:hAnsi="Arial" w:cs="Arial"/>
          <w:sz w:val="24"/>
          <w:szCs w:val="24"/>
        </w:rPr>
        <w:t xml:space="preserve">só aceite e promova projetos com boas chances de financiamento e de correto uso do dinheiro captado (e do envio da recompensa prometida). Outra forma de diferenciação que websites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podem adotar é focar em determinados nichos de mercado.</w:t>
      </w:r>
    </w:p>
    <w:p w:rsidR="006674C0" w:rsidRPr="00E304AF" w:rsidRDefault="006674C0" w:rsidP="00E304AF">
      <w:pPr>
        <w:jc w:val="both"/>
        <w:rPr>
          <w:rFonts w:ascii="Arial" w:hAnsi="Arial" w:cs="Arial"/>
          <w:sz w:val="24"/>
          <w:szCs w:val="24"/>
        </w:rPr>
      </w:pPr>
    </w:p>
    <w:p w:rsidR="006674C0" w:rsidRPr="00E304AF" w:rsidRDefault="00504134" w:rsidP="00E304AF">
      <w:pPr>
        <w:pStyle w:val="Ttulo2"/>
        <w:jc w:val="both"/>
      </w:pPr>
      <w:r w:rsidRPr="00E304AF">
        <w:t>Caso de sucesso</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Lançado em 28 de abril de</w:t>
      </w:r>
      <w:r>
        <w:rPr>
          <w:rFonts w:ascii="Arial" w:hAnsi="Arial" w:cs="Arial"/>
          <w:sz w:val="24"/>
          <w:szCs w:val="24"/>
        </w:rPr>
        <w:t xml:space="preserve"> </w:t>
      </w:r>
      <w:r w:rsidR="006674C0" w:rsidRPr="00E304AF">
        <w:rPr>
          <w:rFonts w:ascii="Arial" w:hAnsi="Arial" w:cs="Arial"/>
          <w:sz w:val="24"/>
          <w:szCs w:val="24"/>
        </w:rPr>
        <w:t>2009, o</w:t>
      </w:r>
      <w:r w:rsidR="00D816B1" w:rsidRPr="00E304AF">
        <w:rPr>
          <w:rFonts w:ascii="Arial" w:hAnsi="Arial" w:cs="Arial"/>
          <w:sz w:val="24"/>
          <w:szCs w:val="24"/>
        </w:rPr>
        <w:t xml:space="preserve"> </w:t>
      </w:r>
      <w:r w:rsidR="006674C0" w:rsidRPr="00E304AF">
        <w:rPr>
          <w:rFonts w:ascii="Arial" w:hAnsi="Arial" w:cs="Arial"/>
          <w:sz w:val="24"/>
          <w:szCs w:val="24"/>
        </w:rPr>
        <w:t>Kickstarter</w:t>
      </w:r>
      <w:r w:rsidR="00D816B1" w:rsidRPr="00E304AF">
        <w:rPr>
          <w:rFonts w:ascii="Arial" w:hAnsi="Arial" w:cs="Arial"/>
          <w:sz w:val="24"/>
          <w:szCs w:val="24"/>
        </w:rPr>
        <w:t xml:space="preserve"> </w:t>
      </w:r>
      <w:r w:rsidR="006674C0" w:rsidRPr="00E304AF">
        <w:rPr>
          <w:rFonts w:ascii="Arial" w:hAnsi="Arial" w:cs="Arial"/>
          <w:sz w:val="24"/>
          <w:szCs w:val="24"/>
        </w:rPr>
        <w:t xml:space="preserve">foi </w:t>
      </w:r>
      <w:r>
        <w:rPr>
          <w:rFonts w:ascii="Arial" w:hAnsi="Arial" w:cs="Arial"/>
          <w:sz w:val="24"/>
          <w:szCs w:val="24"/>
        </w:rPr>
        <w:t>a</w:t>
      </w:r>
      <w:r w:rsidR="006674C0" w:rsidRPr="00E304AF">
        <w:rPr>
          <w:rFonts w:ascii="Arial" w:hAnsi="Arial" w:cs="Arial"/>
          <w:sz w:val="24"/>
          <w:szCs w:val="24"/>
        </w:rPr>
        <w:t xml:space="preserve"> empresa que ajudou a tornar o modelo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famoso no mundo todo. Através dele, 11 milhões de pessoas já ajudaram mais de 107 mil</w:t>
      </w:r>
      <w:r>
        <w:rPr>
          <w:rFonts w:ascii="Arial" w:hAnsi="Arial" w:cs="Arial"/>
          <w:sz w:val="24"/>
          <w:szCs w:val="24"/>
        </w:rPr>
        <w:t xml:space="preserve"> </w:t>
      </w:r>
      <w:r w:rsidR="006674C0" w:rsidRPr="00E304AF">
        <w:rPr>
          <w:rFonts w:ascii="Arial" w:hAnsi="Arial" w:cs="Arial"/>
          <w:sz w:val="24"/>
          <w:szCs w:val="24"/>
        </w:rPr>
        <w:t>projetos a se tornarem realidade em um total de 2,4 bilhões de dólares financiados.</w:t>
      </w:r>
      <w:r>
        <w:rPr>
          <w:rFonts w:ascii="Arial" w:hAnsi="Arial" w:cs="Arial"/>
          <w:sz w:val="24"/>
          <w:szCs w:val="24"/>
        </w:rPr>
        <w:t xml:space="preserve"> </w:t>
      </w:r>
      <w:r w:rsidR="006674C0" w:rsidRPr="00E304AF">
        <w:rPr>
          <w:rFonts w:ascii="Arial" w:hAnsi="Arial" w:cs="Arial"/>
          <w:sz w:val="24"/>
          <w:szCs w:val="24"/>
        </w:rPr>
        <w:t xml:space="preserve">O Kickstarter ajuda artistas, músicos, cineastas, designers e vários outros criadores a encontrarem os recursos e suporte que precisam para transformar suas </w:t>
      </w:r>
      <w:r w:rsidR="00504134" w:rsidRPr="00E304AF">
        <w:rPr>
          <w:rFonts w:ascii="Arial" w:hAnsi="Arial" w:cs="Arial"/>
          <w:sz w:val="24"/>
          <w:szCs w:val="24"/>
        </w:rPr>
        <w:t>ideias</w:t>
      </w:r>
      <w:r w:rsidR="006674C0" w:rsidRPr="00E304AF">
        <w:rPr>
          <w:rFonts w:ascii="Arial" w:hAnsi="Arial" w:cs="Arial"/>
          <w:sz w:val="24"/>
          <w:szCs w:val="24"/>
        </w:rPr>
        <w:t xml:space="preserve"> em realidade.</w:t>
      </w:r>
      <w:r>
        <w:rPr>
          <w:rFonts w:ascii="Arial" w:hAnsi="Arial" w:cs="Arial"/>
          <w:sz w:val="24"/>
          <w:szCs w:val="24"/>
        </w:rPr>
        <w:t xml:space="preserve"> </w:t>
      </w:r>
      <w:r w:rsidR="006674C0" w:rsidRPr="00E304AF">
        <w:rPr>
          <w:rFonts w:ascii="Arial" w:hAnsi="Arial" w:cs="Arial"/>
          <w:sz w:val="24"/>
          <w:szCs w:val="24"/>
        </w:rPr>
        <w:t>Não importa o tamanho, sejam projetos pequenos ou grandes, a comunidade de apoiadores criada pelo Kickstarter</w:t>
      </w:r>
      <w:r>
        <w:rPr>
          <w:rFonts w:ascii="Arial" w:hAnsi="Arial" w:cs="Arial"/>
          <w:sz w:val="24"/>
          <w:szCs w:val="24"/>
        </w:rPr>
        <w:t xml:space="preserve"> </w:t>
      </w:r>
      <w:r w:rsidR="006674C0" w:rsidRPr="00E304AF">
        <w:rPr>
          <w:rFonts w:ascii="Arial" w:hAnsi="Arial" w:cs="Arial"/>
          <w:sz w:val="24"/>
          <w:szCs w:val="24"/>
        </w:rPr>
        <w:t>é global.</w:t>
      </w:r>
    </w:p>
    <w:p w:rsidR="009837CD" w:rsidRPr="00E304AF" w:rsidRDefault="009837CD" w:rsidP="00E304AF">
      <w:pPr>
        <w:jc w:val="both"/>
        <w:rPr>
          <w:rFonts w:ascii="Arial" w:hAnsi="Arial" w:cs="Arial"/>
          <w:sz w:val="24"/>
          <w:szCs w:val="24"/>
        </w:rPr>
      </w:pPr>
    </w:p>
    <w:p w:rsidR="008933D4" w:rsidRPr="00E304AF" w:rsidRDefault="008933D4" w:rsidP="00E304AF">
      <w:pPr>
        <w:pStyle w:val="Ttulo"/>
        <w:jc w:val="both"/>
      </w:pPr>
      <w:r w:rsidRPr="00E304AF">
        <w:t>As maiores plataformas de financiamento coletivo</w:t>
      </w:r>
      <w:r w:rsidR="002E0B09" w:rsidRPr="00E304AF">
        <w:t xml:space="preserve"> </w:t>
      </w:r>
      <w:r w:rsidRPr="00E304AF">
        <w:t>No Brasil</w:t>
      </w:r>
    </w:p>
    <w:p w:rsidR="008933D4" w:rsidRPr="00E304AF" w:rsidRDefault="008933D4" w:rsidP="00E304AF">
      <w:pPr>
        <w:pStyle w:val="Ttulo2"/>
        <w:jc w:val="both"/>
      </w:pPr>
      <w:r w:rsidRPr="00E304AF">
        <w:t>Catarse</w:t>
      </w:r>
    </w:p>
    <w:p w:rsidR="009837CD"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Considerado</w:t>
      </w:r>
      <w:r>
        <w:rPr>
          <w:rFonts w:ascii="Arial" w:hAnsi="Arial" w:cs="Arial"/>
          <w:sz w:val="24"/>
          <w:szCs w:val="24"/>
        </w:rPr>
        <w:t xml:space="preserve"> </w:t>
      </w:r>
      <w:r w:rsidR="008933D4" w:rsidRPr="00E304AF">
        <w:rPr>
          <w:rFonts w:ascii="Arial" w:hAnsi="Arial" w:cs="Arial"/>
          <w:sz w:val="24"/>
          <w:szCs w:val="24"/>
        </w:rPr>
        <w:t>a primeira e maior plataforma de financiamento coletivo do Brasil, o</w:t>
      </w:r>
      <w:r w:rsidR="00D816B1" w:rsidRPr="00E304AF">
        <w:rPr>
          <w:rFonts w:ascii="Arial" w:hAnsi="Arial" w:cs="Arial"/>
          <w:sz w:val="24"/>
          <w:szCs w:val="24"/>
        </w:rPr>
        <w:t xml:space="preserve"> </w:t>
      </w:r>
      <w:r w:rsidR="008933D4" w:rsidRPr="00E304AF">
        <w:rPr>
          <w:rFonts w:ascii="Arial" w:hAnsi="Arial" w:cs="Arial"/>
          <w:sz w:val="24"/>
          <w:szCs w:val="24"/>
        </w:rPr>
        <w:t>Catarse</w:t>
      </w:r>
      <w:r w:rsidR="009837CD" w:rsidRPr="00E304AF">
        <w:rPr>
          <w:rFonts w:ascii="Arial" w:hAnsi="Arial" w:cs="Arial"/>
          <w:sz w:val="24"/>
          <w:szCs w:val="24"/>
        </w:rPr>
        <w:t xml:space="preserve"> </w:t>
      </w:r>
      <w:r w:rsidR="008933D4" w:rsidRPr="00E304AF">
        <w:rPr>
          <w:rFonts w:ascii="Arial" w:hAnsi="Arial" w:cs="Arial"/>
          <w:sz w:val="24"/>
          <w:szCs w:val="24"/>
        </w:rPr>
        <w:t>está no ar desde o começo de 2011, já tendo agraciado mais de 2500 projetos, responsáveis por levantar mais de 44 milhões de reais investidos por mais de 280 mil pessoas.</w:t>
      </w:r>
    </w:p>
    <w:p w:rsidR="00986199" w:rsidRPr="00E304AF" w:rsidRDefault="00986199" w:rsidP="00E304AF">
      <w:pPr>
        <w:jc w:val="both"/>
        <w:rPr>
          <w:rFonts w:ascii="Arial" w:hAnsi="Arial" w:cs="Arial"/>
          <w:sz w:val="24"/>
          <w:szCs w:val="24"/>
        </w:rPr>
      </w:pPr>
    </w:p>
    <w:p w:rsidR="008933D4" w:rsidRPr="00E304AF" w:rsidRDefault="008933D4" w:rsidP="00986199">
      <w:pPr>
        <w:pStyle w:val="Ttulo2"/>
      </w:pPr>
      <w:proofErr w:type="spellStart"/>
      <w:r w:rsidRPr="00E304AF">
        <w:t>Kickante</w:t>
      </w:r>
      <w:proofErr w:type="spellEnd"/>
    </w:p>
    <w:p w:rsidR="008933D4" w:rsidRPr="00E304AF" w:rsidRDefault="00986199" w:rsidP="00E304AF">
      <w:pPr>
        <w:jc w:val="both"/>
        <w:rPr>
          <w:rFonts w:ascii="Arial" w:hAnsi="Arial" w:cs="Arial"/>
          <w:sz w:val="24"/>
          <w:szCs w:val="24"/>
        </w:rPr>
      </w:pPr>
      <w:r>
        <w:rPr>
          <w:rFonts w:ascii="Arial" w:hAnsi="Arial" w:cs="Arial"/>
          <w:sz w:val="24"/>
          <w:szCs w:val="24"/>
        </w:rPr>
        <w:lastRenderedPageBreak/>
        <w:tab/>
      </w:r>
      <w:r w:rsidR="008933D4" w:rsidRPr="00E304AF">
        <w:rPr>
          <w:rFonts w:ascii="Arial" w:hAnsi="Arial" w:cs="Arial"/>
          <w:sz w:val="24"/>
          <w:szCs w:val="24"/>
        </w:rPr>
        <w:t xml:space="preserve">Com uma pegada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um pouco mais social, 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Kickante</w:t>
      </w:r>
      <w:proofErr w:type="spellEnd"/>
      <w:r w:rsidR="00D816B1" w:rsidRPr="00E304AF">
        <w:rPr>
          <w:rFonts w:ascii="Arial" w:hAnsi="Arial" w:cs="Arial"/>
          <w:sz w:val="24"/>
          <w:szCs w:val="24"/>
        </w:rPr>
        <w:t xml:space="preserve"> </w:t>
      </w:r>
      <w:r w:rsidR="008933D4" w:rsidRPr="00E304AF">
        <w:rPr>
          <w:rFonts w:ascii="Arial" w:hAnsi="Arial" w:cs="Arial"/>
          <w:sz w:val="24"/>
          <w:szCs w:val="24"/>
        </w:rPr>
        <w:t xml:space="preserve">já lançou mais de 19 mil campanhas responsáveis por angariar </w:t>
      </w:r>
      <w:proofErr w:type="gramStart"/>
      <w:r w:rsidR="008933D4" w:rsidRPr="00E304AF">
        <w:rPr>
          <w:rFonts w:ascii="Arial" w:hAnsi="Arial" w:cs="Arial"/>
          <w:sz w:val="24"/>
          <w:szCs w:val="24"/>
        </w:rPr>
        <w:t>pra</w:t>
      </w:r>
      <w:proofErr w:type="gramEnd"/>
      <w:r w:rsidR="008933D4" w:rsidRPr="00E304AF">
        <w:rPr>
          <w:rFonts w:ascii="Arial" w:hAnsi="Arial" w:cs="Arial"/>
          <w:sz w:val="24"/>
          <w:szCs w:val="24"/>
        </w:rPr>
        <w:t xml:space="preserve"> lá de 22 milhões de reais em toda a plataforma.</w:t>
      </w:r>
    </w:p>
    <w:p w:rsidR="008933D4" w:rsidRPr="00E304AF" w:rsidRDefault="008933D4" w:rsidP="00E304AF">
      <w:pPr>
        <w:pStyle w:val="Ttulo2"/>
        <w:jc w:val="both"/>
      </w:pPr>
      <w:proofErr w:type="spellStart"/>
      <w:r w:rsidRPr="00E304AF">
        <w:t>Vakinha</w:t>
      </w:r>
      <w:proofErr w:type="spellEnd"/>
    </w:p>
    <w:p w:rsidR="00B15180"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Apesar de ter sido lançado oficialmente dois anos depois do Catarse, a ideia do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Vakinha</w:t>
      </w:r>
      <w:proofErr w:type="spellEnd"/>
      <w:r w:rsidR="00D816B1" w:rsidRPr="00E304AF">
        <w:rPr>
          <w:rFonts w:ascii="Arial" w:hAnsi="Arial" w:cs="Arial"/>
          <w:sz w:val="24"/>
          <w:szCs w:val="24"/>
        </w:rPr>
        <w:t xml:space="preserve"> </w:t>
      </w:r>
      <w:r w:rsidR="008933D4" w:rsidRPr="00E304AF">
        <w:rPr>
          <w:rFonts w:ascii="Arial" w:hAnsi="Arial" w:cs="Arial"/>
          <w:sz w:val="24"/>
          <w:szCs w:val="24"/>
        </w:rPr>
        <w:t>não é nada nova.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Criado em 2009 esse site surgiu depois que dois amigos perceberam o perrengue que era juntar a grana de </w:t>
      </w:r>
      <w:r w:rsidR="00030C81" w:rsidRPr="00E304AF">
        <w:rPr>
          <w:rFonts w:ascii="Arial" w:hAnsi="Arial" w:cs="Arial"/>
          <w:sz w:val="24"/>
          <w:szCs w:val="24"/>
        </w:rPr>
        <w:t>um grande grupo</w:t>
      </w:r>
      <w:r w:rsidR="008933D4" w:rsidRPr="00E304AF">
        <w:rPr>
          <w:rFonts w:ascii="Arial" w:hAnsi="Arial" w:cs="Arial"/>
          <w:sz w:val="24"/>
          <w:szCs w:val="24"/>
        </w:rPr>
        <w:t xml:space="preserve"> de </w:t>
      </w:r>
      <w:r w:rsidR="00030C81" w:rsidRPr="00E304AF">
        <w:rPr>
          <w:rFonts w:ascii="Arial" w:hAnsi="Arial" w:cs="Arial"/>
          <w:sz w:val="24"/>
          <w:szCs w:val="24"/>
        </w:rPr>
        <w:t>pessoas para bancar um projeto</w:t>
      </w:r>
      <w:r w:rsidR="008933D4" w:rsidRPr="00E304AF">
        <w:rPr>
          <w:rFonts w:ascii="Arial" w:hAnsi="Arial" w:cs="Arial"/>
          <w:sz w:val="24"/>
          <w:szCs w:val="24"/>
        </w:rPr>
        <w:t xml:space="preserve"> que no caso eram os presentes de casamento de um dos fundadores da marca.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Agora, mais de 7 anos depois, o </w:t>
      </w:r>
      <w:proofErr w:type="spellStart"/>
      <w:r w:rsidR="008933D4" w:rsidRPr="00E304AF">
        <w:rPr>
          <w:rFonts w:ascii="Arial" w:hAnsi="Arial" w:cs="Arial"/>
          <w:sz w:val="24"/>
          <w:szCs w:val="24"/>
        </w:rPr>
        <w:t>Vakinha</w:t>
      </w:r>
      <w:proofErr w:type="spellEnd"/>
      <w:r w:rsidR="008933D4" w:rsidRPr="00E304AF">
        <w:rPr>
          <w:rFonts w:ascii="Arial" w:hAnsi="Arial" w:cs="Arial"/>
          <w:sz w:val="24"/>
          <w:szCs w:val="24"/>
        </w:rPr>
        <w:t xml:space="preserve"> já conseguiu arrecadar grana para mais de 400 mil projetos cadastrados por lá.</w:t>
      </w:r>
    </w:p>
    <w:p w:rsidR="00293D68" w:rsidRPr="00E304AF" w:rsidRDefault="00293D68" w:rsidP="00E304AF">
      <w:pPr>
        <w:jc w:val="both"/>
        <w:rPr>
          <w:rFonts w:ascii="Arial" w:hAnsi="Arial" w:cs="Arial"/>
          <w:sz w:val="24"/>
          <w:szCs w:val="24"/>
        </w:rPr>
      </w:pPr>
    </w:p>
    <w:p w:rsidR="00293D68" w:rsidRPr="00E304AF" w:rsidRDefault="00293D68" w:rsidP="00E304AF">
      <w:pPr>
        <w:jc w:val="both"/>
        <w:rPr>
          <w:rFonts w:ascii="Arial" w:hAnsi="Arial" w:cs="Arial"/>
          <w:sz w:val="24"/>
          <w:szCs w:val="24"/>
        </w:rPr>
      </w:pPr>
    </w:p>
    <w:p w:rsidR="00AE5C6D" w:rsidRPr="00B15180" w:rsidRDefault="00AE5C6D" w:rsidP="00B15180">
      <w:pPr>
        <w:pStyle w:val="Ttulo"/>
      </w:pPr>
      <w:r w:rsidRPr="00B15180">
        <w:t>As maiores plataformas de financiamento coletivo No Mundo</w:t>
      </w:r>
    </w:p>
    <w:p w:rsidR="008933D4" w:rsidRPr="00E304AF" w:rsidRDefault="008933D4" w:rsidP="00E304AF">
      <w:pPr>
        <w:pStyle w:val="Ttulo2"/>
        <w:jc w:val="both"/>
      </w:pPr>
      <w:r w:rsidRPr="00E304AF">
        <w:t>Kickstarter</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Achou os números das plataformas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brasileiras impressionantes?</w:t>
      </w:r>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Então dá só uma olhada nos do</w:t>
      </w:r>
      <w:r w:rsidR="00220454" w:rsidRPr="00E304AF">
        <w:rPr>
          <w:rFonts w:ascii="Arial" w:hAnsi="Arial" w:cs="Arial"/>
          <w:sz w:val="24"/>
          <w:szCs w:val="24"/>
        </w:rPr>
        <w:t xml:space="preserve"> </w:t>
      </w:r>
      <w:r w:rsidR="008933D4" w:rsidRPr="00E304AF">
        <w:rPr>
          <w:rFonts w:ascii="Arial" w:hAnsi="Arial" w:cs="Arial"/>
          <w:sz w:val="24"/>
          <w:szCs w:val="24"/>
        </w:rPr>
        <w:t>Kickstarter, a maior do mundo: são mais de</w:t>
      </w:r>
      <w:r>
        <w:rPr>
          <w:rFonts w:ascii="Arial" w:hAnsi="Arial" w:cs="Arial"/>
          <w:sz w:val="24"/>
          <w:szCs w:val="24"/>
        </w:rPr>
        <w:t xml:space="preserve"> </w:t>
      </w:r>
      <w:r w:rsidR="008933D4" w:rsidRPr="00E304AF">
        <w:rPr>
          <w:rFonts w:ascii="Arial" w:hAnsi="Arial" w:cs="Arial"/>
          <w:sz w:val="24"/>
          <w:szCs w:val="24"/>
        </w:rPr>
        <w:t>2,4 bilhões de dólares</w:t>
      </w:r>
      <w:r>
        <w:rPr>
          <w:rFonts w:ascii="Arial" w:hAnsi="Arial" w:cs="Arial"/>
          <w:sz w:val="24"/>
          <w:szCs w:val="24"/>
        </w:rPr>
        <w:t xml:space="preserve"> </w:t>
      </w:r>
      <w:r w:rsidR="008933D4" w:rsidRPr="00E304AF">
        <w:rPr>
          <w:rFonts w:ascii="Arial" w:hAnsi="Arial" w:cs="Arial"/>
          <w:sz w:val="24"/>
          <w:szCs w:val="24"/>
        </w:rPr>
        <w:t xml:space="preserve">arrecadados ao longo de 5 anos para mais de 106 mil projetos. Entre eles </w:t>
      </w:r>
      <w:r w:rsidR="00293D68" w:rsidRPr="00E304AF">
        <w:rPr>
          <w:rFonts w:ascii="Arial" w:hAnsi="Arial" w:cs="Arial"/>
          <w:sz w:val="24"/>
          <w:szCs w:val="24"/>
        </w:rPr>
        <w:t>os famosos</w:t>
      </w:r>
      <w:r>
        <w:rPr>
          <w:rFonts w:ascii="Arial" w:hAnsi="Arial" w:cs="Arial"/>
          <w:sz w:val="24"/>
          <w:szCs w:val="24"/>
        </w:rPr>
        <w:t xml:space="preserve"> </w:t>
      </w:r>
      <w:r w:rsidR="00293D68" w:rsidRPr="00E304AF">
        <w:rPr>
          <w:rFonts w:ascii="Arial" w:hAnsi="Arial" w:cs="Arial"/>
          <w:sz w:val="24"/>
          <w:szCs w:val="24"/>
        </w:rPr>
        <w:t>Óculos</w:t>
      </w:r>
      <w:r w:rsidR="008933D4" w:rsidRPr="00E304AF">
        <w:rPr>
          <w:rFonts w:ascii="Arial" w:hAnsi="Arial" w:cs="Arial"/>
          <w:sz w:val="24"/>
          <w:szCs w:val="24"/>
        </w:rPr>
        <w:t xml:space="preserve"> </w:t>
      </w:r>
      <w:proofErr w:type="spellStart"/>
      <w:r w:rsidR="008933D4" w:rsidRPr="00E304AF">
        <w:rPr>
          <w:rFonts w:ascii="Arial" w:hAnsi="Arial" w:cs="Arial"/>
          <w:sz w:val="24"/>
          <w:szCs w:val="24"/>
        </w:rPr>
        <w:t>Rift</w:t>
      </w:r>
      <w:proofErr w:type="spellEnd"/>
      <w:r>
        <w:rPr>
          <w:rFonts w:ascii="Arial" w:hAnsi="Arial" w:cs="Arial"/>
          <w:sz w:val="24"/>
          <w:szCs w:val="24"/>
        </w:rPr>
        <w:t xml:space="preserve"> </w:t>
      </w:r>
      <w:r w:rsidR="008933D4" w:rsidRPr="00E304AF">
        <w:rPr>
          <w:rFonts w:ascii="Arial" w:hAnsi="Arial" w:cs="Arial"/>
          <w:sz w:val="24"/>
          <w:szCs w:val="24"/>
        </w:rPr>
        <w:t xml:space="preserve">(comprado posteriormente pelo </w:t>
      </w:r>
      <w:proofErr w:type="spellStart"/>
      <w:r w:rsidR="008933D4" w:rsidRPr="00E304AF">
        <w:rPr>
          <w:rFonts w:ascii="Arial" w:hAnsi="Arial" w:cs="Arial"/>
          <w:sz w:val="24"/>
          <w:szCs w:val="24"/>
        </w:rPr>
        <w:t>Facebook</w:t>
      </w:r>
      <w:proofErr w:type="spellEnd"/>
      <w:r w:rsidR="008933D4" w:rsidRPr="00E304AF">
        <w:rPr>
          <w:rFonts w:ascii="Arial" w:hAnsi="Arial" w:cs="Arial"/>
          <w:sz w:val="24"/>
          <w:szCs w:val="24"/>
        </w:rPr>
        <w:t xml:space="preserve">) e até o filme baseado na série The Veronica </w:t>
      </w:r>
      <w:proofErr w:type="spellStart"/>
      <w:r w:rsidR="008933D4" w:rsidRPr="00E304AF">
        <w:rPr>
          <w:rFonts w:ascii="Arial" w:hAnsi="Arial" w:cs="Arial"/>
          <w:sz w:val="24"/>
          <w:szCs w:val="24"/>
        </w:rPr>
        <w:t>Mars</w:t>
      </w:r>
      <w:proofErr w:type="spellEnd"/>
      <w:r w:rsidR="008933D4" w:rsidRPr="00E304AF">
        <w:rPr>
          <w:rFonts w:ascii="Arial" w:hAnsi="Arial" w:cs="Arial"/>
          <w:sz w:val="24"/>
          <w:szCs w:val="24"/>
        </w:rPr>
        <w:t xml:space="preserve"> (que arrecadou mais de 5 milhões de verdinhas em sua campanha).</w:t>
      </w:r>
    </w:p>
    <w:p w:rsidR="008933D4" w:rsidRPr="00E304AF" w:rsidRDefault="008933D4" w:rsidP="00E304AF">
      <w:pPr>
        <w:pStyle w:val="Ttulo2"/>
        <w:jc w:val="both"/>
      </w:pPr>
      <w:proofErr w:type="spellStart"/>
      <w:r w:rsidRPr="00E304AF">
        <w:t>Indiegogo</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Favorito dos produtos de curtas e filmes independentes, o </w:t>
      </w:r>
      <w:proofErr w:type="spellStart"/>
      <w:r w:rsidR="008933D4" w:rsidRPr="00E304AF">
        <w:rPr>
          <w:rFonts w:ascii="Arial" w:hAnsi="Arial" w:cs="Arial"/>
          <w:sz w:val="24"/>
          <w:szCs w:val="24"/>
        </w:rPr>
        <w:t>Indiegogo</w:t>
      </w:r>
      <w:proofErr w:type="spellEnd"/>
      <w:r w:rsidR="008933D4" w:rsidRPr="00E304AF">
        <w:rPr>
          <w:rFonts w:ascii="Arial" w:hAnsi="Arial" w:cs="Arial"/>
          <w:sz w:val="24"/>
          <w:szCs w:val="24"/>
        </w:rPr>
        <w:t xml:space="preserve"> é o responsável por ter dado vida a projetos como o aclamado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Hardcore</w:t>
      </w:r>
      <w:proofErr w:type="spellEnd"/>
      <w:r w:rsidR="008933D4" w:rsidRPr="00E304AF">
        <w:rPr>
          <w:rFonts w:ascii="Arial" w:hAnsi="Arial" w:cs="Arial"/>
          <w:sz w:val="24"/>
          <w:szCs w:val="24"/>
        </w:rPr>
        <w:t xml:space="preserve"> Henry</w:t>
      </w:r>
      <w:r w:rsidR="00220454" w:rsidRPr="00E304AF">
        <w:rPr>
          <w:rFonts w:ascii="Arial" w:hAnsi="Arial" w:cs="Arial"/>
          <w:sz w:val="24"/>
          <w:szCs w:val="24"/>
        </w:rPr>
        <w:t xml:space="preserve"> </w:t>
      </w:r>
      <w:r w:rsidR="008933D4" w:rsidRPr="00E304AF">
        <w:rPr>
          <w:rFonts w:ascii="Arial" w:hAnsi="Arial" w:cs="Arial"/>
          <w:sz w:val="24"/>
          <w:szCs w:val="24"/>
        </w:rPr>
        <w:t xml:space="preserve">(filme totalmente filmado em primeira pessoa com ajuda de algumas </w:t>
      </w:r>
      <w:proofErr w:type="spellStart"/>
      <w:r w:rsidR="008933D4" w:rsidRPr="00E304AF">
        <w:rPr>
          <w:rFonts w:ascii="Arial" w:hAnsi="Arial" w:cs="Arial"/>
          <w:sz w:val="24"/>
          <w:szCs w:val="24"/>
        </w:rPr>
        <w:t>GoPros</w:t>
      </w:r>
      <w:proofErr w:type="spellEnd"/>
      <w:r w:rsidR="008933D4" w:rsidRPr="00E304AF">
        <w:rPr>
          <w:rFonts w:ascii="Arial" w:hAnsi="Arial" w:cs="Arial"/>
          <w:sz w:val="24"/>
          <w:szCs w:val="24"/>
        </w:rPr>
        <w:t>) e</w:t>
      </w:r>
      <w:r w:rsidR="00220454" w:rsidRPr="00E304AF">
        <w:rPr>
          <w:rFonts w:ascii="Arial" w:hAnsi="Arial" w:cs="Arial"/>
          <w:sz w:val="24"/>
          <w:szCs w:val="24"/>
        </w:rPr>
        <w:t xml:space="preserve"> </w:t>
      </w:r>
      <w:r w:rsidR="008933D4" w:rsidRPr="00E304AF">
        <w:rPr>
          <w:rFonts w:ascii="Arial" w:hAnsi="Arial" w:cs="Arial"/>
          <w:sz w:val="24"/>
          <w:szCs w:val="24"/>
        </w:rPr>
        <w:t>Lazer Team, responsável por arrecadar quase 2 milhões e meio de dólares em menos de 2 semanas.</w:t>
      </w:r>
    </w:p>
    <w:p w:rsidR="008933D4" w:rsidRPr="00E304AF" w:rsidRDefault="008933D4" w:rsidP="00E304AF">
      <w:pPr>
        <w:pStyle w:val="Ttulo2"/>
        <w:jc w:val="both"/>
      </w:pPr>
      <w:proofErr w:type="spellStart"/>
      <w:r w:rsidRPr="00E304AF">
        <w:t>Rockethub</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Fundado em 2009 em Nova York, 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Rockethub</w:t>
      </w:r>
      <w:proofErr w:type="spellEnd"/>
      <w:r w:rsidR="00220454" w:rsidRPr="00E304AF">
        <w:rPr>
          <w:rFonts w:ascii="Arial" w:hAnsi="Arial" w:cs="Arial"/>
          <w:sz w:val="24"/>
          <w:szCs w:val="24"/>
        </w:rPr>
        <w:t xml:space="preserve"> </w:t>
      </w:r>
      <w:r w:rsidR="008933D4" w:rsidRPr="00E304AF">
        <w:rPr>
          <w:rFonts w:ascii="Arial" w:hAnsi="Arial" w:cs="Arial"/>
          <w:sz w:val="24"/>
          <w:szCs w:val="24"/>
        </w:rPr>
        <w:t xml:space="preserve">é um tipo de plataforma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que inicialmente atendia mais a projetos de tecnologia e </w:t>
      </w:r>
      <w:r w:rsidR="008933D4" w:rsidRPr="00E304AF">
        <w:rPr>
          <w:rFonts w:ascii="Arial" w:hAnsi="Arial" w:cs="Arial"/>
          <w:sz w:val="24"/>
          <w:szCs w:val="24"/>
        </w:rPr>
        <w:lastRenderedPageBreak/>
        <w:t>ciência, no entanto, com o passar do tempo ele foi se transformando em um sistema mais aberto voltado a projetos educacionais que já atendeu a dezenas de milhares de instituições ao redor do mundo.</w:t>
      </w:r>
    </w:p>
    <w:p w:rsidR="008933D4" w:rsidRPr="00E304AF" w:rsidRDefault="004C4B0F" w:rsidP="00E304AF">
      <w:pPr>
        <w:jc w:val="both"/>
        <w:rPr>
          <w:rFonts w:ascii="Arial" w:hAnsi="Arial" w:cs="Arial"/>
          <w:sz w:val="24"/>
          <w:szCs w:val="24"/>
        </w:rPr>
      </w:pPr>
      <w:r w:rsidRPr="00E304AF">
        <w:rPr>
          <w:rFonts w:ascii="Arial" w:hAnsi="Arial" w:cs="Arial"/>
          <w:sz w:val="24"/>
          <w:szCs w:val="24"/>
        </w:rPr>
        <w:t>Além</w:t>
      </w:r>
      <w:r w:rsidR="008933D4" w:rsidRPr="00E304AF">
        <w:rPr>
          <w:rFonts w:ascii="Arial" w:hAnsi="Arial" w:cs="Arial"/>
          <w:sz w:val="24"/>
          <w:szCs w:val="24"/>
        </w:rPr>
        <w:t xml:space="preserve"> de ajudar a milhares de empreendedores ao redor do mundo, o financiamento coletivo também tem feito </w:t>
      </w:r>
      <w:r w:rsidRPr="00E304AF">
        <w:rPr>
          <w:rFonts w:ascii="Arial" w:hAnsi="Arial" w:cs="Arial"/>
          <w:sz w:val="24"/>
          <w:szCs w:val="24"/>
        </w:rPr>
        <w:t>à</w:t>
      </w:r>
      <w:r w:rsidR="008933D4" w:rsidRPr="00E304AF">
        <w:rPr>
          <w:rFonts w:ascii="Arial" w:hAnsi="Arial" w:cs="Arial"/>
          <w:sz w:val="24"/>
          <w:szCs w:val="24"/>
        </w:rPr>
        <w:t xml:space="preserve"> diversão de muitos apoiadores por aí, seja através de games, discos e até filmes extremamente interessantes.</w:t>
      </w:r>
    </w:p>
    <w:p w:rsidR="008933D4" w:rsidRPr="00E304AF" w:rsidRDefault="008933D4" w:rsidP="00E304AF">
      <w:pPr>
        <w:jc w:val="both"/>
        <w:rPr>
          <w:rFonts w:ascii="Arial" w:hAnsi="Arial" w:cs="Arial"/>
          <w:sz w:val="24"/>
          <w:szCs w:val="24"/>
        </w:rPr>
      </w:pPr>
    </w:p>
    <w:p w:rsidR="00E304AF" w:rsidRDefault="00E304AF" w:rsidP="00E304AF">
      <w:pPr>
        <w:jc w:val="both"/>
        <w:rPr>
          <w:rFonts w:ascii="Arial" w:hAnsi="Arial" w:cs="Arial"/>
          <w:sz w:val="24"/>
          <w:szCs w:val="24"/>
        </w:rPr>
      </w:pPr>
    </w:p>
    <w:p w:rsidR="00071A62" w:rsidRPr="00E304AF" w:rsidRDefault="00071A62" w:rsidP="008B1C56">
      <w:pPr>
        <w:pStyle w:val="Ttulo"/>
      </w:pPr>
      <w:r w:rsidRPr="00E304AF">
        <w:t>Ideias que já ganharam vida com esse modelo de negócios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Com o poder de ajudar a dar vida a produtos extremamente interessantes, as plataformas de</w:t>
      </w:r>
      <w:r>
        <w:rPr>
          <w:rFonts w:ascii="Arial" w:hAnsi="Arial" w:cs="Arial"/>
          <w:sz w:val="24"/>
          <w:szCs w:val="24"/>
        </w:rPr>
        <w:t xml:space="preserve"> </w:t>
      </w:r>
      <w:r w:rsidR="00071A62" w:rsidRPr="00E304AF">
        <w:rPr>
          <w:rFonts w:ascii="Arial" w:hAnsi="Arial" w:cs="Arial"/>
          <w:sz w:val="24"/>
          <w:szCs w:val="24"/>
        </w:rPr>
        <w:t xml:space="preserve">financiamento coletivo têm trazido à tona diversos projetos que talvez jamais </w:t>
      </w:r>
      <w:r w:rsidR="004C4B0F" w:rsidRPr="00E304AF">
        <w:rPr>
          <w:rFonts w:ascii="Arial" w:hAnsi="Arial" w:cs="Arial"/>
          <w:sz w:val="24"/>
          <w:szCs w:val="24"/>
        </w:rPr>
        <w:t>tivessem</w:t>
      </w:r>
      <w:r w:rsidR="00071A62" w:rsidRPr="00E304AF">
        <w:rPr>
          <w:rFonts w:ascii="Arial" w:hAnsi="Arial" w:cs="Arial"/>
          <w:sz w:val="24"/>
          <w:szCs w:val="24"/>
        </w:rPr>
        <w:t xml:space="preserve"> alguma chance</w:t>
      </w:r>
      <w:r>
        <w:rPr>
          <w:rFonts w:ascii="Arial" w:hAnsi="Arial" w:cs="Arial"/>
          <w:sz w:val="24"/>
          <w:szCs w:val="24"/>
        </w:rPr>
        <w:t xml:space="preserve"> </w:t>
      </w:r>
      <w:r w:rsidR="00071A62" w:rsidRPr="00E304AF">
        <w:rPr>
          <w:rFonts w:ascii="Arial" w:hAnsi="Arial" w:cs="Arial"/>
          <w:sz w:val="24"/>
          <w:szCs w:val="24"/>
        </w:rPr>
        <w:t>no mercado convencional, mas que depois de prontos muitas das vezes comprovam ser verdadeiros sucessos.</w:t>
      </w:r>
    </w:p>
    <w:p w:rsidR="00071A62" w:rsidRPr="00E304AF" w:rsidRDefault="00071A62" w:rsidP="00E304AF">
      <w:pPr>
        <w:pStyle w:val="Ttulo2"/>
        <w:jc w:val="both"/>
      </w:pPr>
      <w:r w:rsidRPr="00E304AF">
        <w:t>Livros e HQs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Lançado em maio de 2016, o projeto </w:t>
      </w:r>
      <w:r w:rsidR="00220454" w:rsidRPr="00E304AF">
        <w:rPr>
          <w:rFonts w:ascii="Arial" w:hAnsi="Arial" w:cs="Arial"/>
          <w:sz w:val="24"/>
          <w:szCs w:val="24"/>
        </w:rPr>
        <w:t xml:space="preserve">para o livro </w:t>
      </w:r>
      <w:r w:rsidR="00071A62" w:rsidRPr="00E304AF">
        <w:rPr>
          <w:rFonts w:ascii="Arial" w:hAnsi="Arial" w:cs="Arial"/>
          <w:sz w:val="24"/>
          <w:szCs w:val="24"/>
        </w:rPr>
        <w:t xml:space="preserve">Contos de fadas originais, da produtora Marina </w:t>
      </w:r>
      <w:proofErr w:type="spellStart"/>
      <w:r w:rsidR="00071A62" w:rsidRPr="00E304AF">
        <w:rPr>
          <w:rFonts w:ascii="Arial" w:hAnsi="Arial" w:cs="Arial"/>
          <w:sz w:val="24"/>
          <w:szCs w:val="24"/>
        </w:rPr>
        <w:t>Avila</w:t>
      </w:r>
      <w:proofErr w:type="spellEnd"/>
      <w:r w:rsidR="00071A62" w:rsidRPr="00E304AF">
        <w:rPr>
          <w:rFonts w:ascii="Arial" w:hAnsi="Arial" w:cs="Arial"/>
          <w:sz w:val="24"/>
          <w:szCs w:val="24"/>
        </w:rPr>
        <w:t>, pedia R$2.950 para ganhar vida (através do Catarse). No entanto bastou pouco mais de um mês para essa quantia ultrapassar em mais de 100% a meta, sendo um ótimo exemplo de case de sucesso literário do financiamento coletivo no país.</w:t>
      </w:r>
    </w:p>
    <w:p w:rsidR="00071A62" w:rsidRPr="00E304AF" w:rsidRDefault="00071A62" w:rsidP="00E304AF">
      <w:pPr>
        <w:pStyle w:val="Ttulo2"/>
        <w:jc w:val="both"/>
      </w:pPr>
      <w:r w:rsidRPr="00E304AF">
        <w:t>Discos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Dos capixabas do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w:t>
      </w:r>
      <w:proofErr w:type="spellStart"/>
      <w:r w:rsidR="00071A62" w:rsidRPr="00E304AF">
        <w:rPr>
          <w:rFonts w:ascii="Arial" w:hAnsi="Arial" w:cs="Arial"/>
          <w:sz w:val="24"/>
          <w:szCs w:val="24"/>
        </w:rPr>
        <w:t>Fish</w:t>
      </w:r>
      <w:proofErr w:type="spellEnd"/>
      <w:r w:rsidR="00071A62" w:rsidRPr="00E304AF">
        <w:rPr>
          <w:rFonts w:ascii="Arial" w:hAnsi="Arial" w:cs="Arial"/>
          <w:sz w:val="24"/>
          <w:szCs w:val="24"/>
        </w:rPr>
        <w:t xml:space="preserve"> até os gaúchos do Apanhador Só, o que não falta no Brasil são bandas que conseguiram produzir seus discos graças ao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w:t>
      </w:r>
    </w:p>
    <w:p w:rsidR="00071A62" w:rsidRPr="00E304AF" w:rsidRDefault="00071A62" w:rsidP="00E304AF">
      <w:pPr>
        <w:pStyle w:val="Ttulo2"/>
        <w:jc w:val="both"/>
      </w:pPr>
      <w:r w:rsidRPr="00E304AF">
        <w:t>Filmes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um dos maiores autores da atualidade, o norte-americano Chuck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tem vários best-sellers em sua carreira, no entanto talvez nenhum deles tenha o mesmo sucesso de</w:t>
      </w:r>
      <w:r>
        <w:rPr>
          <w:rFonts w:ascii="Arial" w:hAnsi="Arial" w:cs="Arial"/>
          <w:sz w:val="24"/>
          <w:szCs w:val="24"/>
        </w:rPr>
        <w:t xml:space="preserve"> </w:t>
      </w:r>
      <w:r w:rsidR="00071A62" w:rsidRPr="00E304AF">
        <w:rPr>
          <w:rFonts w:ascii="Arial" w:hAnsi="Arial" w:cs="Arial"/>
          <w:sz w:val="24"/>
          <w:szCs w:val="24"/>
        </w:rPr>
        <w:t xml:space="preserve">Clube da Luta, livro que teve a fama ampliada graças </w:t>
      </w:r>
      <w:r w:rsidR="002D09DF" w:rsidRPr="00E304AF">
        <w:rPr>
          <w:rFonts w:ascii="Arial" w:hAnsi="Arial" w:cs="Arial"/>
          <w:sz w:val="24"/>
          <w:szCs w:val="24"/>
        </w:rPr>
        <w:t>à</w:t>
      </w:r>
      <w:r w:rsidR="00071A62" w:rsidRPr="00E304AF">
        <w:rPr>
          <w:rFonts w:ascii="Arial" w:hAnsi="Arial" w:cs="Arial"/>
          <w:sz w:val="24"/>
          <w:szCs w:val="24"/>
        </w:rPr>
        <w:t xml:space="preserve"> versão </w:t>
      </w:r>
      <w:r w:rsidR="002D09DF" w:rsidRPr="00E304AF">
        <w:rPr>
          <w:rFonts w:ascii="Arial" w:hAnsi="Arial" w:cs="Arial"/>
          <w:sz w:val="24"/>
          <w:szCs w:val="24"/>
        </w:rPr>
        <w:t>Cult</w:t>
      </w:r>
      <w:r w:rsidR="00071A62" w:rsidRPr="00E304AF">
        <w:rPr>
          <w:rFonts w:ascii="Arial" w:hAnsi="Arial" w:cs="Arial"/>
          <w:sz w:val="24"/>
          <w:szCs w:val="24"/>
        </w:rPr>
        <w:t xml:space="preserve"> dos cinemas lá do final da década de 90.</w:t>
      </w:r>
    </w:p>
    <w:p w:rsidR="00071A62" w:rsidRPr="00E304AF" w:rsidRDefault="008B1C56" w:rsidP="00E304AF">
      <w:pPr>
        <w:jc w:val="both"/>
        <w:rPr>
          <w:rFonts w:ascii="Arial" w:hAnsi="Arial" w:cs="Arial"/>
          <w:sz w:val="24"/>
          <w:szCs w:val="24"/>
        </w:rPr>
      </w:pPr>
      <w:r>
        <w:rPr>
          <w:rFonts w:ascii="Arial" w:hAnsi="Arial" w:cs="Arial"/>
          <w:sz w:val="24"/>
          <w:szCs w:val="24"/>
        </w:rPr>
        <w:tab/>
        <w:t>C</w:t>
      </w:r>
      <w:r w:rsidR="00071A62" w:rsidRPr="00E304AF">
        <w:rPr>
          <w:rFonts w:ascii="Arial" w:hAnsi="Arial" w:cs="Arial"/>
          <w:sz w:val="24"/>
          <w:szCs w:val="24"/>
        </w:rPr>
        <w:t>om um nome desse</w:t>
      </w:r>
      <w:r>
        <w:rPr>
          <w:rFonts w:ascii="Arial" w:hAnsi="Arial" w:cs="Arial"/>
          <w:sz w:val="24"/>
          <w:szCs w:val="24"/>
        </w:rPr>
        <w:t xml:space="preserve"> no</w:t>
      </w:r>
      <w:r w:rsidR="00071A62" w:rsidRPr="00E304AF">
        <w:rPr>
          <w:rFonts w:ascii="Arial" w:hAnsi="Arial" w:cs="Arial"/>
          <w:sz w:val="24"/>
          <w:szCs w:val="24"/>
        </w:rPr>
        <w:t xml:space="preserve"> currículo,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não pensou duas vezes ao planejar a adaptação de outra de suas obras (Cantiga de Ninar): apostou todas as fichas em uma </w:t>
      </w:r>
      <w:r w:rsidR="00220454" w:rsidRPr="00E304AF">
        <w:rPr>
          <w:rFonts w:ascii="Arial" w:hAnsi="Arial" w:cs="Arial"/>
          <w:sz w:val="24"/>
          <w:szCs w:val="24"/>
        </w:rPr>
        <w:t xml:space="preserve">campanha do </w:t>
      </w:r>
      <w:r w:rsidR="00071A62" w:rsidRPr="00E304AF">
        <w:rPr>
          <w:rFonts w:ascii="Arial" w:hAnsi="Arial" w:cs="Arial"/>
          <w:sz w:val="24"/>
          <w:szCs w:val="24"/>
        </w:rPr>
        <w:t>Kickstarter.</w:t>
      </w:r>
    </w:p>
    <w:p w:rsidR="00071A62" w:rsidRPr="00E304AF" w:rsidRDefault="00071A62" w:rsidP="00E304AF">
      <w:pPr>
        <w:jc w:val="both"/>
        <w:rPr>
          <w:rFonts w:ascii="Arial" w:hAnsi="Arial" w:cs="Arial"/>
          <w:sz w:val="24"/>
          <w:szCs w:val="24"/>
        </w:rPr>
      </w:pPr>
      <w:r w:rsidRPr="00E304AF">
        <w:rPr>
          <w:rFonts w:ascii="Arial" w:hAnsi="Arial" w:cs="Arial"/>
          <w:sz w:val="24"/>
          <w:szCs w:val="24"/>
        </w:rPr>
        <w:lastRenderedPageBreak/>
        <w:t xml:space="preserve">E não é que deu certo? Em menos de 2 semanas mais de 3 mil pessoas arrecadaram os 250 mil dólares necessários para dar </w:t>
      </w:r>
      <w:r w:rsidR="008B1C56" w:rsidRPr="00E304AF">
        <w:rPr>
          <w:rFonts w:ascii="Arial" w:hAnsi="Arial" w:cs="Arial"/>
          <w:sz w:val="24"/>
          <w:szCs w:val="24"/>
        </w:rPr>
        <w:t>início</w:t>
      </w:r>
      <w:r w:rsidRPr="00E304AF">
        <w:rPr>
          <w:rFonts w:ascii="Arial" w:hAnsi="Arial" w:cs="Arial"/>
          <w:sz w:val="24"/>
          <w:szCs w:val="24"/>
        </w:rPr>
        <w:t xml:space="preserve"> a essa aguardada produção.</w:t>
      </w:r>
    </w:p>
    <w:p w:rsidR="00071A62" w:rsidRPr="00E304AF" w:rsidRDefault="00071A62" w:rsidP="00E304AF">
      <w:pPr>
        <w:pStyle w:val="Ttulo2"/>
        <w:jc w:val="both"/>
      </w:pPr>
      <w:proofErr w:type="spellStart"/>
      <w:r w:rsidRPr="00E304AF">
        <w:t>Podcasts</w:t>
      </w:r>
      <w:proofErr w:type="spellEnd"/>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o </w:t>
      </w:r>
      <w:proofErr w:type="spellStart"/>
      <w:r w:rsidR="00071A62" w:rsidRPr="00E304AF">
        <w:rPr>
          <w:rFonts w:ascii="Arial" w:hAnsi="Arial" w:cs="Arial"/>
          <w:sz w:val="24"/>
          <w:szCs w:val="24"/>
        </w:rPr>
        <w:t>podcast</w:t>
      </w:r>
      <w:proofErr w:type="spellEnd"/>
      <w:r w:rsidR="00071A62" w:rsidRPr="00E304AF">
        <w:rPr>
          <w:rFonts w:ascii="Arial" w:hAnsi="Arial" w:cs="Arial"/>
          <w:sz w:val="24"/>
          <w:szCs w:val="24"/>
        </w:rPr>
        <w:t xml:space="preserve"> </w:t>
      </w:r>
      <w:r w:rsidR="00220454" w:rsidRPr="00E304AF">
        <w:rPr>
          <w:rFonts w:ascii="Arial" w:hAnsi="Arial" w:cs="Arial"/>
          <w:sz w:val="24"/>
          <w:szCs w:val="24"/>
        </w:rPr>
        <w:t xml:space="preserve">de maior sucesso da história, o </w:t>
      </w:r>
      <w:r w:rsidR="00071A62" w:rsidRPr="00E304AF">
        <w:rPr>
          <w:rFonts w:ascii="Arial" w:hAnsi="Arial" w:cs="Arial"/>
          <w:sz w:val="24"/>
          <w:szCs w:val="24"/>
        </w:rPr>
        <w:t>Serial</w:t>
      </w:r>
      <w:r w:rsidR="00220454" w:rsidRPr="00E304AF">
        <w:rPr>
          <w:rFonts w:ascii="Arial" w:hAnsi="Arial" w:cs="Arial"/>
          <w:sz w:val="24"/>
          <w:szCs w:val="24"/>
        </w:rPr>
        <w:t xml:space="preserve"> </w:t>
      </w:r>
      <w:r w:rsidR="00071A62" w:rsidRPr="00E304AF">
        <w:rPr>
          <w:rFonts w:ascii="Arial" w:hAnsi="Arial" w:cs="Arial"/>
          <w:sz w:val="24"/>
          <w:szCs w:val="24"/>
        </w:rPr>
        <w:t xml:space="preserve">precisava de uma certa graninha para fazer a sua segunda temporada. E aí não teve jeito: lá foram os produtores recorrer à uma campanha de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 xml:space="preserve"> para dar vida </w:t>
      </w:r>
      <w:proofErr w:type="gramStart"/>
      <w:r w:rsidR="00071A62" w:rsidRPr="00E304AF">
        <w:rPr>
          <w:rFonts w:ascii="Arial" w:hAnsi="Arial" w:cs="Arial"/>
          <w:sz w:val="24"/>
          <w:szCs w:val="24"/>
        </w:rPr>
        <w:t>à</w:t>
      </w:r>
      <w:proofErr w:type="gramEnd"/>
      <w:r w:rsidR="00071A62" w:rsidRPr="00E304AF">
        <w:rPr>
          <w:rFonts w:ascii="Arial" w:hAnsi="Arial" w:cs="Arial"/>
          <w:sz w:val="24"/>
          <w:szCs w:val="24"/>
        </w:rPr>
        <w:t xml:space="preserve"> ela.</w:t>
      </w:r>
      <w:r>
        <w:rPr>
          <w:rFonts w:ascii="Arial" w:hAnsi="Arial" w:cs="Arial"/>
          <w:sz w:val="24"/>
          <w:szCs w:val="24"/>
        </w:rPr>
        <w:t xml:space="preserve"> </w:t>
      </w:r>
      <w:r w:rsidR="00071A62" w:rsidRPr="00E304AF">
        <w:rPr>
          <w:rFonts w:ascii="Arial" w:hAnsi="Arial" w:cs="Arial"/>
          <w:sz w:val="24"/>
          <w:szCs w:val="24"/>
        </w:rPr>
        <w:t>Uma campanha que não apenas funcionou como abriu caminho para que esse modelo de financiamento fosse cogitado para uma possível próxima temporada.</w:t>
      </w:r>
    </w:p>
    <w:p w:rsidR="00071A62" w:rsidRPr="00E304AF" w:rsidRDefault="00071A62" w:rsidP="00E304AF">
      <w:pPr>
        <w:pStyle w:val="Ttulo2"/>
        <w:jc w:val="both"/>
      </w:pPr>
      <w:r w:rsidRPr="00E304AF">
        <w:t>Games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Produzido por uma parte da equipe responsável por clássicos dos games como </w:t>
      </w:r>
      <w:proofErr w:type="spellStart"/>
      <w:r w:rsidR="00071A62" w:rsidRPr="00E304AF">
        <w:rPr>
          <w:rFonts w:ascii="Arial" w:hAnsi="Arial" w:cs="Arial"/>
          <w:sz w:val="24"/>
          <w:szCs w:val="24"/>
        </w:rPr>
        <w:t>BioShock</w:t>
      </w:r>
      <w:proofErr w:type="spellEnd"/>
      <w:r w:rsidR="00071A62" w:rsidRPr="00E304AF">
        <w:rPr>
          <w:rFonts w:ascii="Arial" w:hAnsi="Arial" w:cs="Arial"/>
          <w:sz w:val="24"/>
          <w:szCs w:val="24"/>
        </w:rPr>
        <w:t xml:space="preserve"> e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Space (ambos com uma pegada</w:t>
      </w:r>
      <w:r w:rsidR="002D09DF" w:rsidRPr="00E304AF">
        <w:rPr>
          <w:rFonts w:ascii="Arial" w:hAnsi="Arial" w:cs="Arial"/>
          <w:sz w:val="24"/>
          <w:szCs w:val="24"/>
        </w:rPr>
        <w:t xml:space="preserve"> de </w:t>
      </w:r>
      <w:r w:rsidR="00071A62" w:rsidRPr="00E304AF">
        <w:rPr>
          <w:rFonts w:ascii="Arial" w:hAnsi="Arial" w:cs="Arial"/>
          <w:sz w:val="24"/>
          <w:szCs w:val="24"/>
        </w:rPr>
        <w:t>terror),</w:t>
      </w:r>
      <w:r w:rsidR="002D09DF" w:rsidRPr="00E304AF">
        <w:rPr>
          <w:rFonts w:ascii="Arial" w:hAnsi="Arial" w:cs="Arial"/>
          <w:sz w:val="24"/>
          <w:szCs w:val="24"/>
        </w:rPr>
        <w:t xml:space="preserve"> </w:t>
      </w:r>
      <w:proofErr w:type="spellStart"/>
      <w:r w:rsidR="002D09DF" w:rsidRPr="00E304AF">
        <w:rPr>
          <w:rFonts w:ascii="Arial" w:hAnsi="Arial" w:cs="Arial"/>
          <w:sz w:val="24"/>
          <w:szCs w:val="24"/>
        </w:rPr>
        <w:t>Perception</w:t>
      </w:r>
      <w:proofErr w:type="spellEnd"/>
      <w:r w:rsidR="002D09DF" w:rsidRPr="00E304AF">
        <w:rPr>
          <w:rFonts w:ascii="Arial" w:hAnsi="Arial" w:cs="Arial"/>
          <w:sz w:val="24"/>
          <w:szCs w:val="24"/>
        </w:rPr>
        <w:t xml:space="preserve"> </w:t>
      </w:r>
      <w:r w:rsidR="00071A62" w:rsidRPr="00E304AF">
        <w:rPr>
          <w:rFonts w:ascii="Arial" w:hAnsi="Arial" w:cs="Arial"/>
          <w:sz w:val="24"/>
          <w:szCs w:val="24"/>
        </w:rPr>
        <w:t xml:space="preserve">chamou a atenção da mídia internacional por causa de seu visual e sua história, que narra a vida de uma garota cega que é obrigada a andar por cenários </w:t>
      </w:r>
      <w:proofErr w:type="gramStart"/>
      <w:r w:rsidR="00071A62" w:rsidRPr="00E304AF">
        <w:rPr>
          <w:rFonts w:ascii="Arial" w:hAnsi="Arial" w:cs="Arial"/>
          <w:sz w:val="24"/>
          <w:szCs w:val="24"/>
        </w:rPr>
        <w:t>mal assombrados</w:t>
      </w:r>
      <w:proofErr w:type="gramEnd"/>
      <w:r w:rsidR="00071A62" w:rsidRPr="00E304AF">
        <w:rPr>
          <w:rFonts w:ascii="Arial" w:hAnsi="Arial" w:cs="Arial"/>
          <w:sz w:val="24"/>
          <w:szCs w:val="24"/>
        </w:rPr>
        <w:t>.</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O game precisava de 150 mil dólares para ser desenvolvido e arrecadou 168 mil e uns quebrados em pouco mais de 1 mês, se tornando um dos maiores cases de sucesso do Kickstarter.</w:t>
      </w:r>
    </w:p>
    <w:p w:rsidR="00071A62" w:rsidRPr="00E304AF" w:rsidRDefault="00071A62" w:rsidP="008B1C56">
      <w:pPr>
        <w:pStyle w:val="Ttulo2"/>
      </w:pPr>
      <w:r w:rsidRPr="00E304AF">
        <w:t>Shows e eventos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Capazes de levar centenas de milhares de pessoas </w:t>
      </w:r>
      <w:r w:rsidR="002D09DF" w:rsidRPr="00E304AF">
        <w:rPr>
          <w:rFonts w:ascii="Arial" w:hAnsi="Arial" w:cs="Arial"/>
          <w:sz w:val="24"/>
          <w:szCs w:val="24"/>
        </w:rPr>
        <w:t>às</w:t>
      </w:r>
      <w:r w:rsidR="00071A62" w:rsidRPr="00E304AF">
        <w:rPr>
          <w:rFonts w:ascii="Arial" w:hAnsi="Arial" w:cs="Arial"/>
          <w:sz w:val="24"/>
          <w:szCs w:val="24"/>
        </w:rPr>
        <w:t xml:space="preserve"> ruas todo ano durante o carnaval de Belo Horizonte, o bloco</w:t>
      </w:r>
      <w:r>
        <w:rPr>
          <w:rFonts w:ascii="Arial" w:hAnsi="Arial" w:cs="Arial"/>
          <w:sz w:val="24"/>
          <w:szCs w:val="24"/>
        </w:rPr>
        <w:t xml:space="preserve"> </w:t>
      </w:r>
      <w:r w:rsidR="00071A62" w:rsidRPr="008B1C56">
        <w:rPr>
          <w:rFonts w:ascii="Arial" w:hAnsi="Arial" w:cs="Arial"/>
          <w:i/>
          <w:sz w:val="24"/>
          <w:szCs w:val="24"/>
        </w:rPr>
        <w:t>Chama o Síndico</w:t>
      </w:r>
      <w:r w:rsidR="00071A62" w:rsidRPr="00E304AF">
        <w:rPr>
          <w:rFonts w:ascii="Arial" w:hAnsi="Arial" w:cs="Arial"/>
          <w:sz w:val="24"/>
          <w:szCs w:val="24"/>
        </w:rPr>
        <w:t xml:space="preserve"> em 2016 inovou ao montar uma campanha no</w:t>
      </w:r>
      <w:r w:rsidR="002D09DF" w:rsidRPr="00E304AF">
        <w:rPr>
          <w:rFonts w:ascii="Arial" w:hAnsi="Arial" w:cs="Arial"/>
          <w:sz w:val="24"/>
          <w:szCs w:val="24"/>
        </w:rPr>
        <w:t xml:space="preserve"> </w:t>
      </w:r>
      <w:r w:rsidR="00071A62" w:rsidRPr="00E304AF">
        <w:rPr>
          <w:rFonts w:ascii="Arial" w:hAnsi="Arial" w:cs="Arial"/>
          <w:sz w:val="24"/>
          <w:szCs w:val="24"/>
        </w:rPr>
        <w:t>Catarse</w:t>
      </w:r>
      <w:r w:rsidR="00220454" w:rsidRPr="00E304AF">
        <w:rPr>
          <w:rFonts w:ascii="Arial" w:hAnsi="Arial" w:cs="Arial"/>
          <w:sz w:val="24"/>
          <w:szCs w:val="24"/>
        </w:rPr>
        <w:t xml:space="preserve"> </w:t>
      </w:r>
      <w:r w:rsidR="00071A62" w:rsidRPr="00E304AF">
        <w:rPr>
          <w:rFonts w:ascii="Arial" w:hAnsi="Arial" w:cs="Arial"/>
          <w:sz w:val="24"/>
          <w:szCs w:val="24"/>
        </w:rPr>
        <w:t>em busca de arrecadar 25 mil reais que viabilizassem a folia nesse ano. Uma quantia que foi batida rapidamente em questão de dias.</w:t>
      </w:r>
    </w:p>
    <w:p w:rsidR="00A34FE9" w:rsidRPr="00E304AF" w:rsidRDefault="00A34FE9" w:rsidP="00E304AF">
      <w:pPr>
        <w:jc w:val="both"/>
        <w:rPr>
          <w:rFonts w:ascii="Arial" w:hAnsi="Arial" w:cs="Arial"/>
          <w:sz w:val="24"/>
          <w:szCs w:val="24"/>
        </w:rPr>
      </w:pPr>
    </w:p>
    <w:p w:rsidR="000D3DA8" w:rsidRPr="00E304AF" w:rsidRDefault="00A34FE9" w:rsidP="00E304AF">
      <w:pPr>
        <w:pStyle w:val="Ttulo2"/>
        <w:jc w:val="both"/>
      </w:pPr>
      <w:r w:rsidRPr="00E304AF">
        <w:t>Mercado mundial</w:t>
      </w:r>
    </w:p>
    <w:p w:rsidR="000D3DA8" w:rsidRPr="00E304AF" w:rsidRDefault="008B1C56" w:rsidP="00E304AF">
      <w:pPr>
        <w:jc w:val="both"/>
        <w:rPr>
          <w:rFonts w:ascii="Arial" w:hAnsi="Arial" w:cs="Arial"/>
          <w:sz w:val="24"/>
          <w:szCs w:val="24"/>
        </w:rPr>
      </w:pPr>
      <w:r>
        <w:rPr>
          <w:rFonts w:ascii="Arial" w:hAnsi="Arial" w:cs="Arial"/>
          <w:sz w:val="24"/>
          <w:szCs w:val="24"/>
        </w:rPr>
        <w:tab/>
      </w:r>
      <w:r w:rsidR="009A285C" w:rsidRPr="00E304AF">
        <w:rPr>
          <w:rFonts w:ascii="Arial" w:hAnsi="Arial" w:cs="Arial"/>
          <w:sz w:val="24"/>
          <w:szCs w:val="24"/>
        </w:rPr>
        <w:t xml:space="preserve">O </w:t>
      </w:r>
      <w:proofErr w:type="spellStart"/>
      <w:r w:rsidR="009A285C" w:rsidRPr="00E304AF">
        <w:rPr>
          <w:rFonts w:ascii="Arial" w:hAnsi="Arial" w:cs="Arial"/>
          <w:sz w:val="24"/>
          <w:szCs w:val="24"/>
        </w:rPr>
        <w:t>crowdfunding</w:t>
      </w:r>
      <w:proofErr w:type="spellEnd"/>
      <w:r w:rsidR="009A285C" w:rsidRPr="00E304AF">
        <w:rPr>
          <w:rFonts w:ascii="Arial" w:hAnsi="Arial" w:cs="Arial"/>
          <w:sz w:val="24"/>
          <w:szCs w:val="24"/>
        </w:rPr>
        <w:t xml:space="preserve"> j</w:t>
      </w:r>
      <w:r w:rsidR="000D3DA8" w:rsidRPr="00E304AF">
        <w:rPr>
          <w:rFonts w:ascii="Arial" w:hAnsi="Arial" w:cs="Arial"/>
          <w:sz w:val="24"/>
          <w:szCs w:val="24"/>
        </w:rPr>
        <w:t>á é muito bem explorado em outros países. Em 2013, o mercado mundial representou U$ 6 bilhões, sendo que em no ano anterior, foram U$ 2.66 bilhões. Nos Estados Unidos, um dos principais mercados de financiamento coletivo, 25% das campanhas lançadas atingem suas metas.</w:t>
      </w:r>
    </w:p>
    <w:p w:rsidR="000D3DA8" w:rsidRPr="00E304AF"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O potencial de crescimento no Brasil é enorme, mas mesmo ainda sendo uma novidade, poucos empreendedores que embarcaram na onda do financiamento coletivo no Brasil conseguem fazer plataformas com diferenciais visionários e que transmitam a confiança necessária para quem investe e para </w:t>
      </w:r>
      <w:r w:rsidR="000D3DA8" w:rsidRPr="00E304AF">
        <w:rPr>
          <w:rFonts w:ascii="Arial" w:hAnsi="Arial" w:cs="Arial"/>
          <w:sz w:val="24"/>
          <w:szCs w:val="24"/>
        </w:rPr>
        <w:lastRenderedPageBreak/>
        <w:t xml:space="preserve">quem está captando recursos para a realização de seus sonhos. Temos também a necessidade de profissionalizar o setor em nosso país. Com essa profissionalização, a tendência é aumentar o número de atletas, artistas e startups que buscam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para conseguir verba de maneira rápida e segura.</w:t>
      </w:r>
    </w:p>
    <w:p w:rsidR="008B1C56"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Nos Estados Unidos, por exemplo,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já é visto com um importante centro de inovação, lançando diariamente novos produtos, artes e serviços, em campanhas que chegam a coletar US$ 14 milhões em 60 dias com o financiamento (ou pré-venda). Isso chama a atenção do mercado, de investidores anjos e até mesmo de novos consumidores para as empresas </w:t>
      </w:r>
      <w:proofErr w:type="gramStart"/>
      <w:r w:rsidR="000D3DA8" w:rsidRPr="00E304AF">
        <w:rPr>
          <w:rFonts w:ascii="Arial" w:hAnsi="Arial" w:cs="Arial"/>
          <w:sz w:val="24"/>
          <w:szCs w:val="24"/>
        </w:rPr>
        <w:t>bem sucedidas</w:t>
      </w:r>
      <w:proofErr w:type="gramEnd"/>
      <w:r w:rsidR="000D3DA8" w:rsidRPr="00E304AF">
        <w:rPr>
          <w:rFonts w:ascii="Arial" w:hAnsi="Arial" w:cs="Arial"/>
          <w:sz w:val="24"/>
          <w:szCs w:val="24"/>
        </w:rPr>
        <w:t xml:space="preserve"> em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w:t>
      </w:r>
    </w:p>
    <w:p w:rsidR="008933D4" w:rsidRPr="00E304AF"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Algumas plataformas se destacam no quesito inovação e, hoje, já existem aquelas que permitem que o criador receba os fundos captados independentemente de a meta ser alcançada</w:t>
      </w:r>
      <w:r>
        <w:rPr>
          <w:rFonts w:ascii="Arial" w:hAnsi="Arial" w:cs="Arial"/>
          <w:sz w:val="24"/>
          <w:szCs w:val="24"/>
        </w:rPr>
        <w:t>,</w:t>
      </w:r>
      <w:r w:rsidR="000D3DA8" w:rsidRPr="00E304AF">
        <w:rPr>
          <w:rFonts w:ascii="Arial" w:hAnsi="Arial" w:cs="Arial"/>
          <w:sz w:val="24"/>
          <w:szCs w:val="24"/>
        </w:rPr>
        <w:t xml:space="preserve"> através da campanha Flexível.</w:t>
      </w:r>
      <w:r w:rsidR="007D5CA4">
        <w:rPr>
          <w:rFonts w:ascii="Arial" w:hAnsi="Arial" w:cs="Arial"/>
          <w:sz w:val="24"/>
          <w:szCs w:val="24"/>
        </w:rPr>
        <w:t xml:space="preserve"> </w:t>
      </w:r>
      <w:r w:rsidR="000D3DA8" w:rsidRPr="00E304AF">
        <w:rPr>
          <w:rFonts w:ascii="Arial" w:hAnsi="Arial" w:cs="Arial"/>
          <w:sz w:val="24"/>
          <w:szCs w:val="24"/>
        </w:rPr>
        <w:t>O atual cenário econômico e o aumento de desemprego colaboraram indiretamente para a popularidade das plataformas. Os</w:t>
      </w:r>
      <w:r w:rsidR="00220454" w:rsidRPr="00E304AF">
        <w:rPr>
          <w:rFonts w:ascii="Arial" w:hAnsi="Arial" w:cs="Arial"/>
          <w:sz w:val="24"/>
          <w:szCs w:val="24"/>
        </w:rPr>
        <w:t xml:space="preserve"> </w:t>
      </w:r>
      <w:r w:rsidR="000D3DA8" w:rsidRPr="00E304AF">
        <w:rPr>
          <w:rFonts w:ascii="Arial" w:hAnsi="Arial" w:cs="Arial"/>
          <w:sz w:val="24"/>
          <w:szCs w:val="24"/>
        </w:rPr>
        <w:t>novos pequenos empresários</w:t>
      </w:r>
      <w:r w:rsidR="00220454" w:rsidRPr="00E304AF">
        <w:rPr>
          <w:rFonts w:ascii="Arial" w:hAnsi="Arial" w:cs="Arial"/>
          <w:sz w:val="24"/>
          <w:szCs w:val="24"/>
        </w:rPr>
        <w:t xml:space="preserve"> </w:t>
      </w:r>
      <w:r w:rsidR="000D3DA8" w:rsidRPr="00E304AF">
        <w:rPr>
          <w:rFonts w:ascii="Arial" w:hAnsi="Arial" w:cs="Arial"/>
          <w:sz w:val="24"/>
          <w:szCs w:val="24"/>
        </w:rPr>
        <w:t>veem nos sites de financiamento coletivo uma forma de provar a demanda por seus produtos ou serviços, partindo de investimento e riscos muito baixos. São plataformas democráticas, que permitem que qualquer pessoa, de qualquer classe, com uma boa ideia chame atenção de um público maior.</w:t>
      </w:r>
      <w:r w:rsidR="007D5CA4">
        <w:rPr>
          <w:rFonts w:ascii="Arial" w:hAnsi="Arial" w:cs="Arial"/>
          <w:sz w:val="24"/>
          <w:szCs w:val="24"/>
        </w:rPr>
        <w:t xml:space="preserve"> Conseguindo promover ideias novas, que de outra forma não conseguiriam investimentos de empresários, que procurariam investimentos seguros, assim abrindo novas possibilidades para pessoas que não poderiam nem apresentar suas ideias para grandes empresas. Esse acesso facilitado com o público final foi uma grande virada para o mundo dos negócios.</w:t>
      </w:r>
      <w:bookmarkStart w:id="0" w:name="_GoBack"/>
      <w:bookmarkEnd w:id="0"/>
    </w:p>
    <w:sectPr w:rsidR="008933D4" w:rsidRPr="00E30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FA70BA"/>
    <w:multiLevelType w:val="multilevel"/>
    <w:tmpl w:val="CFB28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41"/>
    <w:rsid w:val="00030C81"/>
    <w:rsid w:val="0004129C"/>
    <w:rsid w:val="00071A62"/>
    <w:rsid w:val="000D3DA8"/>
    <w:rsid w:val="000E0ABA"/>
    <w:rsid w:val="000F476B"/>
    <w:rsid w:val="00137B64"/>
    <w:rsid w:val="00144B9F"/>
    <w:rsid w:val="002078E7"/>
    <w:rsid w:val="00220454"/>
    <w:rsid w:val="00237D66"/>
    <w:rsid w:val="00293D68"/>
    <w:rsid w:val="002A09C7"/>
    <w:rsid w:val="002D09DF"/>
    <w:rsid w:val="002E0B09"/>
    <w:rsid w:val="0033163E"/>
    <w:rsid w:val="00360541"/>
    <w:rsid w:val="003642B4"/>
    <w:rsid w:val="00374861"/>
    <w:rsid w:val="004A5824"/>
    <w:rsid w:val="004C40BD"/>
    <w:rsid w:val="004C4B0F"/>
    <w:rsid w:val="004F359E"/>
    <w:rsid w:val="00504134"/>
    <w:rsid w:val="005C6423"/>
    <w:rsid w:val="0060159A"/>
    <w:rsid w:val="006164D6"/>
    <w:rsid w:val="006415D9"/>
    <w:rsid w:val="006674C0"/>
    <w:rsid w:val="006E1344"/>
    <w:rsid w:val="0075431D"/>
    <w:rsid w:val="007B09B4"/>
    <w:rsid w:val="007D5CA4"/>
    <w:rsid w:val="007F7B5B"/>
    <w:rsid w:val="00847893"/>
    <w:rsid w:val="008933D4"/>
    <w:rsid w:val="008B1C56"/>
    <w:rsid w:val="009022F6"/>
    <w:rsid w:val="00920C68"/>
    <w:rsid w:val="0092325F"/>
    <w:rsid w:val="009837CD"/>
    <w:rsid w:val="00986199"/>
    <w:rsid w:val="009A285C"/>
    <w:rsid w:val="00A17F75"/>
    <w:rsid w:val="00A34FE9"/>
    <w:rsid w:val="00A82A69"/>
    <w:rsid w:val="00AA2216"/>
    <w:rsid w:val="00AE5C6D"/>
    <w:rsid w:val="00B15180"/>
    <w:rsid w:val="00B67AF0"/>
    <w:rsid w:val="00B862D3"/>
    <w:rsid w:val="00D733FF"/>
    <w:rsid w:val="00D816B1"/>
    <w:rsid w:val="00DA3F2E"/>
    <w:rsid w:val="00E16D8E"/>
    <w:rsid w:val="00E304AF"/>
    <w:rsid w:val="00EC003E"/>
    <w:rsid w:val="00F015B3"/>
    <w:rsid w:val="00FC4F76"/>
    <w:rsid w:val="00FC57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23D78-DE22-4C22-91DD-D64AA79A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304AF"/>
    <w:pPr>
      <w:spacing w:before="100" w:beforeAutospacing="1" w:after="100" w:afterAutospacing="1" w:line="240" w:lineRule="auto"/>
      <w:outlineLvl w:val="1"/>
    </w:pPr>
    <w:rPr>
      <w:rFonts w:ascii="Arial" w:eastAsia="Times New Roman" w:hAnsi="Arial"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Theme="majorHAnsi" w:eastAsiaTheme="majorEastAsia" w:hAnsiTheme="majorHAnsi" w:cstheme="majorBidi"/>
      <w:b/>
      <w:bCs/>
      <w:color w:val="DDDDD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04AF"/>
    <w:rPr>
      <w:rFonts w:ascii="Arial" w:eastAsia="Times New Roman" w:hAnsi="Arial" w:cs="Times New Roman"/>
      <w:b/>
      <w:bCs/>
      <w:sz w:val="24"/>
      <w:szCs w:val="36"/>
      <w:lang w:eastAsia="pt-BR"/>
    </w:rPr>
  </w:style>
  <w:style w:type="paragraph" w:styleId="NormalWeb">
    <w:name w:val="Normal (Web)"/>
    <w:basedOn w:val="Normal"/>
    <w:uiPriority w:val="99"/>
    <w:unhideWhenUsed/>
    <w:rsid w:val="0036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0541"/>
    <w:rPr>
      <w:b/>
      <w:bCs/>
    </w:rPr>
  </w:style>
  <w:style w:type="character" w:customStyle="1" w:styleId="Ttulo3Char">
    <w:name w:val="Título 3 Char"/>
    <w:basedOn w:val="Fontepargpadro"/>
    <w:link w:val="Ttulo3"/>
    <w:uiPriority w:val="9"/>
    <w:rsid w:val="006E1344"/>
    <w:rPr>
      <w:rFonts w:asciiTheme="majorHAnsi" w:eastAsiaTheme="majorEastAsia" w:hAnsiTheme="majorHAnsi" w:cstheme="majorBidi"/>
      <w:b/>
      <w:bCs/>
      <w:color w:val="DDDDDD" w:themeColor="accent1"/>
    </w:rPr>
  </w:style>
  <w:style w:type="character" w:styleId="Hyperlink">
    <w:name w:val="Hyperlink"/>
    <w:basedOn w:val="Fontepargpadro"/>
    <w:uiPriority w:val="99"/>
    <w:unhideWhenUsed/>
    <w:rsid w:val="006E1344"/>
    <w:rPr>
      <w:color w:val="0000FF"/>
      <w:u w:val="single"/>
    </w:rPr>
  </w:style>
  <w:style w:type="character" w:styleId="nfase">
    <w:name w:val="Emphasis"/>
    <w:basedOn w:val="Fontepargpadro"/>
    <w:uiPriority w:val="20"/>
    <w:qFormat/>
    <w:rsid w:val="00A17F75"/>
    <w:rPr>
      <w:i/>
      <w:iCs/>
    </w:rPr>
  </w:style>
  <w:style w:type="paragraph" w:styleId="SemEspaamento">
    <w:name w:val="No Spacing"/>
    <w:uiPriority w:val="1"/>
    <w:qFormat/>
    <w:rsid w:val="000D3DA8"/>
    <w:pPr>
      <w:spacing w:after="0" w:line="240" w:lineRule="auto"/>
    </w:pPr>
  </w:style>
  <w:style w:type="paragraph" w:styleId="Ttulo">
    <w:name w:val="Title"/>
    <w:basedOn w:val="Normal"/>
    <w:next w:val="Normal"/>
    <w:link w:val="TtuloChar"/>
    <w:uiPriority w:val="10"/>
    <w:qFormat/>
    <w:rsid w:val="00920C68"/>
    <w:pPr>
      <w:spacing w:after="0" w:line="240" w:lineRule="auto"/>
      <w:contextualSpacing/>
      <w:jc w:val="center"/>
    </w:pPr>
    <w:rPr>
      <w:rFonts w:ascii="Arial" w:eastAsiaTheme="majorEastAsia" w:hAnsi="Arial" w:cstheme="majorBidi"/>
      <w:spacing w:val="-10"/>
      <w:kern w:val="28"/>
      <w:sz w:val="36"/>
      <w:szCs w:val="56"/>
    </w:rPr>
  </w:style>
  <w:style w:type="character" w:customStyle="1" w:styleId="TtuloChar">
    <w:name w:val="Título Char"/>
    <w:basedOn w:val="Fontepargpadro"/>
    <w:link w:val="Ttulo"/>
    <w:uiPriority w:val="10"/>
    <w:rsid w:val="00920C68"/>
    <w:rPr>
      <w:rFonts w:ascii="Arial" w:eastAsiaTheme="majorEastAsia" w:hAnsi="Arial"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79870">
      <w:bodyDiv w:val="1"/>
      <w:marLeft w:val="0"/>
      <w:marRight w:val="0"/>
      <w:marTop w:val="0"/>
      <w:marBottom w:val="0"/>
      <w:divBdr>
        <w:top w:val="none" w:sz="0" w:space="0" w:color="auto"/>
        <w:left w:val="none" w:sz="0" w:space="0" w:color="auto"/>
        <w:bottom w:val="none" w:sz="0" w:space="0" w:color="auto"/>
        <w:right w:val="none" w:sz="0" w:space="0" w:color="auto"/>
      </w:divBdr>
      <w:divsChild>
        <w:div w:id="1698853546">
          <w:marLeft w:val="0"/>
          <w:marRight w:val="351"/>
          <w:marTop w:val="60"/>
          <w:marBottom w:val="0"/>
          <w:divBdr>
            <w:top w:val="none" w:sz="0" w:space="0" w:color="auto"/>
            <w:left w:val="none" w:sz="0" w:space="0" w:color="auto"/>
            <w:bottom w:val="none" w:sz="0" w:space="0" w:color="auto"/>
            <w:right w:val="none" w:sz="0" w:space="0" w:color="auto"/>
          </w:divBdr>
          <w:divsChild>
            <w:div w:id="890574979">
              <w:marLeft w:val="0"/>
              <w:marRight w:val="0"/>
              <w:marTop w:val="0"/>
              <w:marBottom w:val="0"/>
              <w:divBdr>
                <w:top w:val="none" w:sz="0" w:space="0" w:color="auto"/>
                <w:left w:val="none" w:sz="0" w:space="0" w:color="auto"/>
                <w:bottom w:val="none" w:sz="0" w:space="0" w:color="auto"/>
                <w:right w:val="none" w:sz="0" w:space="0" w:color="auto"/>
              </w:divBdr>
              <w:divsChild>
                <w:div w:id="1848984725">
                  <w:marLeft w:val="0"/>
                  <w:marRight w:val="0"/>
                  <w:marTop w:val="0"/>
                  <w:marBottom w:val="0"/>
                  <w:divBdr>
                    <w:top w:val="none" w:sz="0" w:space="0" w:color="auto"/>
                    <w:left w:val="none" w:sz="0" w:space="0" w:color="auto"/>
                    <w:bottom w:val="none" w:sz="0" w:space="0" w:color="auto"/>
                    <w:right w:val="none" w:sz="0" w:space="0" w:color="auto"/>
                  </w:divBdr>
                  <w:divsChild>
                    <w:div w:id="83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6719">
      <w:bodyDiv w:val="1"/>
      <w:marLeft w:val="0"/>
      <w:marRight w:val="0"/>
      <w:marTop w:val="0"/>
      <w:marBottom w:val="0"/>
      <w:divBdr>
        <w:top w:val="none" w:sz="0" w:space="0" w:color="auto"/>
        <w:left w:val="none" w:sz="0" w:space="0" w:color="auto"/>
        <w:bottom w:val="none" w:sz="0" w:space="0" w:color="auto"/>
        <w:right w:val="none" w:sz="0" w:space="0" w:color="auto"/>
      </w:divBdr>
    </w:div>
    <w:div w:id="696009942">
      <w:bodyDiv w:val="1"/>
      <w:marLeft w:val="0"/>
      <w:marRight w:val="0"/>
      <w:marTop w:val="0"/>
      <w:marBottom w:val="0"/>
      <w:divBdr>
        <w:top w:val="none" w:sz="0" w:space="0" w:color="auto"/>
        <w:left w:val="none" w:sz="0" w:space="0" w:color="auto"/>
        <w:bottom w:val="none" w:sz="0" w:space="0" w:color="auto"/>
        <w:right w:val="none" w:sz="0" w:space="0" w:color="auto"/>
      </w:divBdr>
    </w:div>
    <w:div w:id="759104147">
      <w:bodyDiv w:val="1"/>
      <w:marLeft w:val="0"/>
      <w:marRight w:val="0"/>
      <w:marTop w:val="0"/>
      <w:marBottom w:val="0"/>
      <w:divBdr>
        <w:top w:val="none" w:sz="0" w:space="0" w:color="auto"/>
        <w:left w:val="none" w:sz="0" w:space="0" w:color="auto"/>
        <w:bottom w:val="none" w:sz="0" w:space="0" w:color="auto"/>
        <w:right w:val="none" w:sz="0" w:space="0" w:color="auto"/>
      </w:divBdr>
    </w:div>
    <w:div w:id="944314406">
      <w:bodyDiv w:val="1"/>
      <w:marLeft w:val="0"/>
      <w:marRight w:val="0"/>
      <w:marTop w:val="0"/>
      <w:marBottom w:val="0"/>
      <w:divBdr>
        <w:top w:val="none" w:sz="0" w:space="0" w:color="auto"/>
        <w:left w:val="none" w:sz="0" w:space="0" w:color="auto"/>
        <w:bottom w:val="none" w:sz="0" w:space="0" w:color="auto"/>
        <w:right w:val="none" w:sz="0" w:space="0" w:color="auto"/>
      </w:divBdr>
    </w:div>
    <w:div w:id="1002511543">
      <w:bodyDiv w:val="1"/>
      <w:marLeft w:val="0"/>
      <w:marRight w:val="0"/>
      <w:marTop w:val="0"/>
      <w:marBottom w:val="0"/>
      <w:divBdr>
        <w:top w:val="none" w:sz="0" w:space="0" w:color="auto"/>
        <w:left w:val="none" w:sz="0" w:space="0" w:color="auto"/>
        <w:bottom w:val="none" w:sz="0" w:space="0" w:color="auto"/>
        <w:right w:val="none" w:sz="0" w:space="0" w:color="auto"/>
      </w:divBdr>
    </w:div>
    <w:div w:id="1553350238">
      <w:bodyDiv w:val="1"/>
      <w:marLeft w:val="0"/>
      <w:marRight w:val="0"/>
      <w:marTop w:val="0"/>
      <w:marBottom w:val="0"/>
      <w:divBdr>
        <w:top w:val="none" w:sz="0" w:space="0" w:color="auto"/>
        <w:left w:val="none" w:sz="0" w:space="0" w:color="auto"/>
        <w:bottom w:val="none" w:sz="0" w:space="0" w:color="auto"/>
        <w:right w:val="none" w:sz="0" w:space="0" w:color="auto"/>
      </w:divBdr>
    </w:div>
    <w:div w:id="1606226710">
      <w:bodyDiv w:val="1"/>
      <w:marLeft w:val="0"/>
      <w:marRight w:val="0"/>
      <w:marTop w:val="0"/>
      <w:marBottom w:val="0"/>
      <w:divBdr>
        <w:top w:val="none" w:sz="0" w:space="0" w:color="auto"/>
        <w:left w:val="none" w:sz="0" w:space="0" w:color="auto"/>
        <w:bottom w:val="none" w:sz="0" w:space="0" w:color="auto"/>
        <w:right w:val="none" w:sz="0" w:space="0" w:color="auto"/>
      </w:divBdr>
    </w:div>
    <w:div w:id="1736851993">
      <w:bodyDiv w:val="1"/>
      <w:marLeft w:val="0"/>
      <w:marRight w:val="0"/>
      <w:marTop w:val="0"/>
      <w:marBottom w:val="0"/>
      <w:divBdr>
        <w:top w:val="none" w:sz="0" w:space="0" w:color="auto"/>
        <w:left w:val="none" w:sz="0" w:space="0" w:color="auto"/>
        <w:bottom w:val="none" w:sz="0" w:space="0" w:color="auto"/>
        <w:right w:val="none" w:sz="0" w:space="0" w:color="auto"/>
      </w:divBdr>
    </w:div>
    <w:div w:id="1823541837">
      <w:bodyDiv w:val="1"/>
      <w:marLeft w:val="0"/>
      <w:marRight w:val="0"/>
      <w:marTop w:val="0"/>
      <w:marBottom w:val="0"/>
      <w:divBdr>
        <w:top w:val="none" w:sz="0" w:space="0" w:color="auto"/>
        <w:left w:val="none" w:sz="0" w:space="0" w:color="auto"/>
        <w:bottom w:val="none" w:sz="0" w:space="0" w:color="auto"/>
        <w:right w:val="none" w:sz="0" w:space="0" w:color="auto"/>
      </w:divBdr>
    </w:div>
    <w:div w:id="1876501571">
      <w:bodyDiv w:val="1"/>
      <w:marLeft w:val="0"/>
      <w:marRight w:val="0"/>
      <w:marTop w:val="0"/>
      <w:marBottom w:val="0"/>
      <w:divBdr>
        <w:top w:val="none" w:sz="0" w:space="0" w:color="auto"/>
        <w:left w:val="none" w:sz="0" w:space="0" w:color="auto"/>
        <w:bottom w:val="none" w:sz="0" w:space="0" w:color="auto"/>
        <w:right w:val="none" w:sz="0" w:space="0" w:color="auto"/>
      </w:divBdr>
    </w:div>
    <w:div w:id="1914700988">
      <w:bodyDiv w:val="1"/>
      <w:marLeft w:val="0"/>
      <w:marRight w:val="0"/>
      <w:marTop w:val="0"/>
      <w:marBottom w:val="0"/>
      <w:divBdr>
        <w:top w:val="none" w:sz="0" w:space="0" w:color="auto"/>
        <w:left w:val="none" w:sz="0" w:space="0" w:color="auto"/>
        <w:bottom w:val="none" w:sz="0" w:space="0" w:color="auto"/>
        <w:right w:val="none" w:sz="0" w:space="0" w:color="auto"/>
      </w:divBdr>
    </w:div>
    <w:div w:id="1944070840">
      <w:bodyDiv w:val="1"/>
      <w:marLeft w:val="0"/>
      <w:marRight w:val="0"/>
      <w:marTop w:val="0"/>
      <w:marBottom w:val="0"/>
      <w:divBdr>
        <w:top w:val="none" w:sz="0" w:space="0" w:color="auto"/>
        <w:left w:val="none" w:sz="0" w:space="0" w:color="auto"/>
        <w:bottom w:val="none" w:sz="0" w:space="0" w:color="auto"/>
        <w:right w:val="none" w:sz="0" w:space="0" w:color="auto"/>
      </w:divBdr>
    </w:div>
    <w:div w:id="21401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B05E2-F8FB-4F30-8CC6-3BD1A4D53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8</Pages>
  <Words>2275</Words>
  <Characters>12290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Usuário do Windows</cp:lastModifiedBy>
  <cp:revision>58</cp:revision>
  <cp:lastPrinted>2017-07-15T00:52:00Z</cp:lastPrinted>
  <dcterms:created xsi:type="dcterms:W3CDTF">2017-07-14T00:08:00Z</dcterms:created>
  <dcterms:modified xsi:type="dcterms:W3CDTF">2017-07-16T01:49:00Z</dcterms:modified>
</cp:coreProperties>
</file>