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599370" w14:textId="77777777" w:rsidR="00E040E4" w:rsidRPr="00AE59E4" w:rsidRDefault="00E040E4" w:rsidP="00563182">
      <w:pPr>
        <w:pStyle w:val="Ttulo1"/>
      </w:pPr>
      <w:bookmarkStart w:id="1" w:name="_Toc45285554"/>
      <w:bookmarkStart w:id="2" w:name="_Toc55982160"/>
      <w:bookmarkStart w:id="3" w:name="_Hlk13645601"/>
      <w:bookmarkStart w:id="4" w:name="_GoBack"/>
      <w:bookmarkEnd w:id="4"/>
      <w:r w:rsidRPr="00AE59E4">
        <w:t>Dados Técnicos</w:t>
      </w:r>
      <w:bookmarkEnd w:id="1"/>
      <w:bookmarkEnd w:id="2"/>
    </w:p>
    <w:p w14:paraId="0EDAFC13" w14:textId="77777777" w:rsidR="00E97EE0" w:rsidRDefault="00E040E4" w:rsidP="00E040E4">
      <w:bookmarkStart w:id="5" w:name="_Hlk13645618"/>
      <w:bookmarkEnd w:id="3"/>
      <w:r w:rsidRPr="00F21B14">
        <w:t xml:space="preserve">Este capítulo descreve os principais dados técnicos referentes a parâmetros de utilização e condições de uso para o equipamento em questão. </w:t>
      </w:r>
    </w:p>
    <w:p w14:paraId="2611994C" w14:textId="399E7428" w:rsidR="00E040E4" w:rsidRPr="00F21B14" w:rsidRDefault="00E040E4" w:rsidP="00E040E4">
      <w:r w:rsidRPr="00F21B14">
        <w:t xml:space="preserve">As unidades de medida correspondem ao sistema métrico. </w:t>
      </w:r>
    </w:p>
    <w:p w14:paraId="0C32C5F0" w14:textId="0608BC9A" w:rsidR="00E040E4" w:rsidRPr="00F21B14" w:rsidRDefault="00E040E4" w:rsidP="00E040E4">
      <w:r w:rsidRPr="00F21B14">
        <w:t xml:space="preserve">É extremante importante que as condições e parâmetros descritos no decorrer deste </w:t>
      </w:r>
      <w:r w:rsidR="007202B8" w:rsidRPr="00F21B14">
        <w:t>capítulo</w:t>
      </w:r>
      <w:r w:rsidRPr="00F21B14">
        <w:t xml:space="preserve"> sejam aplicadas durante a utilização. A interpretação e aplicação destes parâmetros de forma tecnicamente viável e fisicamente possível, pode determinar o bom funcionamento do equipamento e a segurança dos colaboradores envolvidos. </w:t>
      </w:r>
    </w:p>
    <w:p w14:paraId="12E04D0D" w14:textId="77777777" w:rsidR="00E040E4" w:rsidRPr="00F21B14" w:rsidRDefault="00E040E4" w:rsidP="00E040E4">
      <w:r w:rsidRPr="00F21B14">
        <w:t>Além de aplicar e monitorar os dados apresentados, é deve considerar as informações complementares descritas a seguir:</w:t>
      </w:r>
    </w:p>
    <w:p w14:paraId="7995DDFB" w14:textId="77777777" w:rsidR="00E040E4" w:rsidRPr="0079548A" w:rsidRDefault="00E040E4" w:rsidP="00771021">
      <w:pPr>
        <w:pStyle w:val="PargrafodaLista"/>
        <w:numPr>
          <w:ilvl w:val="0"/>
          <w:numId w:val="3"/>
        </w:numPr>
      </w:pPr>
      <w:r w:rsidRPr="0079548A">
        <w:t>Plano de implementação de projeto</w:t>
      </w:r>
    </w:p>
    <w:p w14:paraId="0571E4F7" w14:textId="77777777" w:rsidR="00E040E4" w:rsidRPr="0079548A" w:rsidRDefault="00E040E4" w:rsidP="00771021">
      <w:pPr>
        <w:pStyle w:val="PargrafodaLista"/>
        <w:numPr>
          <w:ilvl w:val="0"/>
          <w:numId w:val="3"/>
        </w:numPr>
      </w:pPr>
      <w:r w:rsidRPr="0079548A">
        <w:t>Plano de instalação e montagem</w:t>
      </w:r>
    </w:p>
    <w:p w14:paraId="7D699817" w14:textId="77777777" w:rsidR="00E040E4" w:rsidRPr="0079548A" w:rsidRDefault="00E040E4" w:rsidP="00771021">
      <w:pPr>
        <w:pStyle w:val="PargrafodaLista"/>
        <w:numPr>
          <w:ilvl w:val="0"/>
          <w:numId w:val="3"/>
        </w:numPr>
      </w:pPr>
      <w:r w:rsidRPr="0079548A">
        <w:t>Esquema elétrico</w:t>
      </w:r>
    </w:p>
    <w:p w14:paraId="56FCABAE" w14:textId="77777777" w:rsidR="00E040E4" w:rsidRPr="0079548A" w:rsidRDefault="00E040E4" w:rsidP="00771021">
      <w:pPr>
        <w:pStyle w:val="PargrafodaLista"/>
        <w:numPr>
          <w:ilvl w:val="0"/>
          <w:numId w:val="3"/>
        </w:numPr>
      </w:pPr>
      <w:r w:rsidRPr="0079548A">
        <w:t>Documentação de peças de reposição</w:t>
      </w:r>
    </w:p>
    <w:p w14:paraId="36531FD5" w14:textId="153801B5" w:rsidR="00E040E4" w:rsidRDefault="00E040E4" w:rsidP="00771021">
      <w:pPr>
        <w:pStyle w:val="PargrafodaLista"/>
        <w:numPr>
          <w:ilvl w:val="0"/>
          <w:numId w:val="3"/>
        </w:numPr>
      </w:pPr>
      <w:r w:rsidRPr="00F21B14">
        <w:t>Fluxograma das áreas do sistema.</w:t>
      </w:r>
    </w:p>
    <w:p w14:paraId="20A64955" w14:textId="77777777" w:rsidR="00E040E4" w:rsidRDefault="00E040E4" w:rsidP="00E040E4"/>
    <w:p w14:paraId="66E99CBC" w14:textId="77777777" w:rsidR="00E040E4" w:rsidRPr="00AE59E4" w:rsidRDefault="00E040E4" w:rsidP="0064448C">
      <w:pPr>
        <w:pStyle w:val="Ttulo2"/>
      </w:pPr>
      <w:r w:rsidRPr="00AE59E4">
        <w:t>Exigências Relativas ao meio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E040E4" w:rsidRPr="005333DF" w14:paraId="6E46A2D5" w14:textId="77777777" w:rsidTr="00E040E4">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bookmarkEnd w:id="5"/>
          <w:p w14:paraId="5498C29C" w14:textId="29AD441B" w:rsidR="00E040E4" w:rsidRPr="00042974" w:rsidRDefault="00042974" w:rsidP="00E040E4">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036EAAD9" w14:textId="77777777" w:rsidR="00E040E4" w:rsidRPr="005333DF" w:rsidRDefault="00E040E4" w:rsidP="00E040E4">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479D07F2" w14:textId="4957CF24" w:rsidR="00E040E4" w:rsidRPr="005333DF" w:rsidRDefault="00E040E4" w:rsidP="00E040E4">
            <w:pPr>
              <w:pStyle w:val="TableParagraph"/>
              <w:ind w:left="0"/>
              <w:rPr>
                <w:b/>
                <w:lang w:val="es-419"/>
              </w:rPr>
            </w:pPr>
            <w:r w:rsidRPr="005333DF">
              <w:rPr>
                <w:b/>
                <w:lang w:val="es-419"/>
              </w:rPr>
              <w:t>Unidad</w:t>
            </w:r>
            <w:r w:rsidR="00042974">
              <w:rPr>
                <w:b/>
                <w:lang w:val="es-419"/>
              </w:rPr>
              <w:t>e</w:t>
            </w:r>
          </w:p>
        </w:tc>
      </w:tr>
      <w:tr w:rsidR="00E040E4" w:rsidRPr="00042974" w14:paraId="092DAF02" w14:textId="77777777" w:rsidTr="00E97EE0">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6E1B001" w14:textId="684661D1" w:rsidR="00E040E4" w:rsidRPr="00042974" w:rsidRDefault="00042974" w:rsidP="00042974">
            <w:r w:rsidRPr="0079548A">
              <w:t>Espaços fechados, protegidos contra raios, com ventilação</w:t>
            </w:r>
            <w:r>
              <w:t xml:space="preserve"> </w:t>
            </w:r>
            <w:r w:rsidRPr="0079548A">
              <w:t>suficiente</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B29DC1F" w14:textId="77777777" w:rsidR="00E040E4" w:rsidRPr="00042974" w:rsidRDefault="00E040E4" w:rsidP="00E040E4">
            <w:pPr>
              <w:jc w:val="right"/>
            </w:pP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FEE6F39" w14:textId="77777777" w:rsidR="00E040E4" w:rsidRPr="00042974" w:rsidRDefault="00E040E4" w:rsidP="00E040E4">
            <w:pPr>
              <w:jc w:val="left"/>
            </w:pPr>
          </w:p>
        </w:tc>
      </w:tr>
      <w:tr w:rsidR="00042974" w:rsidRPr="00042974" w14:paraId="676093ED" w14:textId="77777777" w:rsidTr="00E97EE0">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89F9646" w14:textId="6E43E8B9" w:rsidR="00042974" w:rsidRPr="00042974" w:rsidRDefault="00042974" w:rsidP="00042974">
            <w:r w:rsidRPr="0079548A">
              <w:t>Ambiente sem risco de explosão</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D54DE42" w14:textId="77777777" w:rsidR="00042974" w:rsidRPr="00042974" w:rsidRDefault="00042974" w:rsidP="00042974">
            <w:pPr>
              <w:jc w:val="right"/>
            </w:pP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BDF7A39" w14:textId="77777777" w:rsidR="00042974" w:rsidRPr="00042974" w:rsidRDefault="00042974" w:rsidP="00042974">
            <w:pPr>
              <w:jc w:val="left"/>
            </w:pPr>
          </w:p>
        </w:tc>
      </w:tr>
      <w:tr w:rsidR="00042974" w:rsidRPr="005333DF" w14:paraId="30F9DE64" w14:textId="77777777" w:rsidTr="00E97EE0">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F17E647" w14:textId="2D7C3446" w:rsidR="00042974" w:rsidRPr="00042974" w:rsidRDefault="00042974" w:rsidP="00042974">
            <w:r w:rsidRPr="0079548A">
              <w:t>Altura de instalação em relação ao nível do mar</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2EA234F" w14:textId="77777777" w:rsidR="00042974" w:rsidRPr="005333DF" w:rsidRDefault="00042974" w:rsidP="00042974">
            <w:pPr>
              <w:jc w:val="right"/>
              <w:rPr>
                <w:lang w:val="es-419"/>
              </w:rPr>
            </w:pPr>
            <w:r w:rsidRPr="005333DF">
              <w:t>≤ 1000</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B596EBA" w14:textId="77777777" w:rsidR="00042974" w:rsidRPr="005333DF" w:rsidRDefault="00042974" w:rsidP="00042974">
            <w:pPr>
              <w:jc w:val="left"/>
              <w:rPr>
                <w:lang w:val="es-419"/>
              </w:rPr>
            </w:pPr>
            <w:r w:rsidRPr="005333DF">
              <w:t>m</w:t>
            </w:r>
          </w:p>
        </w:tc>
      </w:tr>
      <w:tr w:rsidR="00042974" w:rsidRPr="005333DF" w14:paraId="4DED9EED" w14:textId="77777777" w:rsidTr="00E97EE0">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CD56FE0" w14:textId="61C0D431" w:rsidR="00042974" w:rsidRPr="005333DF" w:rsidRDefault="00042974" w:rsidP="00042974">
            <w:pPr>
              <w:rPr>
                <w:lang w:val="es-419"/>
              </w:rPr>
            </w:pPr>
            <w:r w:rsidRPr="0079548A">
              <w:t>Intervalo de temperatura</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331E481" w14:textId="77777777" w:rsidR="00042974" w:rsidRPr="005333DF" w:rsidRDefault="00042974" w:rsidP="00042974">
            <w:pPr>
              <w:jc w:val="right"/>
              <w:rPr>
                <w:lang w:val="es-419"/>
              </w:rPr>
            </w:pPr>
            <w:r w:rsidRPr="005333DF">
              <w:t>5…35</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C17F3B7" w14:textId="77777777" w:rsidR="00042974" w:rsidRPr="005333DF" w:rsidRDefault="00042974" w:rsidP="00042974">
            <w:pPr>
              <w:jc w:val="left"/>
              <w:rPr>
                <w:lang w:val="es-419"/>
              </w:rPr>
            </w:pPr>
            <w:r w:rsidRPr="005333DF">
              <w:t>°C</w:t>
            </w:r>
          </w:p>
        </w:tc>
      </w:tr>
      <w:tr w:rsidR="00042974" w:rsidRPr="005333DF" w14:paraId="6C06605B" w14:textId="77777777" w:rsidTr="00E97EE0">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FF6D612" w14:textId="0210AD2B" w:rsidR="00042974" w:rsidRPr="005333DF" w:rsidRDefault="00042974" w:rsidP="00042974">
            <w:pPr>
              <w:rPr>
                <w:lang w:val="es-419"/>
              </w:rPr>
            </w:pPr>
            <w:r w:rsidRPr="0079548A">
              <w:t>Umidade do ar</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B7F4090" w14:textId="77777777" w:rsidR="00042974" w:rsidRPr="005333DF" w:rsidRDefault="00042974" w:rsidP="00042974">
            <w:pPr>
              <w:jc w:val="right"/>
              <w:rPr>
                <w:lang w:val="es-419"/>
              </w:rPr>
            </w:pPr>
            <w:r w:rsidRPr="005333DF">
              <w:t>≤ 75</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BDCADDA" w14:textId="77777777" w:rsidR="00042974" w:rsidRPr="005333DF" w:rsidRDefault="00042974" w:rsidP="00042974">
            <w:pPr>
              <w:jc w:val="left"/>
              <w:rPr>
                <w:lang w:val="es-419"/>
              </w:rPr>
            </w:pPr>
            <w:r w:rsidRPr="005333DF">
              <w:t>%</w:t>
            </w:r>
          </w:p>
        </w:tc>
      </w:tr>
      <w:tr w:rsidR="00042974" w:rsidRPr="005333DF" w14:paraId="3ABD3160" w14:textId="77777777" w:rsidTr="00E97EE0">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BAB6CEF" w14:textId="23DFF557" w:rsidR="00042974" w:rsidRPr="005333DF" w:rsidRDefault="00042974" w:rsidP="00042974">
            <w:pPr>
              <w:rPr>
                <w:lang w:val="es-419"/>
              </w:rPr>
            </w:pPr>
            <w:r w:rsidRPr="0079548A">
              <w:t>Iluminação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A7ED9A1" w14:textId="77777777" w:rsidR="00042974" w:rsidRPr="005333DF" w:rsidRDefault="00042974" w:rsidP="00042974">
            <w:pPr>
              <w:jc w:val="right"/>
              <w:rPr>
                <w:lang w:val="es-419"/>
              </w:rPr>
            </w:pPr>
            <w:r w:rsidRPr="005333DF">
              <w:t>≥200</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F6FAFEF" w14:textId="77777777" w:rsidR="00042974" w:rsidRPr="005333DF" w:rsidRDefault="00042974" w:rsidP="00042974">
            <w:pPr>
              <w:jc w:val="left"/>
              <w:rPr>
                <w:lang w:val="es-419"/>
              </w:rPr>
            </w:pPr>
            <w:r w:rsidRPr="005333DF">
              <w:t>lx</w:t>
            </w:r>
          </w:p>
        </w:tc>
      </w:tr>
    </w:tbl>
    <w:p w14:paraId="22CEEF6E" w14:textId="054EB6B8" w:rsidR="00D27E43" w:rsidRDefault="00D27E43" w:rsidP="00E040E4"/>
    <w:p w14:paraId="37C45629" w14:textId="77777777" w:rsidR="00D27E43" w:rsidRDefault="00D27E43">
      <w:pPr>
        <w:spacing w:after="0" w:line="240" w:lineRule="auto"/>
        <w:jc w:val="left"/>
      </w:pPr>
      <w:r>
        <w:br w:type="page"/>
      </w:r>
    </w:p>
    <w:p w14:paraId="06F45F31" w14:textId="41A149FA" w:rsidR="00E040E4" w:rsidRDefault="00042974" w:rsidP="00042974">
      <w:pPr>
        <w:pStyle w:val="Ttulo2"/>
      </w:pPr>
      <w:bookmarkStart w:id="6" w:name="_Toc45285555"/>
      <w:bookmarkStart w:id="7" w:name="_Toc55982161"/>
      <w:r w:rsidRPr="00AE59E4">
        <w:lastRenderedPageBreak/>
        <w:t>Requisitos para fluidos</w:t>
      </w:r>
      <w:bookmarkEnd w:id="6"/>
      <w:bookmarkEnd w:id="7"/>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E97EE0" w:rsidRPr="00423AD7" w14:paraId="53FEBF18" w14:textId="77777777" w:rsidTr="00E97EE0">
        <w:trPr>
          <w:trHeight w:hRule="exact" w:val="170"/>
        </w:trPr>
        <w:tc>
          <w:tcPr>
            <w:tcW w:w="1134" w:type="dxa"/>
            <w:shd w:val="clear" w:color="auto" w:fill="D9D9D9" w:themeFill="background1" w:themeFillShade="D9"/>
            <w:vAlign w:val="center"/>
          </w:tcPr>
          <w:p w14:paraId="693D2328" w14:textId="77777777" w:rsidR="00E97EE0" w:rsidRPr="00423AD7" w:rsidRDefault="00E97EE0" w:rsidP="00E97EE0">
            <w:pPr>
              <w:jc w:val="center"/>
              <w:rPr>
                <w:rFonts w:eastAsia="Arial Unicode MS"/>
              </w:rPr>
            </w:pPr>
            <w:bookmarkStart w:id="8" w:name="_Hlk82588861"/>
          </w:p>
        </w:tc>
        <w:tc>
          <w:tcPr>
            <w:tcW w:w="6946" w:type="dxa"/>
            <w:shd w:val="clear" w:color="auto" w:fill="D9D9D9" w:themeFill="background1" w:themeFillShade="D9"/>
          </w:tcPr>
          <w:p w14:paraId="697A9BF5" w14:textId="77777777" w:rsidR="00E97EE0" w:rsidRPr="00423AD7" w:rsidRDefault="00E97EE0" w:rsidP="00E97EE0">
            <w:pPr>
              <w:spacing w:before="120" w:after="0"/>
              <w:ind w:right="175"/>
              <w:rPr>
                <w:rFonts w:eastAsia="Arial Unicode MS"/>
              </w:rPr>
            </w:pPr>
          </w:p>
        </w:tc>
        <w:tc>
          <w:tcPr>
            <w:tcW w:w="425" w:type="dxa"/>
            <w:shd w:val="clear" w:color="auto" w:fill="D9D9D9" w:themeFill="background1" w:themeFillShade="D9"/>
          </w:tcPr>
          <w:p w14:paraId="1FBDEB76" w14:textId="77777777" w:rsidR="00E97EE0" w:rsidRPr="00423AD7" w:rsidRDefault="00E97EE0" w:rsidP="00E97EE0">
            <w:pPr>
              <w:spacing w:before="120" w:after="0"/>
              <w:ind w:right="175"/>
              <w:rPr>
                <w:rFonts w:eastAsia="Arial Unicode MS"/>
              </w:rPr>
            </w:pPr>
          </w:p>
        </w:tc>
      </w:tr>
      <w:tr w:rsidR="00E97EE0" w:rsidRPr="00423AD7" w14:paraId="6A4C262B" w14:textId="77777777" w:rsidTr="00E97EE0">
        <w:trPr>
          <w:trHeight w:val="1418"/>
        </w:trPr>
        <w:tc>
          <w:tcPr>
            <w:tcW w:w="1134" w:type="dxa"/>
            <w:shd w:val="clear" w:color="auto" w:fill="D9D9D9" w:themeFill="background1" w:themeFillShade="D9"/>
          </w:tcPr>
          <w:p w14:paraId="6EF5E285" w14:textId="77777777" w:rsidR="00E97EE0" w:rsidRPr="00423AD7" w:rsidRDefault="00E97EE0" w:rsidP="00E97EE0">
            <w:pPr>
              <w:jc w:val="center"/>
              <w:rPr>
                <w:rFonts w:eastAsia="Arial Unicode MS"/>
              </w:rPr>
            </w:pPr>
            <w:r w:rsidRPr="00423AD7">
              <w:object w:dxaOrig="1120" w:dyaOrig="2860" w14:anchorId="4313C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6pt" o:ole="">
                  <v:imagedata r:id="rId8" o:title=""/>
                </v:shape>
                <o:OLEObject Type="Embed" ProgID="CorelPHOTOPAINT.Image.13" ShapeID="_x0000_i1025" DrawAspect="Content" ObjectID="_1719399362" r:id="rId9"/>
              </w:object>
            </w:r>
          </w:p>
        </w:tc>
        <w:tc>
          <w:tcPr>
            <w:tcW w:w="6946" w:type="dxa"/>
            <w:shd w:val="clear" w:color="auto" w:fill="D9D9D9" w:themeFill="background1" w:themeFillShade="D9"/>
          </w:tcPr>
          <w:p w14:paraId="69FFEA3F" w14:textId="77777777" w:rsidR="00E97EE0" w:rsidRPr="00423AD7" w:rsidRDefault="00E97EE0" w:rsidP="00E97EE0">
            <w:pPr>
              <w:spacing w:after="0"/>
              <w:ind w:right="175"/>
              <w:jc w:val="left"/>
              <w:rPr>
                <w:rFonts w:eastAsia="Arial Unicode MS"/>
                <w:b/>
              </w:rPr>
            </w:pPr>
            <w:r w:rsidRPr="00423AD7">
              <w:rPr>
                <w:rFonts w:eastAsia="Arial Unicode MS"/>
                <w:b/>
              </w:rPr>
              <w:t>AVISO!</w:t>
            </w:r>
          </w:p>
          <w:p w14:paraId="710D1106" w14:textId="77777777" w:rsidR="00E97EE0" w:rsidRPr="00E97EE0" w:rsidRDefault="00E97EE0" w:rsidP="00E97EE0">
            <w:pPr>
              <w:ind w:right="175"/>
              <w:rPr>
                <w:rFonts w:eastAsia="Arial Unicode MS"/>
                <w:b/>
                <w:bCs/>
              </w:rPr>
            </w:pPr>
            <w:r w:rsidRPr="00E97EE0">
              <w:rPr>
                <w:rFonts w:eastAsia="Arial Unicode MS"/>
                <w:b/>
                <w:bCs/>
              </w:rPr>
              <w:t>Alimentação ou uso de meios que não foram indicados ou não correspondam aos requisitos</w:t>
            </w:r>
          </w:p>
          <w:p w14:paraId="066BE4D2" w14:textId="77777777" w:rsidR="00E97EE0" w:rsidRDefault="00E97EE0" w:rsidP="00E97EE0">
            <w:pPr>
              <w:ind w:right="175"/>
              <w:rPr>
                <w:rFonts w:eastAsia="Arial Unicode MS"/>
              </w:rPr>
            </w:pPr>
            <w:r>
              <w:rPr>
                <w:rFonts w:eastAsia="Arial Unicode MS"/>
              </w:rPr>
              <w:t>O comando ou controle do processo e os materiais dos componentes não são explicados para estes meios.</w:t>
            </w:r>
          </w:p>
          <w:p w14:paraId="1FDFAD6E" w14:textId="77777777" w:rsidR="00E97EE0" w:rsidRDefault="00E97EE0" w:rsidP="00E97EE0">
            <w:pPr>
              <w:spacing w:after="0"/>
              <w:ind w:right="175"/>
              <w:rPr>
                <w:rFonts w:eastAsia="Arial Unicode MS"/>
              </w:rPr>
            </w:pPr>
            <w:r>
              <w:rPr>
                <w:rFonts w:eastAsia="Arial Unicode MS"/>
              </w:rPr>
              <w:t>As consequências podem ser erros de produto, defeitos de produção e danos ou destruição de componentes.</w:t>
            </w:r>
          </w:p>
          <w:p w14:paraId="5E9F8EE2" w14:textId="77777777" w:rsidR="00E97EE0" w:rsidRPr="00E97EE0" w:rsidRDefault="00E97EE0" w:rsidP="00E97EE0">
            <w:pPr>
              <w:pStyle w:val="PargrafodaLista"/>
              <w:numPr>
                <w:ilvl w:val="0"/>
                <w:numId w:val="12"/>
              </w:numPr>
              <w:spacing w:after="0"/>
              <w:ind w:right="175"/>
              <w:rPr>
                <w:rFonts w:eastAsia="Arial Unicode MS"/>
              </w:rPr>
            </w:pPr>
            <w:r w:rsidRPr="00E97EE0">
              <w:rPr>
                <w:rFonts w:eastAsia="Arial Unicode MS"/>
              </w:rPr>
              <w:t>Nos pontos de transmissão, somente usar os meios correspondentes ao fluxograma. Observar os requisitos relativos a esses meios.</w:t>
            </w:r>
          </w:p>
          <w:p w14:paraId="19CA5C50" w14:textId="0B044B0F" w:rsidR="00E97EE0" w:rsidRPr="00E97EE0" w:rsidRDefault="00E97EE0" w:rsidP="00E97EE0">
            <w:pPr>
              <w:pStyle w:val="PargrafodaLista"/>
            </w:pPr>
            <w:r w:rsidRPr="00E97EE0">
              <w:t>Especificar os requisitos irregulares e solicitar autorização de KHS.</w:t>
            </w:r>
          </w:p>
        </w:tc>
        <w:tc>
          <w:tcPr>
            <w:tcW w:w="425" w:type="dxa"/>
            <w:shd w:val="clear" w:color="auto" w:fill="D9D9D9" w:themeFill="background1" w:themeFillShade="D9"/>
          </w:tcPr>
          <w:p w14:paraId="03443259" w14:textId="77777777" w:rsidR="00E97EE0" w:rsidRPr="00423AD7" w:rsidRDefault="00E97EE0" w:rsidP="00E97EE0">
            <w:pPr>
              <w:spacing w:after="0"/>
              <w:ind w:right="175"/>
              <w:jc w:val="left"/>
              <w:rPr>
                <w:rFonts w:eastAsia="Arial Unicode MS"/>
                <w:b/>
              </w:rPr>
            </w:pPr>
          </w:p>
        </w:tc>
      </w:tr>
      <w:bookmarkEnd w:id="8"/>
    </w:tbl>
    <w:p w14:paraId="5AB546F7" w14:textId="09980992" w:rsidR="00E040E4" w:rsidRPr="00042974" w:rsidRDefault="00E040E4" w:rsidP="00E040E4"/>
    <w:p w14:paraId="0D687BB1" w14:textId="77777777" w:rsidR="00042974" w:rsidRPr="00042974" w:rsidRDefault="00042974" w:rsidP="00042974">
      <w:pPr>
        <w:pStyle w:val="Ttulo3"/>
      </w:pPr>
      <w:bookmarkStart w:id="9" w:name="_Toc45285556"/>
      <w:bookmarkStart w:id="10" w:name="_Toc55982162"/>
      <w:r w:rsidRPr="00042974">
        <w:t>Informativo sobre termos e unidades</w:t>
      </w:r>
      <w:bookmarkEnd w:id="9"/>
      <w:bookmarkEnd w:id="10"/>
    </w:p>
    <w:p w14:paraId="1429D8BC" w14:textId="77777777" w:rsidR="00042974" w:rsidRPr="00E97EE0" w:rsidRDefault="00042974" w:rsidP="00042974">
      <w:pPr>
        <w:rPr>
          <w:b/>
          <w:bCs/>
        </w:rPr>
      </w:pPr>
      <w:r w:rsidRPr="00E97EE0">
        <w:rPr>
          <w:b/>
          <w:bCs/>
        </w:rPr>
        <w:t>Pressão [bar (a)]</w:t>
      </w:r>
    </w:p>
    <w:p w14:paraId="6D9ADFA4" w14:textId="25D83DEE" w:rsidR="00042974" w:rsidRPr="00F21B14" w:rsidRDefault="00042974" w:rsidP="00042974">
      <w:r w:rsidRPr="00F21B14">
        <w:t>Se não for especificado nada em contrário, as pressões são absolutas</w:t>
      </w:r>
      <w:r>
        <w:t xml:space="preserve"> </w:t>
      </w:r>
      <w:r w:rsidRPr="00F21B14">
        <w:t>ou indicadas em bar(a).</w:t>
      </w:r>
    </w:p>
    <w:p w14:paraId="69827A3B" w14:textId="4D614E01" w:rsidR="00042974" w:rsidRPr="00042974" w:rsidRDefault="00042974" w:rsidP="00042974">
      <w:pPr>
        <w:spacing w:before="240"/>
        <w:rPr>
          <w:b/>
          <w:bCs/>
        </w:rPr>
      </w:pPr>
      <w:r w:rsidRPr="00042974">
        <w:rPr>
          <w:b/>
          <w:bCs/>
        </w:rPr>
        <w:t>Graos de dureza [° dH]</w:t>
      </w:r>
    </w:p>
    <w:p w14:paraId="4D9819C0" w14:textId="77777777" w:rsidR="00042974" w:rsidRPr="00F21B14" w:rsidRDefault="00042974" w:rsidP="00042974">
      <w:r w:rsidRPr="00F21B14">
        <w:t>1 ° dH = 0,1783 CaO mmol / l = 0,3566 CaO mEq / l</w:t>
      </w:r>
    </w:p>
    <w:p w14:paraId="5F20BF4D" w14:textId="77777777" w:rsidR="00042974" w:rsidRPr="00042974" w:rsidRDefault="00042974" w:rsidP="00042974">
      <w:pPr>
        <w:spacing w:before="240"/>
        <w:rPr>
          <w:b/>
          <w:bCs/>
        </w:rPr>
      </w:pPr>
      <w:r w:rsidRPr="00042974">
        <w:rPr>
          <w:b/>
          <w:bCs/>
        </w:rPr>
        <w:t>Unidades formadoras de colônias [UFC]</w:t>
      </w:r>
    </w:p>
    <w:p w14:paraId="74D3F8CB" w14:textId="6613200F" w:rsidR="00042974" w:rsidRPr="00F21B14" w:rsidRDefault="00042974" w:rsidP="00042974">
      <w:r w:rsidRPr="00F21B14">
        <w:t>Número de formadoras de colônias de micro-organismos que devem ser determinados por métodos culturais de acordo com DEV (Métodos de padrão alemão (DEV) para a água, águas residuais e de</w:t>
      </w:r>
      <w:r>
        <w:t xml:space="preserve"> </w:t>
      </w:r>
      <w:r w:rsidRPr="00F21B14">
        <w:t>lamas).</w:t>
      </w:r>
    </w:p>
    <w:p w14:paraId="02FC878D" w14:textId="176085A2" w:rsidR="00042974" w:rsidRPr="00042974" w:rsidRDefault="00042974" w:rsidP="00042974">
      <w:pPr>
        <w:spacing w:before="240"/>
        <w:rPr>
          <w:b/>
          <w:bCs/>
        </w:rPr>
      </w:pPr>
      <w:r w:rsidRPr="00042974">
        <w:rPr>
          <w:b/>
          <w:bCs/>
        </w:rPr>
        <w:t xml:space="preserve">Informações sobre </w:t>
      </w:r>
      <w:r w:rsidR="00E97EE0" w:rsidRPr="00042974">
        <w:rPr>
          <w:b/>
          <w:bCs/>
        </w:rPr>
        <w:t>concentrações [</w:t>
      </w:r>
      <w:r w:rsidRPr="00042974">
        <w:rPr>
          <w:b/>
          <w:bCs/>
        </w:rPr>
        <w:t>mg / l]</w:t>
      </w:r>
    </w:p>
    <w:p w14:paraId="2DD9DF15" w14:textId="5A225617" w:rsidR="00E97EE0" w:rsidRDefault="00042974" w:rsidP="00042974">
      <w:r w:rsidRPr="00F21B14">
        <w:t>Quando se converte em ppm, ppb ou mg / kg, a densidade do meio é</w:t>
      </w:r>
      <w:r>
        <w:t xml:space="preserve"> </w:t>
      </w:r>
      <w:r w:rsidRPr="00F21B14">
        <w:t>levada em consideração.</w:t>
      </w:r>
    </w:p>
    <w:p w14:paraId="724D8F83" w14:textId="77777777" w:rsidR="00E97EE0" w:rsidRPr="00F21B14" w:rsidRDefault="00E97EE0" w:rsidP="00042974"/>
    <w:p w14:paraId="7E8A6196" w14:textId="77777777" w:rsidR="00E97EE0" w:rsidRDefault="00E97EE0">
      <w:pPr>
        <w:spacing w:after="0" w:line="240" w:lineRule="auto"/>
        <w:jc w:val="left"/>
        <w:rPr>
          <w:b/>
          <w:bCs/>
        </w:rPr>
      </w:pPr>
      <w:r>
        <w:rPr>
          <w:b/>
          <w:bCs/>
        </w:rPr>
        <w:br w:type="page"/>
      </w:r>
    </w:p>
    <w:p w14:paraId="5E1031F9" w14:textId="35E3C85D" w:rsidR="00042974" w:rsidRPr="00042974" w:rsidRDefault="00042974" w:rsidP="00042974">
      <w:pPr>
        <w:rPr>
          <w:b/>
          <w:bCs/>
        </w:rPr>
      </w:pPr>
      <w:r w:rsidRPr="00042974">
        <w:rPr>
          <w:b/>
          <w:bCs/>
        </w:rPr>
        <w:lastRenderedPageBreak/>
        <w:t>MEBAK</w:t>
      </w:r>
    </w:p>
    <w:p w14:paraId="4C70F048" w14:textId="4331E580" w:rsidR="00042974" w:rsidRPr="00F21B14" w:rsidRDefault="00042974" w:rsidP="00042974">
      <w:r w:rsidRPr="00F21B14">
        <w:t>Mitteleuropäische Brautechnische Analysenkommission MEBAK e.V.A MEBAK editou uma coleção de métodos de análise técnica de fermentação em cinco volumes, que foram internacionalmente divulgados e servem em diferentes estabelecimentos de ensino e formação, como meio de aprendizagem para os funcionários das</w:t>
      </w:r>
      <w:r>
        <w:t xml:space="preserve"> </w:t>
      </w:r>
      <w:r w:rsidRPr="00F21B14">
        <w:t>fábricas de cerveja.</w:t>
      </w:r>
    </w:p>
    <w:p w14:paraId="23BED38C" w14:textId="77777777" w:rsidR="00042974" w:rsidRPr="00042974" w:rsidRDefault="00042974" w:rsidP="00042974">
      <w:pPr>
        <w:spacing w:before="240"/>
        <w:rPr>
          <w:b/>
          <w:bCs/>
        </w:rPr>
      </w:pPr>
      <w:r w:rsidRPr="00042974">
        <w:rPr>
          <w:b/>
          <w:bCs/>
        </w:rPr>
        <w:t>TrinkwV</w:t>
      </w:r>
    </w:p>
    <w:p w14:paraId="28B3CE94" w14:textId="7172F10C" w:rsidR="00E040E4" w:rsidRDefault="00042974" w:rsidP="00042974">
      <w:r w:rsidRPr="00F21B14">
        <w:t xml:space="preserve">Decreto sobre a água potável, decreto sobre a qualidade da </w:t>
      </w:r>
      <w:r w:rsidR="00E968A2" w:rsidRPr="00F21B14">
        <w:t>água</w:t>
      </w:r>
      <w:r w:rsidRPr="00F21B14">
        <w:t xml:space="preserve"> para o consumo humano</w:t>
      </w:r>
      <w:r>
        <w:t>.</w:t>
      </w:r>
    </w:p>
    <w:p w14:paraId="33950BD8" w14:textId="77777777" w:rsidR="00042974" w:rsidRDefault="00042974" w:rsidP="00042974"/>
    <w:p w14:paraId="69B91935" w14:textId="7362A79C" w:rsidR="00042974" w:rsidRPr="00AE59E4" w:rsidRDefault="007202B8" w:rsidP="00042974">
      <w:pPr>
        <w:pStyle w:val="Ttulo3"/>
      </w:pPr>
      <w:bookmarkStart w:id="11" w:name="_Toc55982163"/>
      <w:r w:rsidRPr="00AE59E4">
        <w:t>Água</w:t>
      </w:r>
      <w:bookmarkEnd w:id="11"/>
    </w:p>
    <w:p w14:paraId="230F9735" w14:textId="77777777" w:rsidR="00042974" w:rsidRPr="00F21B14" w:rsidRDefault="00042974" w:rsidP="00042974">
      <w:r w:rsidRPr="00F21B14">
        <w:t>A água deve cumprir no mínimo os requerimentos da Diretriz Europeia 98/83/CE.</w:t>
      </w:r>
    </w:p>
    <w:p w14:paraId="2828A366" w14:textId="73AB88AB" w:rsidR="00042974" w:rsidRDefault="00042974" w:rsidP="00042974">
      <w:r w:rsidRPr="00F21B14">
        <w:t>Os desvios são enumerados nos seguintes capítulos:</w:t>
      </w:r>
    </w:p>
    <w:p w14:paraId="16A6EDA7" w14:textId="11C3E735" w:rsidR="00E97EE0" w:rsidRDefault="00E97EE0">
      <w:pPr>
        <w:spacing w:after="0" w:line="240" w:lineRule="auto"/>
        <w:jc w:val="left"/>
      </w:pPr>
      <w:r>
        <w:br w:type="page"/>
      </w:r>
    </w:p>
    <w:p w14:paraId="444BDE0B" w14:textId="2394E3F5" w:rsidR="00042974" w:rsidRDefault="00042974" w:rsidP="00042974">
      <w:pPr>
        <w:pStyle w:val="Ttulo3"/>
      </w:pPr>
      <w:bookmarkStart w:id="12" w:name="_Toc45285558"/>
      <w:bookmarkStart w:id="13" w:name="_Toc55982164"/>
      <w:r w:rsidRPr="00AE59E4">
        <w:t>Água em geral (Contato Parcial com o produto</w:t>
      </w:r>
      <w:r w:rsidRPr="0034344F">
        <w:t>)</w:t>
      </w:r>
      <w:bookmarkEnd w:id="12"/>
      <w:bookmarkEnd w:id="13"/>
    </w:p>
    <w:p w14:paraId="68D2CDC1" w14:textId="530237FC" w:rsidR="00042974" w:rsidRPr="00042974" w:rsidRDefault="00E97EE0" w:rsidP="00042974">
      <w:pPr>
        <w:spacing w:after="0"/>
        <w:rPr>
          <w:b/>
          <w:bCs/>
        </w:rPr>
      </w:pPr>
      <w:r>
        <w:rPr>
          <w:b/>
          <w:bCs/>
        </w:rPr>
        <w:t>Á</w:t>
      </w:r>
      <w:r w:rsidR="00042974" w:rsidRPr="00042974">
        <w:rPr>
          <w:b/>
          <w:bCs/>
        </w:rPr>
        <w:t>gua em geral</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4395"/>
        <w:gridCol w:w="1701"/>
        <w:gridCol w:w="2408"/>
      </w:tblGrid>
      <w:tr w:rsidR="00042974" w:rsidRPr="005333DF" w14:paraId="05E536FD" w14:textId="77777777" w:rsidTr="00042974">
        <w:trPr>
          <w:trHeight w:val="509"/>
        </w:trPr>
        <w:tc>
          <w:tcPr>
            <w:tcW w:w="4395"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7C4AFF03" w14:textId="7E8D0356" w:rsidR="00042974" w:rsidRPr="00042974" w:rsidRDefault="00042974" w:rsidP="00042974">
            <w:pPr>
              <w:pStyle w:val="TableParagraph"/>
              <w:ind w:left="96"/>
              <w:jc w:val="center"/>
              <w:rPr>
                <w:b/>
                <w:bCs/>
              </w:rPr>
            </w:pPr>
            <w:r w:rsidRPr="00042974">
              <w:rPr>
                <w:b/>
                <w:bCs/>
                <w:lang w:val="pt-BR"/>
              </w:rPr>
              <w:t>Característica</w:t>
            </w:r>
          </w:p>
        </w:tc>
        <w:tc>
          <w:tcPr>
            <w:tcW w:w="1701"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64261338" w14:textId="787CE39D" w:rsidR="00042974" w:rsidRPr="00042974" w:rsidRDefault="00042974" w:rsidP="00042974">
            <w:pPr>
              <w:pStyle w:val="TableParagraph"/>
              <w:ind w:left="96"/>
              <w:jc w:val="center"/>
              <w:rPr>
                <w:b/>
                <w:bCs/>
                <w:lang w:val="es-419"/>
              </w:rPr>
            </w:pPr>
            <w:r w:rsidRPr="00042974">
              <w:rPr>
                <w:b/>
                <w:bCs/>
                <w:lang w:val="es-419"/>
              </w:rPr>
              <w:t>Unidade</w:t>
            </w:r>
          </w:p>
        </w:tc>
        <w:tc>
          <w:tcPr>
            <w:tcW w:w="2408"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23BC325F" w14:textId="64253551" w:rsidR="00042974" w:rsidRPr="00042974" w:rsidRDefault="00042974" w:rsidP="00042974">
            <w:pPr>
              <w:pStyle w:val="TableParagraph"/>
              <w:ind w:left="0"/>
              <w:jc w:val="center"/>
              <w:rPr>
                <w:b/>
                <w:bCs/>
                <w:lang w:val="es-419"/>
              </w:rPr>
            </w:pPr>
            <w:r w:rsidRPr="00042974">
              <w:rPr>
                <w:b/>
                <w:bCs/>
                <w:lang w:val="es-419"/>
              </w:rPr>
              <w:t>Valor</w:t>
            </w:r>
          </w:p>
        </w:tc>
      </w:tr>
      <w:tr w:rsidR="00042974" w:rsidRPr="00042974" w14:paraId="1918E50D" w14:textId="77777777" w:rsidTr="003F0A2F">
        <w:trPr>
          <w:trHeight w:val="85"/>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57B3E88" w14:textId="710EB892" w:rsidR="00042974" w:rsidRPr="00042974" w:rsidRDefault="00042974" w:rsidP="00042974">
            <w:r w:rsidRPr="0079548A">
              <w:t>Temperatura</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41AD135" w14:textId="5CCBA71B" w:rsidR="00042974" w:rsidRPr="00042974" w:rsidRDefault="00042974" w:rsidP="00042974">
            <w:pPr>
              <w:jc w:val="left"/>
            </w:pPr>
            <w:r w:rsidRPr="0079548A">
              <w:t>º C</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3D8A403" w14:textId="0BD6B092" w:rsidR="00042974" w:rsidRPr="00042974" w:rsidRDefault="00042974" w:rsidP="00042974">
            <w:pPr>
              <w:jc w:val="left"/>
            </w:pPr>
            <w:r w:rsidRPr="0079548A">
              <w:t>4-30</w:t>
            </w:r>
          </w:p>
        </w:tc>
      </w:tr>
      <w:tr w:rsidR="00042974" w:rsidRPr="00042974" w14:paraId="7171F84B" w14:textId="77777777" w:rsidTr="00042974">
        <w:trPr>
          <w:trHeight w:val="329"/>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B17F504" w14:textId="351CE2A2" w:rsidR="00042974" w:rsidRPr="00042974" w:rsidRDefault="00042974" w:rsidP="00042974">
            <w:r w:rsidRPr="0079548A">
              <w:t>Dureza</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11F9DBB" w14:textId="302F3539" w:rsidR="00042974" w:rsidRPr="00042974" w:rsidRDefault="00042974" w:rsidP="00042974">
            <w:pPr>
              <w:jc w:val="left"/>
            </w:pPr>
            <w:r w:rsidRPr="0079548A">
              <w:t>º dH</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4F2CB68" w14:textId="1E19936A" w:rsidR="00042974" w:rsidRPr="00042974" w:rsidRDefault="00042974" w:rsidP="00042974">
            <w:pPr>
              <w:jc w:val="left"/>
            </w:pPr>
            <w:r w:rsidRPr="0079548A">
              <w:t>2-6</w:t>
            </w:r>
          </w:p>
        </w:tc>
      </w:tr>
      <w:tr w:rsidR="00042974" w:rsidRPr="005333DF" w14:paraId="6372D2E0" w14:textId="77777777" w:rsidTr="00042974">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C4F5932" w14:textId="43D44C5B" w:rsidR="00042974" w:rsidRPr="00042974" w:rsidRDefault="00042974" w:rsidP="00042974">
            <w:r w:rsidRPr="0079548A">
              <w:t>Valor de pH a 20 °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B1DA80F" w14:textId="112DB8D3" w:rsidR="00042974" w:rsidRPr="005333DF" w:rsidRDefault="00042974" w:rsidP="00042974">
            <w:pPr>
              <w:jc w:val="left"/>
              <w:rPr>
                <w:lang w:val="es-419"/>
              </w:rPr>
            </w:pPr>
            <w:r w:rsidRPr="0079548A">
              <w:t>-</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BC51992" w14:textId="130F716F" w:rsidR="00042974" w:rsidRPr="005333DF" w:rsidRDefault="00042974" w:rsidP="00042974">
            <w:pPr>
              <w:jc w:val="left"/>
              <w:rPr>
                <w:lang w:val="es-419"/>
              </w:rPr>
            </w:pPr>
            <w:r w:rsidRPr="0079548A">
              <w:t>6-8</w:t>
            </w:r>
          </w:p>
        </w:tc>
      </w:tr>
      <w:tr w:rsidR="00042974" w:rsidRPr="005333DF" w14:paraId="10753327" w14:textId="77777777" w:rsidTr="00042974">
        <w:trPr>
          <w:trHeight w:val="403"/>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710B73D" w14:textId="7AA253CA" w:rsidR="00042974" w:rsidRPr="005333DF" w:rsidRDefault="00042974" w:rsidP="00042974">
            <w:pPr>
              <w:rPr>
                <w:lang w:val="es-419"/>
              </w:rPr>
            </w:pPr>
            <w:r w:rsidRPr="0079548A">
              <w:t>Pressão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7526D29" w14:textId="73BF6911" w:rsidR="00042974" w:rsidRPr="005333DF" w:rsidRDefault="00042974" w:rsidP="00042974">
            <w:pPr>
              <w:jc w:val="left"/>
              <w:rPr>
                <w:lang w:val="es-419"/>
              </w:rPr>
            </w:pPr>
            <w:r w:rsidRPr="0079548A">
              <w:t>bar (g)</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0329B1B" w14:textId="45D95943" w:rsidR="00042974" w:rsidRPr="005333DF" w:rsidRDefault="00042974" w:rsidP="00042974">
            <w:pPr>
              <w:jc w:val="left"/>
              <w:rPr>
                <w:lang w:val="es-419"/>
              </w:rPr>
            </w:pPr>
            <w:r w:rsidRPr="0079548A">
              <w:t>3-5</w:t>
            </w:r>
          </w:p>
        </w:tc>
      </w:tr>
      <w:tr w:rsidR="00042974" w:rsidRPr="005333DF" w14:paraId="2B6520B7" w14:textId="77777777" w:rsidTr="003F0A2F">
        <w:trPr>
          <w:trHeight w:val="823"/>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B38188F" w14:textId="0B84A350" w:rsidR="00042974" w:rsidRPr="00042974" w:rsidRDefault="00042974" w:rsidP="00042974">
            <w:r w:rsidRPr="0079548A">
              <w:t>Pressão (para Linha de Barris)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2132B66" w14:textId="30E853FD" w:rsidR="00042974" w:rsidRPr="005333DF" w:rsidRDefault="00042974" w:rsidP="00042974">
            <w:pPr>
              <w:jc w:val="left"/>
              <w:rPr>
                <w:lang w:val="es-419"/>
              </w:rPr>
            </w:pPr>
            <w:r w:rsidRPr="0079548A">
              <w:t>bar (g)</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474AEDD" w14:textId="1A4F5EAC" w:rsidR="00042974" w:rsidRPr="00042974" w:rsidRDefault="00042974" w:rsidP="00042974">
            <w:pPr>
              <w:jc w:val="left"/>
            </w:pPr>
            <w:r w:rsidRPr="0079548A">
              <w:t>2,2-5,0 preparação de fluidos necessária</w:t>
            </w:r>
            <w:r>
              <w:t xml:space="preserve"> </w:t>
            </w:r>
            <w:r w:rsidRPr="0079548A">
              <w:t>dependendo dos equipamentos</w:t>
            </w:r>
          </w:p>
        </w:tc>
      </w:tr>
      <w:tr w:rsidR="00042974" w:rsidRPr="005333DF" w14:paraId="75073FC5" w14:textId="77777777" w:rsidTr="00042974">
        <w:trPr>
          <w:trHeight w:val="466"/>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1A4CA72" w14:textId="1EFC699C" w:rsidR="00042974" w:rsidRPr="00042974" w:rsidRDefault="00042974" w:rsidP="00042974">
            <w:r w:rsidRPr="0079548A">
              <w:t>Teor de oxigênio a 20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9F75993" w14:textId="5A710F17" w:rsidR="00042974" w:rsidRPr="005333DF" w:rsidRDefault="00042974" w:rsidP="00042974">
            <w:pPr>
              <w:jc w:val="left"/>
              <w:rPr>
                <w:lang w:val="es-419"/>
              </w:rPr>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1340DED" w14:textId="0AA64A3B" w:rsidR="00042974" w:rsidRPr="005333DF" w:rsidRDefault="00042974" w:rsidP="00042974">
            <w:pPr>
              <w:jc w:val="left"/>
              <w:rPr>
                <w:lang w:val="es-419"/>
              </w:rPr>
            </w:pPr>
            <w:r w:rsidRPr="0079548A">
              <w:t>Nenhuma indicação</w:t>
            </w:r>
          </w:p>
        </w:tc>
      </w:tr>
      <w:tr w:rsidR="00042974" w:rsidRPr="005333DF" w14:paraId="530E955F" w14:textId="77777777" w:rsidTr="00042974">
        <w:trPr>
          <w:trHeight w:val="432"/>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E93715A" w14:textId="57D433DC" w:rsidR="00042974" w:rsidRPr="0079548A" w:rsidRDefault="00042974" w:rsidP="00042974">
            <w:r w:rsidRPr="0079548A">
              <w:t>Ingredientes oxidantes (DPD)</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97083C0" w14:textId="02D65D56"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C7B58E7" w14:textId="74C75A9F" w:rsidR="00042974" w:rsidRPr="0079548A" w:rsidRDefault="00042974" w:rsidP="00042974">
            <w:pPr>
              <w:jc w:val="left"/>
            </w:pPr>
            <w:r w:rsidRPr="0079548A">
              <w:t>≤4</w:t>
            </w:r>
          </w:p>
        </w:tc>
      </w:tr>
      <w:tr w:rsidR="00042974" w:rsidRPr="005333DF" w14:paraId="4A073D85" w14:textId="77777777" w:rsidTr="00042974">
        <w:trPr>
          <w:trHeight w:val="398"/>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185364D" w14:textId="1EEC7050" w:rsidR="00042974" w:rsidRPr="0079548A" w:rsidRDefault="00042974" w:rsidP="00042974">
            <w:r w:rsidRPr="0079548A">
              <w:t>Condutividade a 20 °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E810B2E" w14:textId="6F9D82DA" w:rsidR="00042974" w:rsidRPr="0079548A" w:rsidRDefault="00042974" w:rsidP="00042974">
            <w:pPr>
              <w:jc w:val="left"/>
            </w:pPr>
            <w:r w:rsidRPr="0079548A">
              <w:t>μ S / cm</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796AA11" w14:textId="08B1E494" w:rsidR="00042974" w:rsidRPr="0079548A" w:rsidRDefault="00042974" w:rsidP="00042974">
            <w:pPr>
              <w:jc w:val="left"/>
            </w:pPr>
            <w:r w:rsidRPr="0079548A">
              <w:t>≤200</w:t>
            </w:r>
          </w:p>
        </w:tc>
      </w:tr>
      <w:tr w:rsidR="00042974" w:rsidRPr="005333DF" w14:paraId="421708DE" w14:textId="77777777" w:rsidTr="00042974">
        <w:trPr>
          <w:trHeight w:val="661"/>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2CFEE03" w14:textId="2B9AAD27" w:rsidR="00042974" w:rsidRPr="0079548A" w:rsidRDefault="00042974" w:rsidP="00042974">
            <w:r w:rsidRPr="0079548A">
              <w:t>Cor, odor</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DEAA2A2" w14:textId="67F16B29" w:rsidR="00042974" w:rsidRPr="0079548A" w:rsidRDefault="00042974" w:rsidP="00042974">
            <w:pPr>
              <w:jc w:val="left"/>
            </w:pPr>
            <w:r w:rsidRPr="0079548A">
              <w:t>-</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D6E0DDF" w14:textId="33A8F45D" w:rsidR="00042974" w:rsidRPr="0079548A" w:rsidRDefault="00042974" w:rsidP="00042974">
            <w:pPr>
              <w:jc w:val="left"/>
            </w:pPr>
            <w:r w:rsidRPr="0079548A">
              <w:t>Incolor, límpido, inodoro</w:t>
            </w:r>
          </w:p>
        </w:tc>
      </w:tr>
      <w:tr w:rsidR="00042974" w:rsidRPr="005333DF" w14:paraId="3BD7EEEB" w14:textId="77777777" w:rsidTr="00042974">
        <w:trPr>
          <w:trHeight w:val="391"/>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8BBF2DC" w14:textId="73B35FE9" w:rsidR="00042974" w:rsidRPr="0079548A" w:rsidRDefault="00042974" w:rsidP="00042974">
            <w:r w:rsidRPr="0079548A">
              <w:t>tamanho máximo das partículas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D609CF8" w14:textId="43735C77" w:rsidR="00042974" w:rsidRPr="0079548A" w:rsidRDefault="00042974" w:rsidP="00042974">
            <w:pPr>
              <w:jc w:val="left"/>
            </w:pPr>
            <w:r w:rsidRPr="0079548A">
              <w:t>μ m</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E728EA9" w14:textId="3BAF0D95" w:rsidR="00042974" w:rsidRPr="0079548A" w:rsidRDefault="00042974" w:rsidP="00042974">
            <w:pPr>
              <w:jc w:val="left"/>
            </w:pPr>
            <w:r w:rsidRPr="0079548A">
              <w:t>≤3</w:t>
            </w:r>
          </w:p>
        </w:tc>
      </w:tr>
      <w:tr w:rsidR="00042974" w:rsidRPr="005333DF" w14:paraId="07A515E5" w14:textId="77777777" w:rsidTr="00042974">
        <w:trPr>
          <w:trHeight w:val="358"/>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10766D8" w14:textId="45A8EA7D" w:rsidR="00042974" w:rsidRPr="0079548A" w:rsidRDefault="00042974" w:rsidP="00042974">
            <w:r w:rsidRPr="0079548A">
              <w:t>Quantidade de partículas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4015ECF" w14:textId="7C38A3AF"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39F0C3C" w14:textId="23EC6E75" w:rsidR="00042974" w:rsidRPr="0079548A" w:rsidRDefault="00042974" w:rsidP="00042974">
            <w:pPr>
              <w:jc w:val="left"/>
            </w:pPr>
            <w:r w:rsidRPr="0079548A">
              <w:t>≤0.1</w:t>
            </w:r>
          </w:p>
        </w:tc>
      </w:tr>
      <w:tr w:rsidR="00042974" w:rsidRPr="005333DF" w14:paraId="1C6C0E49" w14:textId="77777777" w:rsidTr="00042974">
        <w:trPr>
          <w:trHeight w:val="324"/>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345993A" w14:textId="0121F7DF" w:rsidR="00042974" w:rsidRPr="0079548A" w:rsidRDefault="00042974" w:rsidP="00042974">
            <w:r w:rsidRPr="0079548A">
              <w:t>Ácido carbônico livre agressivo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0143844" w14:textId="0F2EE2C8"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2BF354A" w14:textId="14BED20D" w:rsidR="00042974" w:rsidRPr="0079548A" w:rsidRDefault="00042974" w:rsidP="00042974">
            <w:pPr>
              <w:jc w:val="left"/>
            </w:pPr>
            <w:r w:rsidRPr="0079548A">
              <w:t>≤15</w:t>
            </w:r>
          </w:p>
        </w:tc>
      </w:tr>
      <w:tr w:rsidR="00042974" w:rsidRPr="005333DF" w14:paraId="61632CEB" w14:textId="77777777" w:rsidTr="00042974">
        <w:trPr>
          <w:trHeight w:val="290"/>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86CC2AF" w14:textId="778CEEF6" w:rsidR="00042974" w:rsidRPr="0079548A" w:rsidRDefault="00042974" w:rsidP="00042974">
            <w:r w:rsidRPr="0079548A">
              <w:t>Cloreto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F75AE4E" w14:textId="74B83855"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0ACD48E" w14:textId="5A55F8C2" w:rsidR="00042974" w:rsidRPr="0079548A" w:rsidRDefault="00042974" w:rsidP="00042974">
            <w:pPr>
              <w:jc w:val="left"/>
            </w:pPr>
            <w:r w:rsidRPr="0079548A">
              <w:t>≤50</w:t>
            </w:r>
          </w:p>
        </w:tc>
      </w:tr>
      <w:tr w:rsidR="00042974" w:rsidRPr="005333DF" w14:paraId="3948D896" w14:textId="77777777" w:rsidTr="00042974">
        <w:trPr>
          <w:trHeight w:val="398"/>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4BF0B57" w14:textId="2F350943" w:rsidR="00042974" w:rsidRPr="0079548A" w:rsidRDefault="00042974" w:rsidP="00042974">
            <w:r w:rsidRPr="0079548A">
              <w:t>Cromo total</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022C586" w14:textId="20B12090"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1007301" w14:textId="463B0A41" w:rsidR="00042974" w:rsidRPr="0079548A" w:rsidRDefault="00042974" w:rsidP="00042974">
            <w:pPr>
              <w:jc w:val="left"/>
            </w:pPr>
            <w:r w:rsidRPr="0079548A">
              <w:t>≤0.05</w:t>
            </w:r>
          </w:p>
        </w:tc>
      </w:tr>
      <w:tr w:rsidR="00042974" w:rsidRPr="005333DF" w14:paraId="715C839C" w14:textId="77777777" w:rsidTr="00042974">
        <w:trPr>
          <w:trHeight w:val="364"/>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C9C5048" w14:textId="62054690" w:rsidR="00042974" w:rsidRPr="0079548A" w:rsidRDefault="00042974" w:rsidP="00042974">
            <w:r w:rsidRPr="0079548A">
              <w:t>Ferro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3C0C574" w14:textId="7F70F22D"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563D12D" w14:textId="2B07AFD2" w:rsidR="00042974" w:rsidRPr="0079548A" w:rsidRDefault="00042974" w:rsidP="00042974">
            <w:pPr>
              <w:jc w:val="left"/>
            </w:pPr>
            <w:r w:rsidRPr="0079548A">
              <w:t>≤0.2</w:t>
            </w:r>
          </w:p>
        </w:tc>
      </w:tr>
      <w:tr w:rsidR="00042974" w:rsidRPr="005333DF" w14:paraId="07881A08" w14:textId="77777777" w:rsidTr="00042974">
        <w:trPr>
          <w:trHeight w:val="302"/>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531F6D4" w14:textId="60F0CE59" w:rsidR="00042974" w:rsidRPr="0079548A" w:rsidRDefault="00042974" w:rsidP="00042974">
            <w:r w:rsidRPr="0079548A">
              <w:t>Capacidade de oxidação (CSB)</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8D6DFEE" w14:textId="11291BFA" w:rsidR="00042974" w:rsidRPr="0079548A" w:rsidRDefault="00042974" w:rsidP="00042974">
            <w:pPr>
              <w:jc w:val="left"/>
            </w:pPr>
            <w:r w:rsidRPr="0079548A">
              <w:t>mg / l O2</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659A127" w14:textId="71231205" w:rsidR="00042974" w:rsidRPr="0079548A" w:rsidRDefault="00042974" w:rsidP="00042974">
            <w:pPr>
              <w:jc w:val="left"/>
            </w:pPr>
            <w:r w:rsidRPr="0079548A">
              <w:t>5</w:t>
            </w:r>
          </w:p>
        </w:tc>
      </w:tr>
      <w:tr w:rsidR="00042974" w:rsidRPr="005333DF" w14:paraId="62C0EE03" w14:textId="77777777" w:rsidTr="00042974">
        <w:trPr>
          <w:trHeight w:val="410"/>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B5B559D" w14:textId="69773F9A" w:rsidR="00042974" w:rsidRPr="0079548A" w:rsidRDefault="00042974" w:rsidP="00042974">
            <w:r w:rsidRPr="0079548A">
              <w:t>P5O5 fosfatos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9F01E0F" w14:textId="1ECFE578"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BBDFDDE" w14:textId="28A2DD00" w:rsidR="00042974" w:rsidRPr="0079548A" w:rsidRDefault="00042974" w:rsidP="00042974">
            <w:pPr>
              <w:jc w:val="left"/>
            </w:pPr>
            <w:r w:rsidRPr="0079548A">
              <w:t>≤0.5</w:t>
            </w:r>
          </w:p>
        </w:tc>
      </w:tr>
      <w:tr w:rsidR="00042974" w:rsidRPr="00042974" w14:paraId="2726D11F" w14:textId="77777777" w:rsidTr="00750C37">
        <w:trPr>
          <w:trHeight w:val="506"/>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FB78812" w14:textId="32020B1E" w:rsidR="00042974" w:rsidRPr="00042974" w:rsidRDefault="00042974" w:rsidP="00042974">
            <w:r w:rsidRPr="0079548A">
              <w:t>Nitratos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EEBEB75" w14:textId="79B95372" w:rsidR="00042974" w:rsidRPr="00042974"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BB4EE4D" w14:textId="3F9458BA" w:rsidR="00042974" w:rsidRPr="00042974" w:rsidRDefault="00042974" w:rsidP="00042974">
            <w:pPr>
              <w:jc w:val="left"/>
            </w:pPr>
            <w:r w:rsidRPr="0079548A">
              <w:t>≤50</w:t>
            </w:r>
          </w:p>
        </w:tc>
      </w:tr>
      <w:tr w:rsidR="00042974" w:rsidRPr="00042974" w14:paraId="59CD3AB5" w14:textId="77777777" w:rsidTr="00750C37">
        <w:trPr>
          <w:trHeight w:val="329"/>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731613D" w14:textId="1CC07B77" w:rsidR="00042974" w:rsidRPr="00042974" w:rsidRDefault="00042974" w:rsidP="00042974">
            <w:r w:rsidRPr="0079548A">
              <w:t>Nitrito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C6C25DE" w14:textId="736429A2" w:rsidR="00042974" w:rsidRPr="00042974"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BF5A524" w14:textId="239400D5" w:rsidR="00042974" w:rsidRPr="00042974" w:rsidRDefault="00042974" w:rsidP="00042974">
            <w:pPr>
              <w:jc w:val="left"/>
            </w:pPr>
            <w:r w:rsidRPr="0079548A">
              <w:t>≤0.1</w:t>
            </w:r>
          </w:p>
        </w:tc>
      </w:tr>
      <w:tr w:rsidR="00042974" w:rsidRPr="005333DF" w14:paraId="34791FB1"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152096C" w14:textId="4EC8952F" w:rsidR="00042974" w:rsidRPr="00042974" w:rsidRDefault="00042974" w:rsidP="00042974">
            <w:r w:rsidRPr="0079548A">
              <w:t>Silicatos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3403BA4" w14:textId="03B3DD2E" w:rsidR="00042974" w:rsidRPr="005333DF" w:rsidRDefault="00042974" w:rsidP="00042974">
            <w:pPr>
              <w:jc w:val="left"/>
              <w:rPr>
                <w:lang w:val="es-419"/>
              </w:rPr>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23CE063" w14:textId="70D8BA1B" w:rsidR="00042974" w:rsidRPr="005333DF" w:rsidRDefault="00042974" w:rsidP="00042974">
            <w:pPr>
              <w:jc w:val="left"/>
              <w:rPr>
                <w:lang w:val="es-419"/>
              </w:rPr>
            </w:pPr>
            <w:r w:rsidRPr="0079548A">
              <w:t>≤20</w:t>
            </w:r>
          </w:p>
        </w:tc>
      </w:tr>
      <w:tr w:rsidR="00042974" w:rsidRPr="005333DF" w14:paraId="1DF2F2A4"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069F816" w14:textId="4B4B0561" w:rsidR="00042974" w:rsidRPr="0079548A" w:rsidRDefault="00042974" w:rsidP="00042974">
            <w:r w:rsidRPr="0079548A">
              <w:t>Óleos Minerais / Alime</w:t>
            </w:r>
            <w:r w:rsidR="00E968A2">
              <w:t>n</w:t>
            </w:r>
            <w:r w:rsidRPr="0079548A">
              <w:t>tares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C5F3968" w14:textId="52E81766"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C2A4DAF" w14:textId="2CD6859D" w:rsidR="00042974" w:rsidRPr="0079548A" w:rsidRDefault="00042974" w:rsidP="00042974">
            <w:pPr>
              <w:jc w:val="left"/>
            </w:pPr>
            <w:r w:rsidRPr="0079548A">
              <w:t>≤0.1</w:t>
            </w:r>
          </w:p>
        </w:tc>
      </w:tr>
    </w:tbl>
    <w:p w14:paraId="22037A7F" w14:textId="693A932F" w:rsidR="00042974" w:rsidRDefault="00042974" w:rsidP="00042974"/>
    <w:p w14:paraId="38A7C45F" w14:textId="77777777" w:rsidR="00042974" w:rsidRPr="00042974" w:rsidRDefault="00042974" w:rsidP="00042974">
      <w:pPr>
        <w:rPr>
          <w:b/>
          <w:bCs/>
        </w:rPr>
      </w:pPr>
      <w:r w:rsidRPr="00042974">
        <w:rPr>
          <w:b/>
          <w:bCs/>
        </w:rPr>
        <w:t>Circulação secundária de água de resfriamento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4395"/>
        <w:gridCol w:w="1701"/>
        <w:gridCol w:w="2408"/>
      </w:tblGrid>
      <w:tr w:rsidR="00042974" w:rsidRPr="00042974" w14:paraId="1E430274" w14:textId="77777777" w:rsidTr="00750C37">
        <w:trPr>
          <w:trHeight w:val="509"/>
        </w:trPr>
        <w:tc>
          <w:tcPr>
            <w:tcW w:w="4395"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06C3014F" w14:textId="77777777" w:rsidR="00042974" w:rsidRPr="00042974" w:rsidRDefault="00042974" w:rsidP="00750C37">
            <w:pPr>
              <w:pStyle w:val="TableParagraph"/>
              <w:ind w:left="96"/>
              <w:jc w:val="center"/>
              <w:rPr>
                <w:b/>
                <w:bCs/>
              </w:rPr>
            </w:pPr>
            <w:r w:rsidRPr="00042974">
              <w:rPr>
                <w:b/>
                <w:bCs/>
                <w:lang w:val="pt-BR"/>
              </w:rPr>
              <w:t>Característica</w:t>
            </w:r>
          </w:p>
        </w:tc>
        <w:tc>
          <w:tcPr>
            <w:tcW w:w="1701"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0215D532" w14:textId="77777777" w:rsidR="00042974" w:rsidRPr="00042974" w:rsidRDefault="00042974" w:rsidP="00750C37">
            <w:pPr>
              <w:pStyle w:val="TableParagraph"/>
              <w:ind w:left="96"/>
              <w:jc w:val="center"/>
              <w:rPr>
                <w:b/>
                <w:bCs/>
                <w:lang w:val="es-419"/>
              </w:rPr>
            </w:pPr>
            <w:r w:rsidRPr="00042974">
              <w:rPr>
                <w:b/>
                <w:bCs/>
                <w:lang w:val="es-419"/>
              </w:rPr>
              <w:t>Unidade</w:t>
            </w:r>
          </w:p>
        </w:tc>
        <w:tc>
          <w:tcPr>
            <w:tcW w:w="2408"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1AA09A0F" w14:textId="77777777" w:rsidR="00042974" w:rsidRPr="00042974" w:rsidRDefault="00042974" w:rsidP="00750C37">
            <w:pPr>
              <w:pStyle w:val="TableParagraph"/>
              <w:ind w:left="0"/>
              <w:jc w:val="center"/>
              <w:rPr>
                <w:b/>
                <w:bCs/>
                <w:lang w:val="es-419"/>
              </w:rPr>
            </w:pPr>
            <w:r w:rsidRPr="00042974">
              <w:rPr>
                <w:b/>
                <w:bCs/>
                <w:lang w:val="es-419"/>
              </w:rPr>
              <w:t>Valor</w:t>
            </w:r>
          </w:p>
        </w:tc>
      </w:tr>
      <w:tr w:rsidR="00042974" w:rsidRPr="00042974" w14:paraId="333C34D2" w14:textId="77777777" w:rsidTr="00750C37">
        <w:trPr>
          <w:trHeight w:val="506"/>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BC1CDD2" w14:textId="33D582FC" w:rsidR="00042974" w:rsidRPr="00042974" w:rsidRDefault="00042974" w:rsidP="00042974">
            <w:r w:rsidRPr="0079548A">
              <w:t>Temperatura</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501B52D" w14:textId="4EA3C294" w:rsidR="00042974" w:rsidRPr="00042974" w:rsidRDefault="00042974" w:rsidP="00042974">
            <w:pPr>
              <w:jc w:val="left"/>
            </w:pPr>
            <w:r w:rsidRPr="0079548A">
              <w:t>º C</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D90488D" w14:textId="0FB46674" w:rsidR="00042974" w:rsidRPr="00042974" w:rsidRDefault="00042974" w:rsidP="00042974">
            <w:pPr>
              <w:jc w:val="left"/>
            </w:pPr>
            <w:r w:rsidRPr="0079548A">
              <w:t>4-30</w:t>
            </w:r>
          </w:p>
        </w:tc>
      </w:tr>
      <w:tr w:rsidR="00042974" w:rsidRPr="00042974" w14:paraId="336FC137" w14:textId="77777777" w:rsidTr="00750C37">
        <w:trPr>
          <w:trHeight w:val="329"/>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7C32FD6" w14:textId="0BE861A4" w:rsidR="00042974" w:rsidRPr="00042974" w:rsidRDefault="00042974" w:rsidP="00042974">
            <w:r w:rsidRPr="0079548A">
              <w:t>Dureza</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60EEC87" w14:textId="484BDDB9" w:rsidR="00042974" w:rsidRPr="00042974" w:rsidRDefault="00042974" w:rsidP="00042974">
            <w:pPr>
              <w:jc w:val="left"/>
            </w:pPr>
            <w:r w:rsidRPr="0079548A">
              <w:t>º dH</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594AAF9" w14:textId="281B013D" w:rsidR="00042974" w:rsidRPr="00042974" w:rsidRDefault="00042974" w:rsidP="00042974">
            <w:pPr>
              <w:jc w:val="left"/>
            </w:pPr>
            <w:r w:rsidRPr="0079548A">
              <w:t>≤0.1</w:t>
            </w:r>
          </w:p>
        </w:tc>
      </w:tr>
      <w:tr w:rsidR="00042974" w:rsidRPr="005333DF" w14:paraId="13030FA6"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1541BA4" w14:textId="5FDD359F" w:rsidR="00042974" w:rsidRPr="00042974" w:rsidRDefault="00042974" w:rsidP="00042974">
            <w:r w:rsidRPr="0079548A">
              <w:t>Valor de pH a 20 °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2B55969" w14:textId="0B3341C1" w:rsidR="00042974" w:rsidRPr="005333DF" w:rsidRDefault="00042974" w:rsidP="00042974">
            <w:pPr>
              <w:jc w:val="left"/>
              <w:rPr>
                <w:lang w:val="es-419"/>
              </w:rPr>
            </w:pPr>
            <w:r w:rsidRPr="0079548A">
              <w:t>-</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234147F" w14:textId="4AFCDD29" w:rsidR="00042974" w:rsidRPr="005333DF" w:rsidRDefault="00042974" w:rsidP="00042974">
            <w:pPr>
              <w:jc w:val="left"/>
              <w:rPr>
                <w:lang w:val="es-419"/>
              </w:rPr>
            </w:pPr>
            <w:r w:rsidRPr="0079548A">
              <w:t>6-8</w:t>
            </w:r>
          </w:p>
        </w:tc>
      </w:tr>
      <w:tr w:rsidR="00042974" w:rsidRPr="0079548A" w14:paraId="5F3611C8"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77C2007" w14:textId="370836DD" w:rsidR="00042974" w:rsidRPr="0079548A" w:rsidRDefault="00042974" w:rsidP="00042974">
            <w:r w:rsidRPr="0079548A">
              <w:t>Pressão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FE5ACBE" w14:textId="5C9A5EA8" w:rsidR="00042974" w:rsidRPr="0079548A" w:rsidRDefault="00042974" w:rsidP="00042974">
            <w:pPr>
              <w:jc w:val="left"/>
            </w:pPr>
            <w:r w:rsidRPr="0079548A">
              <w:t>bar (g)</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920ED22" w14:textId="6FFA04F3" w:rsidR="00042974" w:rsidRPr="0079548A" w:rsidRDefault="00042974" w:rsidP="00042974">
            <w:pPr>
              <w:jc w:val="left"/>
            </w:pPr>
            <w:r w:rsidRPr="0079548A">
              <w:t>3-5</w:t>
            </w:r>
          </w:p>
        </w:tc>
      </w:tr>
      <w:tr w:rsidR="00042974" w:rsidRPr="0079548A" w14:paraId="4917AF93"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5BF2C98" w14:textId="659CDF3A" w:rsidR="00042974" w:rsidRPr="0079548A" w:rsidRDefault="00042974" w:rsidP="00042974">
            <w:r w:rsidRPr="0079548A">
              <w:t>Pressão (para Linhas de barris)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21E8263" w14:textId="4E2CA523" w:rsidR="00042974" w:rsidRPr="0079548A" w:rsidRDefault="00042974" w:rsidP="00042974">
            <w:pPr>
              <w:jc w:val="left"/>
            </w:pPr>
            <w:r w:rsidRPr="0079548A">
              <w:t>bar (g)</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77CC829" w14:textId="21C80D3A" w:rsidR="00042974" w:rsidRPr="0079548A" w:rsidRDefault="00042974" w:rsidP="00042974">
            <w:pPr>
              <w:jc w:val="left"/>
            </w:pPr>
            <w:r w:rsidRPr="0079548A">
              <w:t>2.2</w:t>
            </w:r>
          </w:p>
        </w:tc>
      </w:tr>
      <w:tr w:rsidR="00042974" w:rsidRPr="0079548A" w14:paraId="410FC374"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910FA6A" w14:textId="12B037ED" w:rsidR="00042974" w:rsidRPr="0079548A" w:rsidRDefault="00042974" w:rsidP="00042974">
            <w:r w:rsidRPr="0079548A">
              <w:t>Teor de Oxigênio 20 °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B638655" w14:textId="0D5E2803"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4252BD8" w14:textId="7031B54E" w:rsidR="00042974" w:rsidRPr="0079548A" w:rsidRDefault="00042974" w:rsidP="00042974">
            <w:pPr>
              <w:jc w:val="left"/>
            </w:pPr>
            <w:r w:rsidRPr="0079548A">
              <w:t>Nenhuma indicação</w:t>
            </w:r>
          </w:p>
        </w:tc>
      </w:tr>
      <w:tr w:rsidR="00042974" w:rsidRPr="0079548A" w14:paraId="41DD4BF7"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C083510" w14:textId="3E0576B5" w:rsidR="00042974" w:rsidRPr="0079548A" w:rsidRDefault="00042974" w:rsidP="00042974">
            <w:r w:rsidRPr="0079548A">
              <w:t>Ingredientes oxidantes (DPD)</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1E86334" w14:textId="72A7E3E1"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B32AB2A" w14:textId="2DDE1EAF" w:rsidR="00042974" w:rsidRPr="0079548A" w:rsidRDefault="00042974" w:rsidP="00042974">
            <w:pPr>
              <w:jc w:val="left"/>
            </w:pPr>
            <w:r w:rsidRPr="0079548A">
              <w:t>≤4</w:t>
            </w:r>
          </w:p>
        </w:tc>
      </w:tr>
      <w:tr w:rsidR="00042974" w:rsidRPr="0079548A" w14:paraId="55CDBE6B"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7D5A117" w14:textId="3D4BE170" w:rsidR="00042974" w:rsidRPr="0079548A" w:rsidRDefault="00042974" w:rsidP="00042974">
            <w:r w:rsidRPr="0079548A">
              <w:t>Condutividade a 20 °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9919858" w14:textId="23145291" w:rsidR="00042974" w:rsidRPr="0079548A" w:rsidRDefault="00042974" w:rsidP="00042974">
            <w:pPr>
              <w:jc w:val="left"/>
            </w:pPr>
            <w:r w:rsidRPr="0079548A">
              <w:t>μ S / cm</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18E2928" w14:textId="5DB04616" w:rsidR="00042974" w:rsidRPr="0079548A" w:rsidRDefault="00042974" w:rsidP="00042974">
            <w:pPr>
              <w:jc w:val="left"/>
            </w:pPr>
            <w:r w:rsidRPr="0079548A">
              <w:t>≤20</w:t>
            </w:r>
          </w:p>
        </w:tc>
      </w:tr>
      <w:tr w:rsidR="00042974" w:rsidRPr="0079548A" w14:paraId="6F122BA1"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FEF1AEB" w14:textId="4E7DA9C9" w:rsidR="00042974" w:rsidRPr="0079548A" w:rsidRDefault="00042974" w:rsidP="00042974">
            <w:r w:rsidRPr="0079548A">
              <w:t>Cor, odor</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2E87F8A" w14:textId="45E75E29" w:rsidR="00042974" w:rsidRPr="0079548A" w:rsidRDefault="00042974" w:rsidP="00042974">
            <w:pPr>
              <w:jc w:val="left"/>
            </w:pPr>
            <w:r w:rsidRPr="0079548A">
              <w:t>-</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C71A6A0" w14:textId="75013915" w:rsidR="00042974" w:rsidRPr="0079548A" w:rsidRDefault="00042974" w:rsidP="00042974">
            <w:pPr>
              <w:jc w:val="left"/>
            </w:pPr>
            <w:r w:rsidRPr="0079548A">
              <w:t>Incolor, límpido, inodoro</w:t>
            </w:r>
          </w:p>
        </w:tc>
      </w:tr>
      <w:tr w:rsidR="00042974" w:rsidRPr="0079548A" w14:paraId="4773D400"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BBCF2AE" w14:textId="4628E3C4" w:rsidR="00042974" w:rsidRPr="0079548A" w:rsidRDefault="00042974" w:rsidP="00042974">
            <w:r w:rsidRPr="0079548A">
              <w:t>Tamanho máximo de Partículas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AB6F5FE" w14:textId="29B6BCEE" w:rsidR="00042974" w:rsidRPr="0079548A" w:rsidRDefault="00042974" w:rsidP="00042974">
            <w:pPr>
              <w:jc w:val="left"/>
            </w:pPr>
            <w:r w:rsidRPr="0079548A">
              <w:t>μ m</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80809FB" w14:textId="627AD16C" w:rsidR="00042974" w:rsidRPr="0079548A" w:rsidRDefault="00042974" w:rsidP="00042974">
            <w:pPr>
              <w:jc w:val="left"/>
            </w:pPr>
            <w:r w:rsidRPr="0079548A">
              <w:t>≤3</w:t>
            </w:r>
          </w:p>
        </w:tc>
      </w:tr>
      <w:tr w:rsidR="00042974" w:rsidRPr="0079548A" w14:paraId="2152AF42"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134B30A" w14:textId="1CC109B5" w:rsidR="00042974" w:rsidRPr="0079548A" w:rsidRDefault="00042974" w:rsidP="00042974">
            <w:r w:rsidRPr="0079548A">
              <w:t>Quantidade de partículas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DC56C77" w14:textId="349E26B1"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9DEBF02" w14:textId="323F2826" w:rsidR="00042974" w:rsidRPr="0079548A" w:rsidRDefault="00042974" w:rsidP="00042974">
            <w:pPr>
              <w:jc w:val="left"/>
            </w:pPr>
            <w:r w:rsidRPr="0079548A">
              <w:t>≤0.1</w:t>
            </w:r>
          </w:p>
        </w:tc>
      </w:tr>
      <w:tr w:rsidR="00042974" w:rsidRPr="0079548A" w14:paraId="32984E83"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1BBD81A" w14:textId="3BF3F719" w:rsidR="00042974" w:rsidRPr="0079548A" w:rsidRDefault="00042974" w:rsidP="00042974">
            <w:r w:rsidRPr="0079548A">
              <w:t>Ácido carbônico livre agressivo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E5E44C5" w14:textId="195B43E4"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18125E9" w14:textId="5D483215" w:rsidR="00042974" w:rsidRPr="0079548A" w:rsidRDefault="00042974" w:rsidP="00042974">
            <w:pPr>
              <w:jc w:val="left"/>
            </w:pPr>
            <w:r w:rsidRPr="0079548A">
              <w:t>≤15</w:t>
            </w:r>
          </w:p>
        </w:tc>
      </w:tr>
      <w:tr w:rsidR="00042974" w:rsidRPr="0079548A" w14:paraId="73B1EAF9"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0C41988" w14:textId="025D4791" w:rsidR="00042974" w:rsidRPr="0079548A" w:rsidRDefault="00042974" w:rsidP="00042974">
            <w:r w:rsidRPr="0079548A">
              <w:t>Cloreto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E144588" w14:textId="4F8F3508"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ABC450E" w14:textId="43F245F5" w:rsidR="00042974" w:rsidRPr="0079548A" w:rsidRDefault="00042974" w:rsidP="00042974">
            <w:pPr>
              <w:jc w:val="left"/>
            </w:pPr>
            <w:r w:rsidRPr="0079548A">
              <w:t>≤50</w:t>
            </w:r>
          </w:p>
        </w:tc>
      </w:tr>
      <w:tr w:rsidR="00042974" w:rsidRPr="00042974" w14:paraId="6293FB9E" w14:textId="77777777" w:rsidTr="00750C37">
        <w:trPr>
          <w:trHeight w:val="506"/>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1030CFF" w14:textId="44F55603" w:rsidR="00042974" w:rsidRPr="00042974" w:rsidRDefault="00042974" w:rsidP="00042974">
            <w:r w:rsidRPr="0079548A">
              <w:t>Cromo total</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D165327" w14:textId="58883154" w:rsidR="00042974" w:rsidRPr="00042974"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C80C1B5" w14:textId="5A1BE652" w:rsidR="00042974" w:rsidRPr="00042974" w:rsidRDefault="00042974" w:rsidP="00042974">
            <w:pPr>
              <w:jc w:val="left"/>
            </w:pPr>
            <w:r w:rsidRPr="0079548A">
              <w:t>≤0.05</w:t>
            </w:r>
          </w:p>
        </w:tc>
      </w:tr>
      <w:tr w:rsidR="00042974" w:rsidRPr="00042974" w14:paraId="3D230BF4" w14:textId="77777777" w:rsidTr="00750C37">
        <w:trPr>
          <w:trHeight w:val="329"/>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228C572" w14:textId="24531AF3" w:rsidR="00042974" w:rsidRPr="00042974" w:rsidRDefault="00042974" w:rsidP="00042974">
            <w:r w:rsidRPr="0079548A">
              <w:t>Ferro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12B9994" w14:textId="1101F444" w:rsidR="00042974" w:rsidRPr="00042974"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0AFA394" w14:textId="2E457144" w:rsidR="00042974" w:rsidRPr="00042974" w:rsidRDefault="00042974" w:rsidP="00042974">
            <w:pPr>
              <w:jc w:val="left"/>
            </w:pPr>
            <w:r w:rsidRPr="0079548A">
              <w:t>≤0.2</w:t>
            </w:r>
          </w:p>
        </w:tc>
      </w:tr>
      <w:tr w:rsidR="00042974" w:rsidRPr="005333DF" w14:paraId="607212CC"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48E6969" w14:textId="440C16E5" w:rsidR="00042974" w:rsidRPr="00042974" w:rsidRDefault="00042974" w:rsidP="00042974">
            <w:r w:rsidRPr="0079548A">
              <w:t>Capacidade de Oxidação (CSB)</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66E857C" w14:textId="3F81A740" w:rsidR="00042974" w:rsidRPr="005333DF" w:rsidRDefault="00042974" w:rsidP="00042974">
            <w:pPr>
              <w:jc w:val="left"/>
              <w:rPr>
                <w:lang w:val="es-419"/>
              </w:rPr>
            </w:pPr>
            <w:r w:rsidRPr="0079548A">
              <w:t>mg / l O2</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903C38F" w14:textId="7564EC67" w:rsidR="00042974" w:rsidRPr="005333DF" w:rsidRDefault="00042974" w:rsidP="00042974">
            <w:pPr>
              <w:jc w:val="left"/>
              <w:rPr>
                <w:lang w:val="es-419"/>
              </w:rPr>
            </w:pPr>
            <w:r w:rsidRPr="0079548A">
              <w:t>5</w:t>
            </w:r>
          </w:p>
        </w:tc>
      </w:tr>
      <w:tr w:rsidR="00042974" w:rsidRPr="0079548A" w14:paraId="519C1C92"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34811C0" w14:textId="6F55458A" w:rsidR="00042974" w:rsidRPr="0079548A" w:rsidRDefault="00042974" w:rsidP="00042974">
            <w:r w:rsidRPr="0079548A">
              <w:t>P5O5 fosfatos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EDDACF8" w14:textId="4F393620"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941851B" w14:textId="4850AF1A" w:rsidR="00042974" w:rsidRPr="0079548A" w:rsidRDefault="00042974" w:rsidP="00042974">
            <w:pPr>
              <w:jc w:val="left"/>
            </w:pPr>
            <w:r w:rsidRPr="0079548A">
              <w:t>≤0.5</w:t>
            </w:r>
          </w:p>
        </w:tc>
      </w:tr>
      <w:tr w:rsidR="00042974" w:rsidRPr="0079548A" w14:paraId="4FF7D1AE"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D00FCFB" w14:textId="57A8D9F5" w:rsidR="00042974" w:rsidRPr="0079548A" w:rsidRDefault="00042974" w:rsidP="00042974">
            <w:r w:rsidRPr="0079548A">
              <w:t>Óleos minerais / Alimentares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9F61142" w14:textId="396D0B9E"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000F65B" w14:textId="2E589865" w:rsidR="00042974" w:rsidRPr="0079548A" w:rsidRDefault="00042974" w:rsidP="00042974">
            <w:pPr>
              <w:jc w:val="left"/>
            </w:pPr>
            <w:r w:rsidRPr="0079548A">
              <w:t>≤0.1</w:t>
            </w:r>
          </w:p>
        </w:tc>
      </w:tr>
      <w:tr w:rsidR="00042974" w:rsidRPr="0079548A" w14:paraId="533ED3E6"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133EB22" w14:textId="4FDFB28D" w:rsidR="00042974" w:rsidRPr="0079548A" w:rsidRDefault="00042974" w:rsidP="00042974">
            <w:r w:rsidRPr="0079548A">
              <w:t>Nitratos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FD058E8" w14:textId="2E06795B"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6EFA94E" w14:textId="104A9CA4" w:rsidR="00042974" w:rsidRPr="0079548A" w:rsidRDefault="00042974" w:rsidP="00042974">
            <w:pPr>
              <w:jc w:val="left"/>
            </w:pPr>
            <w:r w:rsidRPr="0079548A">
              <w:t>≤50</w:t>
            </w:r>
          </w:p>
        </w:tc>
      </w:tr>
      <w:tr w:rsidR="00042974" w:rsidRPr="0079548A" w14:paraId="305E731F"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C541218" w14:textId="434618DF" w:rsidR="00042974" w:rsidRPr="0079548A" w:rsidRDefault="00042974" w:rsidP="00042974">
            <w:r w:rsidRPr="0079548A">
              <w:t>Nitrito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0470001" w14:textId="523CAFB8"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ED805AC" w14:textId="6CA4C0FB" w:rsidR="00042974" w:rsidRPr="0079548A" w:rsidRDefault="00042974" w:rsidP="00042974">
            <w:pPr>
              <w:jc w:val="left"/>
            </w:pPr>
            <w:r w:rsidRPr="0079548A">
              <w:t>≤0.1</w:t>
            </w:r>
          </w:p>
        </w:tc>
      </w:tr>
      <w:tr w:rsidR="00042974" w:rsidRPr="0079548A" w14:paraId="57FB6950"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2734BB9" w14:textId="2B669910" w:rsidR="00042974" w:rsidRPr="0079548A" w:rsidRDefault="00042974" w:rsidP="00042974">
            <w:r w:rsidRPr="0079548A">
              <w:t>Silicatos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C2CBB6C" w14:textId="2ABE112A"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B1ECF17" w14:textId="552C6A37" w:rsidR="00042974" w:rsidRPr="0079548A" w:rsidRDefault="00042974" w:rsidP="00042974">
            <w:pPr>
              <w:jc w:val="left"/>
            </w:pPr>
            <w:r w:rsidRPr="0079548A">
              <w:t>≤20</w:t>
            </w:r>
          </w:p>
        </w:tc>
      </w:tr>
    </w:tbl>
    <w:p w14:paraId="5982088C" w14:textId="1D04622F" w:rsidR="00D05DA2" w:rsidRDefault="00D05DA2" w:rsidP="00042974"/>
    <w:p w14:paraId="4C376330" w14:textId="77777777" w:rsidR="00D05DA2" w:rsidRDefault="00D05DA2">
      <w:pPr>
        <w:spacing w:after="0" w:line="240" w:lineRule="auto"/>
        <w:jc w:val="left"/>
      </w:pPr>
      <w:r>
        <w:br w:type="page"/>
      </w:r>
    </w:p>
    <w:p w14:paraId="5166B352" w14:textId="16E6694E" w:rsidR="00042974" w:rsidRPr="00042974" w:rsidRDefault="00E968A2" w:rsidP="008A7C27">
      <w:pPr>
        <w:spacing w:after="0"/>
        <w:rPr>
          <w:b/>
          <w:bCs/>
        </w:rPr>
      </w:pPr>
      <w:r w:rsidRPr="00042974">
        <w:rPr>
          <w:b/>
          <w:bCs/>
        </w:rPr>
        <w:t>Água</w:t>
      </w:r>
      <w:r w:rsidR="00042974" w:rsidRPr="00042974">
        <w:rPr>
          <w:b/>
          <w:bCs/>
        </w:rPr>
        <w:t xml:space="preserve"> destilada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4395"/>
        <w:gridCol w:w="1701"/>
        <w:gridCol w:w="2408"/>
      </w:tblGrid>
      <w:tr w:rsidR="00042974" w:rsidRPr="00042974" w14:paraId="0953437C" w14:textId="77777777" w:rsidTr="008A7C27">
        <w:trPr>
          <w:trHeight w:val="399"/>
        </w:trPr>
        <w:tc>
          <w:tcPr>
            <w:tcW w:w="4395"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7A218D92" w14:textId="77777777" w:rsidR="00042974" w:rsidRPr="00042974" w:rsidRDefault="00042974" w:rsidP="00750C37">
            <w:pPr>
              <w:pStyle w:val="TableParagraph"/>
              <w:ind w:left="96"/>
              <w:jc w:val="center"/>
              <w:rPr>
                <w:b/>
                <w:bCs/>
              </w:rPr>
            </w:pPr>
            <w:r w:rsidRPr="00042974">
              <w:rPr>
                <w:b/>
                <w:bCs/>
                <w:lang w:val="pt-BR"/>
              </w:rPr>
              <w:t>Característica</w:t>
            </w:r>
          </w:p>
        </w:tc>
        <w:tc>
          <w:tcPr>
            <w:tcW w:w="1701"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74411A2A" w14:textId="77777777" w:rsidR="00042974" w:rsidRPr="00042974" w:rsidRDefault="00042974" w:rsidP="00750C37">
            <w:pPr>
              <w:pStyle w:val="TableParagraph"/>
              <w:ind w:left="96"/>
              <w:jc w:val="center"/>
              <w:rPr>
                <w:b/>
                <w:bCs/>
                <w:lang w:val="es-419"/>
              </w:rPr>
            </w:pPr>
            <w:r w:rsidRPr="00042974">
              <w:rPr>
                <w:b/>
                <w:bCs/>
                <w:lang w:val="es-419"/>
              </w:rPr>
              <w:t>Unidade</w:t>
            </w:r>
          </w:p>
        </w:tc>
        <w:tc>
          <w:tcPr>
            <w:tcW w:w="2408"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0095AE7B" w14:textId="77777777" w:rsidR="00042974" w:rsidRPr="00042974" w:rsidRDefault="00042974" w:rsidP="00750C37">
            <w:pPr>
              <w:pStyle w:val="TableParagraph"/>
              <w:ind w:left="0"/>
              <w:jc w:val="center"/>
              <w:rPr>
                <w:b/>
                <w:bCs/>
                <w:lang w:val="es-419"/>
              </w:rPr>
            </w:pPr>
            <w:r w:rsidRPr="00042974">
              <w:rPr>
                <w:b/>
                <w:bCs/>
                <w:lang w:val="es-419"/>
              </w:rPr>
              <w:t>Valor</w:t>
            </w:r>
          </w:p>
        </w:tc>
      </w:tr>
      <w:tr w:rsidR="00042974" w:rsidRPr="00042974" w14:paraId="3149837B" w14:textId="77777777" w:rsidTr="00750C37">
        <w:trPr>
          <w:trHeight w:val="506"/>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A509243" w14:textId="1A6746F9" w:rsidR="00042974" w:rsidRPr="00042974" w:rsidRDefault="00042974" w:rsidP="00042974">
            <w:r w:rsidRPr="0079548A">
              <w:t>Temperatura</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007EBBE" w14:textId="1BEDD6DF" w:rsidR="00042974" w:rsidRPr="00042974" w:rsidRDefault="00042974" w:rsidP="00042974">
            <w:pPr>
              <w:jc w:val="left"/>
            </w:pPr>
            <w:r w:rsidRPr="0079548A">
              <w:t>º C</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AEBC0A0" w14:textId="02B351B7" w:rsidR="00042974" w:rsidRPr="00042974" w:rsidRDefault="00042974" w:rsidP="00042974">
            <w:pPr>
              <w:jc w:val="left"/>
            </w:pPr>
            <w:r w:rsidRPr="0079548A">
              <w:t>4-30</w:t>
            </w:r>
          </w:p>
        </w:tc>
      </w:tr>
      <w:tr w:rsidR="00042974" w:rsidRPr="00042974" w14:paraId="6818470A" w14:textId="77777777" w:rsidTr="00750C37">
        <w:trPr>
          <w:trHeight w:val="329"/>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C45D8DA" w14:textId="5D300D9A" w:rsidR="00042974" w:rsidRPr="00042974" w:rsidRDefault="00042974" w:rsidP="00042974">
            <w:r w:rsidRPr="0079548A">
              <w:t>Dureza</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E9D14DC" w14:textId="23B93EB2" w:rsidR="00042974" w:rsidRPr="00042974" w:rsidRDefault="00042974" w:rsidP="00042974">
            <w:pPr>
              <w:jc w:val="left"/>
            </w:pPr>
            <w:r w:rsidRPr="0079548A">
              <w:t>º dH</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B362AE3" w14:textId="61C68586" w:rsidR="00042974" w:rsidRPr="00042974" w:rsidRDefault="00042974" w:rsidP="00042974">
            <w:pPr>
              <w:jc w:val="left"/>
            </w:pPr>
            <w:r w:rsidRPr="0079548A">
              <w:t>Produto dependente</w:t>
            </w:r>
          </w:p>
        </w:tc>
      </w:tr>
      <w:tr w:rsidR="00042974" w:rsidRPr="005333DF" w14:paraId="34990226"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66A3F26" w14:textId="6D1DF916" w:rsidR="00042974" w:rsidRPr="00042974" w:rsidRDefault="00042974" w:rsidP="00042974">
            <w:r w:rsidRPr="0079548A">
              <w:t>Valor de pH a 20 °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5055997" w14:textId="6AF3E2F7" w:rsidR="00042974" w:rsidRPr="005333DF" w:rsidRDefault="00042974" w:rsidP="00042974">
            <w:pPr>
              <w:jc w:val="left"/>
              <w:rPr>
                <w:lang w:val="es-419"/>
              </w:rPr>
            </w:pPr>
            <w:r w:rsidRPr="0079548A">
              <w:t>-</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94AC5F5" w14:textId="0E8E86B7" w:rsidR="00042974" w:rsidRPr="005333DF" w:rsidRDefault="00042974" w:rsidP="00042974">
            <w:pPr>
              <w:jc w:val="left"/>
              <w:rPr>
                <w:lang w:val="es-419"/>
              </w:rPr>
            </w:pPr>
            <w:r w:rsidRPr="0079548A">
              <w:t>6-8</w:t>
            </w:r>
          </w:p>
        </w:tc>
      </w:tr>
      <w:tr w:rsidR="00042974" w:rsidRPr="0079548A" w14:paraId="2138BAC6"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CF443D8" w14:textId="0E4820C6" w:rsidR="00042974" w:rsidRPr="0079548A" w:rsidRDefault="00042974" w:rsidP="00042974">
            <w:r w:rsidRPr="0079548A">
              <w:t>Pressão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1DB9FB7" w14:textId="1B37DACF" w:rsidR="00042974" w:rsidRPr="0079548A" w:rsidRDefault="00042974" w:rsidP="00042974">
            <w:pPr>
              <w:jc w:val="left"/>
            </w:pPr>
            <w:r w:rsidRPr="0079548A">
              <w:t>bar (g)</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18B1F34" w14:textId="38166F8E" w:rsidR="00042974" w:rsidRPr="0079548A" w:rsidRDefault="00042974" w:rsidP="00042974">
            <w:pPr>
              <w:jc w:val="left"/>
            </w:pPr>
            <w:r w:rsidRPr="0079548A">
              <w:t>0 - 1</w:t>
            </w:r>
          </w:p>
        </w:tc>
      </w:tr>
      <w:tr w:rsidR="00042974" w:rsidRPr="0079548A" w14:paraId="78ECF5F7"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8621034" w14:textId="6E86D2F8" w:rsidR="00042974" w:rsidRPr="0079548A" w:rsidRDefault="00042974" w:rsidP="00042974">
            <w:r>
              <w:t xml:space="preserve">Teor </w:t>
            </w:r>
            <w:r w:rsidRPr="0079548A">
              <w:t>de oxigeno a 20 °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5145F4E" w14:textId="6D417BA1"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998E097" w14:textId="5AE26191" w:rsidR="00042974" w:rsidRPr="0079548A" w:rsidRDefault="00042974" w:rsidP="00042974">
            <w:pPr>
              <w:jc w:val="left"/>
            </w:pPr>
            <w:r w:rsidRPr="0079548A">
              <w:t>≤0.01</w:t>
            </w:r>
          </w:p>
        </w:tc>
      </w:tr>
      <w:tr w:rsidR="00042974" w:rsidRPr="0079548A" w14:paraId="63356C6D"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5A50156" w14:textId="78538079" w:rsidR="00042974" w:rsidRPr="0079548A" w:rsidRDefault="00042974" w:rsidP="00042974">
            <w:r w:rsidRPr="0079548A">
              <w:t>Ingredientes oxidantes (DPD)</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6311CC8" w14:textId="2F75DEFF"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529E4A4" w14:textId="78EAF59B" w:rsidR="00042974" w:rsidRPr="0079548A" w:rsidRDefault="00042974" w:rsidP="00042974">
            <w:pPr>
              <w:jc w:val="left"/>
            </w:pPr>
            <w:r w:rsidRPr="0079548A">
              <w:t>≤4</w:t>
            </w:r>
          </w:p>
        </w:tc>
      </w:tr>
      <w:tr w:rsidR="00042974" w:rsidRPr="0079548A" w14:paraId="56EFFA0F"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38D6D63" w14:textId="07E25D8E" w:rsidR="00042974" w:rsidRPr="0079548A" w:rsidRDefault="00042974" w:rsidP="00042974">
            <w:r w:rsidRPr="0079548A">
              <w:t>Cor, odor</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3AA35FF" w14:textId="3210A260" w:rsidR="00042974" w:rsidRPr="0079548A" w:rsidRDefault="00042974" w:rsidP="00042974">
            <w:pPr>
              <w:jc w:val="left"/>
            </w:pPr>
            <w:r w:rsidRPr="0079548A">
              <w:t>-</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3E658F8" w14:textId="73A11C05" w:rsidR="00042974" w:rsidRPr="0079548A" w:rsidRDefault="00042974" w:rsidP="00042974">
            <w:pPr>
              <w:jc w:val="left"/>
            </w:pPr>
            <w:r w:rsidRPr="0079548A">
              <w:t>Incolor, límpido, inodoro</w:t>
            </w:r>
          </w:p>
        </w:tc>
      </w:tr>
      <w:tr w:rsidR="00042974" w:rsidRPr="0079548A" w14:paraId="60491D98"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F58F4BB" w14:textId="1807F588" w:rsidR="00042974" w:rsidRPr="0079548A" w:rsidRDefault="00042974" w:rsidP="00042974">
            <w:r w:rsidRPr="0079548A">
              <w:t>Tamanho máximo das partículas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2B17743" w14:textId="67BE771C" w:rsidR="00042974" w:rsidRPr="0079548A" w:rsidRDefault="00042974" w:rsidP="00042974">
            <w:pPr>
              <w:jc w:val="left"/>
            </w:pPr>
            <w:r w:rsidRPr="0079548A">
              <w:t>μ m</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D390A34" w14:textId="54DFDF14" w:rsidR="00042974" w:rsidRPr="0079548A" w:rsidRDefault="00042974" w:rsidP="00042974">
            <w:pPr>
              <w:jc w:val="left"/>
            </w:pPr>
            <w:r w:rsidRPr="0079548A">
              <w:t>≤3</w:t>
            </w:r>
          </w:p>
        </w:tc>
      </w:tr>
      <w:tr w:rsidR="00042974" w:rsidRPr="0079548A" w14:paraId="01294A85"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05A91C7" w14:textId="433B2C96" w:rsidR="00042974" w:rsidRPr="0079548A" w:rsidRDefault="00042974" w:rsidP="00042974">
            <w:r w:rsidRPr="0079548A">
              <w:t>Quantidade de partículas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D976F02" w14:textId="502A4697"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58A9957" w14:textId="00E2EF5E" w:rsidR="00042974" w:rsidRPr="0079548A" w:rsidRDefault="00042974" w:rsidP="00042974">
            <w:pPr>
              <w:jc w:val="left"/>
            </w:pPr>
            <w:r w:rsidRPr="0079548A">
              <w:t>≤0.1</w:t>
            </w:r>
          </w:p>
        </w:tc>
      </w:tr>
      <w:tr w:rsidR="00042974" w:rsidRPr="0079548A" w14:paraId="33B580EE"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8BFD378" w14:textId="1D059AD4" w:rsidR="00042974" w:rsidRPr="0079548A" w:rsidRDefault="00042974" w:rsidP="00042974">
            <w:r w:rsidRPr="0079548A">
              <w:t>Ácido carbônico livre agressivo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2208FB2" w14:textId="7B117AE6" w:rsidR="00042974" w:rsidRPr="0079548A" w:rsidRDefault="00042974" w:rsidP="00042974">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6353EC3" w14:textId="68A4C49F" w:rsidR="00042974" w:rsidRPr="0079548A" w:rsidRDefault="00042974" w:rsidP="00042974">
            <w:pPr>
              <w:jc w:val="left"/>
            </w:pPr>
            <w:r w:rsidRPr="0079548A">
              <w:t>≤15</w:t>
            </w:r>
          </w:p>
        </w:tc>
      </w:tr>
      <w:tr w:rsidR="0054434E" w:rsidRPr="0079548A" w14:paraId="5A288536" w14:textId="77777777" w:rsidTr="0054434E">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395F103" w14:textId="77777777" w:rsidR="0054434E" w:rsidRPr="0079548A" w:rsidRDefault="0054434E" w:rsidP="0054434E">
            <w:r>
              <w:t>Cloreto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A4BC3AD" w14:textId="77777777"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79E978B" w14:textId="77777777" w:rsidR="0054434E" w:rsidRPr="0079548A" w:rsidRDefault="0054434E" w:rsidP="0054434E">
            <w:r w:rsidRPr="0079548A">
              <w:t>≤50</w:t>
            </w:r>
          </w:p>
        </w:tc>
      </w:tr>
      <w:tr w:rsidR="0054434E" w:rsidRPr="0079548A" w14:paraId="03DFC29F" w14:textId="77777777" w:rsidTr="0054434E">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F8B6106" w14:textId="77777777" w:rsidR="0054434E" w:rsidRPr="0079548A" w:rsidRDefault="0054434E" w:rsidP="0054434E">
            <w:r w:rsidRPr="0079548A">
              <w:t>Cromo total</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1161F6A" w14:textId="77777777"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8BFDF21" w14:textId="77777777" w:rsidR="0054434E" w:rsidRPr="0079548A" w:rsidRDefault="0054434E" w:rsidP="0054434E">
            <w:r w:rsidRPr="0079548A">
              <w:t>≤0.05</w:t>
            </w:r>
          </w:p>
        </w:tc>
      </w:tr>
      <w:tr w:rsidR="0054434E" w:rsidRPr="0079548A" w14:paraId="3AF643A7" w14:textId="77777777" w:rsidTr="0054434E">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A39ED3B" w14:textId="77777777" w:rsidR="0054434E" w:rsidRPr="0079548A" w:rsidRDefault="0054434E" w:rsidP="0054434E">
            <w:r w:rsidRPr="0079548A">
              <w:t>Ferro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B4ED55C" w14:textId="77777777"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A5C1DF5" w14:textId="77777777" w:rsidR="0054434E" w:rsidRPr="0079548A" w:rsidRDefault="0054434E" w:rsidP="0054434E">
            <w:r w:rsidRPr="0079548A">
              <w:t>≤0.2</w:t>
            </w:r>
          </w:p>
        </w:tc>
      </w:tr>
      <w:tr w:rsidR="0054434E" w:rsidRPr="0079548A" w14:paraId="24871025" w14:textId="77777777" w:rsidTr="0054434E">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48E3D0E" w14:textId="77777777" w:rsidR="0054434E" w:rsidRPr="0079548A" w:rsidRDefault="0054434E" w:rsidP="0054434E">
            <w:r w:rsidRPr="0079548A">
              <w:t>Capacidade de oxidação (CSB)</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FC8FE54" w14:textId="77777777" w:rsidR="0054434E" w:rsidRPr="0079548A" w:rsidRDefault="0054434E" w:rsidP="0054434E">
            <w:r w:rsidRPr="0079548A">
              <w:t>mg / l O2</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CD1B7DA" w14:textId="77777777" w:rsidR="0054434E" w:rsidRPr="0079548A" w:rsidRDefault="0054434E" w:rsidP="0054434E">
            <w:r w:rsidRPr="0079548A">
              <w:t>5</w:t>
            </w:r>
          </w:p>
        </w:tc>
      </w:tr>
      <w:tr w:rsidR="0054434E" w:rsidRPr="0079548A" w14:paraId="3243D575" w14:textId="77777777" w:rsidTr="0054434E">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C832F22" w14:textId="77777777" w:rsidR="0054434E" w:rsidRPr="0079548A" w:rsidRDefault="0054434E" w:rsidP="0054434E">
            <w:r w:rsidRPr="0079548A">
              <w:t>P5O5 fosfatos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FB4276E" w14:textId="77777777"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D599F5F" w14:textId="77777777" w:rsidR="0054434E" w:rsidRPr="0079548A" w:rsidRDefault="0054434E" w:rsidP="0054434E">
            <w:r w:rsidRPr="0079548A">
              <w:t>≤0.5</w:t>
            </w:r>
          </w:p>
        </w:tc>
      </w:tr>
      <w:tr w:rsidR="0054434E" w:rsidRPr="0079548A" w14:paraId="65C317DB" w14:textId="77777777" w:rsidTr="0054434E">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F60AA17" w14:textId="77777777" w:rsidR="0054434E" w:rsidRPr="0079548A" w:rsidRDefault="0054434E" w:rsidP="0054434E">
            <w:r w:rsidRPr="0079548A">
              <w:t>Óleos Minerais / Alimentares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A6A2439" w14:textId="77777777"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4FC7FE5" w14:textId="77777777" w:rsidR="0054434E" w:rsidRPr="0079548A" w:rsidRDefault="0054434E" w:rsidP="0054434E">
            <w:r w:rsidRPr="0079548A">
              <w:t>≤0.1</w:t>
            </w:r>
          </w:p>
        </w:tc>
      </w:tr>
      <w:tr w:rsidR="0054434E" w:rsidRPr="0079548A" w14:paraId="15EBFB73" w14:textId="77777777" w:rsidTr="0054434E">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8771816" w14:textId="77777777" w:rsidR="0054434E" w:rsidRPr="0079548A" w:rsidRDefault="0054434E" w:rsidP="0054434E">
            <w:r w:rsidRPr="0079548A">
              <w:t>Nitratos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BE3AA34" w14:textId="77777777"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8057F28" w14:textId="77777777" w:rsidR="0054434E" w:rsidRPr="0079548A" w:rsidRDefault="0054434E" w:rsidP="0054434E">
            <w:r w:rsidRPr="0079548A">
              <w:t>≤50</w:t>
            </w:r>
          </w:p>
        </w:tc>
      </w:tr>
      <w:tr w:rsidR="0054434E" w:rsidRPr="0079548A" w14:paraId="022097A1" w14:textId="77777777" w:rsidTr="0054434E">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91A1D0F" w14:textId="77777777" w:rsidR="0054434E" w:rsidRPr="0079548A" w:rsidRDefault="0054434E" w:rsidP="0054434E">
            <w:r w:rsidRPr="0079548A">
              <w:t>Nitrito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9D9775B" w14:textId="77777777"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6C4ACA9" w14:textId="77777777" w:rsidR="0054434E" w:rsidRPr="0079548A" w:rsidRDefault="0054434E" w:rsidP="0054434E">
            <w:r w:rsidRPr="0079548A">
              <w:t>≤0.1</w:t>
            </w:r>
          </w:p>
        </w:tc>
      </w:tr>
      <w:tr w:rsidR="0054434E" w:rsidRPr="0079548A" w14:paraId="54626144" w14:textId="77777777" w:rsidTr="0054434E">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765B2DC" w14:textId="77777777" w:rsidR="0054434E" w:rsidRPr="0079548A" w:rsidRDefault="0054434E" w:rsidP="0054434E">
            <w:r w:rsidRPr="0079548A">
              <w:t>Silicatos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38B84AE" w14:textId="77777777"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A6DE120" w14:textId="77777777" w:rsidR="0054434E" w:rsidRPr="0079548A" w:rsidRDefault="0054434E" w:rsidP="0054434E">
            <w:r w:rsidRPr="0079548A">
              <w:t>≤20</w:t>
            </w:r>
          </w:p>
        </w:tc>
      </w:tr>
      <w:tr w:rsidR="0054434E" w:rsidRPr="0079548A" w14:paraId="62971CF2" w14:textId="77777777" w:rsidTr="0054434E">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D3A42F8" w14:textId="77777777" w:rsidR="0054434E" w:rsidRPr="0079548A" w:rsidRDefault="0054434E" w:rsidP="0054434E">
            <w:r w:rsidRPr="0079548A">
              <w:t>Condutividade a 20 °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F28190F" w14:textId="77777777" w:rsidR="0054434E" w:rsidRPr="0079548A" w:rsidRDefault="0054434E" w:rsidP="0054434E">
            <w:r w:rsidRPr="0079548A">
              <w:t>μ S / cm</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0561CAE" w14:textId="77777777" w:rsidR="0054434E" w:rsidRPr="0079548A" w:rsidRDefault="0054434E" w:rsidP="0054434E">
            <w:r w:rsidRPr="0079548A">
              <w:t>≤200</w:t>
            </w:r>
          </w:p>
        </w:tc>
      </w:tr>
    </w:tbl>
    <w:p w14:paraId="0BCD7482" w14:textId="41AC0044" w:rsidR="00D05DA2" w:rsidRDefault="00D05DA2" w:rsidP="008A7C27">
      <w:pPr>
        <w:spacing w:after="0"/>
        <w:rPr>
          <w:b/>
          <w:bCs/>
        </w:rPr>
      </w:pPr>
    </w:p>
    <w:p w14:paraId="7E93139B" w14:textId="77777777" w:rsidR="00D05DA2" w:rsidRDefault="00D05DA2">
      <w:pPr>
        <w:spacing w:after="0" w:line="240" w:lineRule="auto"/>
        <w:jc w:val="left"/>
        <w:rPr>
          <w:b/>
          <w:bCs/>
        </w:rPr>
      </w:pPr>
      <w:r>
        <w:rPr>
          <w:b/>
          <w:bCs/>
        </w:rPr>
        <w:br w:type="page"/>
      </w:r>
    </w:p>
    <w:p w14:paraId="35EA01D2" w14:textId="1814A4D4" w:rsidR="0054434E" w:rsidRPr="0054434E" w:rsidRDefault="00D05DA2" w:rsidP="008A7C27">
      <w:pPr>
        <w:spacing w:after="0"/>
        <w:rPr>
          <w:b/>
          <w:bCs/>
        </w:rPr>
      </w:pPr>
      <w:r>
        <w:rPr>
          <w:b/>
          <w:bCs/>
        </w:rPr>
        <w:t>Á</w:t>
      </w:r>
      <w:r w:rsidR="0054434E" w:rsidRPr="0054434E">
        <w:rPr>
          <w:b/>
          <w:bCs/>
        </w:rPr>
        <w:t>gua para tecnologia de processos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4395"/>
        <w:gridCol w:w="1701"/>
        <w:gridCol w:w="2408"/>
      </w:tblGrid>
      <w:tr w:rsidR="0054434E" w:rsidRPr="00042974" w14:paraId="08B065B7" w14:textId="77777777" w:rsidTr="008A7C27">
        <w:trPr>
          <w:trHeight w:val="399"/>
        </w:trPr>
        <w:tc>
          <w:tcPr>
            <w:tcW w:w="4395"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3726BEB2" w14:textId="77777777" w:rsidR="0054434E" w:rsidRPr="00042974" w:rsidRDefault="0054434E" w:rsidP="00750C37">
            <w:pPr>
              <w:pStyle w:val="TableParagraph"/>
              <w:ind w:left="96"/>
              <w:jc w:val="center"/>
              <w:rPr>
                <w:b/>
                <w:bCs/>
              </w:rPr>
            </w:pPr>
            <w:r w:rsidRPr="00042974">
              <w:rPr>
                <w:b/>
                <w:bCs/>
                <w:lang w:val="pt-BR"/>
              </w:rPr>
              <w:t>Característica</w:t>
            </w:r>
          </w:p>
        </w:tc>
        <w:tc>
          <w:tcPr>
            <w:tcW w:w="1701"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646E74D3" w14:textId="77777777" w:rsidR="0054434E" w:rsidRPr="00042974" w:rsidRDefault="0054434E" w:rsidP="00750C37">
            <w:pPr>
              <w:pStyle w:val="TableParagraph"/>
              <w:ind w:left="96"/>
              <w:jc w:val="center"/>
              <w:rPr>
                <w:b/>
                <w:bCs/>
                <w:lang w:val="es-419"/>
              </w:rPr>
            </w:pPr>
            <w:r w:rsidRPr="00042974">
              <w:rPr>
                <w:b/>
                <w:bCs/>
                <w:lang w:val="es-419"/>
              </w:rPr>
              <w:t>Unidade</w:t>
            </w:r>
          </w:p>
        </w:tc>
        <w:tc>
          <w:tcPr>
            <w:tcW w:w="2408"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7C84AB66" w14:textId="77777777" w:rsidR="0054434E" w:rsidRPr="00042974" w:rsidRDefault="0054434E" w:rsidP="00750C37">
            <w:pPr>
              <w:pStyle w:val="TableParagraph"/>
              <w:ind w:left="0"/>
              <w:jc w:val="center"/>
              <w:rPr>
                <w:b/>
                <w:bCs/>
                <w:lang w:val="es-419"/>
              </w:rPr>
            </w:pPr>
            <w:r w:rsidRPr="00042974">
              <w:rPr>
                <w:b/>
                <w:bCs/>
                <w:lang w:val="es-419"/>
              </w:rPr>
              <w:t>Valor</w:t>
            </w:r>
          </w:p>
        </w:tc>
      </w:tr>
      <w:tr w:rsidR="0054434E" w:rsidRPr="00042974" w14:paraId="2D7BB03D" w14:textId="77777777" w:rsidTr="00750C37">
        <w:trPr>
          <w:trHeight w:val="506"/>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23AC21E" w14:textId="6382E5FC" w:rsidR="0054434E" w:rsidRPr="00042974" w:rsidRDefault="0054434E" w:rsidP="0054434E">
            <w:r w:rsidRPr="0079548A">
              <w:t>Temperatura</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335F248" w14:textId="21108D37" w:rsidR="0054434E" w:rsidRPr="00042974" w:rsidRDefault="0054434E" w:rsidP="0054434E">
            <w:pPr>
              <w:jc w:val="left"/>
            </w:pPr>
            <w:r w:rsidRPr="0079548A">
              <w:t>º C</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79C97E2" w14:textId="70946548" w:rsidR="0054434E" w:rsidRPr="00042974" w:rsidRDefault="0054434E" w:rsidP="0054434E">
            <w:pPr>
              <w:jc w:val="left"/>
            </w:pPr>
            <w:r w:rsidRPr="0079548A">
              <w:t>4-30</w:t>
            </w:r>
          </w:p>
        </w:tc>
      </w:tr>
      <w:tr w:rsidR="0054434E" w:rsidRPr="00042974" w14:paraId="089F2DBC" w14:textId="77777777" w:rsidTr="00750C37">
        <w:trPr>
          <w:trHeight w:val="329"/>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D24E6A7" w14:textId="48A9EBED" w:rsidR="0054434E" w:rsidRPr="00042974" w:rsidRDefault="0054434E" w:rsidP="0054434E">
            <w:r w:rsidRPr="0079548A">
              <w:t>Dureza</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BB19459" w14:textId="7D06458A" w:rsidR="0054434E" w:rsidRPr="00042974" w:rsidRDefault="0054434E" w:rsidP="0054434E">
            <w:pPr>
              <w:jc w:val="left"/>
            </w:pPr>
            <w:r w:rsidRPr="0079548A">
              <w:t>º dH</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694E197" w14:textId="3B240222" w:rsidR="0054434E" w:rsidRPr="00042974" w:rsidRDefault="0054434E" w:rsidP="0054434E">
            <w:pPr>
              <w:jc w:val="left"/>
            </w:pPr>
            <w:r w:rsidRPr="0079548A">
              <w:t>2 - 6</w:t>
            </w:r>
          </w:p>
        </w:tc>
      </w:tr>
      <w:tr w:rsidR="0054434E" w:rsidRPr="005333DF" w14:paraId="476980F1"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DAA2A89" w14:textId="1A424822" w:rsidR="0054434E" w:rsidRPr="00042974" w:rsidRDefault="0054434E" w:rsidP="0054434E">
            <w:r w:rsidRPr="0079548A">
              <w:t>Valor de pH a 20 °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42EAE2C" w14:textId="5E75A9F5" w:rsidR="0054434E" w:rsidRPr="005333DF" w:rsidRDefault="0054434E" w:rsidP="0054434E">
            <w:pPr>
              <w:jc w:val="left"/>
              <w:rPr>
                <w:lang w:val="es-419"/>
              </w:rPr>
            </w:pPr>
            <w:r w:rsidRPr="0079548A">
              <w:t>-</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DDCB71B" w14:textId="76D7AF96" w:rsidR="0054434E" w:rsidRPr="005333DF" w:rsidRDefault="0054434E" w:rsidP="0054434E">
            <w:pPr>
              <w:jc w:val="left"/>
              <w:rPr>
                <w:lang w:val="es-419"/>
              </w:rPr>
            </w:pPr>
            <w:r w:rsidRPr="0079548A">
              <w:t>6-8</w:t>
            </w:r>
          </w:p>
        </w:tc>
      </w:tr>
      <w:tr w:rsidR="0054434E" w:rsidRPr="0079548A" w14:paraId="7A6238A9"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5847A63" w14:textId="55F78B53" w:rsidR="0054434E" w:rsidRPr="0079548A" w:rsidRDefault="0054434E" w:rsidP="0054434E">
            <w:r w:rsidRPr="0079548A">
              <w:t>Pressão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65803D4" w14:textId="2E4CBABE" w:rsidR="0054434E" w:rsidRPr="0079548A" w:rsidRDefault="0054434E" w:rsidP="0054434E">
            <w:pPr>
              <w:jc w:val="left"/>
            </w:pPr>
            <w:r w:rsidRPr="0079548A">
              <w:t>bar (g)</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997AA04" w14:textId="5FA7F292" w:rsidR="0054434E" w:rsidRPr="0079548A" w:rsidRDefault="0054434E" w:rsidP="0054434E">
            <w:pPr>
              <w:jc w:val="left"/>
            </w:pPr>
            <w:r w:rsidRPr="0079548A">
              <w:t>0 - 1</w:t>
            </w:r>
          </w:p>
        </w:tc>
      </w:tr>
      <w:tr w:rsidR="0054434E" w:rsidRPr="0079548A" w14:paraId="7D5F436C"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524AA1A" w14:textId="45A9F501" w:rsidR="0054434E" w:rsidRPr="0079548A" w:rsidRDefault="0054434E" w:rsidP="0054434E">
            <w:r w:rsidRPr="0079548A">
              <w:t>Teor de oxigênio a 20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A9E60EB" w14:textId="5428992C" w:rsidR="0054434E" w:rsidRPr="0079548A" w:rsidRDefault="0054434E" w:rsidP="0054434E">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8F8D70F" w14:textId="0BABD23A" w:rsidR="0054434E" w:rsidRPr="0079548A" w:rsidRDefault="0054434E" w:rsidP="0054434E">
            <w:pPr>
              <w:jc w:val="left"/>
            </w:pPr>
            <w:r w:rsidRPr="0079548A">
              <w:t>Nenhuma indicação</w:t>
            </w:r>
          </w:p>
        </w:tc>
      </w:tr>
      <w:tr w:rsidR="0054434E" w:rsidRPr="0079548A" w14:paraId="13D46FBF"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AAA7281" w14:textId="52BF0ADD" w:rsidR="0054434E" w:rsidRPr="0079548A" w:rsidRDefault="0054434E" w:rsidP="0054434E">
            <w:r w:rsidRPr="0079548A">
              <w:t>Ingredientes oxidantes (DPD)</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7F7AAD7" w14:textId="47DB5971" w:rsidR="0054434E" w:rsidRPr="0079548A" w:rsidRDefault="0054434E" w:rsidP="0054434E">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361A3C4" w14:textId="22AA307F" w:rsidR="0054434E" w:rsidRPr="0079548A" w:rsidRDefault="0054434E" w:rsidP="0054434E">
            <w:pPr>
              <w:jc w:val="left"/>
            </w:pPr>
            <w:r w:rsidRPr="0079548A">
              <w:t>≤4</w:t>
            </w:r>
          </w:p>
        </w:tc>
      </w:tr>
      <w:tr w:rsidR="0054434E" w:rsidRPr="0079548A" w14:paraId="3E34D734"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7CFA82F" w14:textId="592C4FD1" w:rsidR="0054434E" w:rsidRPr="0079548A" w:rsidRDefault="0054434E" w:rsidP="0054434E">
            <w:r w:rsidRPr="0079548A">
              <w:rPr>
                <w:color w:val="000000"/>
                <w:sz w:val="20"/>
              </w:rPr>
              <w:t>Cor, odor</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473FCF2" w14:textId="3638B9E8" w:rsidR="0054434E" w:rsidRPr="0079548A" w:rsidRDefault="0054434E" w:rsidP="0054434E">
            <w:pPr>
              <w:jc w:val="left"/>
            </w:pPr>
            <w:r w:rsidRPr="0079548A">
              <w:t>-</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0BBC302" w14:textId="0682E2DA" w:rsidR="0054434E" w:rsidRPr="0079548A" w:rsidRDefault="0054434E" w:rsidP="0054434E">
            <w:pPr>
              <w:jc w:val="left"/>
            </w:pPr>
            <w:r w:rsidRPr="0079548A">
              <w:t>Incolor, límpido, inodoro</w:t>
            </w:r>
          </w:p>
        </w:tc>
      </w:tr>
      <w:tr w:rsidR="0054434E" w:rsidRPr="0079548A" w14:paraId="74A3356B"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C30B791" w14:textId="129AAB81" w:rsidR="0054434E" w:rsidRPr="0079548A" w:rsidRDefault="0054434E" w:rsidP="0054434E">
            <w:r w:rsidRPr="0079548A">
              <w:rPr>
                <w:color w:val="000000"/>
                <w:sz w:val="20"/>
              </w:rPr>
              <w:t>Tamanho máximo das partículas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3FEF42B" w14:textId="184E3E43" w:rsidR="0054434E" w:rsidRPr="0079548A" w:rsidRDefault="0054434E" w:rsidP="0054434E">
            <w:pPr>
              <w:jc w:val="left"/>
            </w:pPr>
            <w:r w:rsidRPr="0079548A">
              <w:t>μ m</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6E9DBD5" w14:textId="6F9464DE" w:rsidR="0054434E" w:rsidRPr="0079548A" w:rsidRDefault="0054434E" w:rsidP="0054434E">
            <w:pPr>
              <w:jc w:val="left"/>
            </w:pPr>
            <w:r w:rsidRPr="0079548A">
              <w:t>≤3</w:t>
            </w:r>
          </w:p>
        </w:tc>
      </w:tr>
      <w:tr w:rsidR="0054434E" w:rsidRPr="0079548A" w14:paraId="3D9B3DA7"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4454F2B" w14:textId="1E1478D3" w:rsidR="0054434E" w:rsidRPr="0079548A" w:rsidRDefault="0054434E" w:rsidP="0054434E">
            <w:r w:rsidRPr="0079548A">
              <w:rPr>
                <w:color w:val="000000"/>
                <w:sz w:val="20"/>
              </w:rPr>
              <w:t>Quantidade de partículas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1FB03DA" w14:textId="53438BAA" w:rsidR="0054434E" w:rsidRPr="0079548A" w:rsidRDefault="0054434E" w:rsidP="0054434E">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5CFBD39" w14:textId="1D508F01" w:rsidR="0054434E" w:rsidRPr="0079548A" w:rsidRDefault="0054434E" w:rsidP="0054434E">
            <w:pPr>
              <w:jc w:val="left"/>
            </w:pPr>
            <w:r w:rsidRPr="0079548A">
              <w:t>≤0.1</w:t>
            </w:r>
          </w:p>
        </w:tc>
      </w:tr>
      <w:tr w:rsidR="0054434E" w:rsidRPr="0079548A" w14:paraId="08861D19"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798F295" w14:textId="06EC79C1" w:rsidR="0054434E" w:rsidRPr="0079548A" w:rsidRDefault="0054434E" w:rsidP="0054434E">
            <w:r w:rsidRPr="0079548A">
              <w:rPr>
                <w:color w:val="000000"/>
                <w:sz w:val="20"/>
              </w:rPr>
              <w:t>Ácido carbônico livre agressivo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19EF97A" w14:textId="72D956A7" w:rsidR="0054434E" w:rsidRPr="0079548A" w:rsidRDefault="0054434E" w:rsidP="0054434E">
            <w:pPr>
              <w:jc w:val="left"/>
            </w:pPr>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AD56B67" w14:textId="6891CA58" w:rsidR="0054434E" w:rsidRPr="0079548A" w:rsidRDefault="0054434E" w:rsidP="0054434E">
            <w:pPr>
              <w:jc w:val="left"/>
            </w:pPr>
            <w:r w:rsidRPr="0079548A">
              <w:t>≤15</w:t>
            </w:r>
          </w:p>
        </w:tc>
      </w:tr>
      <w:tr w:rsidR="0054434E" w:rsidRPr="0079548A" w14:paraId="0DB0609B"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C16F0EC" w14:textId="47BB25E4" w:rsidR="0054434E" w:rsidRPr="0079548A" w:rsidRDefault="0054434E" w:rsidP="0054434E">
            <w:r w:rsidRPr="0079548A">
              <w:rPr>
                <w:color w:val="000000"/>
                <w:sz w:val="20"/>
              </w:rPr>
              <w:t>Cloreto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72540FC" w14:textId="0DDA49DF"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B3AE6AE" w14:textId="55EF9DCD" w:rsidR="0054434E" w:rsidRPr="0079548A" w:rsidRDefault="0054434E" w:rsidP="0054434E">
            <w:r w:rsidRPr="0079548A">
              <w:t>≤50</w:t>
            </w:r>
          </w:p>
        </w:tc>
      </w:tr>
      <w:tr w:rsidR="0054434E" w:rsidRPr="0079548A" w14:paraId="4B42060E"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276C10C" w14:textId="75BDD10F" w:rsidR="0054434E" w:rsidRPr="0079548A" w:rsidRDefault="0054434E" w:rsidP="0054434E">
            <w:r w:rsidRPr="0079548A">
              <w:rPr>
                <w:color w:val="000000"/>
                <w:sz w:val="20"/>
              </w:rPr>
              <w:t>Cromo total</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0D8BFAD" w14:textId="3446781C"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63E3346" w14:textId="10E784CB" w:rsidR="0054434E" w:rsidRPr="0079548A" w:rsidRDefault="0054434E" w:rsidP="0054434E">
            <w:r w:rsidRPr="0079548A">
              <w:t>≤0.05</w:t>
            </w:r>
          </w:p>
        </w:tc>
      </w:tr>
      <w:tr w:rsidR="0054434E" w:rsidRPr="0079548A" w14:paraId="3ADFE173"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EEF2A37" w14:textId="0E74A4CE" w:rsidR="0054434E" w:rsidRPr="0079548A" w:rsidRDefault="0054434E" w:rsidP="0054434E">
            <w:r w:rsidRPr="0079548A">
              <w:rPr>
                <w:color w:val="000000"/>
                <w:sz w:val="20"/>
              </w:rPr>
              <w:t>Ferro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83365BB" w14:textId="453BB17C"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6D2AA65" w14:textId="1A6ABCCE" w:rsidR="0054434E" w:rsidRPr="0079548A" w:rsidRDefault="0054434E" w:rsidP="0054434E">
            <w:r w:rsidRPr="0079548A">
              <w:t>≤0.2</w:t>
            </w:r>
          </w:p>
        </w:tc>
      </w:tr>
      <w:tr w:rsidR="0054434E" w:rsidRPr="0079548A" w14:paraId="1C6F9DAF"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9D8BCD0" w14:textId="43E9E9ED" w:rsidR="0054434E" w:rsidRPr="0079548A" w:rsidRDefault="0054434E" w:rsidP="0054434E">
            <w:r w:rsidRPr="0079548A">
              <w:rPr>
                <w:color w:val="000000"/>
                <w:sz w:val="20"/>
              </w:rPr>
              <w:t>Capacidade de oxidação (CSB)</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AD04EB4" w14:textId="06B8C648" w:rsidR="0054434E" w:rsidRPr="0079548A" w:rsidRDefault="0054434E" w:rsidP="0054434E">
            <w:r w:rsidRPr="0079548A">
              <w:t>mg / l O2</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46832BF" w14:textId="5BECE6F8" w:rsidR="0054434E" w:rsidRPr="0079548A" w:rsidRDefault="0054434E" w:rsidP="0054434E">
            <w:r w:rsidRPr="0079548A">
              <w:t>5</w:t>
            </w:r>
          </w:p>
        </w:tc>
      </w:tr>
      <w:tr w:rsidR="0054434E" w:rsidRPr="0079548A" w14:paraId="4BE6B13F"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1010351" w14:textId="1700BF76" w:rsidR="0054434E" w:rsidRPr="0079548A" w:rsidRDefault="0054434E" w:rsidP="0054434E">
            <w:r w:rsidRPr="0079548A">
              <w:t>P5O5 fosfatos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1EE8EB82" w14:textId="191FA66A"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89F8CBA" w14:textId="2589FBAB" w:rsidR="0054434E" w:rsidRPr="0079548A" w:rsidRDefault="0054434E" w:rsidP="0054434E">
            <w:r w:rsidRPr="0079548A">
              <w:t>≤0.5</w:t>
            </w:r>
          </w:p>
        </w:tc>
      </w:tr>
      <w:tr w:rsidR="0054434E" w:rsidRPr="0079548A" w14:paraId="776319F9"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C2A8ECF" w14:textId="466B6938" w:rsidR="0054434E" w:rsidRPr="0079548A" w:rsidRDefault="0054434E" w:rsidP="0054434E">
            <w:r w:rsidRPr="0079548A">
              <w:t>Óleos Minerais / Alimentares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7B57BA2" w14:textId="04F129BC"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854C700" w14:textId="0F2BA10D" w:rsidR="0054434E" w:rsidRPr="0079548A" w:rsidRDefault="0054434E" w:rsidP="0054434E">
            <w:r w:rsidRPr="0079548A">
              <w:t>≤0.1</w:t>
            </w:r>
          </w:p>
        </w:tc>
      </w:tr>
      <w:tr w:rsidR="0054434E" w:rsidRPr="0079548A" w14:paraId="57A4509C"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FE85088" w14:textId="5B87DD6C" w:rsidR="0054434E" w:rsidRPr="0079548A" w:rsidRDefault="0054434E" w:rsidP="0054434E">
            <w:r w:rsidRPr="0079548A">
              <w:t>Nitratos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E663A9C" w14:textId="521AFC55"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2E35E45" w14:textId="2971E1CF" w:rsidR="0054434E" w:rsidRPr="0079548A" w:rsidRDefault="0054434E" w:rsidP="0054434E">
            <w:r w:rsidRPr="0079548A">
              <w:t>≤50</w:t>
            </w:r>
          </w:p>
        </w:tc>
      </w:tr>
      <w:tr w:rsidR="0054434E" w:rsidRPr="0079548A" w14:paraId="30AFEF1C"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5B55ED1" w14:textId="74AE3635" w:rsidR="0054434E" w:rsidRPr="0079548A" w:rsidRDefault="0054434E" w:rsidP="0054434E">
            <w:r w:rsidRPr="0079548A">
              <w:t>Nitrito</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A035237" w14:textId="0DDC3EA8"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C75DD19" w14:textId="56032D51" w:rsidR="0054434E" w:rsidRPr="0079548A" w:rsidRDefault="0054434E" w:rsidP="0054434E">
            <w:r w:rsidRPr="0079548A">
              <w:t>≤0.1</w:t>
            </w:r>
          </w:p>
        </w:tc>
      </w:tr>
      <w:tr w:rsidR="0054434E" w:rsidRPr="0079548A" w14:paraId="05E5C551"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874D5A5" w14:textId="2083B16F" w:rsidR="0054434E" w:rsidRPr="0079548A" w:rsidRDefault="0054434E" w:rsidP="0054434E">
            <w:r w:rsidRPr="0079548A">
              <w:t>Silicatos</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534F7ED" w14:textId="1F7BC489" w:rsidR="0054434E" w:rsidRPr="0079548A" w:rsidRDefault="0054434E" w:rsidP="0054434E">
            <w:r w:rsidRPr="0079548A">
              <w:t>mg / l</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3C1828E6" w14:textId="3A9780DE" w:rsidR="0054434E" w:rsidRPr="0079548A" w:rsidRDefault="0054434E" w:rsidP="0054434E">
            <w:r w:rsidRPr="0079548A">
              <w:t>≤20</w:t>
            </w:r>
          </w:p>
        </w:tc>
      </w:tr>
      <w:tr w:rsidR="0054434E" w:rsidRPr="0079548A" w14:paraId="5230F643" w14:textId="77777777" w:rsidTr="00750C37">
        <w:trPr>
          <w:trHeight w:val="437"/>
        </w:trPr>
        <w:tc>
          <w:tcPr>
            <w:tcW w:w="4395"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ACF6C05" w14:textId="2CA2C046" w:rsidR="0054434E" w:rsidRPr="0079548A" w:rsidRDefault="0054434E" w:rsidP="0054434E">
            <w:r w:rsidRPr="0079548A">
              <w:t>Condutividade a 20 ° C</w:t>
            </w:r>
          </w:p>
        </w:tc>
        <w:tc>
          <w:tcPr>
            <w:tcW w:w="170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26FF37A" w14:textId="5CB4075C" w:rsidR="0054434E" w:rsidRPr="0079548A" w:rsidRDefault="0054434E" w:rsidP="0054434E">
            <w:r w:rsidRPr="0079548A">
              <w:t>μ S / cm</w:t>
            </w:r>
          </w:p>
        </w:tc>
        <w:tc>
          <w:tcPr>
            <w:tcW w:w="240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BDC6C3A" w14:textId="537A9203" w:rsidR="0054434E" w:rsidRPr="0079548A" w:rsidRDefault="0054434E" w:rsidP="0054434E">
            <w:r w:rsidRPr="0079548A">
              <w:t>≤200</w:t>
            </w:r>
          </w:p>
        </w:tc>
      </w:tr>
    </w:tbl>
    <w:p w14:paraId="42B272B0" w14:textId="02B6FF24" w:rsidR="00D05DA2" w:rsidRDefault="00D05DA2" w:rsidP="00D05DA2">
      <w:bookmarkStart w:id="14" w:name="_Toc45285559"/>
      <w:bookmarkStart w:id="15" w:name="_Toc55982165"/>
    </w:p>
    <w:p w14:paraId="4166B5DC" w14:textId="77777777" w:rsidR="00D05DA2" w:rsidRDefault="00D05DA2">
      <w:pPr>
        <w:spacing w:after="0" w:line="240" w:lineRule="auto"/>
        <w:jc w:val="left"/>
      </w:pPr>
      <w:r>
        <w:br w:type="page"/>
      </w:r>
    </w:p>
    <w:p w14:paraId="053739F4" w14:textId="6AF48C2C" w:rsidR="0064448C" w:rsidRDefault="0064448C" w:rsidP="0064448C">
      <w:pPr>
        <w:pStyle w:val="Ttulo2"/>
      </w:pPr>
      <w:r>
        <w:t>Operação</w:t>
      </w:r>
    </w:p>
    <w:p w14:paraId="56F50C69" w14:textId="45BF0CE4" w:rsidR="001829AE" w:rsidRPr="002147D2" w:rsidRDefault="001829AE" w:rsidP="001829AE">
      <w:pPr>
        <w:pStyle w:val="Ttulo3"/>
        <w:rPr>
          <w:rFonts w:eastAsia="ArialUnicodeMS"/>
          <w:lang w:eastAsia="pt-BR"/>
        </w:rPr>
      </w:pPr>
      <w:r>
        <w:rPr>
          <w:rFonts w:eastAsia="ArialUnicodeMS"/>
          <w:lang w:eastAsia="pt-BR"/>
        </w:rPr>
        <w:t>Dados da m</w:t>
      </w:r>
      <w:r>
        <w:rPr>
          <w:rFonts w:eastAsia="ArialUnicodeMS" w:hint="eastAsia"/>
          <w:lang w:eastAsia="pt-BR"/>
        </w:rPr>
        <w:t>á</w:t>
      </w:r>
      <w:r>
        <w:rPr>
          <w:rFonts w:eastAsia="ArialUnicodeMS"/>
          <w:lang w:eastAsia="pt-BR"/>
        </w:rPr>
        <w:t>quina</w:t>
      </w:r>
    </w:p>
    <w:p w14:paraId="7ECF85D6" w14:textId="396A127A" w:rsidR="001829AE" w:rsidRPr="001829AE" w:rsidRDefault="001829AE" w:rsidP="001829AE">
      <w:pPr>
        <w:rPr>
          <w:b/>
          <w:lang w:eastAsia="pt-BR"/>
        </w:rPr>
      </w:pPr>
      <w:r w:rsidRPr="001829AE">
        <w:rPr>
          <w:b/>
          <w:lang w:eastAsia="pt-BR"/>
        </w:rPr>
        <w:t xml:space="preserve">Dimensões </w:t>
      </w:r>
      <w:r w:rsidR="00BC65B4">
        <w:rPr>
          <w:b/>
          <w:lang w:eastAsia="pt-BR"/>
        </w:rPr>
        <w:t>Gerais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1829AE" w:rsidRPr="005333DF" w14:paraId="3DE6C792"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51C02C7F" w14:textId="77777777" w:rsidR="001829AE" w:rsidRPr="00042974" w:rsidRDefault="001829AE"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5477E11F" w14:textId="77777777" w:rsidR="001829AE" w:rsidRPr="005333DF" w:rsidRDefault="001829AE"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16044C10" w14:textId="77777777" w:rsidR="001829AE" w:rsidRPr="005333DF" w:rsidRDefault="001829AE" w:rsidP="00E97EE0">
            <w:pPr>
              <w:pStyle w:val="TableParagraph"/>
              <w:ind w:left="0"/>
              <w:rPr>
                <w:b/>
                <w:lang w:val="es-419"/>
              </w:rPr>
            </w:pPr>
            <w:r w:rsidRPr="005333DF">
              <w:rPr>
                <w:b/>
                <w:lang w:val="es-419"/>
              </w:rPr>
              <w:t>Unidad</w:t>
            </w:r>
            <w:r>
              <w:rPr>
                <w:b/>
                <w:lang w:val="es-419"/>
              </w:rPr>
              <w:t>e</w:t>
            </w:r>
          </w:p>
        </w:tc>
      </w:tr>
      <w:tr w:rsidR="001829AE" w:rsidRPr="00042974" w14:paraId="0C2C5C26" w14:textId="77777777" w:rsidTr="003F0A2F">
        <w:trPr>
          <w:trHeight w:val="206"/>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598309FF" w14:textId="55255B6E" w:rsidR="001829AE" w:rsidRPr="00042974" w:rsidRDefault="001829AE" w:rsidP="00BC65B4">
            <w:pPr>
              <w:jc w:val="left"/>
            </w:pPr>
            <w:r>
              <w:t>Comprimento</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323734D" w14:textId="77777777" w:rsidR="001829AE" w:rsidRPr="00042974" w:rsidRDefault="001829AE"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20B0785" w14:textId="223160C2" w:rsidR="001829AE" w:rsidRPr="00042974" w:rsidRDefault="001829AE" w:rsidP="00E97EE0">
            <w:pPr>
              <w:jc w:val="left"/>
            </w:pPr>
            <w:r>
              <w:t>mm</w:t>
            </w:r>
          </w:p>
        </w:tc>
      </w:tr>
      <w:tr w:rsidR="001829AE" w:rsidRPr="00042974" w14:paraId="3A5E3EA2" w14:textId="77777777" w:rsidTr="00E97EE0">
        <w:trPr>
          <w:trHeight w:val="487"/>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CD7E7B0" w14:textId="227844E2" w:rsidR="001829AE" w:rsidRPr="00042974" w:rsidRDefault="001829AE" w:rsidP="00E97EE0">
            <w:r>
              <w:t>Largura</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21E00229" w14:textId="77777777" w:rsidR="001829AE" w:rsidRPr="00042974" w:rsidRDefault="001829AE" w:rsidP="00E97EE0">
            <w:pPr>
              <w:jc w:val="right"/>
            </w:pPr>
            <w:r>
              <w:t>5</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29BFB3B7" w14:textId="4E6E8ABD" w:rsidR="001829AE" w:rsidRPr="00042974" w:rsidRDefault="001829AE" w:rsidP="00E97EE0">
            <w:pPr>
              <w:jc w:val="left"/>
            </w:pPr>
            <w:r>
              <w:t>mm</w:t>
            </w:r>
          </w:p>
        </w:tc>
      </w:tr>
      <w:tr w:rsidR="001829AE" w:rsidRPr="00042974" w14:paraId="2AA002B8" w14:textId="77777777" w:rsidTr="00E97EE0">
        <w:trPr>
          <w:trHeight w:val="487"/>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8B840F8" w14:textId="0B2FA4FC" w:rsidR="001829AE" w:rsidRPr="00F21B14" w:rsidRDefault="001829AE" w:rsidP="00E97EE0">
            <w:r>
              <w:t>Altura</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2FA14C07" w14:textId="77777777" w:rsidR="001829AE" w:rsidRDefault="001829AE" w:rsidP="00E97EE0">
            <w:pPr>
              <w:jc w:val="right"/>
            </w:pP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9EE6B87" w14:textId="53C4789B" w:rsidR="001829AE" w:rsidRDefault="001829AE" w:rsidP="00E97EE0">
            <w:pPr>
              <w:jc w:val="left"/>
            </w:pPr>
            <w:r>
              <w:t>mm</w:t>
            </w:r>
          </w:p>
        </w:tc>
      </w:tr>
    </w:tbl>
    <w:p w14:paraId="64C6ADCE" w14:textId="1839A078" w:rsidR="001829AE" w:rsidRDefault="001829AE" w:rsidP="001829AE">
      <w:pPr>
        <w:rPr>
          <w:lang w:eastAsia="pt-BR"/>
        </w:rPr>
      </w:pPr>
    </w:p>
    <w:p w14:paraId="75CDC913" w14:textId="4A3DD973" w:rsidR="001829AE" w:rsidRDefault="001829AE" w:rsidP="001829AE">
      <w:pPr>
        <w:rPr>
          <w:b/>
          <w:lang w:eastAsia="pt-BR"/>
        </w:rPr>
      </w:pPr>
      <w:r w:rsidRPr="001829AE">
        <w:rPr>
          <w:b/>
          <w:lang w:eastAsia="pt-BR"/>
        </w:rPr>
        <w:t>Peso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1829AE" w:rsidRPr="005333DF" w14:paraId="0E67BAAE"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28090725" w14:textId="77777777" w:rsidR="001829AE" w:rsidRPr="00042974" w:rsidRDefault="001829AE"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7D63E749" w14:textId="77777777" w:rsidR="001829AE" w:rsidRPr="005333DF" w:rsidRDefault="001829AE"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7CACDB58" w14:textId="77777777" w:rsidR="001829AE" w:rsidRPr="005333DF" w:rsidRDefault="001829AE" w:rsidP="00E97EE0">
            <w:pPr>
              <w:pStyle w:val="TableParagraph"/>
              <w:ind w:left="0"/>
              <w:rPr>
                <w:b/>
                <w:lang w:val="es-419"/>
              </w:rPr>
            </w:pPr>
            <w:r w:rsidRPr="005333DF">
              <w:rPr>
                <w:b/>
                <w:lang w:val="es-419"/>
              </w:rPr>
              <w:t>Unidad</w:t>
            </w:r>
            <w:r>
              <w:rPr>
                <w:b/>
                <w:lang w:val="es-419"/>
              </w:rPr>
              <w:t>e</w:t>
            </w:r>
          </w:p>
        </w:tc>
      </w:tr>
      <w:tr w:rsidR="001829AE" w:rsidRPr="00042974" w14:paraId="320BEBAF" w14:textId="77777777" w:rsidTr="003F0A2F">
        <w:trPr>
          <w:trHeight w:val="29"/>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C71547E" w14:textId="531C4080" w:rsidR="001829AE" w:rsidRPr="00042974" w:rsidRDefault="001829AE" w:rsidP="00E97EE0">
            <w:r>
              <w:t>Vazio</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2C330DA" w14:textId="77777777" w:rsidR="001829AE" w:rsidRPr="00042974" w:rsidRDefault="001829AE"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535F52E" w14:textId="4FE6402A" w:rsidR="001829AE" w:rsidRPr="00042974" w:rsidRDefault="00BC65B4" w:rsidP="00E97EE0">
            <w:pPr>
              <w:jc w:val="left"/>
            </w:pPr>
            <w:r>
              <w:t>kg</w:t>
            </w:r>
          </w:p>
        </w:tc>
      </w:tr>
      <w:tr w:rsidR="001829AE" w:rsidRPr="00042974" w14:paraId="662CF026" w14:textId="77777777" w:rsidTr="00E97EE0">
        <w:trPr>
          <w:trHeight w:val="487"/>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E5D69BA" w14:textId="223BCB31" w:rsidR="001829AE" w:rsidRPr="00042974" w:rsidRDefault="001829AE" w:rsidP="00E97EE0">
            <w:r>
              <w:t>Cheio</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0ADAD2F" w14:textId="77777777" w:rsidR="001829AE" w:rsidRPr="00042974" w:rsidRDefault="001829AE" w:rsidP="00E97EE0">
            <w:pPr>
              <w:jc w:val="right"/>
            </w:pPr>
            <w:r>
              <w:t>5</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1D9A8C9" w14:textId="1F1A91C0" w:rsidR="001829AE" w:rsidRPr="00042974" w:rsidRDefault="00BC65B4" w:rsidP="00E97EE0">
            <w:pPr>
              <w:jc w:val="left"/>
            </w:pPr>
            <w:r>
              <w:t>kg</w:t>
            </w:r>
          </w:p>
        </w:tc>
      </w:tr>
    </w:tbl>
    <w:p w14:paraId="41CBF329" w14:textId="5A075204" w:rsidR="001829AE" w:rsidRDefault="001829AE" w:rsidP="001829AE">
      <w:pPr>
        <w:rPr>
          <w:b/>
          <w:lang w:eastAsia="pt-BR"/>
        </w:rPr>
      </w:pPr>
    </w:p>
    <w:p w14:paraId="671A3254" w14:textId="75740F55" w:rsidR="00374401" w:rsidRDefault="00D16A56" w:rsidP="001829AE">
      <w:pPr>
        <w:rPr>
          <w:b/>
          <w:lang w:eastAsia="pt-BR"/>
        </w:rPr>
      </w:pPr>
      <w:r w:rsidRPr="00D16A56">
        <w:rPr>
          <w:b/>
          <w:lang w:eastAsia="pt-BR"/>
        </w:rPr>
        <w:t>Capacidades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D16A56" w:rsidRPr="005333DF" w14:paraId="119BDC40"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3BFA027D" w14:textId="77777777" w:rsidR="00D16A56" w:rsidRPr="00042974" w:rsidRDefault="00D16A56"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013E4B0F" w14:textId="77777777" w:rsidR="00D16A56" w:rsidRPr="005333DF" w:rsidRDefault="00D16A56"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4DD2232A" w14:textId="77777777" w:rsidR="00D16A56" w:rsidRPr="005333DF" w:rsidRDefault="00D16A56" w:rsidP="00E97EE0">
            <w:pPr>
              <w:pStyle w:val="TableParagraph"/>
              <w:ind w:left="0"/>
              <w:rPr>
                <w:b/>
                <w:lang w:val="es-419"/>
              </w:rPr>
            </w:pPr>
            <w:r w:rsidRPr="005333DF">
              <w:rPr>
                <w:b/>
                <w:lang w:val="es-419"/>
              </w:rPr>
              <w:t>Unidad</w:t>
            </w:r>
            <w:r>
              <w:rPr>
                <w:b/>
                <w:lang w:val="es-419"/>
              </w:rPr>
              <w:t>e</w:t>
            </w:r>
          </w:p>
        </w:tc>
      </w:tr>
      <w:tr w:rsidR="00D16A56" w:rsidRPr="00042974" w14:paraId="239EABDF" w14:textId="77777777" w:rsidTr="00E97EE0">
        <w:trPr>
          <w:trHeight w:val="758"/>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235D47F6" w14:textId="22246307" w:rsidR="00D16A56" w:rsidRPr="00042974" w:rsidRDefault="00D16A56" w:rsidP="00E97EE0">
            <w:pPr>
              <w:jc w:val="left"/>
            </w:pPr>
            <w:r>
              <w:t>Capacidade nominal, Circuito 1</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4C9E717F" w14:textId="77777777" w:rsidR="00D16A56" w:rsidRPr="00042974" w:rsidRDefault="00D16A56"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574F9C3" w14:textId="700C8F17" w:rsidR="00D16A56" w:rsidRPr="00042974" w:rsidRDefault="0040375D" w:rsidP="00E97EE0">
            <w:pPr>
              <w:jc w:val="left"/>
            </w:pPr>
            <w:r>
              <w:t>m³/h</w:t>
            </w:r>
          </w:p>
        </w:tc>
      </w:tr>
      <w:tr w:rsidR="00D16A56" w:rsidRPr="00042974" w14:paraId="22270D63" w14:textId="77777777" w:rsidTr="00E97EE0">
        <w:trPr>
          <w:trHeight w:val="487"/>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9345192" w14:textId="69FA5C03" w:rsidR="00D16A56" w:rsidRPr="00042974" w:rsidRDefault="00D16A56" w:rsidP="00E97EE0">
            <w:r>
              <w:t>Capacidade nominal, Circuito 2</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72A136D" w14:textId="77777777" w:rsidR="00D16A56" w:rsidRPr="00042974" w:rsidRDefault="00D16A56" w:rsidP="00E97EE0">
            <w:pPr>
              <w:jc w:val="right"/>
            </w:pPr>
            <w:r>
              <w:t>5</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437F7B7" w14:textId="17602764" w:rsidR="00D16A56" w:rsidRPr="00042974" w:rsidRDefault="0040375D" w:rsidP="00E97EE0">
            <w:pPr>
              <w:jc w:val="left"/>
            </w:pPr>
            <w:r>
              <w:t>m³/h</w:t>
            </w:r>
          </w:p>
        </w:tc>
      </w:tr>
      <w:tr w:rsidR="00D16A56" w:rsidRPr="00042974" w14:paraId="621BD30D" w14:textId="77777777" w:rsidTr="003F0A2F">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4F3943A4" w14:textId="3052724B" w:rsidR="00D16A56" w:rsidRPr="00F21B14" w:rsidRDefault="00D16A56" w:rsidP="00D16A56">
            <w:r>
              <w:t>Temperatura máxima do produto de limpeza no avanço dos circuitos</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2E4B8A7" w14:textId="77777777" w:rsidR="00D16A56" w:rsidRDefault="00D16A56" w:rsidP="00E97EE0">
            <w:pPr>
              <w:jc w:val="right"/>
            </w:pP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B8CC2D8" w14:textId="7B8B898A" w:rsidR="00D16A56" w:rsidRDefault="0040375D" w:rsidP="00E97EE0">
            <w:pPr>
              <w:jc w:val="left"/>
            </w:pPr>
            <w:r>
              <w:t>º C</w:t>
            </w:r>
          </w:p>
        </w:tc>
      </w:tr>
      <w:tr w:rsidR="00D16A56" w:rsidRPr="00042974" w14:paraId="67332ECE" w14:textId="77777777" w:rsidTr="00E97EE0">
        <w:trPr>
          <w:trHeight w:val="487"/>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FB63FD2" w14:textId="51A01FB8" w:rsidR="00D16A56" w:rsidRDefault="00D16A56" w:rsidP="00E97EE0">
            <w:r w:rsidRPr="00D16A56">
              <w:t>Pressão exigida vapor</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DBB234B" w14:textId="77777777" w:rsidR="00D16A56" w:rsidRDefault="00D16A56" w:rsidP="00E97EE0">
            <w:pPr>
              <w:jc w:val="right"/>
            </w:pP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F45E370" w14:textId="6020D40B" w:rsidR="00D16A56" w:rsidRDefault="0040375D" w:rsidP="00422567">
            <w:pPr>
              <w:jc w:val="left"/>
            </w:pPr>
            <w:r w:rsidRPr="0040375D">
              <w:t>bar (g)</w:t>
            </w:r>
          </w:p>
        </w:tc>
      </w:tr>
    </w:tbl>
    <w:p w14:paraId="45A43C57" w14:textId="12348F2C" w:rsidR="003F0A2F" w:rsidRDefault="003F0A2F">
      <w:pPr>
        <w:spacing w:after="0" w:line="240" w:lineRule="auto"/>
        <w:jc w:val="left"/>
        <w:rPr>
          <w:b/>
          <w:lang w:eastAsia="pt-BR"/>
        </w:rPr>
      </w:pPr>
    </w:p>
    <w:p w14:paraId="5A5A1892" w14:textId="14E671C3" w:rsidR="001829AE" w:rsidRDefault="00BC65B4" w:rsidP="001829AE">
      <w:pPr>
        <w:rPr>
          <w:b/>
          <w:lang w:eastAsia="pt-BR"/>
        </w:rPr>
      </w:pPr>
      <w:r w:rsidRPr="002C1A7C">
        <w:rPr>
          <w:b/>
          <w:lang w:eastAsia="pt-BR"/>
        </w:rPr>
        <w:t>Tanque de Água Fresca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2C1A7C" w:rsidRPr="005333DF" w14:paraId="011998B8"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1D127666" w14:textId="77777777" w:rsidR="002C1A7C" w:rsidRPr="00042974" w:rsidRDefault="002C1A7C"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6854EFBC" w14:textId="77777777" w:rsidR="002C1A7C" w:rsidRPr="005333DF" w:rsidRDefault="002C1A7C"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1D7DE07B" w14:textId="77777777" w:rsidR="002C1A7C" w:rsidRPr="005333DF" w:rsidRDefault="002C1A7C" w:rsidP="00E97EE0">
            <w:pPr>
              <w:pStyle w:val="TableParagraph"/>
              <w:ind w:left="0"/>
              <w:rPr>
                <w:b/>
                <w:lang w:val="es-419"/>
              </w:rPr>
            </w:pPr>
            <w:r w:rsidRPr="005333DF">
              <w:rPr>
                <w:b/>
                <w:lang w:val="es-419"/>
              </w:rPr>
              <w:t>Unidad</w:t>
            </w:r>
            <w:r>
              <w:rPr>
                <w:b/>
                <w:lang w:val="es-419"/>
              </w:rPr>
              <w:t>e</w:t>
            </w:r>
          </w:p>
        </w:tc>
      </w:tr>
      <w:tr w:rsidR="002C1A7C" w:rsidRPr="00042974" w14:paraId="47FB1773" w14:textId="77777777" w:rsidTr="003F0A2F">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4E0469A4" w14:textId="66A16192" w:rsidR="002C1A7C" w:rsidRPr="00042974" w:rsidRDefault="002147D2" w:rsidP="00E97EE0">
            <w:r>
              <w:t>Volume</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A558529" w14:textId="77777777" w:rsidR="002C1A7C" w:rsidRPr="00042974" w:rsidRDefault="002C1A7C"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DE226E5" w14:textId="357F3DAF" w:rsidR="002C1A7C" w:rsidRPr="00042974" w:rsidRDefault="002147D2" w:rsidP="00E97EE0">
            <w:pPr>
              <w:jc w:val="left"/>
            </w:pPr>
            <w:r>
              <w:t>m³</w:t>
            </w:r>
          </w:p>
        </w:tc>
      </w:tr>
    </w:tbl>
    <w:p w14:paraId="67A6F99D" w14:textId="01CAE154" w:rsidR="003F0A2F" w:rsidRDefault="003F0A2F" w:rsidP="001829AE">
      <w:pPr>
        <w:rPr>
          <w:b/>
          <w:lang w:eastAsia="pt-BR"/>
        </w:rPr>
      </w:pPr>
    </w:p>
    <w:p w14:paraId="5F32F9CD" w14:textId="77777777" w:rsidR="003F0A2F" w:rsidRDefault="003F0A2F">
      <w:pPr>
        <w:spacing w:after="0" w:line="240" w:lineRule="auto"/>
        <w:jc w:val="left"/>
        <w:rPr>
          <w:b/>
          <w:lang w:eastAsia="pt-BR"/>
        </w:rPr>
      </w:pPr>
      <w:r>
        <w:rPr>
          <w:b/>
          <w:lang w:eastAsia="pt-BR"/>
        </w:rPr>
        <w:br w:type="page"/>
      </w:r>
    </w:p>
    <w:p w14:paraId="5A91982D" w14:textId="0CE448E8" w:rsidR="00BC65B4" w:rsidRDefault="00BC65B4" w:rsidP="001829AE">
      <w:pPr>
        <w:rPr>
          <w:b/>
          <w:lang w:eastAsia="pt-BR"/>
        </w:rPr>
      </w:pPr>
      <w:r w:rsidRPr="002C1A7C">
        <w:rPr>
          <w:b/>
          <w:lang w:eastAsia="pt-BR"/>
        </w:rPr>
        <w:t>Tanque de Água Recuperada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2147D2" w:rsidRPr="005333DF" w14:paraId="7309F865"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23E8B290" w14:textId="77777777" w:rsidR="002147D2" w:rsidRPr="00042974" w:rsidRDefault="002147D2"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3117141B" w14:textId="77777777" w:rsidR="002147D2" w:rsidRPr="005333DF" w:rsidRDefault="002147D2"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5D6B28D2" w14:textId="77777777" w:rsidR="002147D2" w:rsidRPr="005333DF" w:rsidRDefault="002147D2" w:rsidP="00E97EE0">
            <w:pPr>
              <w:pStyle w:val="TableParagraph"/>
              <w:ind w:left="0"/>
              <w:rPr>
                <w:b/>
                <w:lang w:val="es-419"/>
              </w:rPr>
            </w:pPr>
            <w:r w:rsidRPr="005333DF">
              <w:rPr>
                <w:b/>
                <w:lang w:val="es-419"/>
              </w:rPr>
              <w:t>Unidad</w:t>
            </w:r>
            <w:r>
              <w:rPr>
                <w:b/>
                <w:lang w:val="es-419"/>
              </w:rPr>
              <w:t>e</w:t>
            </w:r>
          </w:p>
        </w:tc>
      </w:tr>
      <w:tr w:rsidR="002147D2" w:rsidRPr="00042974" w14:paraId="41235F7F" w14:textId="77777777" w:rsidTr="003F0A2F">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08B4169" w14:textId="77777777" w:rsidR="002147D2" w:rsidRPr="00042974" w:rsidRDefault="002147D2" w:rsidP="00E97EE0">
            <w:r>
              <w:t>Volume</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95949C3" w14:textId="77777777" w:rsidR="002147D2" w:rsidRPr="00042974" w:rsidRDefault="002147D2"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16F97E7" w14:textId="77777777" w:rsidR="002147D2" w:rsidRPr="00042974" w:rsidRDefault="002147D2" w:rsidP="00E97EE0">
            <w:pPr>
              <w:jc w:val="left"/>
            </w:pPr>
            <w:r>
              <w:t>m³</w:t>
            </w:r>
          </w:p>
        </w:tc>
      </w:tr>
    </w:tbl>
    <w:p w14:paraId="52492C7C" w14:textId="77777777" w:rsidR="002147D2" w:rsidRPr="002C1A7C" w:rsidRDefault="002147D2" w:rsidP="001829AE">
      <w:pPr>
        <w:rPr>
          <w:b/>
          <w:lang w:eastAsia="pt-BR"/>
        </w:rPr>
      </w:pPr>
    </w:p>
    <w:p w14:paraId="1175C8A4" w14:textId="06514078" w:rsidR="00BC65B4" w:rsidRDefault="00BC65B4" w:rsidP="001829AE">
      <w:pPr>
        <w:rPr>
          <w:b/>
          <w:lang w:eastAsia="pt-BR"/>
        </w:rPr>
      </w:pPr>
      <w:r w:rsidRPr="002C1A7C">
        <w:rPr>
          <w:b/>
          <w:lang w:eastAsia="pt-BR"/>
        </w:rPr>
        <w:t>Tanque de Água Quente</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2147D2" w:rsidRPr="005333DF" w14:paraId="1ED4BD00"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28A55124" w14:textId="77777777" w:rsidR="002147D2" w:rsidRPr="00042974" w:rsidRDefault="002147D2"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69269224" w14:textId="77777777" w:rsidR="002147D2" w:rsidRPr="005333DF" w:rsidRDefault="002147D2"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07C15489" w14:textId="77777777" w:rsidR="002147D2" w:rsidRPr="005333DF" w:rsidRDefault="002147D2" w:rsidP="00E97EE0">
            <w:pPr>
              <w:pStyle w:val="TableParagraph"/>
              <w:ind w:left="0"/>
              <w:rPr>
                <w:b/>
                <w:lang w:val="es-419"/>
              </w:rPr>
            </w:pPr>
            <w:r w:rsidRPr="005333DF">
              <w:rPr>
                <w:b/>
                <w:lang w:val="es-419"/>
              </w:rPr>
              <w:t>Unidad</w:t>
            </w:r>
            <w:r>
              <w:rPr>
                <w:b/>
                <w:lang w:val="es-419"/>
              </w:rPr>
              <w:t>e</w:t>
            </w:r>
          </w:p>
        </w:tc>
      </w:tr>
      <w:tr w:rsidR="002147D2" w:rsidRPr="00042974" w14:paraId="0D7D8D11" w14:textId="77777777" w:rsidTr="003F0A2F">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2636970" w14:textId="77777777" w:rsidR="002147D2" w:rsidRPr="00042974" w:rsidRDefault="002147D2" w:rsidP="00E97EE0">
            <w:r>
              <w:t>Volume</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AD0CF9F" w14:textId="77777777" w:rsidR="002147D2" w:rsidRPr="00042974" w:rsidRDefault="002147D2"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7B9C9BF" w14:textId="77777777" w:rsidR="002147D2" w:rsidRPr="00042974" w:rsidRDefault="002147D2" w:rsidP="00E97EE0">
            <w:pPr>
              <w:jc w:val="left"/>
            </w:pPr>
            <w:r>
              <w:t>m³</w:t>
            </w:r>
          </w:p>
        </w:tc>
      </w:tr>
    </w:tbl>
    <w:p w14:paraId="7622E686" w14:textId="77777777" w:rsidR="002147D2" w:rsidRPr="002C1A7C" w:rsidRDefault="002147D2" w:rsidP="001829AE">
      <w:pPr>
        <w:rPr>
          <w:b/>
          <w:lang w:eastAsia="pt-BR"/>
        </w:rPr>
      </w:pPr>
    </w:p>
    <w:p w14:paraId="6F9F2A0D" w14:textId="284338E9" w:rsidR="002C1A7C" w:rsidRDefault="002C1A7C" w:rsidP="001829AE">
      <w:pPr>
        <w:rPr>
          <w:b/>
        </w:rPr>
      </w:pPr>
      <w:r w:rsidRPr="002C1A7C">
        <w:rPr>
          <w:b/>
        </w:rPr>
        <w:t>Tanque de solução Sanitizante</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2147D2" w:rsidRPr="005333DF" w14:paraId="5CAC5683"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05357E85" w14:textId="77777777" w:rsidR="002147D2" w:rsidRPr="00042974" w:rsidRDefault="002147D2"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70437401" w14:textId="77777777" w:rsidR="002147D2" w:rsidRPr="005333DF" w:rsidRDefault="002147D2"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66C63356" w14:textId="77777777" w:rsidR="002147D2" w:rsidRPr="005333DF" w:rsidRDefault="002147D2" w:rsidP="00E97EE0">
            <w:pPr>
              <w:pStyle w:val="TableParagraph"/>
              <w:ind w:left="0"/>
              <w:rPr>
                <w:b/>
                <w:lang w:val="es-419"/>
              </w:rPr>
            </w:pPr>
            <w:r w:rsidRPr="005333DF">
              <w:rPr>
                <w:b/>
                <w:lang w:val="es-419"/>
              </w:rPr>
              <w:t>Unidad</w:t>
            </w:r>
            <w:r>
              <w:rPr>
                <w:b/>
                <w:lang w:val="es-419"/>
              </w:rPr>
              <w:t>e</w:t>
            </w:r>
          </w:p>
        </w:tc>
      </w:tr>
      <w:tr w:rsidR="002147D2" w:rsidRPr="00042974" w14:paraId="7C0B4BC3" w14:textId="77777777" w:rsidTr="003F0A2F">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A7FCB7C" w14:textId="77777777" w:rsidR="002147D2" w:rsidRPr="00042974" w:rsidRDefault="002147D2" w:rsidP="00E97EE0">
            <w:r>
              <w:t>Volume</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3AE4376" w14:textId="77777777" w:rsidR="002147D2" w:rsidRPr="00042974" w:rsidRDefault="002147D2"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F5F09E3" w14:textId="77777777" w:rsidR="002147D2" w:rsidRPr="00042974" w:rsidRDefault="002147D2" w:rsidP="00E97EE0">
            <w:pPr>
              <w:jc w:val="left"/>
            </w:pPr>
            <w:r>
              <w:t>m³</w:t>
            </w:r>
          </w:p>
        </w:tc>
      </w:tr>
    </w:tbl>
    <w:p w14:paraId="35EB0435" w14:textId="77777777" w:rsidR="002147D2" w:rsidRPr="002C1A7C" w:rsidRDefault="002147D2" w:rsidP="001829AE">
      <w:pPr>
        <w:rPr>
          <w:b/>
        </w:rPr>
      </w:pPr>
    </w:p>
    <w:p w14:paraId="71E73B72" w14:textId="6366C22B" w:rsidR="00BC65B4" w:rsidRDefault="00BC65B4" w:rsidP="001829AE">
      <w:pPr>
        <w:rPr>
          <w:b/>
          <w:lang w:eastAsia="pt-BR"/>
        </w:rPr>
      </w:pPr>
      <w:r w:rsidRPr="002C1A7C">
        <w:rPr>
          <w:b/>
          <w:lang w:eastAsia="pt-BR"/>
        </w:rPr>
        <w:t xml:space="preserve">Tanque de </w:t>
      </w:r>
      <w:r w:rsidR="002C1A7C" w:rsidRPr="002C1A7C">
        <w:rPr>
          <w:b/>
          <w:lang w:eastAsia="pt-BR"/>
        </w:rPr>
        <w:t>Ácido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2147D2" w:rsidRPr="005333DF" w14:paraId="2D7DA5EA"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3538CDE2" w14:textId="77777777" w:rsidR="002147D2" w:rsidRPr="00042974" w:rsidRDefault="002147D2"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5F3F373C" w14:textId="77777777" w:rsidR="002147D2" w:rsidRPr="005333DF" w:rsidRDefault="002147D2"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1736D45D" w14:textId="77777777" w:rsidR="002147D2" w:rsidRPr="005333DF" w:rsidRDefault="002147D2" w:rsidP="00E97EE0">
            <w:pPr>
              <w:pStyle w:val="TableParagraph"/>
              <w:ind w:left="0"/>
              <w:rPr>
                <w:b/>
                <w:lang w:val="es-419"/>
              </w:rPr>
            </w:pPr>
            <w:r w:rsidRPr="005333DF">
              <w:rPr>
                <w:b/>
                <w:lang w:val="es-419"/>
              </w:rPr>
              <w:t>Unidad</w:t>
            </w:r>
            <w:r>
              <w:rPr>
                <w:b/>
                <w:lang w:val="es-419"/>
              </w:rPr>
              <w:t>e</w:t>
            </w:r>
          </w:p>
        </w:tc>
      </w:tr>
      <w:tr w:rsidR="002147D2" w:rsidRPr="00042974" w14:paraId="2CC6ACC2" w14:textId="77777777" w:rsidTr="003F0A2F">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4852C957" w14:textId="77777777" w:rsidR="002147D2" w:rsidRPr="00042974" w:rsidRDefault="002147D2" w:rsidP="00E97EE0">
            <w:r>
              <w:t>Volume</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2B02E573" w14:textId="77777777" w:rsidR="002147D2" w:rsidRPr="00042974" w:rsidRDefault="002147D2"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29293443" w14:textId="77777777" w:rsidR="002147D2" w:rsidRPr="00042974" w:rsidRDefault="002147D2" w:rsidP="00E97EE0">
            <w:pPr>
              <w:jc w:val="left"/>
            </w:pPr>
            <w:r>
              <w:t>m³</w:t>
            </w:r>
          </w:p>
        </w:tc>
      </w:tr>
    </w:tbl>
    <w:p w14:paraId="7833E7B3" w14:textId="77777777" w:rsidR="002147D2" w:rsidRPr="002C1A7C" w:rsidRDefault="002147D2" w:rsidP="001829AE">
      <w:pPr>
        <w:rPr>
          <w:b/>
          <w:lang w:eastAsia="pt-BR"/>
        </w:rPr>
      </w:pPr>
    </w:p>
    <w:p w14:paraId="5F6D7D0A" w14:textId="4A86C280" w:rsidR="002C1A7C" w:rsidRDefault="002C1A7C" w:rsidP="001829AE">
      <w:pPr>
        <w:rPr>
          <w:b/>
          <w:lang w:eastAsia="pt-BR"/>
        </w:rPr>
      </w:pPr>
      <w:r w:rsidRPr="002C1A7C">
        <w:rPr>
          <w:b/>
          <w:lang w:eastAsia="pt-BR"/>
        </w:rPr>
        <w:t>Tanque de Ácido 2 (Quando aplicável)</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2147D2" w:rsidRPr="005333DF" w14:paraId="3ACA5D9A"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03E7CF27" w14:textId="77777777" w:rsidR="002147D2" w:rsidRPr="00042974" w:rsidRDefault="002147D2"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6F02C456" w14:textId="77777777" w:rsidR="002147D2" w:rsidRPr="005333DF" w:rsidRDefault="002147D2"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58331570" w14:textId="77777777" w:rsidR="002147D2" w:rsidRPr="005333DF" w:rsidRDefault="002147D2" w:rsidP="00E97EE0">
            <w:pPr>
              <w:pStyle w:val="TableParagraph"/>
              <w:ind w:left="0"/>
              <w:rPr>
                <w:b/>
                <w:lang w:val="es-419"/>
              </w:rPr>
            </w:pPr>
            <w:r w:rsidRPr="005333DF">
              <w:rPr>
                <w:b/>
                <w:lang w:val="es-419"/>
              </w:rPr>
              <w:t>Unidad</w:t>
            </w:r>
            <w:r>
              <w:rPr>
                <w:b/>
                <w:lang w:val="es-419"/>
              </w:rPr>
              <w:t>e</w:t>
            </w:r>
          </w:p>
        </w:tc>
      </w:tr>
      <w:tr w:rsidR="002147D2" w:rsidRPr="00042974" w14:paraId="5FA590C9" w14:textId="77777777" w:rsidTr="003F0A2F">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075B6B7" w14:textId="77777777" w:rsidR="002147D2" w:rsidRPr="00042974" w:rsidRDefault="002147D2" w:rsidP="00E97EE0">
            <w:r>
              <w:t>Volume</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EEF2ED2" w14:textId="77777777" w:rsidR="002147D2" w:rsidRPr="00042974" w:rsidRDefault="002147D2"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8E40BCC" w14:textId="77777777" w:rsidR="002147D2" w:rsidRPr="00042974" w:rsidRDefault="002147D2" w:rsidP="00E97EE0">
            <w:pPr>
              <w:jc w:val="left"/>
            </w:pPr>
            <w:r>
              <w:t>m³</w:t>
            </w:r>
          </w:p>
        </w:tc>
      </w:tr>
    </w:tbl>
    <w:p w14:paraId="2EE08EEE" w14:textId="77777777" w:rsidR="002147D2" w:rsidRPr="002C1A7C" w:rsidRDefault="002147D2" w:rsidP="001829AE">
      <w:pPr>
        <w:rPr>
          <w:b/>
          <w:lang w:eastAsia="pt-BR"/>
        </w:rPr>
      </w:pPr>
    </w:p>
    <w:p w14:paraId="68E0158B" w14:textId="56477ACD" w:rsidR="002C1A7C" w:rsidRDefault="002C1A7C" w:rsidP="002C1A7C">
      <w:pPr>
        <w:rPr>
          <w:b/>
        </w:rPr>
      </w:pPr>
      <w:r w:rsidRPr="002C1A7C">
        <w:rPr>
          <w:b/>
        </w:rPr>
        <w:t>Tanque de solução de soda cáustica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2147D2" w:rsidRPr="005333DF" w14:paraId="33F115D0"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206683F4" w14:textId="77777777" w:rsidR="002147D2" w:rsidRPr="00042974" w:rsidRDefault="002147D2"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17E0EB4E" w14:textId="77777777" w:rsidR="002147D2" w:rsidRPr="005333DF" w:rsidRDefault="002147D2"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2AAFC3A3" w14:textId="77777777" w:rsidR="002147D2" w:rsidRPr="005333DF" w:rsidRDefault="002147D2" w:rsidP="00E97EE0">
            <w:pPr>
              <w:pStyle w:val="TableParagraph"/>
              <w:ind w:left="0"/>
              <w:rPr>
                <w:b/>
                <w:lang w:val="es-419"/>
              </w:rPr>
            </w:pPr>
            <w:r w:rsidRPr="005333DF">
              <w:rPr>
                <w:b/>
                <w:lang w:val="es-419"/>
              </w:rPr>
              <w:t>Unidad</w:t>
            </w:r>
            <w:r>
              <w:rPr>
                <w:b/>
                <w:lang w:val="es-419"/>
              </w:rPr>
              <w:t>e</w:t>
            </w:r>
          </w:p>
        </w:tc>
      </w:tr>
      <w:tr w:rsidR="002147D2" w:rsidRPr="00042974" w14:paraId="4AE8EFB0" w14:textId="77777777" w:rsidTr="003F0A2F">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42DE9EFC" w14:textId="77777777" w:rsidR="002147D2" w:rsidRPr="00042974" w:rsidRDefault="002147D2" w:rsidP="00E97EE0">
            <w:r>
              <w:t>Volume</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185FBE4" w14:textId="77777777" w:rsidR="002147D2" w:rsidRPr="00042974" w:rsidRDefault="002147D2"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C1D4B92" w14:textId="77777777" w:rsidR="002147D2" w:rsidRPr="00042974" w:rsidRDefault="002147D2" w:rsidP="00E97EE0">
            <w:pPr>
              <w:jc w:val="left"/>
            </w:pPr>
            <w:r>
              <w:t>m³</w:t>
            </w:r>
          </w:p>
        </w:tc>
      </w:tr>
    </w:tbl>
    <w:p w14:paraId="5CC8AA1A" w14:textId="2D699CA9" w:rsidR="003F0A2F" w:rsidRDefault="003F0A2F" w:rsidP="002C1A7C">
      <w:pPr>
        <w:rPr>
          <w:b/>
          <w:lang w:eastAsia="pt-BR"/>
        </w:rPr>
      </w:pPr>
    </w:p>
    <w:p w14:paraId="47ABD1AA" w14:textId="77777777" w:rsidR="003F0A2F" w:rsidRDefault="003F0A2F">
      <w:pPr>
        <w:spacing w:after="0" w:line="240" w:lineRule="auto"/>
        <w:jc w:val="left"/>
        <w:rPr>
          <w:b/>
          <w:lang w:eastAsia="pt-BR"/>
        </w:rPr>
      </w:pPr>
      <w:r>
        <w:rPr>
          <w:b/>
          <w:lang w:eastAsia="pt-BR"/>
        </w:rPr>
        <w:br w:type="page"/>
      </w:r>
    </w:p>
    <w:p w14:paraId="7E34C10B" w14:textId="1815F364" w:rsidR="002C1A7C" w:rsidRDefault="002C1A7C" w:rsidP="001829AE">
      <w:pPr>
        <w:rPr>
          <w:b/>
          <w:lang w:eastAsia="pt-BR"/>
        </w:rPr>
      </w:pPr>
      <w:r w:rsidRPr="002C1A7C">
        <w:rPr>
          <w:b/>
          <w:lang w:eastAsia="pt-BR"/>
        </w:rPr>
        <w:t xml:space="preserve">Tanque de concentrado de </w:t>
      </w:r>
      <w:r>
        <w:rPr>
          <w:b/>
          <w:lang w:eastAsia="pt-BR"/>
        </w:rPr>
        <w:t xml:space="preserve">solução de </w:t>
      </w:r>
      <w:r w:rsidRPr="002C1A7C">
        <w:rPr>
          <w:b/>
          <w:lang w:eastAsia="pt-BR"/>
        </w:rPr>
        <w:t>soda caustica (Quando aplicável)</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2147D2" w:rsidRPr="005333DF" w14:paraId="7EB87B63" w14:textId="77777777" w:rsidTr="00E97EE0">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1B0C7BA9" w14:textId="77777777" w:rsidR="002147D2" w:rsidRPr="00042974" w:rsidRDefault="002147D2" w:rsidP="00E97EE0">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48F0BF33" w14:textId="77777777" w:rsidR="002147D2" w:rsidRPr="005333DF" w:rsidRDefault="002147D2" w:rsidP="00E97EE0">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56E3DD95" w14:textId="77777777" w:rsidR="002147D2" w:rsidRPr="005333DF" w:rsidRDefault="002147D2" w:rsidP="00E97EE0">
            <w:pPr>
              <w:pStyle w:val="TableParagraph"/>
              <w:ind w:left="0"/>
              <w:rPr>
                <w:b/>
                <w:lang w:val="es-419"/>
              </w:rPr>
            </w:pPr>
            <w:r w:rsidRPr="005333DF">
              <w:rPr>
                <w:b/>
                <w:lang w:val="es-419"/>
              </w:rPr>
              <w:t>Unidad</w:t>
            </w:r>
            <w:r>
              <w:rPr>
                <w:b/>
                <w:lang w:val="es-419"/>
              </w:rPr>
              <w:t>e</w:t>
            </w:r>
          </w:p>
        </w:tc>
      </w:tr>
      <w:tr w:rsidR="002147D2" w:rsidRPr="00042974" w14:paraId="5D2343D4" w14:textId="77777777" w:rsidTr="003F0A2F">
        <w:trPr>
          <w:trHeight w:val="20"/>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6627224" w14:textId="77777777" w:rsidR="002147D2" w:rsidRPr="00042974" w:rsidRDefault="002147D2" w:rsidP="00E97EE0">
            <w:r>
              <w:t>Volume</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9C17538" w14:textId="77777777" w:rsidR="002147D2" w:rsidRPr="00042974" w:rsidRDefault="002147D2" w:rsidP="00E97EE0">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DBAAA47" w14:textId="77777777" w:rsidR="002147D2" w:rsidRPr="00042974" w:rsidRDefault="002147D2" w:rsidP="00E97EE0">
            <w:pPr>
              <w:jc w:val="left"/>
            </w:pPr>
            <w:r>
              <w:t>m³</w:t>
            </w:r>
          </w:p>
        </w:tc>
      </w:tr>
    </w:tbl>
    <w:p w14:paraId="20E11FDE" w14:textId="214D698E" w:rsidR="001829AE" w:rsidRPr="001829AE" w:rsidRDefault="001829AE" w:rsidP="001829AE">
      <w:pPr>
        <w:spacing w:after="0" w:line="240" w:lineRule="auto"/>
        <w:jc w:val="left"/>
        <w:rPr>
          <w:lang w:eastAsia="pt-BR"/>
        </w:rPr>
      </w:pPr>
    </w:p>
    <w:p w14:paraId="56B8E4CB" w14:textId="7F915357" w:rsidR="0054434E" w:rsidRPr="00AE59E4" w:rsidRDefault="0054434E" w:rsidP="0064448C">
      <w:pPr>
        <w:pStyle w:val="Ttulo3"/>
      </w:pPr>
      <w:r w:rsidRPr="00AE59E4">
        <w:t>Valores de ajuste</w:t>
      </w:r>
      <w:bookmarkEnd w:id="14"/>
      <w:bookmarkEnd w:id="15"/>
    </w:p>
    <w:p w14:paraId="50AFB88E" w14:textId="77777777" w:rsidR="0054434E" w:rsidRDefault="0054434E" w:rsidP="003F0A2F">
      <w:pPr>
        <w:pStyle w:val="Ttulo3"/>
      </w:pPr>
      <w:bookmarkStart w:id="16" w:name="_Toc45285560"/>
      <w:bookmarkStart w:id="17" w:name="_Toc55982166"/>
      <w:r>
        <w:t>Ar</w:t>
      </w:r>
      <w:r>
        <w:rPr>
          <w:spacing w:val="-2"/>
        </w:rPr>
        <w:t xml:space="preserve"> </w:t>
      </w:r>
      <w:r>
        <w:t>controlado</w:t>
      </w:r>
      <w:bookmarkEnd w:id="16"/>
      <w:bookmarkEnd w:id="17"/>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5896"/>
        <w:gridCol w:w="1304"/>
        <w:gridCol w:w="1304"/>
      </w:tblGrid>
      <w:tr w:rsidR="0054434E" w:rsidRPr="005333DF" w14:paraId="5C14E659" w14:textId="77777777" w:rsidTr="00750C37">
        <w:trPr>
          <w:trHeight w:val="509"/>
        </w:trPr>
        <w:tc>
          <w:tcPr>
            <w:tcW w:w="5896" w:type="dxa"/>
            <w:tcBorders>
              <w:top w:val="single" w:sz="24" w:space="0" w:color="FFFFFF"/>
              <w:left w:val="single" w:sz="24" w:space="0" w:color="FFFFFF"/>
              <w:bottom w:val="single" w:sz="24" w:space="0" w:color="FFFFFF"/>
              <w:right w:val="single" w:sz="24" w:space="0" w:color="FFFFFF"/>
            </w:tcBorders>
            <w:shd w:val="clear" w:color="auto" w:fill="BFBFBF"/>
          </w:tcPr>
          <w:p w14:paraId="2345BE3E" w14:textId="77777777" w:rsidR="0054434E" w:rsidRPr="00042974" w:rsidRDefault="0054434E" w:rsidP="00750C37">
            <w:pPr>
              <w:pStyle w:val="TableParagraph"/>
              <w:ind w:left="96"/>
              <w:rPr>
                <w:b/>
                <w:bCs/>
              </w:rPr>
            </w:pPr>
            <w:r w:rsidRPr="00042974">
              <w:rPr>
                <w:b/>
                <w:bCs/>
                <w:lang w:val="pt-BR"/>
              </w:rPr>
              <w:t>Especificação</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45A0136F" w14:textId="77777777" w:rsidR="0054434E" w:rsidRPr="005333DF" w:rsidRDefault="0054434E" w:rsidP="00750C37">
            <w:pPr>
              <w:pStyle w:val="TableParagraph"/>
              <w:ind w:left="96"/>
              <w:jc w:val="right"/>
              <w:rPr>
                <w:b/>
                <w:lang w:val="es-419"/>
              </w:rPr>
            </w:pPr>
            <w:r w:rsidRPr="005333DF">
              <w:rPr>
                <w:b/>
                <w:lang w:val="es-419"/>
              </w:rPr>
              <w:t>Valor</w:t>
            </w:r>
          </w:p>
        </w:tc>
        <w:tc>
          <w:tcPr>
            <w:tcW w:w="1304" w:type="dxa"/>
            <w:tcBorders>
              <w:top w:val="single" w:sz="24" w:space="0" w:color="FFFFFF"/>
              <w:left w:val="single" w:sz="24" w:space="0" w:color="FFFFFF"/>
              <w:bottom w:val="single" w:sz="24" w:space="0" w:color="FFFFFF"/>
              <w:right w:val="single" w:sz="24" w:space="0" w:color="FFFFFF"/>
            </w:tcBorders>
            <w:shd w:val="clear" w:color="auto" w:fill="BFBFBF"/>
          </w:tcPr>
          <w:p w14:paraId="29166B08" w14:textId="77777777" w:rsidR="0054434E" w:rsidRPr="005333DF" w:rsidRDefault="0054434E" w:rsidP="00750C37">
            <w:pPr>
              <w:pStyle w:val="TableParagraph"/>
              <w:ind w:left="0"/>
              <w:rPr>
                <w:b/>
                <w:lang w:val="es-419"/>
              </w:rPr>
            </w:pPr>
            <w:r w:rsidRPr="005333DF">
              <w:rPr>
                <w:b/>
                <w:lang w:val="es-419"/>
              </w:rPr>
              <w:t>Unidad</w:t>
            </w:r>
            <w:r>
              <w:rPr>
                <w:b/>
                <w:lang w:val="es-419"/>
              </w:rPr>
              <w:t>e</w:t>
            </w:r>
          </w:p>
        </w:tc>
      </w:tr>
      <w:tr w:rsidR="0054434E" w:rsidRPr="00042974" w14:paraId="1A660C11" w14:textId="77777777" w:rsidTr="003F0A2F">
        <w:trPr>
          <w:trHeight w:val="73"/>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28D5D95F" w14:textId="6E8C11AB" w:rsidR="0054434E" w:rsidRPr="00042974" w:rsidRDefault="0054434E" w:rsidP="0054434E">
            <w:r w:rsidRPr="00F21B14">
              <w:t>Pressão para acionamento das válvulas borboleta</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2F00E0B6" w14:textId="0E8EC4A3" w:rsidR="0054434E" w:rsidRPr="00042974" w:rsidRDefault="0054434E" w:rsidP="0054434E">
            <w:pPr>
              <w:jc w:val="right"/>
            </w:pPr>
            <w:r>
              <w:t>6</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4FB97FBB" w14:textId="161A49E7" w:rsidR="0054434E" w:rsidRPr="00042974" w:rsidRDefault="0054434E" w:rsidP="0054434E">
            <w:pPr>
              <w:jc w:val="left"/>
            </w:pPr>
            <w:r>
              <w:t>bar</w:t>
            </w:r>
          </w:p>
        </w:tc>
      </w:tr>
      <w:tr w:rsidR="0054434E" w:rsidRPr="00042974" w14:paraId="3A628E1A" w14:textId="77777777" w:rsidTr="00750C37">
        <w:trPr>
          <w:trHeight w:val="487"/>
        </w:trPr>
        <w:tc>
          <w:tcPr>
            <w:tcW w:w="5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7E9A790" w14:textId="3E7B2897" w:rsidR="0054434E" w:rsidRPr="00042974" w:rsidRDefault="0054434E" w:rsidP="0054434E">
            <w:r w:rsidRPr="00F21B14">
              <w:t>Pressão para válvulas de controle</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9CE32C7" w14:textId="15D10DDD" w:rsidR="0054434E" w:rsidRPr="00042974" w:rsidRDefault="0054434E" w:rsidP="0054434E">
            <w:pPr>
              <w:jc w:val="right"/>
            </w:pPr>
            <w:r>
              <w:t>5</w:t>
            </w:r>
          </w:p>
        </w:tc>
        <w:tc>
          <w:tcPr>
            <w:tcW w:w="130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67ED29C" w14:textId="100D8512" w:rsidR="0054434E" w:rsidRPr="00042974" w:rsidRDefault="0054434E" w:rsidP="0054434E">
            <w:pPr>
              <w:jc w:val="left"/>
            </w:pPr>
            <w:r>
              <w:t>bar</w:t>
            </w:r>
          </w:p>
        </w:tc>
      </w:tr>
    </w:tbl>
    <w:p w14:paraId="40E56092" w14:textId="688D20C4" w:rsidR="00042974" w:rsidRDefault="00042974" w:rsidP="00042974"/>
    <w:p w14:paraId="6F73FF2B" w14:textId="77777777" w:rsidR="0054434E" w:rsidRPr="000003DC" w:rsidRDefault="0054434E" w:rsidP="0054434E">
      <w:pPr>
        <w:pStyle w:val="Ttulo4"/>
      </w:pPr>
      <w:r w:rsidRPr="000003DC">
        <w:t>Valores nominais e valores</w:t>
      </w:r>
      <w:r w:rsidRPr="000003DC">
        <w:rPr>
          <w:spacing w:val="-6"/>
        </w:rPr>
        <w:t xml:space="preserve"> </w:t>
      </w:r>
      <w:r w:rsidRPr="000003DC">
        <w:t>limite</w:t>
      </w:r>
    </w:p>
    <w:p w14:paraId="501118A5" w14:textId="77777777" w:rsidR="0054434E" w:rsidRPr="00F21B14" w:rsidRDefault="0054434E" w:rsidP="0054434E">
      <w:r w:rsidRPr="00F21B14">
        <w:t>O ajuste é efetuado pelo pessoal da KHS durante a</w:t>
      </w:r>
      <w:r w:rsidRPr="00F21B14">
        <w:rPr>
          <w:spacing w:val="-36"/>
        </w:rPr>
        <w:t xml:space="preserve"> </w:t>
      </w:r>
      <w:r w:rsidRPr="00F21B14">
        <w:t>montagem.</w:t>
      </w:r>
    </w:p>
    <w:p w14:paraId="3AEB4DE1" w14:textId="77777777" w:rsidR="0054434E" w:rsidRPr="00F21B14" w:rsidRDefault="0054434E" w:rsidP="0054434E">
      <w:pPr>
        <w:rPr>
          <w:sz w:val="31"/>
        </w:rPr>
      </w:pPr>
    </w:p>
    <w:p w14:paraId="701785B4" w14:textId="77777777" w:rsidR="0054434E" w:rsidRPr="000003DC" w:rsidRDefault="0054434E" w:rsidP="0054434E">
      <w:pPr>
        <w:pStyle w:val="Ttulo4"/>
      </w:pPr>
      <w:r w:rsidRPr="000003DC">
        <w:t>Válvulas de controle</w:t>
      </w:r>
    </w:p>
    <w:p w14:paraId="517149D8" w14:textId="77777777" w:rsidR="0054434E" w:rsidRPr="00F21B14" w:rsidRDefault="0054434E" w:rsidP="0054434E">
      <w:r w:rsidRPr="00F21B14">
        <w:t>O ajuste é efetuado pelo pessoal da KHS durante a</w:t>
      </w:r>
      <w:r w:rsidRPr="00F21B14">
        <w:rPr>
          <w:spacing w:val="-36"/>
        </w:rPr>
        <w:t xml:space="preserve"> </w:t>
      </w:r>
      <w:r w:rsidRPr="00F21B14">
        <w:t>montagem.</w:t>
      </w:r>
    </w:p>
    <w:p w14:paraId="022ABC43" w14:textId="77777777" w:rsidR="0054434E" w:rsidRPr="00F21B14" w:rsidRDefault="0054434E" w:rsidP="0054434E">
      <w:pPr>
        <w:rPr>
          <w:sz w:val="31"/>
        </w:rPr>
      </w:pPr>
    </w:p>
    <w:p w14:paraId="3C85132F" w14:textId="77777777" w:rsidR="0054434E" w:rsidRPr="000003DC" w:rsidRDefault="0054434E" w:rsidP="0054434E">
      <w:pPr>
        <w:pStyle w:val="Ttulo4"/>
      </w:pPr>
      <w:r w:rsidRPr="000003DC">
        <w:t>Redutor de pressão</w:t>
      </w:r>
    </w:p>
    <w:p w14:paraId="583DB86F" w14:textId="68770471" w:rsidR="0054434E" w:rsidRDefault="0054434E" w:rsidP="0054434E">
      <w:r w:rsidRPr="00F21B14">
        <w:t>O ajuste é efetuado pelo pessoal da KHS durante a</w:t>
      </w:r>
      <w:r w:rsidRPr="00F21B14">
        <w:rPr>
          <w:spacing w:val="-36"/>
        </w:rPr>
        <w:t xml:space="preserve"> </w:t>
      </w:r>
      <w:r w:rsidRPr="00F21B14">
        <w:t>montagem.</w:t>
      </w:r>
    </w:p>
    <w:p w14:paraId="38F24625" w14:textId="77777777" w:rsidR="0054434E" w:rsidRPr="00F21B14" w:rsidRDefault="0054434E" w:rsidP="0054434E"/>
    <w:p w14:paraId="13688A33" w14:textId="1D92DA78" w:rsidR="0054434E" w:rsidRDefault="0054434E" w:rsidP="0064448C">
      <w:pPr>
        <w:pStyle w:val="Ttulo3"/>
      </w:pPr>
      <w:bookmarkStart w:id="18" w:name="_Toc45285561"/>
      <w:bookmarkStart w:id="19" w:name="_Toc55982167"/>
      <w:r>
        <w:t>Emissão de</w:t>
      </w:r>
      <w:r>
        <w:rPr>
          <w:spacing w:val="-3"/>
        </w:rPr>
        <w:t xml:space="preserve"> </w:t>
      </w:r>
      <w:r>
        <w:t>ruído</w:t>
      </w:r>
      <w:bookmarkEnd w:id="18"/>
      <w:bookmarkEnd w:id="19"/>
    </w:p>
    <w:tbl>
      <w:tblPr>
        <w:tblW w:w="8505"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4253"/>
        <w:gridCol w:w="4252"/>
      </w:tblGrid>
      <w:tr w:rsidR="00E968A2" w:rsidRPr="005333DF" w14:paraId="413C1095" w14:textId="77777777" w:rsidTr="00FE1EA0">
        <w:trPr>
          <w:trHeight w:val="1740"/>
        </w:trPr>
        <w:tc>
          <w:tcPr>
            <w:tcW w:w="4253"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2D5FDE2D" w14:textId="77777777" w:rsidR="00E968A2" w:rsidRPr="00F21B14" w:rsidRDefault="00E968A2" w:rsidP="003F0A2F">
            <w:pPr>
              <w:pStyle w:val="TableParagraph"/>
              <w:shd w:val="clear" w:color="auto" w:fill="F2F2F2" w:themeFill="background1" w:themeFillShade="F2"/>
              <w:spacing w:line="276" w:lineRule="auto"/>
              <w:ind w:left="56"/>
              <w:rPr>
                <w:lang w:val="pt-BR"/>
              </w:rPr>
            </w:pPr>
            <w:r w:rsidRPr="00F21B14">
              <w:rPr>
                <w:lang w:val="pt-BR"/>
              </w:rPr>
              <w:t>Condições operacionais e propriedades específicas relacionadas a emissão de ruído</w:t>
            </w:r>
          </w:p>
          <w:p w14:paraId="28F51796" w14:textId="70FCCD60" w:rsidR="00E968A2" w:rsidRPr="0054434E" w:rsidRDefault="00E968A2" w:rsidP="003F0A2F">
            <w:pPr>
              <w:spacing w:before="240"/>
              <w:jc w:val="left"/>
            </w:pPr>
          </w:p>
        </w:tc>
        <w:tc>
          <w:tcPr>
            <w:tcW w:w="425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A49954A" w14:textId="77777777" w:rsidR="00E968A2" w:rsidRPr="00F21B14" w:rsidRDefault="00E968A2" w:rsidP="003F0A2F">
            <w:pPr>
              <w:pStyle w:val="TableParagraph"/>
              <w:shd w:val="clear" w:color="auto" w:fill="F2F2F2" w:themeFill="background1" w:themeFillShade="F2"/>
              <w:spacing w:line="276" w:lineRule="auto"/>
              <w:ind w:left="56"/>
              <w:rPr>
                <w:lang w:val="pt-BR"/>
              </w:rPr>
            </w:pPr>
            <w:r w:rsidRPr="00F21B14">
              <w:rPr>
                <w:lang w:val="pt-BR"/>
              </w:rPr>
              <w:t>Potência nominal: ver Dados Técnicos</w:t>
            </w:r>
          </w:p>
          <w:p w14:paraId="276AA4AC" w14:textId="2027DB05" w:rsidR="00E968A2" w:rsidRPr="00200ABC" w:rsidRDefault="00E968A2" w:rsidP="003F0A2F">
            <w:pPr>
              <w:pStyle w:val="TableParagraph"/>
              <w:shd w:val="clear" w:color="auto" w:fill="F2F2F2" w:themeFill="background1" w:themeFillShade="F2"/>
              <w:spacing w:line="276" w:lineRule="auto"/>
              <w:ind w:left="56"/>
              <w:rPr>
                <w:rFonts w:cs="Arial"/>
                <w:lang w:val="pt-BR"/>
              </w:rPr>
            </w:pPr>
            <w:r w:rsidRPr="00F21B14">
              <w:rPr>
                <w:lang w:val="pt-BR"/>
              </w:rPr>
              <w:t>Os valores de emissão de ruído podem aumentar ou diminuir, se mudam as condições operacionais ou as propriedades especificas relacionadas a emissão de ruído.</w:t>
            </w:r>
          </w:p>
        </w:tc>
      </w:tr>
    </w:tbl>
    <w:p w14:paraId="092EEA21" w14:textId="640F594B" w:rsidR="0054434E" w:rsidRDefault="0054434E" w:rsidP="0064448C"/>
    <w:p w14:paraId="550BA02E" w14:textId="069B20F9" w:rsidR="00042974" w:rsidRDefault="00042974" w:rsidP="0064448C"/>
    <w:p w14:paraId="084CB758" w14:textId="144A5BF5" w:rsidR="00042974" w:rsidRDefault="00042974" w:rsidP="0064448C"/>
    <w:p w14:paraId="0D2FECAF" w14:textId="7AC6D86F" w:rsidR="0054434E" w:rsidRDefault="0054434E" w:rsidP="0064448C">
      <w:pPr>
        <w:pStyle w:val="Ttulo4"/>
      </w:pPr>
      <w:bookmarkStart w:id="20" w:name="_Toc45285562"/>
      <w:bookmarkStart w:id="21" w:name="_Toc55982168"/>
      <w:r w:rsidRPr="000003DC">
        <w:t>Informações sobre o nível de ruído</w:t>
      </w:r>
      <w:bookmarkEnd w:id="20"/>
      <w:bookmarkEnd w:id="21"/>
    </w:p>
    <w:tbl>
      <w:tblPr>
        <w:tblW w:w="8505"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4253"/>
        <w:gridCol w:w="4252"/>
      </w:tblGrid>
      <w:tr w:rsidR="0054434E" w:rsidRPr="005333DF" w14:paraId="68952640" w14:textId="77777777" w:rsidTr="00750C37">
        <w:trPr>
          <w:trHeight w:val="468"/>
        </w:trPr>
        <w:tc>
          <w:tcPr>
            <w:tcW w:w="8505" w:type="dxa"/>
            <w:gridSpan w:val="2"/>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4309C346" w14:textId="177D30DE" w:rsidR="0054434E" w:rsidRPr="0054434E" w:rsidRDefault="0054434E" w:rsidP="0064448C">
            <w:pPr>
              <w:jc w:val="center"/>
            </w:pPr>
            <w:r w:rsidRPr="005333DF">
              <w:t>Valores de e</w:t>
            </w:r>
            <w:r>
              <w:t>missão de ruído</w:t>
            </w:r>
            <w:r w:rsidRPr="005333DF">
              <w:t xml:space="preserve"> de do</w:t>
            </w:r>
            <w:r>
              <w:t>i</w:t>
            </w:r>
            <w:r w:rsidRPr="005333DF">
              <w:t xml:space="preserve">s </w:t>
            </w:r>
            <w:r>
              <w:t>números conforme</w:t>
            </w:r>
            <w:r w:rsidRPr="005333DF">
              <w:t xml:space="preserve"> ISO 4871</w:t>
            </w:r>
          </w:p>
        </w:tc>
      </w:tr>
      <w:tr w:rsidR="0054434E" w:rsidRPr="005333DF" w14:paraId="2C294C75" w14:textId="77777777" w:rsidTr="0054434E">
        <w:trPr>
          <w:trHeight w:val="1740"/>
        </w:trPr>
        <w:tc>
          <w:tcPr>
            <w:tcW w:w="4253"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AAE7D8E" w14:textId="77777777" w:rsidR="0054434E" w:rsidRPr="00F21B14" w:rsidRDefault="0054434E" w:rsidP="0064448C">
            <w:pPr>
              <w:pStyle w:val="TableParagraph"/>
              <w:spacing w:line="360" w:lineRule="auto"/>
              <w:ind w:left="56"/>
              <w:jc w:val="both"/>
              <w:rPr>
                <w:lang w:val="pt-BR"/>
              </w:rPr>
            </w:pPr>
            <w:r w:rsidRPr="00F21B14">
              <w:rPr>
                <w:lang w:val="pt-BR"/>
              </w:rPr>
              <w:t>Nível de ruído avaliado com A</w:t>
            </w:r>
          </w:p>
          <w:p w14:paraId="40C64C50" w14:textId="77777777" w:rsidR="0054434E" w:rsidRDefault="0054434E" w:rsidP="0064448C">
            <w:r w:rsidRPr="00F21B14">
              <w:t>LpA em áreas de produção em</w:t>
            </w:r>
          </w:p>
          <w:p w14:paraId="0C29CFF5" w14:textId="77777777" w:rsidR="0054434E" w:rsidRDefault="0054434E" w:rsidP="0064448C">
            <w:r>
              <w:t>dB</w:t>
            </w:r>
          </w:p>
          <w:p w14:paraId="5D2B8FBF" w14:textId="623E9397" w:rsidR="0054434E" w:rsidRPr="0054434E" w:rsidRDefault="0054434E" w:rsidP="0064448C">
            <w:pPr>
              <w:spacing w:before="240"/>
            </w:pPr>
            <w:r>
              <w:t>Incerteza KpA</w:t>
            </w:r>
          </w:p>
        </w:tc>
        <w:tc>
          <w:tcPr>
            <w:tcW w:w="425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9C5EEA7" w14:textId="77777777" w:rsidR="0054434E" w:rsidRDefault="0054434E" w:rsidP="0064448C">
            <w:pPr>
              <w:jc w:val="center"/>
            </w:pPr>
            <w:r>
              <w:t>75-82</w:t>
            </w:r>
          </w:p>
          <w:p w14:paraId="72ED636E" w14:textId="77777777" w:rsidR="0054434E" w:rsidRDefault="0054434E" w:rsidP="0064448C">
            <w:pPr>
              <w:jc w:val="center"/>
              <w:rPr>
                <w:lang w:val="es-419"/>
              </w:rPr>
            </w:pPr>
          </w:p>
          <w:p w14:paraId="4C4FDCE8" w14:textId="77777777" w:rsidR="0054434E" w:rsidRDefault="0054434E" w:rsidP="0064448C">
            <w:pPr>
              <w:jc w:val="center"/>
              <w:rPr>
                <w:lang w:val="es-419"/>
              </w:rPr>
            </w:pPr>
          </w:p>
          <w:p w14:paraId="729A7FE4" w14:textId="310311D1" w:rsidR="0054434E" w:rsidRPr="005333DF" w:rsidRDefault="0054434E" w:rsidP="0064448C">
            <w:pPr>
              <w:jc w:val="center"/>
              <w:rPr>
                <w:lang w:val="es-419"/>
              </w:rPr>
            </w:pPr>
            <w:r>
              <w:t>+/- 2</w:t>
            </w:r>
          </w:p>
        </w:tc>
      </w:tr>
      <w:tr w:rsidR="0054434E" w:rsidRPr="005333DF" w14:paraId="6D82E998" w14:textId="77777777" w:rsidTr="0054434E">
        <w:trPr>
          <w:trHeight w:val="1799"/>
        </w:trPr>
        <w:tc>
          <w:tcPr>
            <w:tcW w:w="4253"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72021DA" w14:textId="59C6F3F2" w:rsidR="0054434E" w:rsidRDefault="0054434E" w:rsidP="0064448C">
            <w:pPr>
              <w:pStyle w:val="TableParagraph"/>
              <w:spacing w:line="360" w:lineRule="auto"/>
              <w:ind w:left="56"/>
              <w:jc w:val="both"/>
            </w:pPr>
            <w:r w:rsidRPr="00F21B14">
              <w:rPr>
                <w:lang w:val="pt-BR"/>
              </w:rPr>
              <w:t>Nível de ruído máximo avaliado</w:t>
            </w:r>
            <w:r>
              <w:rPr>
                <w:lang w:val="pt-BR"/>
              </w:rPr>
              <w:t xml:space="preserve"> </w:t>
            </w:r>
            <w:r w:rsidRPr="00F21B14">
              <w:rPr>
                <w:lang w:val="pt-BR"/>
              </w:rPr>
              <w:t>com C LpCpeak em áreas de</w:t>
            </w:r>
          </w:p>
          <w:p w14:paraId="659E10E1" w14:textId="56588FF6" w:rsidR="0054434E" w:rsidRDefault="0054434E" w:rsidP="0064448C">
            <w:r>
              <w:t>produção em dB</w:t>
            </w:r>
          </w:p>
          <w:p w14:paraId="5515C931" w14:textId="055AA6A7" w:rsidR="0054434E" w:rsidRPr="0054434E" w:rsidRDefault="0054434E" w:rsidP="0064448C">
            <w:r>
              <w:t>Incerteza KpCpeak</w:t>
            </w:r>
          </w:p>
        </w:tc>
        <w:tc>
          <w:tcPr>
            <w:tcW w:w="425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D607BC2" w14:textId="77777777" w:rsidR="0054434E" w:rsidRDefault="0054434E" w:rsidP="0064448C">
            <w:pPr>
              <w:spacing w:before="240"/>
              <w:jc w:val="center"/>
            </w:pPr>
            <w:r>
              <w:t>Não ultrapassa 130</w:t>
            </w:r>
          </w:p>
          <w:p w14:paraId="1A82D4EC" w14:textId="77777777" w:rsidR="0054434E" w:rsidRDefault="0054434E" w:rsidP="0064448C">
            <w:pPr>
              <w:jc w:val="center"/>
            </w:pPr>
          </w:p>
          <w:p w14:paraId="4335441D" w14:textId="6610EF33" w:rsidR="0054434E" w:rsidRPr="0054434E" w:rsidRDefault="0054434E" w:rsidP="0064448C">
            <w:pPr>
              <w:jc w:val="center"/>
            </w:pPr>
            <w:r>
              <w:t>+/- 2</w:t>
            </w:r>
          </w:p>
        </w:tc>
      </w:tr>
      <w:tr w:rsidR="0054434E" w:rsidRPr="005333DF" w14:paraId="02734910" w14:textId="77777777" w:rsidTr="00750C37">
        <w:trPr>
          <w:trHeight w:val="468"/>
        </w:trPr>
        <w:tc>
          <w:tcPr>
            <w:tcW w:w="4253"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4F5262FC" w14:textId="77777777" w:rsidR="0054434E" w:rsidRDefault="0054434E" w:rsidP="0064448C">
            <w:r w:rsidRPr="00F21B14">
              <w:t>Nível de ruído avaliado com A</w:t>
            </w:r>
          </w:p>
          <w:p w14:paraId="623F37C1" w14:textId="77777777" w:rsidR="0054434E" w:rsidRDefault="0054434E" w:rsidP="0064448C">
            <w:r>
              <w:t>LwA em dB</w:t>
            </w:r>
          </w:p>
          <w:p w14:paraId="3D24179F" w14:textId="765E75DA" w:rsidR="0054434E" w:rsidRPr="0054434E" w:rsidRDefault="0054434E" w:rsidP="0064448C">
            <w:r>
              <w:t>Incerteza KwA</w:t>
            </w:r>
          </w:p>
        </w:tc>
        <w:tc>
          <w:tcPr>
            <w:tcW w:w="425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5B43315" w14:textId="1D9D0C4C" w:rsidR="0054434E" w:rsidRDefault="0054434E" w:rsidP="0064448C">
            <w:r w:rsidRPr="00F21B14">
              <w:t>Sem dados por causa das</w:t>
            </w:r>
            <w:r>
              <w:t xml:space="preserve"> </w:t>
            </w:r>
            <w:r w:rsidRPr="00F21B14">
              <w:t>dimensões muito grandes da máquina</w:t>
            </w:r>
          </w:p>
          <w:p w14:paraId="3A2D99D5" w14:textId="7DD85E33" w:rsidR="0054434E" w:rsidRPr="0054434E" w:rsidRDefault="0054434E" w:rsidP="0064448C">
            <w:pPr>
              <w:jc w:val="center"/>
            </w:pPr>
            <w:r>
              <w:t>./.</w:t>
            </w:r>
          </w:p>
        </w:tc>
      </w:tr>
      <w:tr w:rsidR="0054434E" w:rsidRPr="0054434E" w14:paraId="2ECD01E2" w14:textId="77777777" w:rsidTr="00750C37">
        <w:trPr>
          <w:trHeight w:val="468"/>
        </w:trPr>
        <w:tc>
          <w:tcPr>
            <w:tcW w:w="8505" w:type="dxa"/>
            <w:gridSpan w:val="2"/>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BC6A5A2" w14:textId="2C6965C2" w:rsidR="0054434E" w:rsidRPr="0054434E" w:rsidRDefault="0054434E" w:rsidP="0064448C">
            <w:r w:rsidRPr="00F21B14">
              <w:t>Os valores foram determinados de acordo com a norma EN 415-9, utilizando as normas EN ISO 11204 e EN ISO 3744 classe de precisão 2.</w:t>
            </w:r>
          </w:p>
        </w:tc>
      </w:tr>
      <w:tr w:rsidR="0054434E" w:rsidRPr="0054434E" w14:paraId="425F4F37" w14:textId="77777777" w:rsidTr="00750C37">
        <w:trPr>
          <w:trHeight w:val="468"/>
        </w:trPr>
        <w:tc>
          <w:tcPr>
            <w:tcW w:w="8505" w:type="dxa"/>
            <w:gridSpan w:val="2"/>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9CE1744" w14:textId="4BD303C9" w:rsidR="0054434E" w:rsidRPr="0054434E" w:rsidRDefault="0054434E" w:rsidP="0064448C">
            <w:r w:rsidRPr="00F21B14">
              <w:t>Se necessário e sob solicitação fornecemos a documentação técnica sobre as emissões com tabelas de valores de emissão de ruído em pontos de medição individuais e com uma representação gráfica na máquina.</w:t>
            </w:r>
          </w:p>
        </w:tc>
      </w:tr>
    </w:tbl>
    <w:p w14:paraId="41469F3A" w14:textId="23AE132E" w:rsidR="0054434E" w:rsidRDefault="0054434E" w:rsidP="0064448C"/>
    <w:p w14:paraId="68229C42" w14:textId="2FF83373" w:rsidR="003F0A2F" w:rsidRDefault="003F0A2F">
      <w:pPr>
        <w:spacing w:after="0" w:line="240" w:lineRule="auto"/>
        <w:jc w:val="left"/>
      </w:pPr>
      <w:r>
        <w:br w:type="page"/>
      </w:r>
    </w:p>
    <w:p w14:paraId="65D8FC9B" w14:textId="77777777" w:rsidR="00233328" w:rsidRDefault="00233328" w:rsidP="0064448C">
      <w:pPr>
        <w:pStyle w:val="Ttulo4"/>
      </w:pPr>
      <w:bookmarkStart w:id="22" w:name="_Toc45285563"/>
      <w:bookmarkStart w:id="23" w:name="_Toc55982169"/>
      <w:r>
        <w:t>Requisitos para redução de ruído/acústica em</w:t>
      </w:r>
      <w:r w:rsidRPr="000003DC">
        <w:t xml:space="preserve"> </w:t>
      </w:r>
      <w:r>
        <w:t>áreas fechadas</w:t>
      </w:r>
      <w:bookmarkEnd w:id="22"/>
      <w:bookmarkEnd w:id="23"/>
    </w:p>
    <w:p w14:paraId="72618507" w14:textId="77777777" w:rsidR="00233328" w:rsidRPr="00F21B14" w:rsidRDefault="00233328" w:rsidP="00233328">
      <w:r w:rsidRPr="00F21B14">
        <w:t>As máquinas a serem fornecidas cumprem com as regras da tecnologia de redução de ruído avançada e comprovadas na prática, usadas na indústria de bebidas.</w:t>
      </w:r>
    </w:p>
    <w:p w14:paraId="223964DE" w14:textId="2AC2B1FB" w:rsidR="00233328" w:rsidRDefault="00233328" w:rsidP="00233328">
      <w:r w:rsidRPr="00F21B14">
        <w:t>Os valores de emissão do equipamento nos locais de trabalho não dependem apenas das emissões das respectivas máquinas, mas também da configuração espacial das fontes de ruído, do ruído de fundo (sistemas vizinhos, ventilação, etc.) e da acústica da sala.</w:t>
      </w:r>
    </w:p>
    <w:p w14:paraId="6C6C7B0B" w14:textId="77777777" w:rsidR="00233328" w:rsidRPr="00F21B14" w:rsidRDefault="00233328" w:rsidP="00233328">
      <w:r w:rsidRPr="00F21B14">
        <w:t>Um sistema que consiste em várias máquinas ligadas entre si por transportadores preferencialmente regulados, só pode cumprir as regras da tecnologia de redução de ruído avançada e comprovadas na prática, se o futuro operador permite uma "configuração com ruído reduzido" de máquinas e vias de transporte e disponibiliza uma sala de ruído atenuado.</w:t>
      </w:r>
    </w:p>
    <w:p w14:paraId="18B933EF" w14:textId="77777777" w:rsidR="00233328" w:rsidRPr="00F21B14" w:rsidRDefault="00233328" w:rsidP="00233328">
      <w:r w:rsidRPr="00F21B14">
        <w:t>A redução de ruído espacial é efetuada por um teto de isolamento acústico (absorvente de tons graves) em conjunto com painéis de parede de absorção (principalmente nas costas dos operadores).</w:t>
      </w:r>
    </w:p>
    <w:p w14:paraId="140A10B3" w14:textId="471D36CE" w:rsidR="00233328" w:rsidRPr="00F21B14" w:rsidRDefault="00233328" w:rsidP="00233328">
      <w:r w:rsidRPr="00F21B14">
        <w:t>Os parâmetros para a acústica da sala são o tempo de reverberação e a diminuição média do nível de ruído. De acordo com o estado da técnica, o tempo de reverberação deve, nas bandas de oitava entre 500 Hz e 4 kHz e dependendo do tamanho da sala, estar entre 0,5 e 0,8 s, e a diminuição média do nível de ruído por duplicação da distância deve ser pelo menos 4,5 dB (A).</w:t>
      </w:r>
    </w:p>
    <w:p w14:paraId="612F5155" w14:textId="77777777" w:rsidR="00233328" w:rsidRPr="00F21B14" w:rsidRDefault="00233328" w:rsidP="00233328">
      <w:r w:rsidRPr="00F21B14">
        <w:t xml:space="preserve">O nível de ruído em áreas de produção é medido a um metro </w:t>
      </w:r>
      <w:r w:rsidRPr="0012543A">
        <w:t>de distância</w:t>
      </w:r>
      <w:r w:rsidRPr="00F21B14">
        <w:t xml:space="preserve"> a partir da borda externa da máquina e em uma altura de 1,6 m (operador em pé) acima do solo, em dB (A). Quando existe uma face de operação (por exemplo diante da engarrafadora ou da máquina limpadora), o nível de ruído na área de trabalho é o valor médio de três pontos de medição ao longo da face de operação. Por isso, áreas na retaguarda (por ex. plataformas e passarelas) devem ter uma largura de no mínimo 1,3 m.</w:t>
      </w:r>
    </w:p>
    <w:p w14:paraId="6F500D75" w14:textId="77777777" w:rsidR="00233328" w:rsidRPr="00F21B14" w:rsidRDefault="00233328" w:rsidP="00233328">
      <w:r w:rsidRPr="00F21B14">
        <w:t xml:space="preserve">Se o futuro operador prever instalar outras máquinas </w:t>
      </w:r>
      <w:r w:rsidRPr="0012543A">
        <w:t>ou equipamentos</w:t>
      </w:r>
      <w:r w:rsidRPr="00F21B14">
        <w:t>, ele deve garantir que estas unidades cumpram com as regras de segurança e da tecnologia de redução de ruído avançada e comprovadas na prática.</w:t>
      </w:r>
    </w:p>
    <w:p w14:paraId="6D212AB3" w14:textId="77777777" w:rsidR="00233328" w:rsidRPr="00F21B14" w:rsidRDefault="00233328" w:rsidP="00233328">
      <w:r w:rsidRPr="00F21B14">
        <w:t xml:space="preserve">O desenvolvimento do equipamento depende principalmente </w:t>
      </w:r>
      <w:r w:rsidRPr="0012543A">
        <w:t>do rendimento</w:t>
      </w:r>
      <w:r w:rsidRPr="00F21B14">
        <w:t xml:space="preserve"> requerido da máquina e do espaço fornecido pelo cliente.</w:t>
      </w:r>
    </w:p>
    <w:p w14:paraId="2C701621" w14:textId="77777777" w:rsidR="00233328" w:rsidRPr="00F21B14" w:rsidRDefault="00233328" w:rsidP="00233328">
      <w:r w:rsidRPr="00F21B14">
        <w:t>Portanto, pode ser necessário até mesmo após ter cumprido os requisitos do proprietário na acústica da sala, implementar medidas secundárias para a redução de ruído.</w:t>
      </w:r>
    </w:p>
    <w:p w14:paraId="52C7ADE1" w14:textId="1DD04E87" w:rsidR="003F0A2F" w:rsidRDefault="003F0A2F">
      <w:pPr>
        <w:spacing w:after="0" w:line="240" w:lineRule="auto"/>
        <w:jc w:val="left"/>
      </w:pPr>
      <w:r>
        <w:br w:type="page"/>
      </w:r>
    </w:p>
    <w:p w14:paraId="40CDA5B4" w14:textId="77777777" w:rsidR="00233328" w:rsidRPr="007B533E" w:rsidRDefault="00233328" w:rsidP="0064448C">
      <w:pPr>
        <w:pStyle w:val="Ttulo2"/>
      </w:pPr>
      <w:bookmarkStart w:id="24" w:name="_Toc45285564"/>
      <w:bookmarkStart w:id="25" w:name="_Toc55982170"/>
      <w:r w:rsidRPr="007B533E">
        <w:t>Manutenção</w:t>
      </w:r>
      <w:bookmarkEnd w:id="24"/>
      <w:bookmarkEnd w:id="25"/>
    </w:p>
    <w:p w14:paraId="2283C438" w14:textId="77777777" w:rsidR="007B21FB" w:rsidRDefault="007B21FB" w:rsidP="007B21FB">
      <w:pPr>
        <w:pStyle w:val="Ttulo3"/>
      </w:pPr>
      <w:r>
        <w:t>Sinalização dos dispositivos de isolamento e bloqueio de energias</w:t>
      </w:r>
    </w:p>
    <w:p w14:paraId="340B6020" w14:textId="77777777" w:rsidR="007B21FB" w:rsidRDefault="007B21FB" w:rsidP="007B21FB">
      <w:r>
        <w:t>Todos os dispositivos para desligamento e proteção estão identificados. A identificação é constituída da seguinte maneira:</w:t>
      </w:r>
    </w:p>
    <w:tbl>
      <w:tblPr>
        <w:tblpPr w:leftFromText="141" w:rightFromText="141" w:bottomFromText="160" w:vertAnchor="text" w:horzAnchor="margin" w:tblpY="178"/>
        <w:tblW w:w="8499" w:type="dxa"/>
        <w:tblLayout w:type="fixed"/>
        <w:tblCellMar>
          <w:left w:w="0" w:type="dxa"/>
          <w:right w:w="0" w:type="dxa"/>
        </w:tblCellMar>
        <w:tblLook w:val="01E0" w:firstRow="1" w:lastRow="1" w:firstColumn="1" w:lastColumn="1" w:noHBand="0" w:noVBand="0"/>
      </w:tblPr>
      <w:tblGrid>
        <w:gridCol w:w="913"/>
        <w:gridCol w:w="282"/>
        <w:gridCol w:w="913"/>
        <w:gridCol w:w="913"/>
        <w:gridCol w:w="913"/>
        <w:gridCol w:w="913"/>
        <w:gridCol w:w="913"/>
        <w:gridCol w:w="913"/>
        <w:gridCol w:w="913"/>
        <w:gridCol w:w="913"/>
      </w:tblGrid>
      <w:tr w:rsidR="007B21FB" w:rsidRPr="006E6BD9" w14:paraId="69BEBD4A" w14:textId="77777777" w:rsidTr="0091081C">
        <w:trPr>
          <w:trHeight w:val="374"/>
        </w:trPr>
        <w:tc>
          <w:tcPr>
            <w:tcW w:w="913" w:type="dxa"/>
            <w:tcBorders>
              <w:top w:val="nil"/>
              <w:left w:val="nil"/>
              <w:bottom w:val="single" w:sz="18" w:space="0" w:color="FFFFFF"/>
              <w:right w:val="single" w:sz="18" w:space="0" w:color="FFFFFF"/>
            </w:tcBorders>
            <w:shd w:val="clear" w:color="auto" w:fill="E5E5E5"/>
            <w:vAlign w:val="center"/>
          </w:tcPr>
          <w:p w14:paraId="337385EA" w14:textId="77777777" w:rsidR="007B21FB" w:rsidRPr="006E6BD9" w:rsidRDefault="007B21FB" w:rsidP="0091081C">
            <w:pPr>
              <w:pStyle w:val="TableParagraph"/>
              <w:spacing w:before="36" w:line="256" w:lineRule="auto"/>
              <w:ind w:left="1"/>
              <w:jc w:val="center"/>
              <w:rPr>
                <w:rFonts w:cs="Arial"/>
              </w:rPr>
            </w:pPr>
            <w:r>
              <w:rPr>
                <w:rFonts w:cs="Arial"/>
              </w:rPr>
              <w:t>A</w:t>
            </w:r>
          </w:p>
        </w:tc>
        <w:tc>
          <w:tcPr>
            <w:tcW w:w="282" w:type="dxa"/>
            <w:tcBorders>
              <w:top w:val="nil"/>
              <w:left w:val="nil"/>
              <w:bottom w:val="single" w:sz="18" w:space="0" w:color="FFFFFF"/>
              <w:right w:val="single" w:sz="18" w:space="0" w:color="FFFFFF"/>
            </w:tcBorders>
            <w:shd w:val="clear" w:color="auto" w:fill="E5E5E5"/>
            <w:vAlign w:val="center"/>
          </w:tcPr>
          <w:p w14:paraId="71E53720" w14:textId="77777777" w:rsidR="007B21FB" w:rsidRPr="006E6BD9" w:rsidRDefault="007B21FB" w:rsidP="0091081C">
            <w:pPr>
              <w:pStyle w:val="TableParagraph"/>
              <w:spacing w:before="36" w:line="256" w:lineRule="auto"/>
              <w:ind w:left="1"/>
              <w:jc w:val="center"/>
              <w:rPr>
                <w:rFonts w:cs="Arial"/>
              </w:rPr>
            </w:pPr>
            <w:r>
              <w:rPr>
                <w:rFonts w:cs="Arial"/>
              </w:rPr>
              <w:t>.</w:t>
            </w:r>
          </w:p>
        </w:tc>
        <w:tc>
          <w:tcPr>
            <w:tcW w:w="913" w:type="dxa"/>
            <w:tcBorders>
              <w:top w:val="nil"/>
              <w:left w:val="nil"/>
              <w:bottom w:val="single" w:sz="18" w:space="0" w:color="FFFFFF"/>
              <w:right w:val="single" w:sz="18" w:space="0" w:color="FFFFFF"/>
            </w:tcBorders>
            <w:shd w:val="clear" w:color="auto" w:fill="E5E5E5"/>
            <w:vAlign w:val="center"/>
            <w:hideMark/>
          </w:tcPr>
          <w:p w14:paraId="0180ADA8" w14:textId="77777777" w:rsidR="007B21FB" w:rsidRPr="006E6BD9" w:rsidRDefault="007B21FB" w:rsidP="0091081C">
            <w:pPr>
              <w:pStyle w:val="TableParagraph"/>
              <w:spacing w:before="36" w:line="256" w:lineRule="auto"/>
              <w:ind w:left="1"/>
              <w:jc w:val="center"/>
              <w:rPr>
                <w:rFonts w:cs="Arial"/>
              </w:rPr>
            </w:pPr>
            <w:r w:rsidRPr="006E6BD9">
              <w:rPr>
                <w:rFonts w:cs="Arial"/>
              </w:rPr>
              <w:t>B</w:t>
            </w:r>
          </w:p>
        </w:tc>
        <w:tc>
          <w:tcPr>
            <w:tcW w:w="913" w:type="dxa"/>
            <w:tcBorders>
              <w:top w:val="nil"/>
              <w:left w:val="single" w:sz="18" w:space="0" w:color="FFFFFF"/>
              <w:bottom w:val="single" w:sz="18" w:space="0" w:color="FFFFFF"/>
              <w:right w:val="single" w:sz="18" w:space="0" w:color="FFFFFF"/>
            </w:tcBorders>
            <w:shd w:val="clear" w:color="auto" w:fill="E5E5E5"/>
            <w:vAlign w:val="center"/>
            <w:hideMark/>
          </w:tcPr>
          <w:p w14:paraId="4092B037" w14:textId="77777777" w:rsidR="007B21FB" w:rsidRPr="006E6BD9" w:rsidRDefault="007B21FB" w:rsidP="0091081C">
            <w:pPr>
              <w:pStyle w:val="TableParagraph"/>
              <w:spacing w:before="36" w:line="256" w:lineRule="auto"/>
              <w:ind w:left="0"/>
              <w:jc w:val="center"/>
              <w:rPr>
                <w:rFonts w:cs="Arial"/>
              </w:rPr>
            </w:pPr>
            <w:r>
              <w:rPr>
                <w:rFonts w:cs="Arial"/>
              </w:rPr>
              <w:t>C</w:t>
            </w:r>
          </w:p>
        </w:tc>
        <w:tc>
          <w:tcPr>
            <w:tcW w:w="913" w:type="dxa"/>
            <w:tcBorders>
              <w:top w:val="nil"/>
              <w:left w:val="single" w:sz="18" w:space="0" w:color="FFFFFF"/>
              <w:bottom w:val="single" w:sz="18" w:space="0" w:color="FFFFFF"/>
              <w:right w:val="single" w:sz="18" w:space="0" w:color="FFFFFF"/>
            </w:tcBorders>
            <w:shd w:val="clear" w:color="auto" w:fill="E5E5E5"/>
            <w:vAlign w:val="center"/>
          </w:tcPr>
          <w:p w14:paraId="567F11EF" w14:textId="77777777" w:rsidR="007B21FB" w:rsidRDefault="007B21FB" w:rsidP="0091081C">
            <w:pPr>
              <w:pStyle w:val="TableParagraph"/>
              <w:spacing w:before="36" w:line="256" w:lineRule="auto"/>
              <w:ind w:left="0" w:right="3"/>
              <w:jc w:val="center"/>
              <w:rPr>
                <w:rFonts w:cs="Arial"/>
              </w:rPr>
            </w:pPr>
            <w:r>
              <w:rPr>
                <w:rFonts w:cs="Arial"/>
              </w:rPr>
              <w:t>D</w:t>
            </w:r>
          </w:p>
        </w:tc>
        <w:tc>
          <w:tcPr>
            <w:tcW w:w="913" w:type="dxa"/>
            <w:tcBorders>
              <w:top w:val="nil"/>
              <w:left w:val="single" w:sz="18" w:space="0" w:color="FFFFFF"/>
              <w:bottom w:val="single" w:sz="18" w:space="0" w:color="FFFFFF"/>
              <w:right w:val="single" w:sz="18" w:space="0" w:color="FFFFFF"/>
            </w:tcBorders>
            <w:shd w:val="clear" w:color="auto" w:fill="E5E5E5"/>
            <w:vAlign w:val="center"/>
          </w:tcPr>
          <w:p w14:paraId="63DFEEF7" w14:textId="77777777" w:rsidR="007B21FB" w:rsidRDefault="007B21FB" w:rsidP="0091081C">
            <w:pPr>
              <w:pStyle w:val="TableParagraph"/>
              <w:spacing w:before="36" w:line="256" w:lineRule="auto"/>
              <w:ind w:left="0" w:right="3"/>
              <w:jc w:val="center"/>
              <w:rPr>
                <w:rFonts w:cs="Arial"/>
              </w:rPr>
            </w:pPr>
            <w:r>
              <w:rPr>
                <w:rFonts w:cs="Arial"/>
              </w:rPr>
              <w:t>E</w:t>
            </w:r>
          </w:p>
        </w:tc>
        <w:tc>
          <w:tcPr>
            <w:tcW w:w="913" w:type="dxa"/>
            <w:tcBorders>
              <w:top w:val="nil"/>
              <w:left w:val="single" w:sz="18" w:space="0" w:color="FFFFFF"/>
              <w:bottom w:val="single" w:sz="18" w:space="0" w:color="FFFFFF"/>
              <w:right w:val="single" w:sz="18" w:space="0" w:color="FFFFFF"/>
            </w:tcBorders>
            <w:shd w:val="clear" w:color="auto" w:fill="E5E5E5"/>
            <w:vAlign w:val="center"/>
          </w:tcPr>
          <w:p w14:paraId="20DF5E36" w14:textId="77777777" w:rsidR="007B21FB" w:rsidRDefault="007B21FB" w:rsidP="0091081C">
            <w:pPr>
              <w:pStyle w:val="TableParagraph"/>
              <w:spacing w:before="36" w:line="256" w:lineRule="auto"/>
              <w:ind w:left="0" w:right="3"/>
              <w:jc w:val="center"/>
              <w:rPr>
                <w:rFonts w:cs="Arial"/>
              </w:rPr>
            </w:pPr>
            <w:r>
              <w:rPr>
                <w:rFonts w:cs="Arial"/>
              </w:rPr>
              <w:t>E</w:t>
            </w:r>
          </w:p>
        </w:tc>
        <w:tc>
          <w:tcPr>
            <w:tcW w:w="913" w:type="dxa"/>
            <w:tcBorders>
              <w:top w:val="nil"/>
              <w:left w:val="single" w:sz="18" w:space="0" w:color="FFFFFF"/>
              <w:bottom w:val="single" w:sz="18" w:space="0" w:color="FFFFFF"/>
              <w:right w:val="single" w:sz="18" w:space="0" w:color="FFFFFF"/>
            </w:tcBorders>
            <w:shd w:val="clear" w:color="auto" w:fill="E5E5E5"/>
            <w:vAlign w:val="center"/>
          </w:tcPr>
          <w:p w14:paraId="342E0759" w14:textId="77777777" w:rsidR="007B21FB" w:rsidRDefault="007B21FB" w:rsidP="0091081C">
            <w:pPr>
              <w:pStyle w:val="TableParagraph"/>
              <w:spacing w:before="36" w:line="256" w:lineRule="auto"/>
              <w:ind w:left="0" w:right="3"/>
              <w:jc w:val="center"/>
              <w:rPr>
                <w:rFonts w:cs="Arial"/>
              </w:rPr>
            </w:pPr>
            <w:r>
              <w:rPr>
                <w:rFonts w:cs="Arial"/>
              </w:rPr>
              <w:t>G</w:t>
            </w:r>
          </w:p>
        </w:tc>
        <w:tc>
          <w:tcPr>
            <w:tcW w:w="913" w:type="dxa"/>
            <w:tcBorders>
              <w:top w:val="nil"/>
              <w:left w:val="single" w:sz="18" w:space="0" w:color="FFFFFF"/>
              <w:bottom w:val="single" w:sz="18" w:space="0" w:color="FFFFFF"/>
              <w:right w:val="single" w:sz="18" w:space="0" w:color="FFFFFF"/>
            </w:tcBorders>
            <w:shd w:val="clear" w:color="auto" w:fill="E5E5E5"/>
            <w:vAlign w:val="center"/>
          </w:tcPr>
          <w:p w14:paraId="64DCB0FB" w14:textId="77777777" w:rsidR="007B21FB" w:rsidRDefault="007B21FB" w:rsidP="0091081C">
            <w:pPr>
              <w:pStyle w:val="TableParagraph"/>
              <w:spacing w:before="36" w:line="256" w:lineRule="auto"/>
              <w:ind w:left="0" w:right="3"/>
              <w:jc w:val="center"/>
              <w:rPr>
                <w:rFonts w:cs="Arial"/>
              </w:rPr>
            </w:pPr>
            <w:r>
              <w:rPr>
                <w:rFonts w:cs="Arial"/>
              </w:rPr>
              <w:t>H</w:t>
            </w:r>
          </w:p>
        </w:tc>
        <w:tc>
          <w:tcPr>
            <w:tcW w:w="913" w:type="dxa"/>
            <w:tcBorders>
              <w:top w:val="nil"/>
              <w:left w:val="single" w:sz="18" w:space="0" w:color="FFFFFF"/>
              <w:bottom w:val="single" w:sz="18" w:space="0" w:color="FFFFFF"/>
              <w:right w:val="single" w:sz="18" w:space="0" w:color="FFFFFF"/>
            </w:tcBorders>
            <w:shd w:val="clear" w:color="auto" w:fill="E5E5E5"/>
            <w:vAlign w:val="center"/>
          </w:tcPr>
          <w:p w14:paraId="017E6A40" w14:textId="77777777" w:rsidR="007B21FB" w:rsidRPr="006E6BD9" w:rsidRDefault="007B21FB" w:rsidP="0091081C">
            <w:pPr>
              <w:pStyle w:val="TableParagraph"/>
              <w:spacing w:before="36" w:line="256" w:lineRule="auto"/>
              <w:ind w:left="0" w:right="3"/>
              <w:jc w:val="center"/>
              <w:rPr>
                <w:rFonts w:cs="Arial"/>
              </w:rPr>
            </w:pPr>
            <w:r>
              <w:rPr>
                <w:rFonts w:cs="Arial"/>
              </w:rPr>
              <w:t>I</w:t>
            </w:r>
          </w:p>
        </w:tc>
      </w:tr>
    </w:tbl>
    <w:p w14:paraId="5570A7E2" w14:textId="77777777" w:rsidR="007B21FB" w:rsidRDefault="007B21FB" w:rsidP="007B21FB"/>
    <w:p w14:paraId="5DE572E6" w14:textId="77777777" w:rsidR="007B21FB" w:rsidRDefault="007B21FB" w:rsidP="007B21FB">
      <w:r>
        <w:t>A - Identificação da linha conforme especificações do cliente</w:t>
      </w:r>
    </w:p>
    <w:p w14:paraId="4675CDAD" w14:textId="77777777" w:rsidR="007B21FB" w:rsidRDefault="007B21FB" w:rsidP="007B21FB">
      <w:r>
        <w:t>B - Numeração do tipo da máquina</w:t>
      </w:r>
    </w:p>
    <w:p w14:paraId="306043CF" w14:textId="77777777" w:rsidR="007B21FB" w:rsidRDefault="007B21FB" w:rsidP="007B21FB">
      <w:r>
        <w:t xml:space="preserve">C - Tipo da máquina, consulte </w:t>
      </w:r>
      <w:r w:rsidRPr="009679EE">
        <w:rPr>
          <w:i/>
          <w:iCs/>
        </w:rPr>
        <w:t>“Anexo”</w:t>
      </w:r>
      <w:r>
        <w:t xml:space="preserve">, seção </w:t>
      </w:r>
      <w:r w:rsidRPr="009679EE">
        <w:rPr>
          <w:i/>
          <w:iCs/>
        </w:rPr>
        <w:t>“Tipo de máquina”</w:t>
      </w:r>
    </w:p>
    <w:p w14:paraId="78162D7E" w14:textId="77777777" w:rsidR="007B21FB" w:rsidRDefault="007B21FB" w:rsidP="007B21FB">
      <w:r>
        <w:t xml:space="preserve">D - Parte do equipamento, consulte </w:t>
      </w:r>
      <w:r w:rsidRPr="009679EE">
        <w:rPr>
          <w:i/>
          <w:iCs/>
        </w:rPr>
        <w:t>“Anexo”</w:t>
      </w:r>
      <w:r>
        <w:t xml:space="preserve">, seção </w:t>
      </w:r>
      <w:r w:rsidRPr="009679EE">
        <w:rPr>
          <w:i/>
          <w:iCs/>
        </w:rPr>
        <w:t>“Parte do equipamento”</w:t>
      </w:r>
    </w:p>
    <w:p w14:paraId="05DC3E0D" w14:textId="77777777" w:rsidR="007B21FB" w:rsidRDefault="007B21FB" w:rsidP="007B21FB">
      <w:r>
        <w:t xml:space="preserve">E - Posição de instalação do dispositivo, consulte </w:t>
      </w:r>
      <w:r w:rsidRPr="009679EE">
        <w:rPr>
          <w:i/>
          <w:iCs/>
        </w:rPr>
        <w:t>“Anexo”</w:t>
      </w:r>
      <w:r>
        <w:t xml:space="preserve">, seção </w:t>
      </w:r>
      <w:r w:rsidRPr="009679EE">
        <w:rPr>
          <w:i/>
          <w:iCs/>
        </w:rPr>
        <w:t>“Identificação da localização”</w:t>
      </w:r>
    </w:p>
    <w:p w14:paraId="6D453530" w14:textId="77777777" w:rsidR="007B21FB" w:rsidRDefault="007B21FB" w:rsidP="007B21FB">
      <w:r>
        <w:t>E - Numeração da posição de instalação</w:t>
      </w:r>
    </w:p>
    <w:p w14:paraId="131662AF" w14:textId="77777777" w:rsidR="007B21FB" w:rsidRDefault="007B21FB" w:rsidP="007B21FB">
      <w:r>
        <w:t xml:space="preserve">G - Identificação do equipamento introduzido, consulte </w:t>
      </w:r>
      <w:r w:rsidRPr="009679EE">
        <w:rPr>
          <w:i/>
          <w:iCs/>
        </w:rPr>
        <w:t>“Anexo”</w:t>
      </w:r>
      <w:r>
        <w:t xml:space="preserve">, seção </w:t>
      </w:r>
      <w:r w:rsidRPr="009679EE">
        <w:rPr>
          <w:i/>
          <w:iCs/>
        </w:rPr>
        <w:t>“Identificação dos equipamentos hidráulicos, pneumáticos e processos”</w:t>
      </w:r>
    </w:p>
    <w:p w14:paraId="5CD48AF2" w14:textId="77777777" w:rsidR="007B21FB" w:rsidRDefault="007B21FB" w:rsidP="007B21FB">
      <w:r>
        <w:t>H - Numeração da identificação do equipamento introduzido</w:t>
      </w:r>
    </w:p>
    <w:p w14:paraId="60E348AB" w14:textId="77777777" w:rsidR="007B21FB" w:rsidRDefault="007B21FB" w:rsidP="007B21FB">
      <w:pPr>
        <w:rPr>
          <w:i/>
          <w:iCs/>
        </w:rPr>
      </w:pPr>
      <w:r>
        <w:t xml:space="preserve">I - Conexão, consulte </w:t>
      </w:r>
      <w:r w:rsidRPr="009679EE">
        <w:rPr>
          <w:i/>
          <w:iCs/>
        </w:rPr>
        <w:t>“Anexo”</w:t>
      </w:r>
      <w:r>
        <w:t xml:space="preserve">, seção </w:t>
      </w:r>
      <w:r w:rsidRPr="009679EE">
        <w:rPr>
          <w:i/>
          <w:iCs/>
        </w:rPr>
        <w:t>“Conexão”</w:t>
      </w:r>
    </w:p>
    <w:p w14:paraId="0A67B166" w14:textId="35F075AC" w:rsidR="007B21FB" w:rsidRDefault="007B21FB">
      <w:pPr>
        <w:spacing w:after="0" w:line="240" w:lineRule="auto"/>
        <w:jc w:val="left"/>
      </w:pPr>
      <w:r>
        <w:br w:type="page"/>
      </w:r>
    </w:p>
    <w:p w14:paraId="64DF0AFE" w14:textId="77777777" w:rsidR="007B21FB" w:rsidRDefault="007B21FB" w:rsidP="007B21FB">
      <w:pPr>
        <w:spacing w:line="259" w:lineRule="auto"/>
        <w:jc w:val="lef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94"/>
      </w:tblGrid>
      <w:tr w:rsidR="007B21FB" w14:paraId="64F88A7F" w14:textId="77777777" w:rsidTr="0091081C">
        <w:trPr>
          <w:trHeight w:val="374"/>
        </w:trPr>
        <w:tc>
          <w:tcPr>
            <w:tcW w:w="8494" w:type="dxa"/>
            <w:shd w:val="clear" w:color="auto" w:fill="F2F2F2" w:themeFill="background1" w:themeFillShade="F2"/>
            <w:vAlign w:val="bottom"/>
          </w:tcPr>
          <w:p w14:paraId="470D5166" w14:textId="77777777" w:rsidR="007B21FB" w:rsidRPr="007F5D10" w:rsidRDefault="007B21FB" w:rsidP="0091081C">
            <w:pPr>
              <w:jc w:val="left"/>
              <w:rPr>
                <w:b/>
                <w:bCs/>
              </w:rPr>
            </w:pPr>
            <w:r w:rsidRPr="007F5D10">
              <w:rPr>
                <w:b/>
                <w:bCs/>
              </w:rPr>
              <w:t>Exemplo</w:t>
            </w:r>
          </w:p>
        </w:tc>
      </w:tr>
      <w:tr w:rsidR="007B21FB" w14:paraId="5AD8D883" w14:textId="77777777" w:rsidTr="0091081C">
        <w:trPr>
          <w:trHeight w:val="2013"/>
        </w:trPr>
        <w:tc>
          <w:tcPr>
            <w:tcW w:w="8494" w:type="dxa"/>
            <w:shd w:val="clear" w:color="auto" w:fill="F2F2F2" w:themeFill="background1" w:themeFillShade="F2"/>
          </w:tcPr>
          <w:tbl>
            <w:tblPr>
              <w:tblpPr w:leftFromText="141" w:rightFromText="141" w:bottomFromText="160" w:vertAnchor="text" w:horzAnchor="margin" w:tblpXSpec="center" w:tblpY="143"/>
              <w:tblW w:w="791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CellMar>
                <w:left w:w="0" w:type="dxa"/>
                <w:right w:w="0" w:type="dxa"/>
              </w:tblCellMar>
              <w:tblLook w:val="01E0" w:firstRow="1" w:lastRow="1" w:firstColumn="1" w:lastColumn="1" w:noHBand="0" w:noVBand="0"/>
            </w:tblPr>
            <w:tblGrid>
              <w:gridCol w:w="1060"/>
              <w:gridCol w:w="283"/>
              <w:gridCol w:w="425"/>
              <w:gridCol w:w="1060"/>
              <w:gridCol w:w="1060"/>
              <w:gridCol w:w="1060"/>
              <w:gridCol w:w="425"/>
              <w:gridCol w:w="1060"/>
              <w:gridCol w:w="425"/>
              <w:gridCol w:w="1060"/>
            </w:tblGrid>
            <w:tr w:rsidR="007B21FB" w14:paraId="34A146FA" w14:textId="77777777" w:rsidTr="0091081C">
              <w:trPr>
                <w:trHeight w:val="372"/>
              </w:trPr>
              <w:tc>
                <w:tcPr>
                  <w:tcW w:w="1060" w:type="dxa"/>
                  <w:tcBorders>
                    <w:top w:val="single" w:sz="18" w:space="0" w:color="FFFFFF"/>
                    <w:left w:val="single" w:sz="18" w:space="0" w:color="FFFFFF"/>
                    <w:bottom w:val="single" w:sz="18" w:space="0" w:color="FFFFFF"/>
                    <w:right w:val="single" w:sz="18" w:space="0" w:color="FFFFFF"/>
                  </w:tcBorders>
                  <w:shd w:val="clear" w:color="auto" w:fill="E5E5E5"/>
                  <w:vAlign w:val="center"/>
                  <w:hideMark/>
                </w:tcPr>
                <w:p w14:paraId="2DE61F2D" w14:textId="77777777" w:rsidR="007B21FB" w:rsidRPr="004476DF" w:rsidRDefault="007B21FB" w:rsidP="0091081C">
                  <w:pPr>
                    <w:pStyle w:val="TableParagraph"/>
                    <w:spacing w:line="256" w:lineRule="auto"/>
                    <w:ind w:left="0"/>
                    <w:jc w:val="center"/>
                    <w:rPr>
                      <w:rFonts w:cs="Arial"/>
                    </w:rPr>
                  </w:pPr>
                  <w:r w:rsidRPr="004476DF">
                    <w:rPr>
                      <w:rFonts w:cs="Arial"/>
                    </w:rPr>
                    <w:t>A1030</w:t>
                  </w:r>
                </w:p>
              </w:tc>
              <w:tc>
                <w:tcPr>
                  <w:tcW w:w="283" w:type="dxa"/>
                  <w:tcBorders>
                    <w:top w:val="single" w:sz="18" w:space="0" w:color="FFFFFF"/>
                    <w:left w:val="single" w:sz="18" w:space="0" w:color="FFFFFF"/>
                    <w:bottom w:val="single" w:sz="18" w:space="0" w:color="FFFFFF"/>
                    <w:right w:val="single" w:sz="18" w:space="0" w:color="FFFFFF"/>
                  </w:tcBorders>
                  <w:shd w:val="clear" w:color="auto" w:fill="E5E5E5"/>
                  <w:vAlign w:val="center"/>
                  <w:hideMark/>
                </w:tcPr>
                <w:p w14:paraId="7046D08B" w14:textId="77777777" w:rsidR="007B21FB" w:rsidRPr="004476DF" w:rsidRDefault="007B21FB" w:rsidP="0091081C">
                  <w:pPr>
                    <w:pStyle w:val="TableParagraph"/>
                    <w:spacing w:line="256" w:lineRule="auto"/>
                    <w:ind w:left="0"/>
                    <w:jc w:val="center"/>
                    <w:rPr>
                      <w:rFonts w:cs="Arial"/>
                    </w:rPr>
                  </w:pPr>
                  <w:r w:rsidRPr="004476DF">
                    <w:rPr>
                      <w:rFonts w:cs="Arial"/>
                    </w:rPr>
                    <w:t>.</w:t>
                  </w:r>
                </w:p>
              </w:tc>
              <w:tc>
                <w:tcPr>
                  <w:tcW w:w="425" w:type="dxa"/>
                  <w:tcBorders>
                    <w:top w:val="single" w:sz="18" w:space="0" w:color="FFFFFF"/>
                    <w:left w:val="single" w:sz="18" w:space="0" w:color="FFFFFF"/>
                    <w:bottom w:val="single" w:sz="18" w:space="0" w:color="FFFFFF"/>
                    <w:right w:val="single" w:sz="18" w:space="0" w:color="FFFFFF"/>
                  </w:tcBorders>
                  <w:shd w:val="clear" w:color="auto" w:fill="E5E5E5"/>
                  <w:vAlign w:val="center"/>
                  <w:hideMark/>
                </w:tcPr>
                <w:p w14:paraId="67BB6479" w14:textId="77777777" w:rsidR="007B21FB" w:rsidRPr="004476DF" w:rsidRDefault="007B21FB" w:rsidP="0091081C">
                  <w:pPr>
                    <w:pStyle w:val="TableParagraph"/>
                    <w:spacing w:line="256" w:lineRule="auto"/>
                    <w:ind w:left="0"/>
                    <w:jc w:val="center"/>
                    <w:rPr>
                      <w:rFonts w:cs="Arial"/>
                    </w:rPr>
                  </w:pPr>
                  <w:r w:rsidRPr="004476DF">
                    <w:rPr>
                      <w:rFonts w:cs="Arial"/>
                    </w:rPr>
                    <w:t>1</w:t>
                  </w:r>
                </w:p>
              </w:tc>
              <w:tc>
                <w:tcPr>
                  <w:tcW w:w="1060" w:type="dxa"/>
                  <w:tcBorders>
                    <w:top w:val="single" w:sz="18" w:space="0" w:color="FFFFFF"/>
                    <w:left w:val="single" w:sz="18" w:space="0" w:color="FFFFFF"/>
                    <w:bottom w:val="single" w:sz="18" w:space="0" w:color="FFFFFF"/>
                    <w:right w:val="single" w:sz="18" w:space="0" w:color="FFFFFF"/>
                  </w:tcBorders>
                  <w:shd w:val="clear" w:color="auto" w:fill="E5E5E5"/>
                  <w:vAlign w:val="center"/>
                </w:tcPr>
                <w:p w14:paraId="1B0A5917" w14:textId="77777777" w:rsidR="007B21FB" w:rsidRPr="004476DF" w:rsidRDefault="007B21FB" w:rsidP="0091081C">
                  <w:pPr>
                    <w:pStyle w:val="TableParagraph"/>
                    <w:spacing w:line="256" w:lineRule="auto"/>
                    <w:ind w:left="0"/>
                    <w:jc w:val="center"/>
                    <w:rPr>
                      <w:rFonts w:cs="Arial"/>
                    </w:rPr>
                  </w:pPr>
                  <w:r>
                    <w:rPr>
                      <w:rFonts w:cs="Arial"/>
                    </w:rPr>
                    <w:t>TB</w:t>
                  </w:r>
                </w:p>
              </w:tc>
              <w:tc>
                <w:tcPr>
                  <w:tcW w:w="1060" w:type="dxa"/>
                  <w:tcBorders>
                    <w:top w:val="single" w:sz="18" w:space="0" w:color="FFFFFF"/>
                    <w:left w:val="single" w:sz="18" w:space="0" w:color="FFFFFF"/>
                    <w:bottom w:val="single" w:sz="18" w:space="0" w:color="FFFFFF"/>
                    <w:right w:val="single" w:sz="18" w:space="0" w:color="FFFFFF"/>
                  </w:tcBorders>
                  <w:shd w:val="clear" w:color="auto" w:fill="E5E5E5"/>
                  <w:vAlign w:val="center"/>
                  <w:hideMark/>
                </w:tcPr>
                <w:p w14:paraId="770886BE" w14:textId="77777777" w:rsidR="007B21FB" w:rsidRPr="004476DF" w:rsidRDefault="007B21FB" w:rsidP="0091081C">
                  <w:pPr>
                    <w:pStyle w:val="TableParagraph"/>
                    <w:spacing w:line="256" w:lineRule="auto"/>
                    <w:ind w:left="0" w:right="294"/>
                    <w:jc w:val="center"/>
                    <w:rPr>
                      <w:rFonts w:cs="Arial"/>
                    </w:rPr>
                  </w:pPr>
                  <w:r>
                    <w:rPr>
                      <w:rFonts w:cs="Arial"/>
                    </w:rPr>
                    <w:t>001</w:t>
                  </w:r>
                </w:p>
              </w:tc>
              <w:tc>
                <w:tcPr>
                  <w:tcW w:w="1060" w:type="dxa"/>
                  <w:tcBorders>
                    <w:top w:val="single" w:sz="18" w:space="0" w:color="FFFFFF"/>
                    <w:left w:val="single" w:sz="18" w:space="0" w:color="FFFFFF"/>
                    <w:bottom w:val="single" w:sz="18" w:space="0" w:color="FFFFFF"/>
                    <w:right w:val="single" w:sz="18" w:space="0" w:color="FFFFFF"/>
                  </w:tcBorders>
                  <w:shd w:val="clear" w:color="auto" w:fill="E5E5E5"/>
                  <w:vAlign w:val="center"/>
                </w:tcPr>
                <w:p w14:paraId="1D261A7E" w14:textId="77777777" w:rsidR="007B21FB" w:rsidRPr="004476DF" w:rsidRDefault="007B21FB" w:rsidP="0091081C">
                  <w:pPr>
                    <w:pStyle w:val="TableParagraph"/>
                    <w:spacing w:line="256" w:lineRule="auto"/>
                    <w:ind w:left="0" w:right="294"/>
                    <w:jc w:val="center"/>
                    <w:rPr>
                      <w:rFonts w:cs="Arial"/>
                    </w:rPr>
                  </w:pPr>
                  <w:r>
                    <w:rPr>
                      <w:rFonts w:cs="Arial"/>
                    </w:rPr>
                    <w:t>+S</w:t>
                  </w:r>
                </w:p>
              </w:tc>
              <w:tc>
                <w:tcPr>
                  <w:tcW w:w="425" w:type="dxa"/>
                  <w:tcBorders>
                    <w:top w:val="single" w:sz="18" w:space="0" w:color="FFFFFF"/>
                    <w:left w:val="single" w:sz="18" w:space="0" w:color="FFFFFF"/>
                    <w:bottom w:val="single" w:sz="18" w:space="0" w:color="FFFFFF"/>
                    <w:right w:val="single" w:sz="18" w:space="0" w:color="FFFFFF"/>
                  </w:tcBorders>
                  <w:shd w:val="clear" w:color="auto" w:fill="E5E5E5"/>
                  <w:vAlign w:val="center"/>
                  <w:hideMark/>
                </w:tcPr>
                <w:p w14:paraId="59D303CD" w14:textId="77777777" w:rsidR="007B21FB" w:rsidRPr="004476DF" w:rsidRDefault="007B21FB" w:rsidP="0091081C">
                  <w:pPr>
                    <w:pStyle w:val="TableParagraph"/>
                    <w:spacing w:line="256" w:lineRule="auto"/>
                    <w:ind w:left="0"/>
                    <w:jc w:val="center"/>
                    <w:rPr>
                      <w:rFonts w:cs="Arial"/>
                    </w:rPr>
                  </w:pPr>
                  <w:r>
                    <w:rPr>
                      <w:rFonts w:cs="Arial"/>
                    </w:rPr>
                    <w:t>1</w:t>
                  </w:r>
                </w:p>
              </w:tc>
              <w:tc>
                <w:tcPr>
                  <w:tcW w:w="1060" w:type="dxa"/>
                  <w:tcBorders>
                    <w:top w:val="single" w:sz="18" w:space="0" w:color="FFFFFF"/>
                    <w:left w:val="single" w:sz="18" w:space="0" w:color="FFFFFF"/>
                    <w:bottom w:val="single" w:sz="18" w:space="0" w:color="FFFFFF"/>
                    <w:right w:val="single" w:sz="18" w:space="0" w:color="FFFFFF"/>
                  </w:tcBorders>
                  <w:shd w:val="clear" w:color="auto" w:fill="E5E5E5"/>
                  <w:vAlign w:val="center"/>
                </w:tcPr>
                <w:p w14:paraId="0F45B9E0" w14:textId="77777777" w:rsidR="007B21FB" w:rsidRPr="004476DF" w:rsidRDefault="007B21FB" w:rsidP="0091081C">
                  <w:pPr>
                    <w:pStyle w:val="TableParagraph"/>
                    <w:spacing w:line="256" w:lineRule="auto"/>
                    <w:ind w:left="0"/>
                    <w:jc w:val="center"/>
                    <w:rPr>
                      <w:rFonts w:cs="Arial"/>
                    </w:rPr>
                  </w:pPr>
                  <w:r>
                    <w:rPr>
                      <w:rFonts w:cs="Arial"/>
                    </w:rPr>
                    <w:t>-Q</w:t>
                  </w:r>
                </w:p>
              </w:tc>
              <w:tc>
                <w:tcPr>
                  <w:tcW w:w="425" w:type="dxa"/>
                  <w:tcBorders>
                    <w:top w:val="single" w:sz="18" w:space="0" w:color="FFFFFF"/>
                    <w:left w:val="single" w:sz="18" w:space="0" w:color="FFFFFF"/>
                    <w:bottom w:val="single" w:sz="18" w:space="0" w:color="FFFFFF"/>
                    <w:right w:val="single" w:sz="18" w:space="0" w:color="FFFFFF"/>
                  </w:tcBorders>
                  <w:shd w:val="clear" w:color="auto" w:fill="E5E5E5"/>
                  <w:vAlign w:val="center"/>
                </w:tcPr>
                <w:p w14:paraId="00F87728" w14:textId="77777777" w:rsidR="007B21FB" w:rsidRPr="004476DF" w:rsidRDefault="007B21FB" w:rsidP="0091081C">
                  <w:pPr>
                    <w:pStyle w:val="TableParagraph"/>
                    <w:spacing w:line="256" w:lineRule="auto"/>
                    <w:ind w:left="0"/>
                    <w:jc w:val="center"/>
                    <w:rPr>
                      <w:rFonts w:cs="Arial"/>
                    </w:rPr>
                  </w:pPr>
                  <w:r>
                    <w:rPr>
                      <w:rFonts w:cs="Arial"/>
                    </w:rPr>
                    <w:t>1</w:t>
                  </w:r>
                </w:p>
              </w:tc>
              <w:tc>
                <w:tcPr>
                  <w:tcW w:w="1060" w:type="dxa"/>
                  <w:tcBorders>
                    <w:top w:val="single" w:sz="18" w:space="0" w:color="FFFFFF"/>
                    <w:left w:val="single" w:sz="18" w:space="0" w:color="FFFFFF"/>
                    <w:bottom w:val="single" w:sz="18" w:space="0" w:color="FFFFFF"/>
                    <w:right w:val="single" w:sz="18" w:space="0" w:color="FFFFFF"/>
                  </w:tcBorders>
                  <w:shd w:val="clear" w:color="auto" w:fill="E5E5E5"/>
                  <w:vAlign w:val="center"/>
                  <w:hideMark/>
                </w:tcPr>
                <w:p w14:paraId="56FFF686" w14:textId="77777777" w:rsidR="007B21FB" w:rsidRPr="004476DF" w:rsidRDefault="007B21FB" w:rsidP="0091081C">
                  <w:pPr>
                    <w:pStyle w:val="TableParagraph"/>
                    <w:spacing w:line="256" w:lineRule="auto"/>
                    <w:ind w:left="0"/>
                    <w:jc w:val="center"/>
                    <w:rPr>
                      <w:rFonts w:cs="Arial"/>
                    </w:rPr>
                  </w:pPr>
                  <w:r>
                    <w:rPr>
                      <w:rFonts w:cs="Arial"/>
                    </w:rPr>
                    <w:t>:EE01</w:t>
                  </w:r>
                </w:p>
              </w:tc>
            </w:tr>
          </w:tbl>
          <w:p w14:paraId="2A2CB106" w14:textId="77777777" w:rsidR="007B21FB" w:rsidRDefault="007B21FB" w:rsidP="0091081C">
            <w:pPr>
              <w:jc w:val="left"/>
            </w:pPr>
          </w:p>
          <w:tbl>
            <w:tblPr>
              <w:tblpPr w:leftFromText="141" w:rightFromText="141" w:bottomFromText="160" w:vertAnchor="text" w:horzAnchor="margin" w:tblpXSpec="center" w:tblpY="143"/>
              <w:tblW w:w="79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CellMar>
                <w:left w:w="0" w:type="dxa"/>
                <w:right w:w="0" w:type="dxa"/>
              </w:tblCellMar>
              <w:tblLook w:val="01E0" w:firstRow="1" w:lastRow="1" w:firstColumn="1" w:lastColumn="1" w:noHBand="0" w:noVBand="0"/>
            </w:tblPr>
            <w:tblGrid>
              <w:gridCol w:w="7915"/>
            </w:tblGrid>
            <w:tr w:rsidR="007B21FB" w14:paraId="22C0BC77" w14:textId="77777777" w:rsidTr="0091081C">
              <w:trPr>
                <w:trHeight w:val="374"/>
              </w:trPr>
              <w:tc>
                <w:tcPr>
                  <w:tcW w:w="7915" w:type="dxa"/>
                  <w:tcBorders>
                    <w:top w:val="single" w:sz="18" w:space="0" w:color="FFFFFF"/>
                    <w:left w:val="single" w:sz="18" w:space="0" w:color="FFFFFF"/>
                    <w:bottom w:val="single" w:sz="18" w:space="0" w:color="FFFFFF"/>
                    <w:right w:val="single" w:sz="18" w:space="0" w:color="FFFFFF"/>
                  </w:tcBorders>
                  <w:shd w:val="clear" w:color="auto" w:fill="E5E5E5"/>
                  <w:vAlign w:val="bottom"/>
                </w:tcPr>
                <w:p w14:paraId="0F90029B" w14:textId="77777777" w:rsidR="007B21FB" w:rsidRPr="00F648A1" w:rsidRDefault="007B21FB" w:rsidP="0091081C">
                  <w:pPr>
                    <w:spacing w:before="36"/>
                    <w:ind w:left="56"/>
                    <w:jc w:val="left"/>
                  </w:pPr>
                  <w:r w:rsidRPr="006C5926">
                    <w:t>A1030.1TB001+S1-Q1:EE01</w:t>
                  </w:r>
                </w:p>
              </w:tc>
            </w:tr>
          </w:tbl>
          <w:p w14:paraId="570AF7FF" w14:textId="77777777" w:rsidR="007B21FB" w:rsidRDefault="007B21FB" w:rsidP="0091081C">
            <w:pPr>
              <w:jc w:val="left"/>
            </w:pPr>
          </w:p>
        </w:tc>
      </w:tr>
    </w:tbl>
    <w:p w14:paraId="4BF7027D" w14:textId="77777777" w:rsidR="007B21FB" w:rsidRDefault="007B21FB" w:rsidP="007B21FB"/>
    <w:p w14:paraId="5E275AA3" w14:textId="77777777" w:rsidR="007B21FB" w:rsidRDefault="007B21FB" w:rsidP="007B21FB">
      <w:r>
        <w:t>A1030 - Identificação da linha conforme especificações do cliente</w:t>
      </w:r>
    </w:p>
    <w:p w14:paraId="26CD0844" w14:textId="77777777" w:rsidR="007B21FB" w:rsidRDefault="007B21FB" w:rsidP="007B21FB">
      <w:r>
        <w:t>1 - 1. Máquina deste tipo de máquina na linha</w:t>
      </w:r>
    </w:p>
    <w:p w14:paraId="22C2E582" w14:textId="77777777" w:rsidR="007B21FB" w:rsidRDefault="007B21FB" w:rsidP="007B21FB">
      <w:r>
        <w:t>TB - Transportador de recipientes (garrafas PET)</w:t>
      </w:r>
    </w:p>
    <w:p w14:paraId="29EB66AC" w14:textId="77777777" w:rsidR="007B21FB" w:rsidRDefault="007B21FB" w:rsidP="007B21FB">
      <w:r>
        <w:t>001 - Alimentação</w:t>
      </w:r>
    </w:p>
    <w:p w14:paraId="46CEA209" w14:textId="77777777" w:rsidR="007B21FB" w:rsidRDefault="007B21FB" w:rsidP="007B21FB">
      <w:r>
        <w:t>+S - Armário de distribuição</w:t>
      </w:r>
    </w:p>
    <w:p w14:paraId="002B0D0A" w14:textId="77777777" w:rsidR="007B21FB" w:rsidRDefault="007B21FB" w:rsidP="007B21FB">
      <w:r>
        <w:t>1 - 1. Armário de distribuição</w:t>
      </w:r>
    </w:p>
    <w:p w14:paraId="0E9FDCFA" w14:textId="77777777" w:rsidR="007B21FB" w:rsidRDefault="007B21FB" w:rsidP="007B21FB">
      <w:r>
        <w:t>-Q - Interruptor principal</w:t>
      </w:r>
    </w:p>
    <w:p w14:paraId="25ED19F9" w14:textId="77777777" w:rsidR="007B21FB" w:rsidRDefault="007B21FB" w:rsidP="007B21FB">
      <w:r>
        <w:t>1 - 1. Interruptor principal</w:t>
      </w:r>
    </w:p>
    <w:p w14:paraId="140A1B51" w14:textId="77777777" w:rsidR="007B21FB" w:rsidRDefault="007B21FB" w:rsidP="007B21FB">
      <w:r>
        <w:t>:EE01 - Energia elétrica 01</w:t>
      </w:r>
    </w:p>
    <w:p w14:paraId="121E3E02" w14:textId="201CFD09" w:rsidR="007B21FB" w:rsidRDefault="007B21FB">
      <w:pPr>
        <w:spacing w:after="0" w:line="240" w:lineRule="auto"/>
        <w:jc w:val="left"/>
      </w:pPr>
      <w:r>
        <w:br w:type="page"/>
      </w:r>
    </w:p>
    <w:p w14:paraId="473B5F8A" w14:textId="77777777" w:rsidR="00750C37" w:rsidRDefault="00750C37" w:rsidP="00750C37">
      <w:pPr>
        <w:pStyle w:val="Ttulo3"/>
      </w:pPr>
      <w:bookmarkStart w:id="26" w:name="_Toc45285566"/>
      <w:bookmarkStart w:id="27" w:name="_Toc55982172"/>
      <w:r>
        <w:t>Compatibilidades dos</w:t>
      </w:r>
      <w:r>
        <w:rPr>
          <w:spacing w:val="-3"/>
        </w:rPr>
        <w:t xml:space="preserve"> </w:t>
      </w:r>
      <w:r>
        <w:t>materiais</w:t>
      </w:r>
      <w:bookmarkEnd w:id="26"/>
      <w:bookmarkEnd w:id="27"/>
    </w:p>
    <w:p w14:paraId="774AC624" w14:textId="10D974FE" w:rsidR="00750C37" w:rsidRPr="00F21B14" w:rsidRDefault="00750C37" w:rsidP="00750C37">
      <w:r w:rsidRPr="00F21B14">
        <w:t>Os materiais utilizados são para os meios definidos no capítulo</w:t>
      </w:r>
      <w:r>
        <w:t xml:space="preserve"> </w:t>
      </w:r>
      <w:r w:rsidRPr="00F21B14">
        <w:t>“Dados técnicos”, seção “Requisitos para os meios”.</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7B21FB" w:rsidRPr="00423AD7" w14:paraId="45FE6905" w14:textId="77777777" w:rsidTr="0091081C">
        <w:trPr>
          <w:trHeight w:hRule="exact" w:val="170"/>
        </w:trPr>
        <w:tc>
          <w:tcPr>
            <w:tcW w:w="1134" w:type="dxa"/>
            <w:shd w:val="clear" w:color="auto" w:fill="D9D9D9" w:themeFill="background1" w:themeFillShade="D9"/>
            <w:vAlign w:val="center"/>
          </w:tcPr>
          <w:p w14:paraId="0D6A1C72" w14:textId="77777777" w:rsidR="007B21FB" w:rsidRPr="00423AD7" w:rsidRDefault="007B21FB" w:rsidP="0091081C">
            <w:pPr>
              <w:jc w:val="center"/>
              <w:rPr>
                <w:rFonts w:eastAsia="Arial Unicode MS"/>
              </w:rPr>
            </w:pPr>
          </w:p>
        </w:tc>
        <w:tc>
          <w:tcPr>
            <w:tcW w:w="6946" w:type="dxa"/>
            <w:shd w:val="clear" w:color="auto" w:fill="D9D9D9" w:themeFill="background1" w:themeFillShade="D9"/>
          </w:tcPr>
          <w:p w14:paraId="3AD1FF15" w14:textId="77777777" w:rsidR="007B21FB" w:rsidRPr="00423AD7" w:rsidRDefault="007B21FB" w:rsidP="0091081C">
            <w:pPr>
              <w:spacing w:before="120" w:after="0"/>
              <w:ind w:right="175"/>
              <w:rPr>
                <w:rFonts w:eastAsia="Arial Unicode MS"/>
              </w:rPr>
            </w:pPr>
          </w:p>
        </w:tc>
        <w:tc>
          <w:tcPr>
            <w:tcW w:w="425" w:type="dxa"/>
            <w:shd w:val="clear" w:color="auto" w:fill="D9D9D9" w:themeFill="background1" w:themeFillShade="D9"/>
          </w:tcPr>
          <w:p w14:paraId="25338EEA" w14:textId="77777777" w:rsidR="007B21FB" w:rsidRPr="00423AD7" w:rsidRDefault="007B21FB" w:rsidP="0091081C">
            <w:pPr>
              <w:spacing w:before="120" w:after="0"/>
              <w:ind w:right="175"/>
              <w:rPr>
                <w:rFonts w:eastAsia="Arial Unicode MS"/>
              </w:rPr>
            </w:pPr>
          </w:p>
        </w:tc>
      </w:tr>
      <w:tr w:rsidR="007B21FB" w:rsidRPr="00423AD7" w14:paraId="4E0F7DA7" w14:textId="77777777" w:rsidTr="0091081C">
        <w:trPr>
          <w:trHeight w:val="1418"/>
        </w:trPr>
        <w:tc>
          <w:tcPr>
            <w:tcW w:w="1134" w:type="dxa"/>
            <w:shd w:val="clear" w:color="auto" w:fill="D9D9D9" w:themeFill="background1" w:themeFillShade="D9"/>
          </w:tcPr>
          <w:p w14:paraId="4C0FBFA1" w14:textId="77777777" w:rsidR="007B21FB" w:rsidRPr="00423AD7" w:rsidRDefault="007B21FB" w:rsidP="0091081C">
            <w:pPr>
              <w:jc w:val="center"/>
              <w:rPr>
                <w:rFonts w:eastAsia="Arial Unicode MS"/>
              </w:rPr>
            </w:pPr>
            <w:r w:rsidRPr="00423AD7">
              <w:object w:dxaOrig="1120" w:dyaOrig="2860" w14:anchorId="71135328">
                <v:shape id="_x0000_i1026" type="#_x0000_t75" style="width:15pt;height:36pt" o:ole="">
                  <v:imagedata r:id="rId8" o:title=""/>
                </v:shape>
                <o:OLEObject Type="Embed" ProgID="CorelPHOTOPAINT.Image.13" ShapeID="_x0000_i1026" DrawAspect="Content" ObjectID="_1719399363" r:id="rId10"/>
              </w:object>
            </w:r>
          </w:p>
        </w:tc>
        <w:tc>
          <w:tcPr>
            <w:tcW w:w="6946" w:type="dxa"/>
            <w:shd w:val="clear" w:color="auto" w:fill="D9D9D9" w:themeFill="background1" w:themeFillShade="D9"/>
          </w:tcPr>
          <w:p w14:paraId="13376306" w14:textId="77777777" w:rsidR="007B21FB" w:rsidRPr="00423AD7" w:rsidRDefault="007B21FB" w:rsidP="0091081C">
            <w:pPr>
              <w:spacing w:after="0"/>
              <w:ind w:right="175"/>
              <w:jc w:val="left"/>
              <w:rPr>
                <w:rFonts w:eastAsia="Arial Unicode MS"/>
                <w:b/>
              </w:rPr>
            </w:pPr>
            <w:r w:rsidRPr="00423AD7">
              <w:rPr>
                <w:rFonts w:eastAsia="Arial Unicode MS"/>
                <w:b/>
              </w:rPr>
              <w:t>AVISO!</w:t>
            </w:r>
          </w:p>
          <w:p w14:paraId="07B9EB96" w14:textId="77777777" w:rsidR="007B21FB" w:rsidRPr="007B21FB" w:rsidRDefault="007B21FB" w:rsidP="007B21FB">
            <w:pPr>
              <w:rPr>
                <w:b/>
                <w:bCs/>
              </w:rPr>
            </w:pPr>
            <w:r w:rsidRPr="007B21FB">
              <w:rPr>
                <w:b/>
                <w:bCs/>
              </w:rPr>
              <w:t>Reação entre aço inoxidável e produtos químicos de limpeza</w:t>
            </w:r>
          </w:p>
          <w:p w14:paraId="028F8554" w14:textId="77777777" w:rsidR="007B21FB" w:rsidRPr="007B21FB" w:rsidRDefault="007B21FB" w:rsidP="007B21FB">
            <w:r w:rsidRPr="007B21FB">
              <w:t>Contato das superfícies de aço inoxidável com produtos químicos de limpeza contendo cloro, cloretos, halógenos e sulfatos (em conjunto com cloretos). A ação conjunta entre o tempo de contato e altas temperaturas, alta concentração e baixo valor de pH age de forma a amplificar.</w:t>
            </w:r>
          </w:p>
          <w:p w14:paraId="56FAA4F5" w14:textId="77777777" w:rsidR="007B21FB" w:rsidRPr="007B21FB" w:rsidRDefault="007B21FB" w:rsidP="007B21FB">
            <w:r w:rsidRPr="007B21FB">
              <w:t>A consequência é a corrosão levando a erros do produto, falhas de operação e danos ou destruição de componentes.</w:t>
            </w:r>
          </w:p>
          <w:p w14:paraId="689722BF" w14:textId="77777777" w:rsidR="007B21FB" w:rsidRPr="007B21FB" w:rsidRDefault="007B21FB" w:rsidP="007B21FB">
            <w:pPr>
              <w:pStyle w:val="PargrafodaLista"/>
              <w:numPr>
                <w:ilvl w:val="0"/>
                <w:numId w:val="14"/>
              </w:numPr>
            </w:pPr>
            <w:r w:rsidRPr="007B21FB">
              <w:t>Observar os requisitos aos produtos de limpeza: ver capítulo “Dados técnicos” Seção “Requisitos para fluidos”.</w:t>
            </w:r>
          </w:p>
          <w:p w14:paraId="091CDEC5" w14:textId="77777777" w:rsidR="007B21FB" w:rsidRPr="007B21FB" w:rsidRDefault="007B21FB" w:rsidP="007B21FB">
            <w:pPr>
              <w:pStyle w:val="PargrafodaLista"/>
              <w:numPr>
                <w:ilvl w:val="0"/>
                <w:numId w:val="14"/>
              </w:numPr>
            </w:pPr>
            <w:r w:rsidRPr="007B21FB">
              <w:t>Não ultrapassar o tempo de ação de 20 minutos.</w:t>
            </w:r>
          </w:p>
          <w:p w14:paraId="339AD5D4" w14:textId="77777777" w:rsidR="007B21FB" w:rsidRPr="007B21FB" w:rsidRDefault="007B21FB" w:rsidP="007B21FB">
            <w:pPr>
              <w:pStyle w:val="PargrafodaLista"/>
              <w:numPr>
                <w:ilvl w:val="0"/>
                <w:numId w:val="14"/>
              </w:numPr>
            </w:pPr>
            <w:r w:rsidRPr="007B21FB">
              <w:t>Somente utilizar produtos de limpeza contendo cloro a frio.</w:t>
            </w:r>
          </w:p>
          <w:p w14:paraId="4EDEA75C" w14:textId="5609EA93" w:rsidR="007B21FB" w:rsidRPr="007B21FB" w:rsidRDefault="007B21FB" w:rsidP="007B21FB">
            <w:pPr>
              <w:pStyle w:val="PargrafodaLista"/>
              <w:numPr>
                <w:ilvl w:val="0"/>
                <w:numId w:val="14"/>
              </w:numPr>
              <w:ind w:right="175"/>
              <w:rPr>
                <w:rFonts w:eastAsia="Arial Unicode MS"/>
              </w:rPr>
            </w:pPr>
            <w:r w:rsidRPr="007B21FB">
              <w:t>Lavar com água e secar cuidadosamente as superfícies após a limpeza. O teor de cloreto da água não pode ultrapassar a concentração de 50 ppm (partes por milhão).</w:t>
            </w:r>
          </w:p>
        </w:tc>
        <w:tc>
          <w:tcPr>
            <w:tcW w:w="425" w:type="dxa"/>
            <w:shd w:val="clear" w:color="auto" w:fill="D9D9D9" w:themeFill="background1" w:themeFillShade="D9"/>
          </w:tcPr>
          <w:p w14:paraId="4EC74784" w14:textId="77777777" w:rsidR="007B21FB" w:rsidRPr="00423AD7" w:rsidRDefault="007B21FB" w:rsidP="0091081C">
            <w:pPr>
              <w:spacing w:after="0"/>
              <w:ind w:right="175"/>
              <w:jc w:val="left"/>
              <w:rPr>
                <w:rFonts w:eastAsia="Arial Unicode MS"/>
                <w:b/>
              </w:rPr>
            </w:pPr>
          </w:p>
        </w:tc>
      </w:tr>
    </w:tbl>
    <w:p w14:paraId="439628DB" w14:textId="325B87B8" w:rsidR="00750C37" w:rsidRDefault="00750C37" w:rsidP="00233328">
      <w:pPr>
        <w:widowControl w:val="0"/>
        <w:tabs>
          <w:tab w:val="left" w:pos="1843"/>
        </w:tabs>
        <w:autoSpaceDE w:val="0"/>
        <w:autoSpaceDN w:val="0"/>
        <w:spacing w:after="0" w:line="324" w:lineRule="exact"/>
        <w:jc w:val="left"/>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7B21FB" w:rsidRPr="00423AD7" w14:paraId="03155B67" w14:textId="77777777" w:rsidTr="0091081C">
        <w:trPr>
          <w:trHeight w:hRule="exact" w:val="170"/>
        </w:trPr>
        <w:tc>
          <w:tcPr>
            <w:tcW w:w="1134" w:type="dxa"/>
            <w:shd w:val="clear" w:color="auto" w:fill="D9D9D9" w:themeFill="background1" w:themeFillShade="D9"/>
            <w:vAlign w:val="center"/>
          </w:tcPr>
          <w:p w14:paraId="42CC393D" w14:textId="77777777" w:rsidR="007B21FB" w:rsidRPr="00423AD7" w:rsidRDefault="007B21FB" w:rsidP="0091081C">
            <w:pPr>
              <w:jc w:val="center"/>
              <w:rPr>
                <w:rFonts w:eastAsia="Arial Unicode MS"/>
              </w:rPr>
            </w:pPr>
            <w:bookmarkStart w:id="28" w:name="_Hlk82585579"/>
          </w:p>
        </w:tc>
        <w:tc>
          <w:tcPr>
            <w:tcW w:w="6946" w:type="dxa"/>
            <w:shd w:val="clear" w:color="auto" w:fill="D9D9D9" w:themeFill="background1" w:themeFillShade="D9"/>
          </w:tcPr>
          <w:p w14:paraId="2FBCA85C" w14:textId="77777777" w:rsidR="007B21FB" w:rsidRPr="001D1076" w:rsidRDefault="007B21FB" w:rsidP="0091081C">
            <w:pPr>
              <w:spacing w:before="120" w:after="0"/>
              <w:ind w:right="175"/>
              <w:rPr>
                <w:rFonts w:eastAsia="Arial Unicode MS"/>
                <w:i/>
                <w:iCs/>
              </w:rPr>
            </w:pPr>
          </w:p>
        </w:tc>
        <w:tc>
          <w:tcPr>
            <w:tcW w:w="425" w:type="dxa"/>
            <w:shd w:val="clear" w:color="auto" w:fill="D9D9D9" w:themeFill="background1" w:themeFillShade="D9"/>
          </w:tcPr>
          <w:p w14:paraId="7393AB09" w14:textId="77777777" w:rsidR="007B21FB" w:rsidRPr="00423AD7" w:rsidRDefault="007B21FB" w:rsidP="0091081C">
            <w:pPr>
              <w:spacing w:before="120" w:after="0"/>
              <w:ind w:right="175"/>
              <w:rPr>
                <w:rFonts w:eastAsia="Arial Unicode MS"/>
              </w:rPr>
            </w:pPr>
          </w:p>
        </w:tc>
      </w:tr>
      <w:tr w:rsidR="007B21FB" w:rsidRPr="00423AD7" w14:paraId="66ECB5CF" w14:textId="77777777" w:rsidTr="0091081C">
        <w:trPr>
          <w:trHeight w:val="1096"/>
        </w:trPr>
        <w:tc>
          <w:tcPr>
            <w:tcW w:w="1134" w:type="dxa"/>
            <w:shd w:val="clear" w:color="auto" w:fill="D9D9D9" w:themeFill="background1" w:themeFillShade="D9"/>
          </w:tcPr>
          <w:p w14:paraId="65603DE1" w14:textId="77777777" w:rsidR="007B21FB" w:rsidRPr="00423AD7" w:rsidRDefault="007B21FB" w:rsidP="0091081C">
            <w:pPr>
              <w:jc w:val="center"/>
              <w:rPr>
                <w:rFonts w:eastAsia="Arial Unicode MS"/>
              </w:rPr>
            </w:pPr>
            <w:r w:rsidRPr="00423AD7">
              <w:object w:dxaOrig="1245" w:dyaOrig="1860" w14:anchorId="7E955AE0">
                <v:shape id="_x0000_i1027" type="#_x0000_t75" style="width:20.25pt;height:31.5pt" o:ole="">
                  <v:imagedata r:id="rId11" o:title=""/>
                </v:shape>
                <o:OLEObject Type="Embed" ProgID="CorelPHOTOPAINT.Image.13" ShapeID="_x0000_i1027" DrawAspect="Content" ObjectID="_1719399364" r:id="rId12"/>
              </w:object>
            </w:r>
          </w:p>
        </w:tc>
        <w:tc>
          <w:tcPr>
            <w:tcW w:w="6946" w:type="dxa"/>
            <w:shd w:val="clear" w:color="auto" w:fill="D9D9D9" w:themeFill="background1" w:themeFillShade="D9"/>
          </w:tcPr>
          <w:p w14:paraId="19468DFF" w14:textId="77777777" w:rsidR="007B21FB" w:rsidRPr="007B21FB" w:rsidRDefault="007B21FB" w:rsidP="007B21FB">
            <w:pPr>
              <w:pStyle w:val="PargrafodaLista"/>
              <w:numPr>
                <w:ilvl w:val="0"/>
                <w:numId w:val="15"/>
              </w:numPr>
              <w:spacing w:before="0" w:after="0"/>
              <w:ind w:right="175"/>
              <w:rPr>
                <w:rFonts w:eastAsia="Arial Unicode MS"/>
                <w:i/>
                <w:iCs/>
              </w:rPr>
            </w:pPr>
            <w:r w:rsidRPr="007B21FB">
              <w:rPr>
                <w:rFonts w:eastAsia="Arial Unicode MS"/>
                <w:i/>
                <w:iCs/>
              </w:rPr>
              <w:t>Proteger as peças de plástico do contato com produtos de limpeza à base de ácido.</w:t>
            </w:r>
          </w:p>
          <w:p w14:paraId="42C22FED" w14:textId="77777777" w:rsidR="007B21FB" w:rsidRPr="007B21FB" w:rsidRDefault="007B21FB" w:rsidP="007B21FB">
            <w:pPr>
              <w:pStyle w:val="PargrafodaLista"/>
              <w:numPr>
                <w:ilvl w:val="0"/>
                <w:numId w:val="15"/>
              </w:numPr>
              <w:spacing w:after="0"/>
              <w:ind w:right="175"/>
              <w:rPr>
                <w:rFonts w:eastAsia="Arial Unicode MS"/>
                <w:i/>
                <w:iCs/>
              </w:rPr>
            </w:pPr>
            <w:r w:rsidRPr="007B21FB">
              <w:rPr>
                <w:rFonts w:eastAsia="Arial Unicode MS"/>
                <w:i/>
                <w:iCs/>
              </w:rPr>
              <w:t>Detergente de liberação de oxigênio podem danificar as vedações e causar um maior desgaste.</w:t>
            </w:r>
          </w:p>
          <w:p w14:paraId="3832DB2D" w14:textId="2EB56B18" w:rsidR="007B21FB" w:rsidRPr="007B21FB" w:rsidRDefault="007B21FB" w:rsidP="007B21FB">
            <w:pPr>
              <w:pStyle w:val="PargrafodaLista"/>
              <w:numPr>
                <w:ilvl w:val="0"/>
                <w:numId w:val="15"/>
              </w:numPr>
              <w:ind w:right="175"/>
              <w:rPr>
                <w:rFonts w:eastAsia="Arial Unicode MS"/>
                <w:i/>
                <w:iCs/>
              </w:rPr>
            </w:pPr>
            <w:r w:rsidRPr="007B21FB">
              <w:rPr>
                <w:rFonts w:eastAsia="Arial Unicode MS"/>
                <w:i/>
                <w:iCs/>
              </w:rPr>
              <w:t>Casos especiais ou ambiguidades exigem um acordo com KHS.</w:t>
            </w:r>
          </w:p>
        </w:tc>
        <w:tc>
          <w:tcPr>
            <w:tcW w:w="425" w:type="dxa"/>
            <w:shd w:val="clear" w:color="auto" w:fill="D9D9D9" w:themeFill="background1" w:themeFillShade="D9"/>
          </w:tcPr>
          <w:p w14:paraId="120F1030" w14:textId="77777777" w:rsidR="007B21FB" w:rsidRPr="00423AD7" w:rsidRDefault="007B21FB" w:rsidP="0091081C">
            <w:pPr>
              <w:spacing w:after="0"/>
              <w:ind w:right="175"/>
              <w:jc w:val="left"/>
              <w:rPr>
                <w:rFonts w:eastAsia="Arial Unicode MS"/>
                <w:b/>
              </w:rPr>
            </w:pPr>
          </w:p>
        </w:tc>
      </w:tr>
      <w:bookmarkEnd w:id="28"/>
    </w:tbl>
    <w:p w14:paraId="3DD21663" w14:textId="310FD534" w:rsidR="00750C37" w:rsidRDefault="00750C37" w:rsidP="00233328">
      <w:pPr>
        <w:widowControl w:val="0"/>
        <w:tabs>
          <w:tab w:val="left" w:pos="1843"/>
        </w:tabs>
        <w:autoSpaceDE w:val="0"/>
        <w:autoSpaceDN w:val="0"/>
        <w:spacing w:after="0" w:line="324" w:lineRule="exact"/>
        <w:jc w:val="left"/>
      </w:pPr>
    </w:p>
    <w:p w14:paraId="4772FC70" w14:textId="1853022D" w:rsidR="007B21FB" w:rsidRDefault="007B21FB" w:rsidP="00233328">
      <w:pPr>
        <w:widowControl w:val="0"/>
        <w:tabs>
          <w:tab w:val="left" w:pos="1843"/>
        </w:tabs>
        <w:autoSpaceDE w:val="0"/>
        <w:autoSpaceDN w:val="0"/>
        <w:spacing w:after="0" w:line="324" w:lineRule="exact"/>
        <w:jc w:val="left"/>
      </w:pPr>
    </w:p>
    <w:p w14:paraId="43872860" w14:textId="77777777" w:rsidR="007B21FB" w:rsidRPr="00750C37" w:rsidRDefault="007B21FB" w:rsidP="00233328">
      <w:pPr>
        <w:widowControl w:val="0"/>
        <w:tabs>
          <w:tab w:val="left" w:pos="1843"/>
        </w:tabs>
        <w:autoSpaceDE w:val="0"/>
        <w:autoSpaceDN w:val="0"/>
        <w:spacing w:after="0" w:line="324" w:lineRule="exact"/>
        <w:jc w:val="left"/>
      </w:pPr>
    </w:p>
    <w:p w14:paraId="18E4760E" w14:textId="6499989F" w:rsidR="00233328" w:rsidRPr="00750C37" w:rsidRDefault="00233328" w:rsidP="00233328">
      <w:pPr>
        <w:widowControl w:val="0"/>
        <w:tabs>
          <w:tab w:val="left" w:pos="1843"/>
        </w:tabs>
        <w:autoSpaceDE w:val="0"/>
        <w:autoSpaceDN w:val="0"/>
        <w:spacing w:after="0" w:line="324" w:lineRule="exact"/>
        <w:jc w:val="left"/>
      </w:pPr>
    </w:p>
    <w:p w14:paraId="187BF740" w14:textId="0AF3F223" w:rsidR="007B21FB" w:rsidRDefault="007B21FB">
      <w:pPr>
        <w:spacing w:after="0" w:line="240" w:lineRule="auto"/>
        <w:jc w:val="left"/>
      </w:pPr>
      <w:r>
        <w:br w:type="page"/>
      </w:r>
    </w:p>
    <w:p w14:paraId="327856E2" w14:textId="324FD8BC" w:rsidR="00750C37" w:rsidRDefault="00750C37" w:rsidP="00750C37">
      <w:pPr>
        <w:pStyle w:val="Ttulo3"/>
      </w:pPr>
      <w:bookmarkStart w:id="29" w:name="_Toc45285567"/>
      <w:bookmarkStart w:id="30" w:name="_Toc55982173"/>
      <w:r w:rsidRPr="007B533E">
        <w:rPr>
          <w:rFonts w:eastAsia="Arial Unicode MS"/>
        </w:rPr>
        <w:t>Características dos materiais de vedação</w:t>
      </w:r>
      <w:bookmarkEnd w:id="29"/>
      <w:bookmarkEnd w:id="30"/>
    </w:p>
    <w:p w14:paraId="6CC8852B" w14:textId="77777777" w:rsidR="00750C37" w:rsidRPr="006649AD" w:rsidRDefault="00750C37" w:rsidP="00750C37">
      <w:r w:rsidRPr="006649AD">
        <w:t>Os seguintes materiais de vedação são utilizados: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2552"/>
        <w:gridCol w:w="1984"/>
        <w:gridCol w:w="3968"/>
      </w:tblGrid>
      <w:tr w:rsidR="00750C37" w:rsidRPr="007B21FB" w14:paraId="627DD313" w14:textId="77777777" w:rsidTr="00750C37">
        <w:trPr>
          <w:trHeight w:val="509"/>
        </w:trPr>
        <w:tc>
          <w:tcPr>
            <w:tcW w:w="2552" w:type="dxa"/>
            <w:tcBorders>
              <w:top w:val="single" w:sz="24" w:space="0" w:color="FFFFFF"/>
              <w:left w:val="single" w:sz="24" w:space="0" w:color="FFFFFF"/>
              <w:bottom w:val="single" w:sz="24" w:space="0" w:color="FFFFFF"/>
              <w:right w:val="single" w:sz="24" w:space="0" w:color="FFFFFF"/>
            </w:tcBorders>
            <w:shd w:val="clear" w:color="auto" w:fill="BFBFBF"/>
          </w:tcPr>
          <w:p w14:paraId="1179C426" w14:textId="2133829B" w:rsidR="00750C37" w:rsidRPr="007B21FB" w:rsidRDefault="00750C37" w:rsidP="007B21FB">
            <w:pPr>
              <w:pStyle w:val="TableParagraph"/>
              <w:spacing w:line="276" w:lineRule="auto"/>
              <w:ind w:left="96"/>
              <w:rPr>
                <w:b/>
              </w:rPr>
            </w:pPr>
            <w:r w:rsidRPr="007B21FB">
              <w:rPr>
                <w:b/>
              </w:rPr>
              <w:t>Material de vedação</w:t>
            </w:r>
          </w:p>
        </w:tc>
        <w:tc>
          <w:tcPr>
            <w:tcW w:w="1984" w:type="dxa"/>
            <w:tcBorders>
              <w:top w:val="single" w:sz="24" w:space="0" w:color="FFFFFF"/>
              <w:left w:val="single" w:sz="24" w:space="0" w:color="FFFFFF"/>
              <w:bottom w:val="single" w:sz="24" w:space="0" w:color="FFFFFF"/>
              <w:right w:val="single" w:sz="24" w:space="0" w:color="FFFFFF"/>
            </w:tcBorders>
            <w:shd w:val="clear" w:color="auto" w:fill="BFBFBF"/>
          </w:tcPr>
          <w:p w14:paraId="076694B7" w14:textId="13A53A3F" w:rsidR="00750C37" w:rsidRPr="007B21FB" w:rsidRDefault="00771021" w:rsidP="007B21FB">
            <w:pPr>
              <w:pStyle w:val="TableParagraph"/>
              <w:spacing w:line="276" w:lineRule="auto"/>
              <w:ind w:left="96"/>
              <w:rPr>
                <w:b/>
              </w:rPr>
            </w:pPr>
            <w:r w:rsidRPr="007B21FB">
              <w:rPr>
                <w:b/>
              </w:rPr>
              <w:t>Nome</w:t>
            </w:r>
          </w:p>
        </w:tc>
        <w:tc>
          <w:tcPr>
            <w:tcW w:w="3968" w:type="dxa"/>
            <w:tcBorders>
              <w:top w:val="single" w:sz="24" w:space="0" w:color="FFFFFF"/>
              <w:left w:val="single" w:sz="24" w:space="0" w:color="FFFFFF"/>
              <w:bottom w:val="single" w:sz="24" w:space="0" w:color="FFFFFF"/>
              <w:right w:val="single" w:sz="24" w:space="0" w:color="FFFFFF"/>
            </w:tcBorders>
            <w:shd w:val="clear" w:color="auto" w:fill="BFBFBF"/>
          </w:tcPr>
          <w:p w14:paraId="0563D8B9" w14:textId="0E45C0CB" w:rsidR="00750C37" w:rsidRPr="007B21FB" w:rsidRDefault="00771021" w:rsidP="007B21FB">
            <w:pPr>
              <w:pStyle w:val="TableParagraph"/>
              <w:spacing w:line="276" w:lineRule="auto"/>
              <w:ind w:left="0"/>
              <w:rPr>
                <w:b/>
              </w:rPr>
            </w:pPr>
            <w:r w:rsidRPr="007B21FB">
              <w:rPr>
                <w:b/>
              </w:rPr>
              <w:t>Propriedades</w:t>
            </w:r>
          </w:p>
        </w:tc>
      </w:tr>
      <w:tr w:rsidR="00750C37" w:rsidRPr="007B21FB" w14:paraId="30C57550" w14:textId="77777777" w:rsidTr="00750C37">
        <w:trPr>
          <w:trHeight w:val="492"/>
        </w:trPr>
        <w:tc>
          <w:tcPr>
            <w:tcW w:w="255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0175DA4" w14:textId="7156D234" w:rsidR="00750C37" w:rsidRPr="007B21FB" w:rsidRDefault="00771021" w:rsidP="007B21FB">
            <w:pPr>
              <w:jc w:val="left"/>
              <w:rPr>
                <w:lang w:val="es-419"/>
              </w:rPr>
            </w:pPr>
            <w:r w:rsidRPr="007B21FB">
              <w:t xml:space="preserve">Borracha de </w:t>
            </w:r>
            <w:r w:rsidRPr="007B21FB">
              <w:br/>
              <w:t>acrilonitrilobutadieno</w:t>
            </w:r>
          </w:p>
        </w:tc>
        <w:tc>
          <w:tcPr>
            <w:tcW w:w="198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B7018F8" w14:textId="77777777" w:rsidR="00750C37" w:rsidRPr="007B21FB" w:rsidRDefault="00750C37" w:rsidP="007B21FB">
            <w:pPr>
              <w:rPr>
                <w:lang w:val="es-419"/>
              </w:rPr>
            </w:pPr>
            <w:r w:rsidRPr="007B21FB">
              <w:rPr>
                <w:rFonts w:eastAsia="ArialUnicodeMS"/>
              </w:rPr>
              <w:t>NBR</w:t>
            </w:r>
          </w:p>
        </w:tc>
        <w:tc>
          <w:tcPr>
            <w:tcW w:w="396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65EA1E0" w14:textId="77777777" w:rsidR="00771021" w:rsidRPr="007B21FB" w:rsidRDefault="00771021" w:rsidP="007B21FB">
            <w:pPr>
              <w:pStyle w:val="PargrafodaLista"/>
              <w:numPr>
                <w:ilvl w:val="0"/>
                <w:numId w:val="8"/>
              </w:numPr>
              <w:spacing w:before="0"/>
              <w:ind w:left="453"/>
            </w:pPr>
            <w:r w:rsidRPr="007B21FB">
              <w:t>Resistência à distensão em óleos minerais, graxas e</w:t>
            </w:r>
            <w:r w:rsidRPr="007B21FB">
              <w:rPr>
                <w:spacing w:val="-5"/>
              </w:rPr>
              <w:t xml:space="preserve"> </w:t>
            </w:r>
            <w:r w:rsidRPr="007B21FB">
              <w:t>combustíveis</w:t>
            </w:r>
          </w:p>
          <w:p w14:paraId="2774F33B" w14:textId="77777777" w:rsidR="00771021" w:rsidRPr="007B21FB" w:rsidRDefault="00771021" w:rsidP="007B21FB">
            <w:pPr>
              <w:pStyle w:val="PargrafodaLista"/>
              <w:numPr>
                <w:ilvl w:val="0"/>
                <w:numId w:val="8"/>
              </w:numPr>
              <w:ind w:left="453"/>
            </w:pPr>
            <w:r w:rsidRPr="007B21FB">
              <w:t>Elasticidade</w:t>
            </w:r>
          </w:p>
          <w:p w14:paraId="4CA3E4CA" w14:textId="77777777" w:rsidR="00771021" w:rsidRPr="007B21FB" w:rsidRDefault="00771021" w:rsidP="007B21FB">
            <w:pPr>
              <w:pStyle w:val="PargrafodaLista"/>
              <w:numPr>
                <w:ilvl w:val="0"/>
                <w:numId w:val="8"/>
              </w:numPr>
              <w:ind w:left="453"/>
            </w:pPr>
            <w:r w:rsidRPr="007B21FB">
              <w:t>Flexibilidade ao</w:t>
            </w:r>
            <w:r w:rsidRPr="007B21FB">
              <w:rPr>
                <w:spacing w:val="-2"/>
              </w:rPr>
              <w:t xml:space="preserve"> </w:t>
            </w:r>
            <w:r w:rsidRPr="007B21FB">
              <w:t>frio</w:t>
            </w:r>
          </w:p>
          <w:p w14:paraId="468D08BA" w14:textId="77777777" w:rsidR="00771021" w:rsidRPr="007B21FB" w:rsidRDefault="00771021" w:rsidP="007B21FB">
            <w:pPr>
              <w:pStyle w:val="PargrafodaLista"/>
              <w:numPr>
                <w:ilvl w:val="0"/>
                <w:numId w:val="8"/>
              </w:numPr>
              <w:ind w:left="453"/>
            </w:pPr>
            <w:r w:rsidRPr="007B21FB">
              <w:t>Resistência à deformação por</w:t>
            </w:r>
            <w:r w:rsidRPr="007B21FB">
              <w:rPr>
                <w:spacing w:val="-6"/>
              </w:rPr>
              <w:t xml:space="preserve"> </w:t>
            </w:r>
            <w:r w:rsidRPr="007B21FB">
              <w:t>pressão</w:t>
            </w:r>
          </w:p>
          <w:p w14:paraId="2B949E44" w14:textId="77777777" w:rsidR="00771021" w:rsidRPr="007B21FB" w:rsidRDefault="00771021" w:rsidP="007B21FB">
            <w:pPr>
              <w:pStyle w:val="PargrafodaLista"/>
              <w:numPr>
                <w:ilvl w:val="0"/>
                <w:numId w:val="8"/>
              </w:numPr>
              <w:ind w:left="453"/>
            </w:pPr>
            <w:r w:rsidRPr="007B21FB">
              <w:t>A resistência em temperaturas contínuas, dependendo da estrutura da mistura, está entre -20°C e 90°C, até 110°C em curtos períodos; a temperaturas mais altas, o material</w:t>
            </w:r>
            <w:r w:rsidRPr="007B21FB">
              <w:rPr>
                <w:spacing w:val="-1"/>
              </w:rPr>
              <w:t xml:space="preserve"> </w:t>
            </w:r>
            <w:r w:rsidRPr="007B21FB">
              <w:t>endurece</w:t>
            </w:r>
          </w:p>
          <w:p w14:paraId="735C235C" w14:textId="7F88503F" w:rsidR="00750C37" w:rsidRPr="007B21FB" w:rsidRDefault="00771021" w:rsidP="007B21FB">
            <w:pPr>
              <w:pStyle w:val="PargrafodaLista"/>
              <w:numPr>
                <w:ilvl w:val="0"/>
                <w:numId w:val="8"/>
              </w:numPr>
              <w:spacing w:after="0"/>
              <w:ind w:left="453"/>
            </w:pPr>
            <w:r w:rsidRPr="007B21FB">
              <w:t>As vedações não são resistentes a ozônio a partir de 0,2 ppm ou a ar contendo</w:t>
            </w:r>
            <w:r w:rsidRPr="007B21FB">
              <w:rPr>
                <w:spacing w:val="-3"/>
              </w:rPr>
              <w:t xml:space="preserve"> </w:t>
            </w:r>
            <w:r w:rsidRPr="007B21FB">
              <w:t>ozônio</w:t>
            </w:r>
          </w:p>
        </w:tc>
      </w:tr>
      <w:tr w:rsidR="00750C37" w:rsidRPr="007B21FB" w14:paraId="3E74AC91" w14:textId="77777777" w:rsidTr="00750C37">
        <w:trPr>
          <w:trHeight w:val="468"/>
        </w:trPr>
        <w:tc>
          <w:tcPr>
            <w:tcW w:w="255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531FA3D" w14:textId="77777777" w:rsidR="00771021" w:rsidRPr="007B21FB" w:rsidRDefault="00771021" w:rsidP="007B21FB">
            <w:pPr>
              <w:pStyle w:val="TableParagraph"/>
              <w:spacing w:before="54" w:line="276" w:lineRule="auto"/>
              <w:ind w:left="56" w:right="137"/>
            </w:pPr>
            <w:r w:rsidRPr="007B21FB">
              <w:t xml:space="preserve">Borracha de </w:t>
            </w:r>
            <w:r w:rsidRPr="007B21FB">
              <w:br/>
              <w:t xml:space="preserve">acrilonitrilobutadieno </w:t>
            </w:r>
          </w:p>
          <w:p w14:paraId="7CB43501" w14:textId="4959D58B" w:rsidR="00750C37" w:rsidRPr="007B21FB" w:rsidRDefault="00771021" w:rsidP="007B21FB">
            <w:pPr>
              <w:rPr>
                <w:lang w:val="es-419"/>
              </w:rPr>
            </w:pPr>
            <w:r w:rsidRPr="007B21FB">
              <w:t>hidrogenado</w:t>
            </w:r>
          </w:p>
        </w:tc>
        <w:tc>
          <w:tcPr>
            <w:tcW w:w="198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2862701C" w14:textId="77777777" w:rsidR="00750C37" w:rsidRPr="007B21FB" w:rsidRDefault="00750C37" w:rsidP="007B21FB">
            <w:pPr>
              <w:rPr>
                <w:lang w:val="es-419"/>
              </w:rPr>
            </w:pPr>
            <w:r w:rsidRPr="007B21FB">
              <w:rPr>
                <w:rFonts w:eastAsia="ArialUnicodeMS"/>
              </w:rPr>
              <w:t>HNBR</w:t>
            </w:r>
          </w:p>
        </w:tc>
        <w:tc>
          <w:tcPr>
            <w:tcW w:w="396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4E557C0" w14:textId="77777777" w:rsidR="00771021" w:rsidRPr="007B21FB" w:rsidRDefault="00771021" w:rsidP="007B21FB">
            <w:pPr>
              <w:pStyle w:val="TableParagraph"/>
              <w:numPr>
                <w:ilvl w:val="0"/>
                <w:numId w:val="7"/>
              </w:numPr>
              <w:tabs>
                <w:tab w:val="left" w:pos="394"/>
              </w:tabs>
              <w:spacing w:before="61" w:line="276" w:lineRule="auto"/>
              <w:ind w:left="453" w:right="83"/>
              <w:rPr>
                <w:lang w:val="pt-BR"/>
              </w:rPr>
            </w:pPr>
            <w:r w:rsidRPr="007B21FB">
              <w:rPr>
                <w:lang w:val="pt-BR"/>
              </w:rPr>
              <w:t>Resistência à distensão em óleos minerais, graxas e</w:t>
            </w:r>
            <w:r w:rsidRPr="007B21FB">
              <w:rPr>
                <w:spacing w:val="-5"/>
                <w:lang w:val="pt-BR"/>
              </w:rPr>
              <w:t xml:space="preserve"> </w:t>
            </w:r>
            <w:r w:rsidRPr="007B21FB">
              <w:rPr>
                <w:lang w:val="pt-BR"/>
              </w:rPr>
              <w:t>combustíveis</w:t>
            </w:r>
          </w:p>
          <w:p w14:paraId="6D6422E9" w14:textId="77777777" w:rsidR="00771021" w:rsidRPr="007B21FB" w:rsidRDefault="00771021" w:rsidP="007B21FB">
            <w:pPr>
              <w:pStyle w:val="TableParagraph"/>
              <w:numPr>
                <w:ilvl w:val="0"/>
                <w:numId w:val="7"/>
              </w:numPr>
              <w:tabs>
                <w:tab w:val="left" w:pos="394"/>
              </w:tabs>
              <w:spacing w:before="0" w:line="276" w:lineRule="auto"/>
              <w:ind w:left="453"/>
            </w:pPr>
            <w:r w:rsidRPr="007B21FB">
              <w:t>Elasticidade</w:t>
            </w:r>
          </w:p>
          <w:p w14:paraId="359C2D65" w14:textId="77777777" w:rsidR="00771021" w:rsidRPr="007B21FB" w:rsidRDefault="00771021" w:rsidP="007B21FB">
            <w:pPr>
              <w:pStyle w:val="TableParagraph"/>
              <w:numPr>
                <w:ilvl w:val="0"/>
                <w:numId w:val="7"/>
              </w:numPr>
              <w:tabs>
                <w:tab w:val="left" w:pos="394"/>
              </w:tabs>
              <w:spacing w:before="0" w:line="276" w:lineRule="auto"/>
              <w:ind w:left="453"/>
            </w:pPr>
            <w:r w:rsidRPr="007B21FB">
              <w:t>Flexibilidade ao</w:t>
            </w:r>
            <w:r w:rsidRPr="007B21FB">
              <w:rPr>
                <w:spacing w:val="-2"/>
              </w:rPr>
              <w:t xml:space="preserve"> </w:t>
            </w:r>
            <w:r w:rsidRPr="007B21FB">
              <w:t>frio</w:t>
            </w:r>
          </w:p>
          <w:p w14:paraId="43865322" w14:textId="77777777" w:rsidR="00771021" w:rsidRPr="007B21FB" w:rsidRDefault="00771021" w:rsidP="007B21FB">
            <w:pPr>
              <w:pStyle w:val="TableParagraph"/>
              <w:numPr>
                <w:ilvl w:val="0"/>
                <w:numId w:val="7"/>
              </w:numPr>
              <w:tabs>
                <w:tab w:val="left" w:pos="394"/>
              </w:tabs>
              <w:spacing w:before="54" w:line="276" w:lineRule="auto"/>
              <w:ind w:left="453" w:right="450"/>
            </w:pPr>
            <w:r w:rsidRPr="007B21FB">
              <w:t>Resistência à deformação por</w:t>
            </w:r>
            <w:r w:rsidRPr="007B21FB">
              <w:rPr>
                <w:spacing w:val="-6"/>
              </w:rPr>
              <w:t xml:space="preserve"> </w:t>
            </w:r>
            <w:r w:rsidRPr="007B21FB">
              <w:t>pressão</w:t>
            </w:r>
          </w:p>
          <w:p w14:paraId="371DE028" w14:textId="60A0DEEC" w:rsidR="00771021" w:rsidRPr="007B21FB" w:rsidRDefault="00771021" w:rsidP="007B21FB">
            <w:pPr>
              <w:pStyle w:val="TableParagraph"/>
              <w:numPr>
                <w:ilvl w:val="0"/>
                <w:numId w:val="7"/>
              </w:numPr>
              <w:tabs>
                <w:tab w:val="left" w:pos="394"/>
              </w:tabs>
              <w:spacing w:before="45" w:line="276" w:lineRule="auto"/>
              <w:ind w:left="453" w:right="107"/>
            </w:pPr>
            <w:r w:rsidRPr="007B21FB">
              <w:rPr>
                <w:lang w:val="pt-BR"/>
              </w:rPr>
              <w:t>A faixa térmica de aplicação está entre</w:t>
            </w:r>
            <w:r w:rsidRPr="007B21FB">
              <w:rPr>
                <w:spacing w:val="-13"/>
                <w:lang w:val="pt-BR"/>
              </w:rPr>
              <w:t xml:space="preserve"> </w:t>
            </w:r>
            <w:r w:rsidRPr="007B21FB">
              <w:rPr>
                <w:lang w:val="pt-BR"/>
              </w:rPr>
              <w:t xml:space="preserve">aprox. </w:t>
            </w:r>
            <w:r w:rsidRPr="007B21FB">
              <w:t>-30°C e 140°C</w:t>
            </w:r>
          </w:p>
          <w:p w14:paraId="102D20C5" w14:textId="77777777" w:rsidR="00771021" w:rsidRPr="007B21FB" w:rsidRDefault="00771021" w:rsidP="007B21FB">
            <w:pPr>
              <w:pStyle w:val="TableParagraph"/>
              <w:numPr>
                <w:ilvl w:val="0"/>
                <w:numId w:val="7"/>
              </w:numPr>
              <w:tabs>
                <w:tab w:val="left" w:pos="394"/>
              </w:tabs>
              <w:spacing w:before="54" w:line="276" w:lineRule="auto"/>
              <w:ind w:left="453" w:right="254"/>
              <w:rPr>
                <w:lang w:val="pt-BR"/>
              </w:rPr>
            </w:pPr>
            <w:r w:rsidRPr="007B21FB">
              <w:rPr>
                <w:lang w:val="pt-BR"/>
              </w:rPr>
              <w:t>As vedações não são resistentes a ozônio a partir de 0,2 ppm ou a ar contendo</w:t>
            </w:r>
            <w:r w:rsidRPr="007B21FB">
              <w:rPr>
                <w:spacing w:val="-3"/>
                <w:lang w:val="pt-BR"/>
              </w:rPr>
              <w:t xml:space="preserve"> </w:t>
            </w:r>
            <w:r w:rsidRPr="007B21FB">
              <w:rPr>
                <w:lang w:val="pt-BR"/>
              </w:rPr>
              <w:t>ozônio</w:t>
            </w:r>
          </w:p>
          <w:p w14:paraId="7E708A40" w14:textId="6ACC0493" w:rsidR="00750C37" w:rsidRPr="007B21FB" w:rsidRDefault="00771021" w:rsidP="007B21FB">
            <w:pPr>
              <w:pStyle w:val="PargrafodaLista"/>
              <w:numPr>
                <w:ilvl w:val="0"/>
                <w:numId w:val="7"/>
              </w:numPr>
              <w:autoSpaceDE w:val="0"/>
              <w:autoSpaceDN w:val="0"/>
              <w:adjustRightInd w:val="0"/>
              <w:spacing w:before="0" w:after="0"/>
              <w:ind w:left="453"/>
            </w:pPr>
            <w:r w:rsidRPr="007B21FB">
              <w:t>Em comparação com o NBR (borracha de acrilonitrilobutadieno), este material apresenta uma resistência mecânica mais alta e uma melhor resistência ao</w:t>
            </w:r>
            <w:r w:rsidRPr="007B21FB">
              <w:rPr>
                <w:spacing w:val="-7"/>
              </w:rPr>
              <w:t xml:space="preserve"> </w:t>
            </w:r>
            <w:r w:rsidRPr="007B21FB">
              <w:t>desgaste</w:t>
            </w:r>
          </w:p>
        </w:tc>
      </w:tr>
    </w:tbl>
    <w:p w14:paraId="218E2265" w14:textId="07B50AB5" w:rsidR="00750C37" w:rsidRPr="007B21FB" w:rsidRDefault="00750C37" w:rsidP="007B21FB">
      <w:pPr>
        <w:widowControl w:val="0"/>
        <w:tabs>
          <w:tab w:val="left" w:pos="1843"/>
        </w:tabs>
        <w:autoSpaceDE w:val="0"/>
        <w:autoSpaceDN w:val="0"/>
        <w:spacing w:after="0"/>
        <w:jc w:val="left"/>
      </w:pPr>
    </w:p>
    <w:p w14:paraId="47687BD3" w14:textId="351DF88D" w:rsidR="00771021" w:rsidRPr="007B21FB" w:rsidRDefault="00771021" w:rsidP="007B21FB">
      <w:pPr>
        <w:widowControl w:val="0"/>
        <w:tabs>
          <w:tab w:val="left" w:pos="1843"/>
        </w:tabs>
        <w:autoSpaceDE w:val="0"/>
        <w:autoSpaceDN w:val="0"/>
        <w:spacing w:after="0"/>
        <w:jc w:val="left"/>
      </w:pPr>
    </w:p>
    <w:p w14:paraId="59D4FA42" w14:textId="77777777" w:rsidR="00771021" w:rsidRPr="007B21FB" w:rsidRDefault="00771021" w:rsidP="007B21FB">
      <w:pPr>
        <w:widowControl w:val="0"/>
        <w:tabs>
          <w:tab w:val="left" w:pos="1843"/>
        </w:tabs>
        <w:autoSpaceDE w:val="0"/>
        <w:autoSpaceDN w:val="0"/>
        <w:spacing w:after="0"/>
        <w:jc w:val="left"/>
      </w:pPr>
    </w:p>
    <w:p w14:paraId="3533AE76" w14:textId="77777777" w:rsidR="00771021" w:rsidRPr="007B21FB" w:rsidRDefault="00771021" w:rsidP="007B21FB">
      <w:pPr>
        <w:widowControl w:val="0"/>
        <w:tabs>
          <w:tab w:val="left" w:pos="1843"/>
        </w:tabs>
        <w:autoSpaceDE w:val="0"/>
        <w:autoSpaceDN w:val="0"/>
        <w:spacing w:after="0"/>
        <w:jc w:val="left"/>
      </w:pP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2552"/>
        <w:gridCol w:w="1984"/>
        <w:gridCol w:w="3968"/>
      </w:tblGrid>
      <w:tr w:rsidR="00771021" w:rsidRPr="007B21FB" w14:paraId="665A9D89" w14:textId="77777777" w:rsidTr="00FE1EA0">
        <w:trPr>
          <w:trHeight w:val="509"/>
        </w:trPr>
        <w:tc>
          <w:tcPr>
            <w:tcW w:w="2552" w:type="dxa"/>
            <w:tcBorders>
              <w:top w:val="single" w:sz="24" w:space="0" w:color="FFFFFF"/>
              <w:left w:val="single" w:sz="24" w:space="0" w:color="FFFFFF"/>
              <w:bottom w:val="single" w:sz="24" w:space="0" w:color="FFFFFF"/>
              <w:right w:val="single" w:sz="24" w:space="0" w:color="FFFFFF"/>
            </w:tcBorders>
            <w:shd w:val="clear" w:color="auto" w:fill="BFBFBF"/>
          </w:tcPr>
          <w:p w14:paraId="70A9291E" w14:textId="53389B6F" w:rsidR="00771021" w:rsidRPr="007B21FB" w:rsidRDefault="00771021" w:rsidP="007B21FB">
            <w:pPr>
              <w:pStyle w:val="TableParagraph"/>
              <w:spacing w:line="276" w:lineRule="auto"/>
              <w:ind w:left="96"/>
              <w:rPr>
                <w:b/>
              </w:rPr>
            </w:pPr>
            <w:r w:rsidRPr="007B21FB">
              <w:rPr>
                <w:b/>
              </w:rPr>
              <w:t>Material de vedação</w:t>
            </w:r>
          </w:p>
        </w:tc>
        <w:tc>
          <w:tcPr>
            <w:tcW w:w="1984" w:type="dxa"/>
            <w:tcBorders>
              <w:top w:val="single" w:sz="24" w:space="0" w:color="FFFFFF"/>
              <w:left w:val="single" w:sz="24" w:space="0" w:color="FFFFFF"/>
              <w:bottom w:val="single" w:sz="24" w:space="0" w:color="FFFFFF"/>
              <w:right w:val="single" w:sz="24" w:space="0" w:color="FFFFFF"/>
            </w:tcBorders>
            <w:shd w:val="clear" w:color="auto" w:fill="BFBFBF"/>
          </w:tcPr>
          <w:p w14:paraId="249B6AB2" w14:textId="1F7BB49E" w:rsidR="00771021" w:rsidRPr="007B21FB" w:rsidRDefault="00771021" w:rsidP="007B21FB">
            <w:pPr>
              <w:pStyle w:val="TableParagraph"/>
              <w:spacing w:line="276" w:lineRule="auto"/>
              <w:ind w:left="96"/>
              <w:rPr>
                <w:b/>
              </w:rPr>
            </w:pPr>
            <w:r w:rsidRPr="007B21FB">
              <w:rPr>
                <w:b/>
              </w:rPr>
              <w:t>Nome</w:t>
            </w:r>
          </w:p>
        </w:tc>
        <w:tc>
          <w:tcPr>
            <w:tcW w:w="3968" w:type="dxa"/>
            <w:tcBorders>
              <w:top w:val="single" w:sz="24" w:space="0" w:color="FFFFFF"/>
              <w:left w:val="single" w:sz="24" w:space="0" w:color="FFFFFF"/>
              <w:bottom w:val="single" w:sz="24" w:space="0" w:color="FFFFFF"/>
              <w:right w:val="single" w:sz="24" w:space="0" w:color="FFFFFF"/>
            </w:tcBorders>
            <w:shd w:val="clear" w:color="auto" w:fill="BFBFBF"/>
          </w:tcPr>
          <w:p w14:paraId="7958FFCF" w14:textId="37924110" w:rsidR="00771021" w:rsidRPr="007B21FB" w:rsidRDefault="00771021" w:rsidP="007B21FB">
            <w:pPr>
              <w:pStyle w:val="TableParagraph"/>
              <w:spacing w:line="276" w:lineRule="auto"/>
              <w:ind w:left="0"/>
              <w:rPr>
                <w:b/>
              </w:rPr>
            </w:pPr>
            <w:r w:rsidRPr="007B21FB">
              <w:rPr>
                <w:b/>
              </w:rPr>
              <w:t>Propriedades</w:t>
            </w:r>
          </w:p>
        </w:tc>
      </w:tr>
      <w:tr w:rsidR="00771021" w:rsidRPr="007B21FB" w14:paraId="1975C65E" w14:textId="77777777" w:rsidTr="00FE1EA0">
        <w:trPr>
          <w:trHeight w:val="492"/>
        </w:trPr>
        <w:tc>
          <w:tcPr>
            <w:tcW w:w="255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D5A7BFE" w14:textId="2C842186" w:rsidR="00771021" w:rsidRPr="007B21FB" w:rsidRDefault="00771021" w:rsidP="007B21FB">
            <w:pPr>
              <w:rPr>
                <w:lang w:val="es-419"/>
              </w:rPr>
            </w:pPr>
            <w:r w:rsidRPr="007B21FB">
              <w:t>Borracha de silicone</w:t>
            </w:r>
          </w:p>
        </w:tc>
        <w:tc>
          <w:tcPr>
            <w:tcW w:w="198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3539657" w14:textId="45545780" w:rsidR="00771021" w:rsidRPr="007B21FB" w:rsidRDefault="00771021" w:rsidP="007B21FB">
            <w:pPr>
              <w:rPr>
                <w:lang w:val="es-419"/>
              </w:rPr>
            </w:pPr>
            <w:r w:rsidRPr="007B21FB">
              <w:rPr>
                <w:rFonts w:eastAsia="ArialUnicodeMS"/>
              </w:rPr>
              <w:t>VMQ e PVMQ</w:t>
            </w:r>
          </w:p>
        </w:tc>
        <w:tc>
          <w:tcPr>
            <w:tcW w:w="396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F514988" w14:textId="77777777" w:rsidR="00771021" w:rsidRPr="007B21FB" w:rsidRDefault="00771021" w:rsidP="007B21FB">
            <w:pPr>
              <w:pStyle w:val="TableParagraph"/>
              <w:numPr>
                <w:ilvl w:val="0"/>
                <w:numId w:val="9"/>
              </w:numPr>
              <w:tabs>
                <w:tab w:val="left" w:pos="394"/>
              </w:tabs>
              <w:spacing w:line="276" w:lineRule="auto"/>
              <w:ind w:left="453"/>
            </w:pPr>
            <w:r w:rsidRPr="007B21FB">
              <w:t>Resistência</w:t>
            </w:r>
            <w:r w:rsidRPr="007B21FB">
              <w:rPr>
                <w:spacing w:val="-11"/>
              </w:rPr>
              <w:t xml:space="preserve"> </w:t>
            </w:r>
            <w:r w:rsidRPr="007B21FB">
              <w:t>térmica</w:t>
            </w:r>
          </w:p>
          <w:p w14:paraId="1C7ED4EE" w14:textId="77777777" w:rsidR="00771021" w:rsidRPr="007B21FB" w:rsidRDefault="00771021" w:rsidP="007B21FB">
            <w:pPr>
              <w:pStyle w:val="TableParagraph"/>
              <w:numPr>
                <w:ilvl w:val="0"/>
                <w:numId w:val="9"/>
              </w:numPr>
              <w:tabs>
                <w:tab w:val="left" w:pos="394"/>
              </w:tabs>
              <w:spacing w:before="0" w:line="276" w:lineRule="auto"/>
              <w:ind w:left="453"/>
            </w:pPr>
            <w:r w:rsidRPr="007B21FB">
              <w:t>Flexibilidade ao</w:t>
            </w:r>
            <w:r w:rsidRPr="007B21FB">
              <w:rPr>
                <w:spacing w:val="-2"/>
              </w:rPr>
              <w:t xml:space="preserve"> </w:t>
            </w:r>
            <w:r w:rsidRPr="007B21FB">
              <w:t>frio</w:t>
            </w:r>
          </w:p>
          <w:p w14:paraId="48BB5EF0" w14:textId="77777777" w:rsidR="00771021" w:rsidRPr="007B21FB" w:rsidRDefault="00771021" w:rsidP="007B21FB">
            <w:pPr>
              <w:pStyle w:val="TableParagraph"/>
              <w:numPr>
                <w:ilvl w:val="0"/>
                <w:numId w:val="9"/>
              </w:numPr>
              <w:tabs>
                <w:tab w:val="left" w:pos="394"/>
              </w:tabs>
              <w:spacing w:before="54" w:line="276" w:lineRule="auto"/>
              <w:ind w:left="453" w:right="107"/>
              <w:rPr>
                <w:lang w:val="pt-BR"/>
              </w:rPr>
            </w:pPr>
            <w:r w:rsidRPr="007B21FB">
              <w:rPr>
                <w:lang w:val="pt-BR"/>
              </w:rPr>
              <w:t>Muito resistente contra corrosão por oxigênio e ozônio.</w:t>
            </w:r>
          </w:p>
          <w:p w14:paraId="57360B08" w14:textId="4C7D3F6E" w:rsidR="00771021" w:rsidRPr="007B21FB" w:rsidRDefault="00771021" w:rsidP="007B21FB">
            <w:pPr>
              <w:pStyle w:val="TableParagraph"/>
              <w:numPr>
                <w:ilvl w:val="0"/>
                <w:numId w:val="9"/>
              </w:numPr>
              <w:tabs>
                <w:tab w:val="left" w:pos="394"/>
              </w:tabs>
              <w:spacing w:before="44" w:line="276" w:lineRule="auto"/>
              <w:ind w:left="453" w:right="107"/>
              <w:rPr>
                <w:lang w:val="pt-BR"/>
              </w:rPr>
            </w:pPr>
            <w:r w:rsidRPr="007B21FB">
              <w:rPr>
                <w:lang w:val="pt-BR"/>
              </w:rPr>
              <w:t>A faixa térmica de aplicação está entre</w:t>
            </w:r>
            <w:r w:rsidRPr="007B21FB">
              <w:rPr>
                <w:spacing w:val="-13"/>
                <w:lang w:val="pt-BR"/>
              </w:rPr>
              <w:t xml:space="preserve"> </w:t>
            </w:r>
            <w:r w:rsidRPr="007B21FB">
              <w:rPr>
                <w:lang w:val="pt-BR"/>
              </w:rPr>
              <w:t>aprox.</w:t>
            </w:r>
          </w:p>
          <w:p w14:paraId="4F5216AF" w14:textId="77777777" w:rsidR="00771021" w:rsidRPr="007B21FB" w:rsidRDefault="00771021" w:rsidP="007B21FB">
            <w:pPr>
              <w:pStyle w:val="TableParagraph"/>
              <w:spacing w:line="276" w:lineRule="auto"/>
              <w:ind w:left="453"/>
            </w:pPr>
            <w:r w:rsidRPr="007B21FB">
              <w:t>-20°C e 130°C</w:t>
            </w:r>
          </w:p>
          <w:p w14:paraId="5E205550" w14:textId="1B3D1D2E" w:rsidR="00771021" w:rsidRPr="007B21FB" w:rsidRDefault="00771021" w:rsidP="007B21FB">
            <w:pPr>
              <w:pStyle w:val="PargrafodaLista"/>
              <w:numPr>
                <w:ilvl w:val="0"/>
                <w:numId w:val="9"/>
              </w:numPr>
              <w:autoSpaceDE w:val="0"/>
              <w:autoSpaceDN w:val="0"/>
              <w:adjustRightInd w:val="0"/>
              <w:spacing w:before="0" w:after="0"/>
              <w:ind w:left="453"/>
            </w:pPr>
            <w:r w:rsidRPr="007B21FB">
              <w:t>A longo prazo, ácidos e álcalis concentrados, água e vapor a temperaturas superiores a 100°C danificam o material</w:t>
            </w:r>
          </w:p>
        </w:tc>
      </w:tr>
      <w:tr w:rsidR="00771021" w:rsidRPr="007B21FB" w14:paraId="0A9693B0" w14:textId="77777777" w:rsidTr="00FE1EA0">
        <w:trPr>
          <w:trHeight w:val="492"/>
        </w:trPr>
        <w:tc>
          <w:tcPr>
            <w:tcW w:w="255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647B1A1" w14:textId="4276993E" w:rsidR="00771021" w:rsidRPr="007B21FB" w:rsidRDefault="00771021" w:rsidP="007B21FB">
            <w:pPr>
              <w:rPr>
                <w:rFonts w:eastAsia="ArialUnicodeMS"/>
              </w:rPr>
            </w:pPr>
            <w:r w:rsidRPr="007B21FB">
              <w:t>Borracha fluorada</w:t>
            </w:r>
          </w:p>
        </w:tc>
        <w:tc>
          <w:tcPr>
            <w:tcW w:w="198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7765125" w14:textId="78C4FA8F" w:rsidR="00771021" w:rsidRPr="007B21FB" w:rsidRDefault="00771021" w:rsidP="007B21FB">
            <w:pPr>
              <w:rPr>
                <w:rFonts w:eastAsia="ArialUnicodeMS"/>
              </w:rPr>
            </w:pPr>
            <w:r w:rsidRPr="007B21FB">
              <w:rPr>
                <w:rFonts w:eastAsia="ArialUnicodeMS"/>
              </w:rPr>
              <w:t>FKM ou Viton</w:t>
            </w:r>
          </w:p>
        </w:tc>
        <w:tc>
          <w:tcPr>
            <w:tcW w:w="396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63C60943" w14:textId="77777777" w:rsidR="00771021" w:rsidRPr="007B21FB" w:rsidRDefault="00771021" w:rsidP="007B21FB">
            <w:pPr>
              <w:pStyle w:val="TableParagraph"/>
              <w:numPr>
                <w:ilvl w:val="0"/>
                <w:numId w:val="10"/>
              </w:numPr>
              <w:tabs>
                <w:tab w:val="left" w:pos="394"/>
              </w:tabs>
              <w:spacing w:before="61" w:line="276" w:lineRule="auto"/>
              <w:ind w:left="453" w:right="340"/>
            </w:pPr>
            <w:r w:rsidRPr="007B21FB">
              <w:t>Boa estabilidade química</w:t>
            </w:r>
          </w:p>
          <w:p w14:paraId="3F5E2FC6" w14:textId="77777777" w:rsidR="00771021" w:rsidRPr="007B21FB" w:rsidRDefault="00771021" w:rsidP="007B21FB">
            <w:pPr>
              <w:pStyle w:val="TableParagraph"/>
              <w:numPr>
                <w:ilvl w:val="0"/>
                <w:numId w:val="10"/>
              </w:numPr>
              <w:tabs>
                <w:tab w:val="left" w:pos="394"/>
              </w:tabs>
              <w:spacing w:before="45" w:line="276" w:lineRule="auto"/>
              <w:ind w:left="453" w:right="119"/>
              <w:rPr>
                <w:lang w:val="pt-BR"/>
              </w:rPr>
            </w:pPr>
            <w:r w:rsidRPr="007B21FB">
              <w:rPr>
                <w:lang w:val="pt-BR"/>
              </w:rPr>
              <w:t>Excelente resistência a ozônio, a condições climáticas e à</w:t>
            </w:r>
            <w:r w:rsidRPr="007B21FB">
              <w:rPr>
                <w:spacing w:val="-3"/>
                <w:lang w:val="pt-BR"/>
              </w:rPr>
              <w:t xml:space="preserve"> </w:t>
            </w:r>
            <w:r w:rsidRPr="007B21FB">
              <w:rPr>
                <w:lang w:val="pt-BR"/>
              </w:rPr>
              <w:t>luz</w:t>
            </w:r>
          </w:p>
          <w:p w14:paraId="1B5B9001" w14:textId="77777777" w:rsidR="00771021" w:rsidRPr="007B21FB" w:rsidRDefault="00771021" w:rsidP="007B21FB">
            <w:pPr>
              <w:pStyle w:val="TableParagraph"/>
              <w:numPr>
                <w:ilvl w:val="0"/>
                <w:numId w:val="10"/>
              </w:numPr>
              <w:tabs>
                <w:tab w:val="left" w:pos="394"/>
              </w:tabs>
              <w:spacing w:before="43" w:line="276" w:lineRule="auto"/>
              <w:ind w:left="453" w:right="119"/>
              <w:rPr>
                <w:lang w:val="pt-BR"/>
              </w:rPr>
            </w:pPr>
            <w:r w:rsidRPr="007B21FB">
              <w:rPr>
                <w:lang w:val="pt-BR"/>
              </w:rPr>
              <w:t xml:space="preserve">Muito resistente a </w:t>
            </w:r>
            <w:r w:rsidRPr="007B21FB">
              <w:rPr>
                <w:spacing w:val="-4"/>
                <w:lang w:val="pt-BR"/>
              </w:rPr>
              <w:t xml:space="preserve">água </w:t>
            </w:r>
            <w:r w:rsidRPr="007B21FB">
              <w:rPr>
                <w:lang w:val="pt-BR"/>
              </w:rPr>
              <w:t>quente e</w:t>
            </w:r>
            <w:r w:rsidRPr="007B21FB">
              <w:rPr>
                <w:spacing w:val="-3"/>
                <w:lang w:val="pt-BR"/>
              </w:rPr>
              <w:t xml:space="preserve"> </w:t>
            </w:r>
            <w:r w:rsidRPr="007B21FB">
              <w:rPr>
                <w:lang w:val="pt-BR"/>
              </w:rPr>
              <w:t>vapor</w:t>
            </w:r>
          </w:p>
          <w:p w14:paraId="5E558B57" w14:textId="5535BE47" w:rsidR="00771021" w:rsidRPr="007B21FB" w:rsidRDefault="00771021" w:rsidP="007B21FB">
            <w:pPr>
              <w:pStyle w:val="TableParagraph"/>
              <w:numPr>
                <w:ilvl w:val="0"/>
                <w:numId w:val="10"/>
              </w:numPr>
              <w:tabs>
                <w:tab w:val="left" w:pos="394"/>
              </w:tabs>
              <w:spacing w:before="45" w:line="276" w:lineRule="auto"/>
              <w:ind w:left="453" w:right="107"/>
            </w:pPr>
            <w:r w:rsidRPr="007B21FB">
              <w:rPr>
                <w:lang w:val="pt-BR"/>
              </w:rPr>
              <w:t>A faixa térmica de aplicação está entre</w:t>
            </w:r>
            <w:r w:rsidRPr="007B21FB">
              <w:rPr>
                <w:spacing w:val="-13"/>
                <w:lang w:val="pt-BR"/>
              </w:rPr>
              <w:t xml:space="preserve"> </w:t>
            </w:r>
            <w:r w:rsidRPr="007B21FB">
              <w:rPr>
                <w:lang w:val="pt-BR"/>
              </w:rPr>
              <w:t xml:space="preserve">aprox. </w:t>
            </w:r>
            <w:r w:rsidRPr="007B21FB">
              <w:t>-20°C e 150°C</w:t>
            </w:r>
          </w:p>
          <w:p w14:paraId="4DA9EA83" w14:textId="12CF77BA" w:rsidR="00771021" w:rsidRPr="007B21FB" w:rsidRDefault="00771021" w:rsidP="007B21FB">
            <w:pPr>
              <w:pStyle w:val="PargrafodaLista"/>
              <w:numPr>
                <w:ilvl w:val="0"/>
                <w:numId w:val="10"/>
              </w:numPr>
              <w:autoSpaceDE w:val="0"/>
              <w:autoSpaceDN w:val="0"/>
              <w:adjustRightInd w:val="0"/>
              <w:spacing w:before="0" w:after="0"/>
              <w:ind w:left="453"/>
              <w:rPr>
                <w:rFonts w:eastAsia="ArialUnicodeMS"/>
              </w:rPr>
            </w:pPr>
            <w:r w:rsidRPr="007B21FB">
              <w:t>A longo prazo, ácidos e álcalis concentrados, água e vapor a temperaturas superiores a 100°C danificam o material</w:t>
            </w:r>
          </w:p>
        </w:tc>
      </w:tr>
      <w:tr w:rsidR="00771021" w:rsidRPr="007B21FB" w14:paraId="66C96CD6" w14:textId="77777777" w:rsidTr="00FE1EA0">
        <w:trPr>
          <w:trHeight w:val="492"/>
        </w:trPr>
        <w:tc>
          <w:tcPr>
            <w:tcW w:w="255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B5A17C4" w14:textId="6132FE4E" w:rsidR="00771021" w:rsidRPr="007B21FB" w:rsidRDefault="00771021" w:rsidP="007B21FB">
            <w:pPr>
              <w:jc w:val="left"/>
              <w:rPr>
                <w:rFonts w:eastAsia="ArialUnicodeMS"/>
                <w:lang w:val="es-419"/>
              </w:rPr>
            </w:pPr>
            <w:r w:rsidRPr="007B21FB">
              <w:t xml:space="preserve">Borracha de </w:t>
            </w:r>
            <w:r w:rsidRPr="007B21FB">
              <w:br/>
              <w:t>etilenopropilenodieno</w:t>
            </w:r>
          </w:p>
        </w:tc>
        <w:tc>
          <w:tcPr>
            <w:tcW w:w="1984"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A4EAAF8" w14:textId="77777777" w:rsidR="00771021" w:rsidRPr="007B21FB" w:rsidRDefault="00771021" w:rsidP="007B21FB">
            <w:pPr>
              <w:rPr>
                <w:rFonts w:eastAsia="ArialUnicodeMS"/>
                <w:lang w:val="es-419"/>
              </w:rPr>
            </w:pPr>
            <w:r w:rsidRPr="007B21FB">
              <w:rPr>
                <w:rFonts w:eastAsia="ArialUnicodeMS"/>
              </w:rPr>
              <w:t>EPDM</w:t>
            </w:r>
          </w:p>
        </w:tc>
        <w:tc>
          <w:tcPr>
            <w:tcW w:w="3968"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0073BE6D" w14:textId="77777777" w:rsidR="00771021" w:rsidRPr="007B21FB" w:rsidRDefault="00771021" w:rsidP="007B21FB">
            <w:pPr>
              <w:pStyle w:val="TableParagraph"/>
              <w:numPr>
                <w:ilvl w:val="0"/>
                <w:numId w:val="11"/>
              </w:numPr>
              <w:tabs>
                <w:tab w:val="left" w:pos="394"/>
              </w:tabs>
              <w:spacing w:before="61" w:line="276" w:lineRule="auto"/>
              <w:ind w:left="453" w:right="180"/>
              <w:rPr>
                <w:lang w:val="pt-BR"/>
              </w:rPr>
            </w:pPr>
            <w:r w:rsidRPr="007B21FB">
              <w:rPr>
                <w:lang w:val="pt-BR"/>
              </w:rPr>
              <w:t>Boa resistência à distensão em água quente, vapor, solução alcalina de lavagem, fluidos oxidantes, ácidos e</w:t>
            </w:r>
            <w:r w:rsidRPr="007B21FB">
              <w:rPr>
                <w:spacing w:val="-4"/>
                <w:lang w:val="pt-BR"/>
              </w:rPr>
              <w:t xml:space="preserve"> </w:t>
            </w:r>
            <w:r w:rsidRPr="007B21FB">
              <w:rPr>
                <w:lang w:val="pt-BR"/>
              </w:rPr>
              <w:t>bases</w:t>
            </w:r>
          </w:p>
          <w:p w14:paraId="735D0ACD" w14:textId="77777777" w:rsidR="00771021" w:rsidRPr="007B21FB" w:rsidRDefault="00771021" w:rsidP="007B21FB">
            <w:pPr>
              <w:pStyle w:val="TableParagraph"/>
              <w:numPr>
                <w:ilvl w:val="0"/>
                <w:numId w:val="11"/>
              </w:numPr>
              <w:tabs>
                <w:tab w:val="left" w:pos="394"/>
              </w:tabs>
              <w:spacing w:before="41" w:line="276" w:lineRule="auto"/>
              <w:ind w:left="453" w:right="95"/>
              <w:rPr>
                <w:lang w:val="pt-BR"/>
              </w:rPr>
            </w:pPr>
            <w:r w:rsidRPr="007B21FB">
              <w:rPr>
                <w:lang w:val="pt-BR"/>
              </w:rPr>
              <w:t>Excelente resistência a ozônio e a condições climáticas e alta durabilidade</w:t>
            </w:r>
          </w:p>
          <w:p w14:paraId="2E85E1A4" w14:textId="7E8C6BDB" w:rsidR="00771021" w:rsidRPr="007B21FB" w:rsidRDefault="00771021" w:rsidP="007B21FB">
            <w:pPr>
              <w:pStyle w:val="TableParagraph"/>
              <w:numPr>
                <w:ilvl w:val="0"/>
                <w:numId w:val="11"/>
              </w:numPr>
              <w:tabs>
                <w:tab w:val="left" w:pos="394"/>
              </w:tabs>
              <w:spacing w:before="42" w:line="276" w:lineRule="auto"/>
              <w:ind w:left="453" w:right="107"/>
            </w:pPr>
            <w:r w:rsidRPr="007B21FB">
              <w:rPr>
                <w:lang w:val="pt-BR"/>
              </w:rPr>
              <w:t>A faixa térmica de aplicação está entre</w:t>
            </w:r>
            <w:r w:rsidRPr="007B21FB">
              <w:rPr>
                <w:spacing w:val="-13"/>
                <w:lang w:val="pt-BR"/>
              </w:rPr>
              <w:t xml:space="preserve"> </w:t>
            </w:r>
            <w:r w:rsidRPr="007B21FB">
              <w:rPr>
                <w:lang w:val="pt-BR"/>
              </w:rPr>
              <w:t xml:space="preserve">aprox. </w:t>
            </w:r>
            <w:r w:rsidRPr="007B21FB">
              <w:t>-20°C e 130°C</w:t>
            </w:r>
          </w:p>
          <w:p w14:paraId="612E0F5E" w14:textId="4FF5D12E" w:rsidR="00771021" w:rsidRPr="007B21FB" w:rsidRDefault="00771021" w:rsidP="007B21FB">
            <w:pPr>
              <w:pStyle w:val="TableParagraph"/>
              <w:numPr>
                <w:ilvl w:val="0"/>
                <w:numId w:val="11"/>
              </w:numPr>
              <w:tabs>
                <w:tab w:val="left" w:pos="394"/>
              </w:tabs>
              <w:spacing w:before="55" w:line="276" w:lineRule="auto"/>
              <w:ind w:left="453" w:right="133"/>
              <w:rPr>
                <w:lang w:val="pt-BR"/>
              </w:rPr>
            </w:pPr>
            <w:r w:rsidRPr="007B21FB">
              <w:rPr>
                <w:lang w:val="pt-BR"/>
              </w:rPr>
              <w:t>Vedações de EPDM não devem ser utilizadas com hidrocarbonetos alifáticos, aromáticos e</w:t>
            </w:r>
            <w:r w:rsidRPr="007B21FB">
              <w:rPr>
                <w:spacing w:val="-1"/>
                <w:lang w:val="pt-BR"/>
              </w:rPr>
              <w:t xml:space="preserve"> </w:t>
            </w:r>
            <w:r w:rsidRPr="007B21FB">
              <w:rPr>
                <w:lang w:val="pt-BR"/>
              </w:rPr>
              <w:t>clorados</w:t>
            </w:r>
          </w:p>
          <w:p w14:paraId="115436DD" w14:textId="3F106B3B" w:rsidR="00771021" w:rsidRPr="007B21FB" w:rsidRDefault="00771021" w:rsidP="007B21FB">
            <w:pPr>
              <w:pStyle w:val="PargrafodaLista"/>
              <w:numPr>
                <w:ilvl w:val="0"/>
                <w:numId w:val="11"/>
              </w:numPr>
              <w:autoSpaceDE w:val="0"/>
              <w:autoSpaceDN w:val="0"/>
              <w:adjustRightInd w:val="0"/>
              <w:spacing w:before="0" w:after="0"/>
              <w:ind w:left="453"/>
              <w:rPr>
                <w:rFonts w:eastAsia="ArialUnicodeMS"/>
              </w:rPr>
            </w:pPr>
            <w:r w:rsidRPr="007B21FB">
              <w:t xml:space="preserve">As vedações de </w:t>
            </w:r>
            <w:r w:rsidRPr="007B21FB">
              <w:rPr>
                <w:spacing w:val="-4"/>
              </w:rPr>
              <w:t xml:space="preserve">EPDM </w:t>
            </w:r>
            <w:r w:rsidRPr="007B21FB">
              <w:t>não devem entrar em contato com graxa ou óleo</w:t>
            </w:r>
            <w:r w:rsidRPr="007B21FB">
              <w:rPr>
                <w:spacing w:val="-2"/>
              </w:rPr>
              <w:t xml:space="preserve"> </w:t>
            </w:r>
            <w:r w:rsidRPr="007B21FB">
              <w:t>mineral.</w:t>
            </w:r>
          </w:p>
        </w:tc>
      </w:tr>
    </w:tbl>
    <w:p w14:paraId="16A82B84" w14:textId="41F8903B" w:rsidR="00FE1EA0" w:rsidRPr="00771021" w:rsidRDefault="00FE1EA0" w:rsidP="00233328">
      <w:pPr>
        <w:widowControl w:val="0"/>
        <w:tabs>
          <w:tab w:val="left" w:pos="1843"/>
        </w:tabs>
        <w:autoSpaceDE w:val="0"/>
        <w:autoSpaceDN w:val="0"/>
        <w:spacing w:after="0" w:line="324" w:lineRule="exact"/>
        <w:jc w:val="left"/>
      </w:pPr>
    </w:p>
    <w:sectPr w:rsidR="00FE1EA0" w:rsidRPr="00771021" w:rsidSect="008649AE">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567"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3CE66B" w14:textId="77777777" w:rsidR="00E97EE0" w:rsidRDefault="00E97EE0" w:rsidP="00847E4D">
      <w:pPr>
        <w:spacing w:after="0" w:line="240" w:lineRule="auto"/>
      </w:pPr>
      <w:r>
        <w:separator/>
      </w:r>
    </w:p>
  </w:endnote>
  <w:endnote w:type="continuationSeparator" w:id="0">
    <w:p w14:paraId="739E0F2D" w14:textId="77777777" w:rsidR="00E97EE0" w:rsidRDefault="00E97EE0"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ArialUnicodeMS">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65796C" w14:textId="77777777" w:rsidR="00515ACC" w:rsidRDefault="00515AC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E97EE0" w:rsidRPr="00241255" w14:paraId="4027B921" w14:textId="77777777" w:rsidTr="00515ACC">
      <w:trPr>
        <w:trHeight w:val="454"/>
      </w:trPr>
      <w:tc>
        <w:tcPr>
          <w:tcW w:w="2838" w:type="dxa"/>
          <w:shd w:val="clear" w:color="auto" w:fill="auto"/>
          <w:vAlign w:val="center"/>
        </w:tcPr>
        <w:p w14:paraId="2EA84276" w14:textId="76B95F9D" w:rsidR="00E97EE0" w:rsidRPr="00241255" w:rsidRDefault="00E97EE0" w:rsidP="00241255">
          <w:pPr>
            <w:pStyle w:val="Rodap"/>
            <w:jc w:val="left"/>
          </w:pPr>
          <w:r w:rsidRPr="00241255">
            <w:rPr>
              <w:b/>
              <w:bCs/>
              <w:color w:val="808080"/>
              <w:sz w:val="18"/>
              <w:szCs w:val="18"/>
            </w:rPr>
            <w:t>KHS │Revisão: 00│</w:t>
          </w:r>
          <w:r w:rsidRPr="00241255">
            <w:rPr>
              <w:b/>
              <w:bCs/>
              <w:color w:val="808080"/>
              <w:sz w:val="18"/>
              <w:szCs w:val="18"/>
            </w:rPr>
            <w:fldChar w:fldCharType="begin"/>
          </w:r>
          <w:r w:rsidRPr="00241255">
            <w:rPr>
              <w:b/>
              <w:bCs/>
              <w:color w:val="808080"/>
              <w:sz w:val="18"/>
              <w:szCs w:val="18"/>
            </w:rPr>
            <w:instrText xml:space="preserve"> TIME \@ "MM/yyyy" </w:instrText>
          </w:r>
          <w:r w:rsidRPr="00241255">
            <w:rPr>
              <w:b/>
              <w:bCs/>
              <w:color w:val="808080"/>
              <w:sz w:val="18"/>
              <w:szCs w:val="18"/>
            </w:rPr>
            <w:fldChar w:fldCharType="separate"/>
          </w:r>
          <w:r w:rsidR="00515ACC">
            <w:rPr>
              <w:b/>
              <w:bCs/>
              <w:noProof/>
              <w:color w:val="808080"/>
              <w:sz w:val="18"/>
              <w:szCs w:val="18"/>
            </w:rPr>
            <w:t>07/2022</w:t>
          </w:r>
          <w:r w:rsidRPr="00241255">
            <w:rPr>
              <w:b/>
              <w:bCs/>
              <w:color w:val="808080"/>
              <w:sz w:val="18"/>
              <w:szCs w:val="18"/>
            </w:rPr>
            <w:fldChar w:fldCharType="end"/>
          </w:r>
        </w:p>
      </w:tc>
      <w:tc>
        <w:tcPr>
          <w:tcW w:w="2830" w:type="dxa"/>
          <w:shd w:val="clear" w:color="auto" w:fill="auto"/>
          <w:vAlign w:val="center"/>
        </w:tcPr>
        <w:p w14:paraId="080A67E3" w14:textId="77777777" w:rsidR="00E97EE0" w:rsidRPr="00241255" w:rsidRDefault="00E97EE0" w:rsidP="00241255">
          <w:pPr>
            <w:pStyle w:val="Rodap"/>
            <w:jc w:val="center"/>
          </w:pPr>
          <w:r w:rsidRPr="00241255">
            <w:rPr>
              <w:b/>
              <w:bCs/>
              <w:color w:val="808080"/>
              <w:sz w:val="18"/>
              <w:szCs w:val="18"/>
            </w:rPr>
            <w:t xml:space="preserve">Página: </w:t>
          </w:r>
          <w:r w:rsidRPr="00241255">
            <w:rPr>
              <w:b/>
              <w:bCs/>
              <w:color w:val="808080"/>
              <w:sz w:val="18"/>
              <w:szCs w:val="18"/>
            </w:rPr>
            <w:fldChar w:fldCharType="begin"/>
          </w:r>
          <w:r w:rsidRPr="00241255">
            <w:rPr>
              <w:b/>
              <w:bCs/>
              <w:color w:val="808080"/>
              <w:sz w:val="18"/>
              <w:szCs w:val="18"/>
            </w:rPr>
            <w:instrText>PAGE   \* MERGEFORMAT</w:instrText>
          </w:r>
          <w:r w:rsidRPr="00241255">
            <w:rPr>
              <w:b/>
              <w:bCs/>
              <w:color w:val="808080"/>
              <w:sz w:val="18"/>
              <w:szCs w:val="18"/>
            </w:rPr>
            <w:fldChar w:fldCharType="separate"/>
          </w:r>
          <w:r>
            <w:rPr>
              <w:b/>
              <w:bCs/>
              <w:noProof/>
              <w:color w:val="808080"/>
              <w:sz w:val="18"/>
              <w:szCs w:val="18"/>
            </w:rPr>
            <w:t>2-2</w:t>
          </w:r>
          <w:r w:rsidRPr="00241255">
            <w:rPr>
              <w:b/>
              <w:bCs/>
              <w:color w:val="808080"/>
              <w:sz w:val="18"/>
              <w:szCs w:val="18"/>
            </w:rPr>
            <w:fldChar w:fldCharType="end"/>
          </w:r>
        </w:p>
      </w:tc>
      <w:tc>
        <w:tcPr>
          <w:tcW w:w="2836" w:type="dxa"/>
          <w:shd w:val="clear" w:color="auto" w:fill="auto"/>
          <w:vAlign w:val="center"/>
        </w:tcPr>
        <w:p w14:paraId="124019BA" w14:textId="1D5C71FF" w:rsidR="00E97EE0" w:rsidRPr="00241255" w:rsidRDefault="00E97EE0" w:rsidP="007021D6">
          <w:pPr>
            <w:pStyle w:val="Rodap"/>
            <w:jc w:val="right"/>
          </w:pPr>
          <w:r>
            <w:rPr>
              <w:b/>
              <w:bCs/>
              <w:color w:val="808080" w:themeColor="background1" w:themeShade="80"/>
              <w:sz w:val="18"/>
              <w:szCs w:val="18"/>
              <w:lang w:val="en-US"/>
            </w:rPr>
            <w:t>INNOPRO CIP</w:t>
          </w:r>
        </w:p>
      </w:tc>
    </w:tr>
  </w:tbl>
  <w:p w14:paraId="4EF6088B" w14:textId="77777777" w:rsidR="00E97EE0" w:rsidRPr="00EF38B6" w:rsidRDefault="00E97EE0" w:rsidP="00847E4D">
    <w:pPr>
      <w:pStyle w:val="Rodap"/>
      <w:jc w:val="left"/>
      <w:rPr>
        <w:b/>
        <w:bCs/>
        <w:sz w:val="18"/>
        <w:szCs w:val="18"/>
      </w:rPr>
    </w:pPr>
    <w:r>
      <w:rPr>
        <w:sz w:val="18"/>
        <w:szCs w:val="18"/>
      </w:rPr>
      <w:tab/>
    </w:r>
  </w:p>
  <w:p w14:paraId="4FB2A95E" w14:textId="77777777" w:rsidR="00E97EE0" w:rsidRDefault="00E97EE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4FF55" w14:textId="77777777" w:rsidR="00515ACC" w:rsidRDefault="00515AC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746185" w14:textId="77777777" w:rsidR="00E97EE0" w:rsidRDefault="00E97EE0" w:rsidP="00847E4D">
      <w:pPr>
        <w:spacing w:after="0" w:line="240" w:lineRule="auto"/>
      </w:pPr>
      <w:bookmarkStart w:id="0" w:name="_Hlk14162649"/>
      <w:bookmarkEnd w:id="0"/>
      <w:r>
        <w:separator/>
      </w:r>
    </w:p>
  </w:footnote>
  <w:footnote w:type="continuationSeparator" w:id="0">
    <w:p w14:paraId="4C9A1657" w14:textId="77777777" w:rsidR="00E97EE0" w:rsidRDefault="00E97EE0"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3B8350" w14:textId="77777777" w:rsidR="00515ACC" w:rsidRDefault="00515AC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E97EE0" w:rsidRPr="00241255" w14:paraId="244C35FA" w14:textId="77777777" w:rsidTr="00515ACC">
      <w:trPr>
        <w:trHeight w:val="369"/>
      </w:trPr>
      <w:tc>
        <w:tcPr>
          <w:tcW w:w="966" w:type="dxa"/>
          <w:vMerge w:val="restart"/>
          <w:shd w:val="clear" w:color="auto" w:fill="auto"/>
        </w:tcPr>
        <w:p w14:paraId="20A96D96" w14:textId="543B4C73" w:rsidR="00E97EE0" w:rsidRPr="00241255" w:rsidRDefault="00E97EE0" w:rsidP="00241255">
          <w:pPr>
            <w:pStyle w:val="Cabealho"/>
            <w:jc w:val="right"/>
            <w:rPr>
              <w:b/>
              <w:bCs/>
            </w:rPr>
          </w:pPr>
          <w:r>
            <w:rPr>
              <w:b/>
              <w:bCs/>
              <w:noProof/>
            </w:rPr>
            <w:drawing>
              <wp:inline distT="0" distB="0" distL="0" distR="0" wp14:anchorId="0A183FB7" wp14:editId="0277A098">
                <wp:extent cx="430473" cy="432000"/>
                <wp:effectExtent l="0" t="0" r="8255" b="6350"/>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CIP.jpg"/>
                        <pic:cNvPicPr/>
                      </pic:nvPicPr>
                      <pic:blipFill>
                        <a:blip r:embed="rId1">
                          <a:extLst>
                            <a:ext uri="{28A0092B-C50C-407E-A947-70E740481C1C}">
                              <a14:useLocalDpi xmlns:a14="http://schemas.microsoft.com/office/drawing/2010/main" val="0"/>
                            </a:ext>
                          </a:extLst>
                        </a:blip>
                        <a:stretch>
                          <a:fillRect/>
                        </a:stretch>
                      </pic:blipFill>
                      <pic:spPr>
                        <a:xfrm>
                          <a:off x="0" y="0"/>
                          <a:ext cx="430473" cy="432000"/>
                        </a:xfrm>
                        <a:prstGeom prst="rect">
                          <a:avLst/>
                        </a:prstGeom>
                      </pic:spPr>
                    </pic:pic>
                  </a:graphicData>
                </a:graphic>
              </wp:inline>
            </w:drawing>
          </w:r>
        </w:p>
      </w:tc>
      <w:tc>
        <w:tcPr>
          <w:tcW w:w="3382" w:type="dxa"/>
          <w:shd w:val="clear" w:color="auto" w:fill="auto"/>
        </w:tcPr>
        <w:p w14:paraId="1EDDD728" w14:textId="77777777" w:rsidR="00E97EE0" w:rsidRPr="00241255" w:rsidRDefault="00E97EE0" w:rsidP="00241255">
          <w:pPr>
            <w:pStyle w:val="Cabealho"/>
            <w:jc w:val="right"/>
            <w:rPr>
              <w:b/>
              <w:bCs/>
              <w:color w:val="808080"/>
            </w:rPr>
          </w:pPr>
        </w:p>
      </w:tc>
      <w:tc>
        <w:tcPr>
          <w:tcW w:w="4156" w:type="dxa"/>
          <w:shd w:val="clear" w:color="auto" w:fill="auto"/>
          <w:vAlign w:val="center"/>
        </w:tcPr>
        <w:p w14:paraId="3F93CDD5" w14:textId="3C4964DC" w:rsidR="00E97EE0" w:rsidRPr="00241255" w:rsidRDefault="00E97EE0" w:rsidP="00241255">
          <w:pPr>
            <w:pStyle w:val="Cabealho"/>
            <w:jc w:val="right"/>
            <w:rPr>
              <w:b/>
              <w:bCs/>
            </w:rPr>
          </w:pPr>
          <w:r w:rsidRPr="00C54F63">
            <w:rPr>
              <w:b/>
              <w:bCs/>
              <w:color w:val="808080"/>
            </w:rPr>
            <w:t xml:space="preserve">Manual de </w:t>
          </w:r>
          <w:r>
            <w:rPr>
              <w:b/>
              <w:bCs/>
              <w:color w:val="808080"/>
            </w:rPr>
            <w:t>I</w:t>
          </w:r>
          <w:r w:rsidRPr="00C54F63">
            <w:rPr>
              <w:b/>
              <w:bCs/>
              <w:color w:val="808080"/>
            </w:rPr>
            <w:t>nstruções</w:t>
          </w:r>
        </w:p>
      </w:tc>
    </w:tr>
    <w:tr w:rsidR="00E97EE0" w:rsidRPr="00241255" w14:paraId="397F17D4" w14:textId="77777777" w:rsidTr="00515ACC">
      <w:trPr>
        <w:trHeight w:val="369"/>
      </w:trPr>
      <w:tc>
        <w:tcPr>
          <w:tcW w:w="966" w:type="dxa"/>
          <w:vMerge/>
          <w:shd w:val="clear" w:color="auto" w:fill="auto"/>
        </w:tcPr>
        <w:p w14:paraId="1ABF8A3E" w14:textId="77777777" w:rsidR="00E97EE0" w:rsidRPr="00241255" w:rsidRDefault="00E97EE0" w:rsidP="00241255">
          <w:pPr>
            <w:pStyle w:val="Cabealho"/>
            <w:jc w:val="right"/>
            <w:rPr>
              <w:b/>
              <w:bCs/>
            </w:rPr>
          </w:pPr>
        </w:p>
      </w:tc>
      <w:tc>
        <w:tcPr>
          <w:tcW w:w="3382" w:type="dxa"/>
          <w:shd w:val="clear" w:color="auto" w:fill="F2F2F2"/>
        </w:tcPr>
        <w:p w14:paraId="41273EDF" w14:textId="77777777" w:rsidR="00E97EE0" w:rsidRPr="00241255" w:rsidRDefault="00E97EE0"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51FE3687" w:rsidR="00E97EE0" w:rsidRPr="00241255" w:rsidRDefault="00E97EE0"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515ACC">
            <w:rPr>
              <w:rFonts w:eastAsia="Times New Roman" w:cs="Helv"/>
              <w:b/>
              <w:noProof/>
              <w:szCs w:val="20"/>
              <w:lang w:val="de-DE" w:eastAsia="pt-BR"/>
            </w:rPr>
            <w:t>Dados Técnicos</w:t>
          </w:r>
          <w:r w:rsidRPr="00241255">
            <w:rPr>
              <w:rFonts w:eastAsia="Times New Roman" w:cs="Helv"/>
              <w:b/>
              <w:szCs w:val="20"/>
              <w:lang w:val="de-DE" w:eastAsia="pt-BR"/>
            </w:rPr>
            <w:fldChar w:fldCharType="end"/>
          </w:r>
        </w:p>
      </w:tc>
    </w:tr>
  </w:tbl>
  <w:p w14:paraId="5BC1EF23" w14:textId="77777777" w:rsidR="00E97EE0" w:rsidRPr="00847E4D" w:rsidRDefault="00E97EE0"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E0A62" w14:textId="77777777" w:rsidR="00515ACC" w:rsidRDefault="00515AC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F668D"/>
    <w:multiLevelType w:val="hybridMultilevel"/>
    <w:tmpl w:val="CCDA4A3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CF95A6D"/>
    <w:multiLevelType w:val="hybridMultilevel"/>
    <w:tmpl w:val="7D582D90"/>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2C819AA"/>
    <w:multiLevelType w:val="hybridMultilevel"/>
    <w:tmpl w:val="7FDE103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3663B93"/>
    <w:multiLevelType w:val="hybridMultilevel"/>
    <w:tmpl w:val="933E29C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4D36A36"/>
    <w:multiLevelType w:val="multilevel"/>
    <w:tmpl w:val="E7E25978"/>
    <w:lvl w:ilvl="0">
      <w:start w:val="8"/>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7D34EEF"/>
    <w:multiLevelType w:val="hybridMultilevel"/>
    <w:tmpl w:val="B6D0F514"/>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01E7814"/>
    <w:multiLevelType w:val="hybridMultilevel"/>
    <w:tmpl w:val="39C2220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5231E11"/>
    <w:multiLevelType w:val="hybridMultilevel"/>
    <w:tmpl w:val="72B61D84"/>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B1031B4"/>
    <w:multiLevelType w:val="hybridMultilevel"/>
    <w:tmpl w:val="F7843EC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F824EE3"/>
    <w:multiLevelType w:val="hybridMultilevel"/>
    <w:tmpl w:val="43A6C84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A36757C"/>
    <w:multiLevelType w:val="hybridMultilevel"/>
    <w:tmpl w:val="E8D273C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2103267"/>
    <w:multiLevelType w:val="multilevel"/>
    <w:tmpl w:val="9B0ED544"/>
    <w:lvl w:ilvl="0">
      <w:start w:val="8"/>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F1A4CB2"/>
    <w:multiLevelType w:val="hybridMultilevel"/>
    <w:tmpl w:val="E7EC02A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FDA2984"/>
    <w:multiLevelType w:val="hybridMultilevel"/>
    <w:tmpl w:val="57C4802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9"/>
  </w:num>
  <w:num w:numId="4">
    <w:abstractNumId w:val="2"/>
  </w:num>
  <w:num w:numId="5">
    <w:abstractNumId w:val="8"/>
  </w:num>
  <w:num w:numId="6">
    <w:abstractNumId w:val="6"/>
  </w:num>
  <w:num w:numId="7">
    <w:abstractNumId w:val="13"/>
  </w:num>
  <w:num w:numId="8">
    <w:abstractNumId w:val="7"/>
  </w:num>
  <w:num w:numId="9">
    <w:abstractNumId w:val="14"/>
  </w:num>
  <w:num w:numId="10">
    <w:abstractNumId w:val="11"/>
  </w:num>
  <w:num w:numId="11">
    <w:abstractNumId w:val="0"/>
  </w:num>
  <w:num w:numId="12">
    <w:abstractNumId w:val="1"/>
  </w:num>
  <w:num w:numId="13">
    <w:abstractNumId w:val="12"/>
  </w:num>
  <w:num w:numId="14">
    <w:abstractNumId w:val="3"/>
  </w:num>
  <w:num w:numId="15">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20EB6"/>
    <w:rsid w:val="0002131C"/>
    <w:rsid w:val="00042974"/>
    <w:rsid w:val="00053AAF"/>
    <w:rsid w:val="000B594B"/>
    <w:rsid w:val="000C0768"/>
    <w:rsid w:val="000E037A"/>
    <w:rsid w:val="00110E68"/>
    <w:rsid w:val="001203E2"/>
    <w:rsid w:val="00122668"/>
    <w:rsid w:val="00133325"/>
    <w:rsid w:val="0017203E"/>
    <w:rsid w:val="001829AE"/>
    <w:rsid w:val="001C40E0"/>
    <w:rsid w:val="001C7F4D"/>
    <w:rsid w:val="001F10BA"/>
    <w:rsid w:val="00200ABC"/>
    <w:rsid w:val="00212717"/>
    <w:rsid w:val="002147D2"/>
    <w:rsid w:val="00222B5C"/>
    <w:rsid w:val="002234E1"/>
    <w:rsid w:val="00233328"/>
    <w:rsid w:val="00241255"/>
    <w:rsid w:val="00254F6E"/>
    <w:rsid w:val="00256E32"/>
    <w:rsid w:val="0026282B"/>
    <w:rsid w:val="002A31BA"/>
    <w:rsid w:val="002B6458"/>
    <w:rsid w:val="002C1A7C"/>
    <w:rsid w:val="002C5024"/>
    <w:rsid w:val="002D4DEE"/>
    <w:rsid w:val="002F45F9"/>
    <w:rsid w:val="00331065"/>
    <w:rsid w:val="00363436"/>
    <w:rsid w:val="00374401"/>
    <w:rsid w:val="003775AA"/>
    <w:rsid w:val="003C3EB3"/>
    <w:rsid w:val="003F0A2F"/>
    <w:rsid w:val="0040375D"/>
    <w:rsid w:val="00422567"/>
    <w:rsid w:val="004304FE"/>
    <w:rsid w:val="00432947"/>
    <w:rsid w:val="0044073F"/>
    <w:rsid w:val="004602FD"/>
    <w:rsid w:val="004642C2"/>
    <w:rsid w:val="004658F1"/>
    <w:rsid w:val="00491055"/>
    <w:rsid w:val="004A4C8C"/>
    <w:rsid w:val="004A6173"/>
    <w:rsid w:val="004D0AA8"/>
    <w:rsid w:val="005004D3"/>
    <w:rsid w:val="00513D6A"/>
    <w:rsid w:val="00515ACC"/>
    <w:rsid w:val="00540C0C"/>
    <w:rsid w:val="0054434E"/>
    <w:rsid w:val="00552D9E"/>
    <w:rsid w:val="00563182"/>
    <w:rsid w:val="005634C8"/>
    <w:rsid w:val="00591237"/>
    <w:rsid w:val="0059238C"/>
    <w:rsid w:val="005C487F"/>
    <w:rsid w:val="00605AC3"/>
    <w:rsid w:val="00615864"/>
    <w:rsid w:val="00634F03"/>
    <w:rsid w:val="0064448C"/>
    <w:rsid w:val="006E21FB"/>
    <w:rsid w:val="006F26D8"/>
    <w:rsid w:val="006F642E"/>
    <w:rsid w:val="006F75A2"/>
    <w:rsid w:val="007021D6"/>
    <w:rsid w:val="007202B8"/>
    <w:rsid w:val="007214CD"/>
    <w:rsid w:val="007430DB"/>
    <w:rsid w:val="00744728"/>
    <w:rsid w:val="00750C37"/>
    <w:rsid w:val="0075531A"/>
    <w:rsid w:val="00771021"/>
    <w:rsid w:val="007B21FB"/>
    <w:rsid w:val="007C47A1"/>
    <w:rsid w:val="007D0DDC"/>
    <w:rsid w:val="007E5947"/>
    <w:rsid w:val="00846FCA"/>
    <w:rsid w:val="00847E4D"/>
    <w:rsid w:val="008633D2"/>
    <w:rsid w:val="008649AE"/>
    <w:rsid w:val="00882241"/>
    <w:rsid w:val="008A3E2D"/>
    <w:rsid w:val="008A5628"/>
    <w:rsid w:val="008A5E61"/>
    <w:rsid w:val="008A7C27"/>
    <w:rsid w:val="00917956"/>
    <w:rsid w:val="009231B1"/>
    <w:rsid w:val="00956241"/>
    <w:rsid w:val="00961CFB"/>
    <w:rsid w:val="0099054A"/>
    <w:rsid w:val="0099169F"/>
    <w:rsid w:val="009B3DC7"/>
    <w:rsid w:val="009E3459"/>
    <w:rsid w:val="009F64EB"/>
    <w:rsid w:val="00A2369E"/>
    <w:rsid w:val="00A40709"/>
    <w:rsid w:val="00A5299E"/>
    <w:rsid w:val="00A56D09"/>
    <w:rsid w:val="00A87D14"/>
    <w:rsid w:val="00AA4B8F"/>
    <w:rsid w:val="00AD5DDE"/>
    <w:rsid w:val="00AE1C7B"/>
    <w:rsid w:val="00AF1DC4"/>
    <w:rsid w:val="00B12D40"/>
    <w:rsid w:val="00B258A2"/>
    <w:rsid w:val="00B82612"/>
    <w:rsid w:val="00BB5F28"/>
    <w:rsid w:val="00BC65B4"/>
    <w:rsid w:val="00BF08C1"/>
    <w:rsid w:val="00C17222"/>
    <w:rsid w:val="00C3287D"/>
    <w:rsid w:val="00C42936"/>
    <w:rsid w:val="00C46BD6"/>
    <w:rsid w:val="00C54F63"/>
    <w:rsid w:val="00C63693"/>
    <w:rsid w:val="00C7273C"/>
    <w:rsid w:val="00C91B22"/>
    <w:rsid w:val="00CB1A94"/>
    <w:rsid w:val="00D05DA2"/>
    <w:rsid w:val="00D16A56"/>
    <w:rsid w:val="00D20EA6"/>
    <w:rsid w:val="00D27E43"/>
    <w:rsid w:val="00D4270F"/>
    <w:rsid w:val="00D44405"/>
    <w:rsid w:val="00D86E20"/>
    <w:rsid w:val="00DB7A34"/>
    <w:rsid w:val="00E0391E"/>
    <w:rsid w:val="00E040E4"/>
    <w:rsid w:val="00E21A62"/>
    <w:rsid w:val="00E33994"/>
    <w:rsid w:val="00E554D1"/>
    <w:rsid w:val="00E5697E"/>
    <w:rsid w:val="00E6404D"/>
    <w:rsid w:val="00E64F1D"/>
    <w:rsid w:val="00E968A2"/>
    <w:rsid w:val="00E97EE0"/>
    <w:rsid w:val="00ED0F3E"/>
    <w:rsid w:val="00ED55D5"/>
    <w:rsid w:val="00ED6C2D"/>
    <w:rsid w:val="00EE0C90"/>
    <w:rsid w:val="00EF0FCF"/>
    <w:rsid w:val="00EF38B6"/>
    <w:rsid w:val="00F33B9E"/>
    <w:rsid w:val="00FE1E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1FB"/>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EF38B6"/>
    <w:pPr>
      <w:keepNext/>
      <w:keepLines/>
      <w:pageBreakBefore/>
      <w:numPr>
        <w:numId w:val="1"/>
      </w:numPr>
      <w:spacing w:before="120" w:after="120" w:line="259" w:lineRule="auto"/>
      <w:ind w:left="431" w:hanging="431"/>
      <w:outlineLvl w:val="0"/>
    </w:pPr>
    <w:rPr>
      <w:rFonts w:eastAsia="Times New Roman"/>
      <w:b/>
      <w:sz w:val="32"/>
      <w:szCs w:val="32"/>
    </w:rPr>
  </w:style>
  <w:style w:type="paragraph" w:styleId="Ttulo2">
    <w:name w:val="heading 2"/>
    <w:basedOn w:val="Normal"/>
    <w:next w:val="Normal"/>
    <w:link w:val="Ttulo2Char"/>
    <w:unhideWhenUsed/>
    <w:qFormat/>
    <w:rsid w:val="00EF38B6"/>
    <w:pPr>
      <w:keepNext/>
      <w:keepLines/>
      <w:numPr>
        <w:ilvl w:val="1"/>
        <w:numId w:val="1"/>
      </w:numPr>
      <w:spacing w:before="120" w:after="120" w:line="259" w:lineRule="auto"/>
      <w:ind w:left="578" w:hanging="578"/>
      <w:outlineLvl w:val="1"/>
    </w:pPr>
    <w:rPr>
      <w:rFonts w:eastAsia="Times New Roman"/>
      <w:b/>
      <w:szCs w:val="26"/>
    </w:rPr>
  </w:style>
  <w:style w:type="paragraph" w:styleId="Ttulo3">
    <w:name w:val="heading 3"/>
    <w:basedOn w:val="Normal"/>
    <w:next w:val="Normal"/>
    <w:link w:val="Ttulo3Char"/>
    <w:unhideWhenUsed/>
    <w:qFormat/>
    <w:rsid w:val="00C17222"/>
    <w:pPr>
      <w:keepNext/>
      <w:keepLines/>
      <w:numPr>
        <w:ilvl w:val="2"/>
        <w:numId w:val="1"/>
      </w:numPr>
      <w:spacing w:before="160" w:after="120" w:line="259" w:lineRule="auto"/>
      <w:outlineLvl w:val="2"/>
    </w:pPr>
    <w:rPr>
      <w:rFonts w:eastAsia="Times New Roman"/>
      <w:b/>
      <w:szCs w:val="24"/>
    </w:rPr>
  </w:style>
  <w:style w:type="paragraph" w:styleId="Ttulo4">
    <w:name w:val="heading 4"/>
    <w:basedOn w:val="Normal"/>
    <w:next w:val="Normal"/>
    <w:link w:val="Ttulo4Char"/>
    <w:unhideWhenUsed/>
    <w:qFormat/>
    <w:rsid w:val="0054434E"/>
    <w:pPr>
      <w:keepNext/>
      <w:keepLines/>
      <w:numPr>
        <w:ilvl w:val="3"/>
        <w:numId w:val="1"/>
      </w:numPr>
      <w:spacing w:before="160" w:after="120" w:line="259" w:lineRule="auto"/>
      <w:ind w:left="862" w:hanging="862"/>
      <w:outlineLvl w:val="3"/>
    </w:pPr>
    <w:rPr>
      <w:rFonts w:eastAsia="Times New Roman"/>
      <w:b/>
      <w:iCs/>
    </w:rPr>
  </w:style>
  <w:style w:type="paragraph" w:styleId="Ttulo5">
    <w:name w:val="heading 5"/>
    <w:basedOn w:val="Normal"/>
    <w:next w:val="Normal"/>
    <w:link w:val="Ttulo5Char"/>
    <w:unhideWhenUsed/>
    <w:qFormat/>
    <w:rsid w:val="00EF38B6"/>
    <w:pPr>
      <w:keepNext/>
      <w:keepLines/>
      <w:numPr>
        <w:ilvl w:val="4"/>
        <w:numId w:val="1"/>
      </w:numPr>
      <w:spacing w:before="160" w:after="120" w:line="259" w:lineRule="auto"/>
      <w:ind w:left="1009" w:hanging="1009"/>
      <w:outlineLvl w:val="4"/>
    </w:pPr>
    <w:rPr>
      <w:rFonts w:eastAsia="Times New Roman"/>
      <w:b/>
    </w:rPr>
  </w:style>
  <w:style w:type="paragraph" w:styleId="Ttulo6">
    <w:name w:val="heading 6"/>
    <w:basedOn w:val="Normal"/>
    <w:next w:val="Normal"/>
    <w:link w:val="Ttulo6Char"/>
    <w:unhideWhenUsed/>
    <w:qFormat/>
    <w:rsid w:val="00EF38B6"/>
    <w:pPr>
      <w:keepNext/>
      <w:keepLines/>
      <w:numPr>
        <w:ilvl w:val="5"/>
        <w:numId w:val="1"/>
      </w:numPr>
      <w:spacing w:before="40" w:after="0"/>
      <w:outlineLvl w:val="5"/>
    </w:pPr>
    <w:rPr>
      <w:rFonts w:ascii="Calibri Light" w:eastAsia="Times New Roman" w:hAnsi="Calibri Light"/>
      <w:color w:val="1F3763"/>
    </w:rPr>
  </w:style>
  <w:style w:type="paragraph" w:styleId="Ttulo7">
    <w:name w:val="heading 7"/>
    <w:basedOn w:val="Normal"/>
    <w:next w:val="Normal"/>
    <w:link w:val="Ttulo7Char"/>
    <w:unhideWhenUsed/>
    <w:qFormat/>
    <w:rsid w:val="00EF38B6"/>
    <w:pPr>
      <w:keepNext/>
      <w:keepLines/>
      <w:numPr>
        <w:ilvl w:val="6"/>
        <w:numId w:val="1"/>
      </w:numPr>
      <w:spacing w:before="40" w:after="0"/>
      <w:outlineLvl w:val="6"/>
    </w:pPr>
    <w:rPr>
      <w:rFonts w:ascii="Calibri Light" w:eastAsia="Times New Roman" w:hAnsi="Calibri Light"/>
      <w:i/>
      <w:iCs/>
      <w:color w:val="1F3763"/>
    </w:rPr>
  </w:style>
  <w:style w:type="paragraph" w:styleId="Ttulo8">
    <w:name w:val="heading 8"/>
    <w:basedOn w:val="Normal"/>
    <w:next w:val="Normal"/>
    <w:link w:val="Ttulo8Char"/>
    <w:unhideWhenUsed/>
    <w:qFormat/>
    <w:rsid w:val="006E21FB"/>
    <w:pPr>
      <w:keepNext/>
      <w:keepLines/>
      <w:numPr>
        <w:ilvl w:val="7"/>
        <w:numId w:val="1"/>
      </w:numPr>
      <w:spacing w:before="40" w:after="0"/>
      <w:outlineLvl w:val="7"/>
    </w:pPr>
    <w:rPr>
      <w:rFonts w:ascii="Calibri Light" w:eastAsia="Times New Roman" w:hAnsi="Calibri Light"/>
      <w:color w:val="272727"/>
      <w:sz w:val="21"/>
      <w:szCs w:val="21"/>
    </w:rPr>
  </w:style>
  <w:style w:type="paragraph" w:styleId="Ttulo9">
    <w:name w:val="heading 9"/>
    <w:basedOn w:val="Normal"/>
    <w:next w:val="Normal"/>
    <w:link w:val="Ttulo9Char"/>
    <w:unhideWhenUsed/>
    <w:qFormat/>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ascii="Arial" w:eastAsia="Calibri" w:hAnsi="Arial"/>
      <w:b/>
      <w:i/>
      <w:color w:val="auto"/>
      <w:sz w:val="18"/>
      <w:szCs w:val="22"/>
      <w:lang w:val="de-DE"/>
    </w:rPr>
  </w:style>
  <w:style w:type="character" w:customStyle="1" w:styleId="FIGURASChar">
    <w:name w:val="FIGURAS Char"/>
    <w:link w:val="FIGURAS"/>
    <w:rsid w:val="006E21FB"/>
    <w:rPr>
      <w:rFonts w:ascii="Arial" w:hAnsi="Arial" w:cs="Arial"/>
      <w:b/>
      <w:i/>
      <w:sz w:val="18"/>
      <w:szCs w:val="22"/>
      <w:lang w:val="de-DE" w:eastAsia="en-US"/>
    </w:rPr>
  </w:style>
  <w:style w:type="character" w:customStyle="1" w:styleId="Ttulo8Char">
    <w:name w:val="Título 8 Char"/>
    <w:link w:val="Ttulo8"/>
    <w:uiPriority w:val="9"/>
    <w:semiHidden/>
    <w:rsid w:val="006E21FB"/>
    <w:rPr>
      <w:rFonts w:ascii="Calibri Light" w:eastAsia="Times New Roman" w:hAnsi="Calibri Light"/>
      <w:color w:val="272727"/>
      <w:sz w:val="21"/>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EF38B6"/>
    <w:rPr>
      <w:rFonts w:ascii="Arial" w:eastAsia="Times New Roman" w:hAnsi="Arial" w:cs="Arial"/>
      <w:b/>
      <w:sz w:val="32"/>
      <w:szCs w:val="32"/>
      <w:lang w:eastAsia="en-US"/>
    </w:rPr>
  </w:style>
  <w:style w:type="character" w:customStyle="1" w:styleId="Ttulo2Char">
    <w:name w:val="Título 2 Char"/>
    <w:link w:val="Ttulo2"/>
    <w:uiPriority w:val="9"/>
    <w:rsid w:val="00EF38B6"/>
    <w:rPr>
      <w:rFonts w:ascii="Arial" w:eastAsia="Times New Roman" w:hAnsi="Arial" w:cs="Arial"/>
      <w:b/>
      <w:sz w:val="22"/>
      <w:szCs w:val="26"/>
      <w:lang w:eastAsia="en-US"/>
    </w:rPr>
  </w:style>
  <w:style w:type="character" w:customStyle="1" w:styleId="Ttulo3Char">
    <w:name w:val="Título 3 Char"/>
    <w:link w:val="Ttulo3"/>
    <w:uiPriority w:val="9"/>
    <w:rsid w:val="00C17222"/>
    <w:rPr>
      <w:rFonts w:ascii="Arial" w:eastAsia="Times New Roman" w:hAnsi="Arial" w:cs="Arial"/>
      <w:b/>
      <w:sz w:val="22"/>
      <w:szCs w:val="24"/>
      <w:lang w:eastAsia="en-US"/>
    </w:rPr>
  </w:style>
  <w:style w:type="character" w:customStyle="1" w:styleId="Ttulo4Char">
    <w:name w:val="Título 4 Char"/>
    <w:link w:val="Ttulo4"/>
    <w:uiPriority w:val="9"/>
    <w:rsid w:val="0054434E"/>
    <w:rPr>
      <w:rFonts w:ascii="Arial" w:eastAsia="Times New Roman" w:hAnsi="Arial" w:cs="Arial"/>
      <w:b/>
      <w:iCs/>
      <w:sz w:val="22"/>
      <w:szCs w:val="22"/>
      <w:lang w:eastAsia="en-US"/>
    </w:rPr>
  </w:style>
  <w:style w:type="character" w:customStyle="1" w:styleId="Ttulo5Char">
    <w:name w:val="Título 5 Char"/>
    <w:link w:val="Ttulo5"/>
    <w:uiPriority w:val="9"/>
    <w:semiHidden/>
    <w:rsid w:val="00EF38B6"/>
    <w:rPr>
      <w:rFonts w:ascii="Arial" w:eastAsia="Times New Roman" w:hAnsi="Arial" w:cs="Arial"/>
      <w:b/>
      <w:sz w:val="22"/>
      <w:szCs w:val="22"/>
      <w:lang w:eastAsia="en-US"/>
    </w:rPr>
  </w:style>
  <w:style w:type="character" w:customStyle="1" w:styleId="Ttulo6Char">
    <w:name w:val="Título 6 Char"/>
    <w:link w:val="Ttulo6"/>
    <w:uiPriority w:val="9"/>
    <w:semiHidden/>
    <w:rsid w:val="00EF38B6"/>
    <w:rPr>
      <w:rFonts w:ascii="Calibri Light" w:eastAsia="Times New Roman" w:hAnsi="Calibri Light"/>
      <w:color w:val="1F3763"/>
      <w:sz w:val="22"/>
      <w:szCs w:val="22"/>
      <w:lang w:eastAsia="en-US"/>
    </w:rPr>
  </w:style>
  <w:style w:type="character" w:customStyle="1" w:styleId="Ttulo7Char">
    <w:name w:val="Título 7 Char"/>
    <w:link w:val="Ttulo7"/>
    <w:uiPriority w:val="9"/>
    <w:semiHidden/>
    <w:rsid w:val="00EF38B6"/>
    <w:rPr>
      <w:rFonts w:ascii="Calibri Light" w:eastAsia="Times New Roman" w:hAnsi="Calibri Light"/>
      <w:i/>
      <w:iCs/>
      <w:color w:val="1F3763"/>
      <w:sz w:val="22"/>
      <w:szCs w:val="22"/>
      <w:lang w:eastAsia="en-US"/>
    </w:rPr>
  </w:style>
  <w:style w:type="character" w:customStyle="1" w:styleId="Ttulo9Char">
    <w:name w:val="Título 9 Char"/>
    <w:link w:val="Ttulo9"/>
    <w:uiPriority w:val="9"/>
    <w:semiHidden/>
    <w:rsid w:val="00EF38B6"/>
    <w:rPr>
      <w:rFonts w:ascii="Calibri Light" w:eastAsia="Times New Roman" w:hAnsi="Calibri Light"/>
      <w:i/>
      <w:iCs/>
      <w:color w:val="272727"/>
      <w:sz w:val="21"/>
      <w:szCs w:val="21"/>
      <w:lang w:eastAsia="en-US"/>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qFormat/>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053AAF"/>
    <w:pPr>
      <w:spacing w:before="240" w:after="240"/>
      <w:ind w:left="720"/>
      <w:contextualSpacing/>
      <w:jc w:val="left"/>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2"/>
      </w:numPr>
      <w:spacing w:before="0" w:line="240" w:lineRule="auto"/>
      <w:jc w:val="left"/>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qFormat/>
    <w:rsid w:val="00110E68"/>
    <w:pPr>
      <w:keepNext w:val="0"/>
      <w:keepLines w:val="0"/>
      <w:numPr>
        <w:ilvl w:val="0"/>
        <w:numId w:val="0"/>
      </w:numPr>
      <w:spacing w:before="0" w:after="120"/>
      <w:jc w:val="center"/>
    </w:pPr>
    <w:rPr>
      <w:rFonts w:ascii="Arial" w:hAnsi="Arial"/>
      <w:b/>
      <w:sz w:val="18"/>
      <w:szCs w:val="20"/>
      <w:lang w:eastAsia="pt-BR"/>
    </w:rPr>
  </w:style>
  <w:style w:type="character" w:customStyle="1" w:styleId="FIGURAChar">
    <w:name w:val="FIGURA Char"/>
    <w:link w:val="FIGURA"/>
    <w:uiPriority w:val="99"/>
    <w:rsid w:val="00110E68"/>
    <w:rPr>
      <w:rFonts w:ascii="Arial" w:eastAsia="Times New Roman" w:hAnsi="Arial" w:cs="Arial"/>
      <w:b/>
      <w:color w:val="272727"/>
      <w:sz w:val="18"/>
    </w:rPr>
  </w:style>
  <w:style w:type="paragraph" w:styleId="Legenda">
    <w:name w:val="caption"/>
    <w:basedOn w:val="Normal"/>
    <w:next w:val="Normal"/>
    <w:uiPriority w:val="35"/>
    <w:unhideWhenUsed/>
    <w:qFormat/>
    <w:rsid w:val="00110E68"/>
    <w:pPr>
      <w:spacing w:after="200" w:line="240" w:lineRule="auto"/>
      <w:jc w:val="center"/>
    </w:pPr>
    <w:rPr>
      <w:i/>
      <w:iCs/>
      <w:sz w:val="23"/>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110E68"/>
    <w:pPr>
      <w:spacing w:after="0"/>
    </w:pPr>
  </w:style>
  <w:style w:type="character" w:styleId="Hyperlink">
    <w:name w:val="Hyperlink"/>
    <w:basedOn w:val="Fontepargpadro"/>
    <w:uiPriority w:val="99"/>
    <w:unhideWhenUsed/>
    <w:rsid w:val="00110E68"/>
    <w:rPr>
      <w:color w:val="0563C1" w:themeColor="hyperlink"/>
      <w:u w:val="single"/>
    </w:rPr>
  </w:style>
  <w:style w:type="paragraph" w:customStyle="1" w:styleId="TableParagraph">
    <w:name w:val="Table Paragraph"/>
    <w:basedOn w:val="Normal"/>
    <w:uiPriority w:val="1"/>
    <w:qFormat/>
    <w:rsid w:val="00E040E4"/>
    <w:pPr>
      <w:widowControl w:val="0"/>
      <w:autoSpaceDE w:val="0"/>
      <w:autoSpaceDN w:val="0"/>
      <w:spacing w:before="33" w:after="0" w:line="240" w:lineRule="auto"/>
      <w:ind w:left="54"/>
      <w:jc w:val="left"/>
    </w:pPr>
    <w:rPr>
      <w:rFonts w:cs="Calibri"/>
      <w:lang w:val="pt-PT" w:eastAsia="pt-PT" w:bidi="pt-PT"/>
    </w:rPr>
  </w:style>
  <w:style w:type="paragraph" w:customStyle="1" w:styleId="Tt">
    <w:name w:val="Tt"/>
    <w:uiPriority w:val="99"/>
    <w:rsid w:val="00042974"/>
    <w:pPr>
      <w:autoSpaceDE w:val="0"/>
      <w:autoSpaceDN w:val="0"/>
      <w:adjustRightInd w:val="0"/>
      <w:spacing w:before="80" w:after="80" w:line="264" w:lineRule="auto"/>
    </w:pPr>
    <w:rPr>
      <w:rFonts w:ascii="Arial" w:eastAsia="Times New Roman" w:hAnsi="Arial" w:cs="Arial"/>
      <w:color w:val="000000"/>
      <w:u w:color="000000"/>
      <w:lang w:val="de-DE" w:eastAsia="de-DE"/>
    </w:rPr>
  </w:style>
  <w:style w:type="character" w:styleId="Refdenotaderodap">
    <w:name w:val="footnote reference"/>
    <w:rsid w:val="00042974"/>
    <w:rPr>
      <w:position w:val="6"/>
      <w:sz w:val="16"/>
      <w:szCs w:val="16"/>
    </w:rPr>
  </w:style>
  <w:style w:type="paragraph" w:styleId="Corpodetexto">
    <w:name w:val="Body Text"/>
    <w:basedOn w:val="Normal"/>
    <w:link w:val="CorpodetextoChar"/>
    <w:rsid w:val="0054434E"/>
    <w:pPr>
      <w:spacing w:before="240" w:after="60" w:line="240" w:lineRule="auto"/>
    </w:pPr>
    <w:rPr>
      <w:rFonts w:eastAsia="Times New Roman"/>
      <w:color w:val="0000FF"/>
      <w:szCs w:val="20"/>
      <w:lang w:val="de-DE" w:eastAsia="pt-BR"/>
    </w:rPr>
  </w:style>
  <w:style w:type="character" w:customStyle="1" w:styleId="CorpodetextoChar">
    <w:name w:val="Corpo de texto Char"/>
    <w:basedOn w:val="Fontepargpadro"/>
    <w:link w:val="Corpodetexto"/>
    <w:rsid w:val="0054434E"/>
    <w:rPr>
      <w:rFonts w:ascii="Arial" w:eastAsia="Times New Roman" w:hAnsi="Arial"/>
      <w:color w:val="0000FF"/>
      <w:sz w:val="22"/>
      <w:lang w:val="de-DE"/>
    </w:rPr>
  </w:style>
  <w:style w:type="paragraph" w:styleId="CabealhodoSumrio">
    <w:name w:val="TOC Heading"/>
    <w:basedOn w:val="Ttulo1"/>
    <w:next w:val="Normal"/>
    <w:uiPriority w:val="39"/>
    <w:unhideWhenUsed/>
    <w:qFormat/>
    <w:rsid w:val="007202B8"/>
    <w:pPr>
      <w:numPr>
        <w:numId w:val="0"/>
      </w:numPr>
      <w:jc w:val="left"/>
      <w:outlineLvl w:val="9"/>
    </w:pPr>
    <w:rPr>
      <w:rFonts w:asciiTheme="majorHAnsi" w:eastAsiaTheme="majorEastAsia" w:hAnsiTheme="majorHAnsi" w:cstheme="majorBidi"/>
      <w:b w:val="0"/>
      <w:color w:val="2F5496" w:themeColor="accent1" w:themeShade="BF"/>
      <w:lang w:eastAsia="pt-BR"/>
    </w:rPr>
  </w:style>
  <w:style w:type="paragraph" w:styleId="Sumrio1">
    <w:name w:val="toc 1"/>
    <w:basedOn w:val="Normal"/>
    <w:next w:val="Normal"/>
    <w:autoRedefine/>
    <w:uiPriority w:val="39"/>
    <w:unhideWhenUsed/>
    <w:rsid w:val="007202B8"/>
    <w:pPr>
      <w:spacing w:after="100"/>
    </w:pPr>
  </w:style>
  <w:style w:type="paragraph" w:styleId="Sumrio2">
    <w:name w:val="toc 2"/>
    <w:basedOn w:val="Normal"/>
    <w:next w:val="Normal"/>
    <w:autoRedefine/>
    <w:uiPriority w:val="39"/>
    <w:unhideWhenUsed/>
    <w:rsid w:val="007202B8"/>
    <w:pPr>
      <w:spacing w:after="100"/>
      <w:ind w:left="220"/>
    </w:pPr>
  </w:style>
  <w:style w:type="paragraph" w:styleId="Sumrio3">
    <w:name w:val="toc 3"/>
    <w:basedOn w:val="Normal"/>
    <w:next w:val="Normal"/>
    <w:autoRedefine/>
    <w:uiPriority w:val="39"/>
    <w:unhideWhenUsed/>
    <w:rsid w:val="007202B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5F108-6F9D-49F4-80D0-198D782D5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2290</Words>
  <Characters>13059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18</cp:revision>
  <cp:lastPrinted>2020-11-11T16:54:00Z</cp:lastPrinted>
  <dcterms:created xsi:type="dcterms:W3CDTF">2020-07-10T13:25:00Z</dcterms:created>
  <dcterms:modified xsi:type="dcterms:W3CDTF">2022-07-15T16:45:00Z</dcterms:modified>
</cp:coreProperties>
</file>