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549E9C" w14:textId="77777777" w:rsidR="006717C4" w:rsidRPr="00977662" w:rsidRDefault="006717C4" w:rsidP="00186222">
      <w:pPr>
        <w:pStyle w:val="Ttulo2"/>
      </w:pPr>
      <w:bookmarkStart w:id="1" w:name="_Toc23863796"/>
      <w:bookmarkStart w:id="2" w:name="_Toc31783430"/>
      <w:bookmarkStart w:id="3" w:name="_Toc44062240"/>
      <w:bookmarkStart w:id="4" w:name="_GoBack"/>
      <w:bookmarkEnd w:id="4"/>
      <w:r w:rsidRPr="00977662">
        <w:t>Limpeza</w:t>
      </w:r>
      <w:bookmarkEnd w:id="1"/>
      <w:bookmarkEnd w:id="2"/>
      <w:bookmarkEnd w:id="3"/>
    </w:p>
    <w:p w14:paraId="1255C0F5" w14:textId="5781CB7E" w:rsidR="006717C4" w:rsidRPr="00977662" w:rsidRDefault="006717C4" w:rsidP="006717C4">
      <w:r w:rsidRPr="00977662">
        <w:t>Este capítulo orienta a equipe para realização da limpeza durante o funcionamento normal da produção.</w:t>
      </w:r>
    </w:p>
    <w:p w14:paraId="7ED83B43" w14:textId="77777777" w:rsidR="006717C4" w:rsidRPr="00977662" w:rsidRDefault="006717C4" w:rsidP="006717C4">
      <w:r w:rsidRPr="00977662">
        <w:t>A qualidade da limpeza é de responsabilidade exclusiva do operador da máquina.</w:t>
      </w:r>
    </w:p>
    <w:p w14:paraId="48666563" w14:textId="77777777" w:rsidR="006717C4" w:rsidRPr="00977662" w:rsidRDefault="006717C4" w:rsidP="006717C4">
      <w:r w:rsidRPr="00977662">
        <w:t>A limpeza da superfície da máquina serve, entre outras coisas, para proteção contra corrosão.</w:t>
      </w:r>
    </w:p>
    <w:p w14:paraId="1B4C5E1C" w14:textId="77777777" w:rsidR="006717C4" w:rsidRPr="00977662" w:rsidRDefault="006717C4" w:rsidP="00B77823">
      <w:pPr>
        <w:numPr>
          <w:ilvl w:val="0"/>
          <w:numId w:val="11"/>
        </w:numPr>
        <w:ind w:left="360"/>
      </w:pPr>
      <w:r w:rsidRPr="00977662">
        <w:t>Lavar com água potável após cada limpeza.</w:t>
      </w:r>
    </w:p>
    <w:p w14:paraId="5BC3152A" w14:textId="77777777" w:rsidR="006717C4" w:rsidRDefault="006717C4" w:rsidP="006717C4">
      <w:pPr>
        <w:pStyle w:val="FIGURA2019"/>
      </w:pPr>
    </w:p>
    <w:p w14:paraId="660FC08D" w14:textId="57DF29B9" w:rsidR="006717C4" w:rsidRDefault="006717C4" w:rsidP="006717C4">
      <w:pPr>
        <w:pStyle w:val="Ttulo3"/>
      </w:pPr>
      <w:bookmarkStart w:id="5" w:name="_Toc23863797"/>
      <w:bookmarkStart w:id="6" w:name="_Toc31783431"/>
      <w:bookmarkStart w:id="7" w:name="_Toc44062241"/>
      <w:r w:rsidRPr="00977662">
        <w:t>Avisos de segurança</w:t>
      </w:r>
      <w:bookmarkEnd w:id="5"/>
      <w:bookmarkEnd w:id="6"/>
      <w:bookmarkEnd w:id="7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05481" w:rsidRPr="00423AD7" w14:paraId="33BE21BA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4725B03" w14:textId="77777777" w:rsidR="00305481" w:rsidRPr="00423AD7" w:rsidRDefault="00305481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21A3A5D" w14:textId="77777777" w:rsidR="00305481" w:rsidRPr="00423AD7" w:rsidRDefault="00305481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33DC512" w14:textId="77777777" w:rsidR="00305481" w:rsidRPr="00423AD7" w:rsidRDefault="00305481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05481" w:rsidRPr="00423AD7" w14:paraId="54EBD2A9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020B36A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9C98EA7">
                <v:shape id="_x0000_i1026" type="#_x0000_t75" style="width:39.75pt;height:32.25pt" o:ole="">
                  <v:imagedata r:id="rId8" o:title=""/>
                </v:shape>
                <o:OLEObject Type="Embed" ProgID="CorelPHOTOPAINT.Image.13" ShapeID="_x0000_i1026" DrawAspect="Content" ObjectID="_171940137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18FB0FE" w14:textId="45BC688D" w:rsidR="00305481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977662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81C2553" w14:textId="77777777" w:rsidR="00305481" w:rsidRDefault="00305481" w:rsidP="006C17E5">
            <w:pPr>
              <w:spacing w:after="80"/>
              <w:ind w:right="175"/>
              <w:rPr>
                <w:b/>
              </w:rPr>
            </w:pPr>
            <w:r w:rsidRPr="00977662">
              <w:rPr>
                <w:b/>
              </w:rPr>
              <w:t>Partes da máquina em movimento</w:t>
            </w:r>
          </w:p>
          <w:p w14:paraId="1AD0D478" w14:textId="77777777" w:rsidR="00305481" w:rsidRPr="00977662" w:rsidRDefault="00305481" w:rsidP="006C17E5">
            <w:pPr>
              <w:spacing w:after="80"/>
              <w:ind w:right="322"/>
            </w:pPr>
            <w:r w:rsidRPr="00977662">
              <w:t>Risco de lesões e risco de ser arrastado por componentes da máquina em movimento! Perigo de lesões por esmagamento e cortes. As consequências podem ser morte ou lesões gravíssimas.</w:t>
            </w:r>
          </w:p>
          <w:p w14:paraId="5873C7F9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Não coloque a mão em peças da máquina em movimento.</w:t>
            </w:r>
          </w:p>
          <w:p w14:paraId="6CCB8720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Mantenha a distância de segurança em relação a peças em movimento da</w:t>
            </w:r>
            <w:r w:rsidRPr="00977662">
              <w:rPr>
                <w:spacing w:val="15"/>
              </w:rPr>
              <w:t xml:space="preserve"> </w:t>
            </w:r>
            <w:r w:rsidRPr="00977662">
              <w:t>máquina.</w:t>
            </w:r>
          </w:p>
          <w:p w14:paraId="570BD780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Não se incline sobre a</w:t>
            </w:r>
            <w:r w:rsidRPr="00977662">
              <w:rPr>
                <w:spacing w:val="20"/>
              </w:rPr>
              <w:t xml:space="preserve"> </w:t>
            </w:r>
            <w:r w:rsidRPr="00977662">
              <w:t>transportadora.</w:t>
            </w:r>
          </w:p>
          <w:p w14:paraId="7C573385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Somente é possível passar por cima e por baixo da transportadora nos locais previstos para essa finalidade.</w:t>
            </w:r>
          </w:p>
          <w:p w14:paraId="676FA395" w14:textId="77777777" w:rsidR="00305481" w:rsidRDefault="00305481" w:rsidP="006C17E5">
            <w:pPr>
              <w:pStyle w:val="PargrafodaLista"/>
              <w:numPr>
                <w:ilvl w:val="0"/>
                <w:numId w:val="2"/>
              </w:numPr>
              <w:spacing w:before="0" w:after="80"/>
              <w:ind w:right="322"/>
              <w:contextualSpacing w:val="0"/>
              <w:jc w:val="both"/>
            </w:pPr>
            <w:r w:rsidRPr="00977662">
              <w:t xml:space="preserve">Para atravessar a transportadora, use escadas ou passarelas que devem estar equipadas com corrimão e ser seguras. </w:t>
            </w:r>
          </w:p>
          <w:p w14:paraId="2085BEB1" w14:textId="2EF42657" w:rsidR="00305481" w:rsidRPr="00305481" w:rsidRDefault="00305481" w:rsidP="006C17E5">
            <w:pPr>
              <w:pStyle w:val="PargrafodaLista"/>
              <w:numPr>
                <w:ilvl w:val="0"/>
                <w:numId w:val="2"/>
              </w:numPr>
              <w:spacing w:before="0" w:after="80"/>
              <w:ind w:right="322"/>
              <w:contextualSpacing w:val="0"/>
              <w:jc w:val="both"/>
            </w:pPr>
            <w:r w:rsidRPr="00977662">
              <w:t>Não use ferramentas ou meios de limpeza durante o funcionamento da</w:t>
            </w:r>
            <w:r w:rsidRPr="00305481">
              <w:rPr>
                <w:spacing w:val="18"/>
              </w:rPr>
              <w:t xml:space="preserve"> </w:t>
            </w:r>
            <w:r w:rsidRPr="00977662">
              <w:t>transportadora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45F14B8A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8F9776" w14:textId="7FFD6CD6" w:rsidR="00305481" w:rsidRDefault="00305481" w:rsidP="006C17E5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05481" w:rsidRPr="00423AD7" w14:paraId="3199AEC3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182D96A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3DB83A2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755CCAB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05481" w:rsidRPr="00423AD7" w14:paraId="7BEA562A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6FD24561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BA2D99A">
                <v:shape id="_x0000_i1027" type="#_x0000_t75" style="width:39.75pt;height:32.25pt" o:ole="">
                  <v:imagedata r:id="rId8" o:title=""/>
                </v:shape>
                <o:OLEObject Type="Embed" ProgID="CorelPHOTOPAINT.Image.13" ShapeID="_x0000_i1027" DrawAspect="Content" ObjectID="_1719401371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0BC9292" w14:textId="1F261BAA" w:rsidR="00305481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977662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9FAE54F" w14:textId="77777777" w:rsidR="00305481" w:rsidRDefault="00305481" w:rsidP="006C17E5">
            <w:pPr>
              <w:spacing w:after="80"/>
              <w:ind w:right="175"/>
              <w:rPr>
                <w:b/>
              </w:rPr>
            </w:pPr>
            <w:r w:rsidRPr="003F0A54">
              <w:rPr>
                <w:b/>
              </w:rPr>
              <w:t>Risco de ferimentos devido ao contato com cacos de</w:t>
            </w:r>
            <w:r>
              <w:rPr>
                <w:b/>
              </w:rPr>
              <w:t xml:space="preserve"> </w:t>
            </w:r>
            <w:r w:rsidRPr="003F0A54">
              <w:rPr>
                <w:b/>
              </w:rPr>
              <w:t>vidro, garrafas danificadas ou arremesso cacos de</w:t>
            </w:r>
            <w:r>
              <w:rPr>
                <w:b/>
              </w:rPr>
              <w:t xml:space="preserve"> </w:t>
            </w:r>
            <w:r w:rsidRPr="003F0A54">
              <w:rPr>
                <w:b/>
              </w:rPr>
              <w:t>vidro</w:t>
            </w:r>
          </w:p>
          <w:p w14:paraId="017E9884" w14:textId="77777777" w:rsidR="00305481" w:rsidRDefault="00305481" w:rsidP="006C17E5">
            <w:pPr>
              <w:spacing w:after="80"/>
              <w:ind w:right="322"/>
            </w:pPr>
            <w:r>
              <w:t>Ao limpar com uma mangueira de água, vidros quebrados e outros objetos podem ser arremessados. Isso cria o risco de cortar ou amputar partes do corpo ou ferir os olhos.</w:t>
            </w:r>
          </w:p>
          <w:p w14:paraId="0D4FE075" w14:textId="70ADB0F4" w:rsidR="00305481" w:rsidRPr="00305481" w:rsidRDefault="00305481" w:rsidP="006C17E5">
            <w:pPr>
              <w:pStyle w:val="PargrafodaLista"/>
              <w:numPr>
                <w:ilvl w:val="0"/>
                <w:numId w:val="1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>
              <w:t>Ao permanecer no ambiente da máquina, utilizar o equipamento de proteção individual.</w:t>
            </w:r>
          </w:p>
        </w:tc>
        <w:tc>
          <w:tcPr>
            <w:tcW w:w="425" w:type="dxa"/>
            <w:shd w:val="clear" w:color="auto" w:fill="D9D9D9"/>
          </w:tcPr>
          <w:p w14:paraId="4C628DE5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DF5454A" w14:textId="77777777" w:rsidR="00E64AC7" w:rsidRDefault="00501F99" w:rsidP="006C17E5">
      <w:pPr>
        <w:tabs>
          <w:tab w:val="left" w:pos="1065"/>
          <w:tab w:val="left" w:pos="2325"/>
        </w:tabs>
        <w:spacing w:after="80"/>
      </w:pPr>
      <w:r>
        <w:tab/>
      </w:r>
    </w:p>
    <w:p w14:paraId="24F92824" w14:textId="77777777" w:rsidR="00E64AC7" w:rsidRDefault="00E64AC7" w:rsidP="006C17E5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05481" w:rsidRPr="00423AD7" w14:paraId="2147DF7C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AA3ACEA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2D3CE3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685ACEE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05481" w:rsidRPr="00423AD7" w14:paraId="6F9C4F57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5D55544A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95EF32C">
                <v:shape id="_x0000_i1028" type="#_x0000_t75" style="width:39.75pt;height:32.25pt" o:ole="">
                  <v:imagedata r:id="rId8" o:title=""/>
                </v:shape>
                <o:OLEObject Type="Embed" ProgID="CorelPHOTOPAINT.Image.13" ShapeID="_x0000_i1028" DrawAspect="Content" ObjectID="_1719401372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D8F7639" w14:textId="57400C46" w:rsidR="00305481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977662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767D1EE" w14:textId="77777777" w:rsidR="00305481" w:rsidRPr="00305481" w:rsidRDefault="00305481" w:rsidP="006C17E5">
            <w:pPr>
              <w:spacing w:after="80"/>
              <w:ind w:right="175"/>
              <w:rPr>
                <w:rFonts w:eastAsia="Arial Unicode MS"/>
                <w:b/>
              </w:rPr>
            </w:pPr>
            <w:r w:rsidRPr="00305481">
              <w:rPr>
                <w:rFonts w:eastAsia="Arial Unicode MS"/>
                <w:b/>
              </w:rPr>
              <w:t>Produtos de limpeza prejudiciais à saúde</w:t>
            </w:r>
          </w:p>
          <w:p w14:paraId="3CA6BE2E" w14:textId="77777777" w:rsidR="00305481" w:rsidRPr="00977662" w:rsidRDefault="00305481" w:rsidP="006C17E5">
            <w:pPr>
              <w:spacing w:after="80"/>
              <w:ind w:right="322"/>
            </w:pPr>
            <w:r w:rsidRPr="00977662">
              <w:t>Respirar, engolir e o contato com a pele ou os olhos pode prejudicar a pele, os olhos ou as vias respiratórias e causar envenenamento.</w:t>
            </w:r>
          </w:p>
          <w:p w14:paraId="63DAB843" w14:textId="77777777" w:rsidR="00305481" w:rsidRPr="00977662" w:rsidRDefault="00305481" w:rsidP="006C17E5">
            <w:pPr>
              <w:spacing w:after="80"/>
              <w:ind w:right="322"/>
            </w:pPr>
            <w:r w:rsidRPr="00977662">
              <w:t>Durante os serviços de limpeza, observe o seguinte:</w:t>
            </w:r>
          </w:p>
          <w:p w14:paraId="58DBBC1A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Use luvas de proteção e óculos de</w:t>
            </w:r>
            <w:r w:rsidRPr="00977662">
              <w:rPr>
                <w:spacing w:val="43"/>
              </w:rPr>
              <w:t xml:space="preserve"> </w:t>
            </w:r>
            <w:r w:rsidRPr="00977662">
              <w:t>segurança.</w:t>
            </w:r>
          </w:p>
          <w:p w14:paraId="00CC2284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Não coma, beba ou fume durante os</w:t>
            </w:r>
            <w:r w:rsidRPr="00977662">
              <w:rPr>
                <w:spacing w:val="25"/>
              </w:rPr>
              <w:t xml:space="preserve"> </w:t>
            </w:r>
            <w:r w:rsidRPr="00977662">
              <w:t>serviços.</w:t>
            </w:r>
          </w:p>
          <w:p w14:paraId="3254D91A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Certifique-se de que há ventilação</w:t>
            </w:r>
            <w:r w:rsidRPr="00977662">
              <w:rPr>
                <w:spacing w:val="11"/>
              </w:rPr>
              <w:t xml:space="preserve"> </w:t>
            </w:r>
            <w:r w:rsidRPr="00977662">
              <w:t>suficiente.</w:t>
            </w:r>
          </w:p>
          <w:p w14:paraId="68EABF63" w14:textId="77777777" w:rsidR="00305481" w:rsidRDefault="00305481" w:rsidP="006C17E5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Manuseie</w:t>
            </w:r>
            <w:r w:rsidRPr="00977662">
              <w:rPr>
                <w:spacing w:val="-6"/>
              </w:rPr>
              <w:t xml:space="preserve"> </w:t>
            </w:r>
            <w:r w:rsidRPr="00977662">
              <w:t>os</w:t>
            </w:r>
            <w:r w:rsidRPr="00977662">
              <w:rPr>
                <w:spacing w:val="-6"/>
              </w:rPr>
              <w:t xml:space="preserve"> </w:t>
            </w:r>
            <w:r w:rsidRPr="00977662">
              <w:t>produtos</w:t>
            </w:r>
            <w:r w:rsidRPr="00977662">
              <w:rPr>
                <w:spacing w:val="-6"/>
              </w:rPr>
              <w:t xml:space="preserve"> </w:t>
            </w:r>
            <w:r w:rsidRPr="00977662">
              <w:t>de</w:t>
            </w:r>
            <w:r w:rsidRPr="00977662">
              <w:rPr>
                <w:spacing w:val="-6"/>
              </w:rPr>
              <w:t xml:space="preserve"> </w:t>
            </w:r>
            <w:r w:rsidRPr="00977662">
              <w:t>limpeza</w:t>
            </w:r>
            <w:r w:rsidRPr="00977662">
              <w:rPr>
                <w:spacing w:val="-6"/>
              </w:rPr>
              <w:t xml:space="preserve"> </w:t>
            </w:r>
            <w:r w:rsidRPr="00977662">
              <w:t>com</w:t>
            </w:r>
            <w:r w:rsidRPr="00977662">
              <w:rPr>
                <w:spacing w:val="-6"/>
              </w:rPr>
              <w:t xml:space="preserve"> </w:t>
            </w:r>
            <w:r w:rsidRPr="00977662">
              <w:t>muito</w:t>
            </w:r>
            <w:r w:rsidRPr="00977662">
              <w:rPr>
                <w:spacing w:val="-6"/>
              </w:rPr>
              <w:t xml:space="preserve"> </w:t>
            </w:r>
            <w:r w:rsidRPr="00977662">
              <w:t>cuidado.</w:t>
            </w:r>
          </w:p>
          <w:p w14:paraId="73B72C4A" w14:textId="40CBE3B0" w:rsidR="00305481" w:rsidRPr="00305481" w:rsidRDefault="00305481" w:rsidP="006C17E5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Observe</w:t>
            </w:r>
            <w:r w:rsidRPr="00305481">
              <w:rPr>
                <w:spacing w:val="-7"/>
              </w:rPr>
              <w:t xml:space="preserve"> </w:t>
            </w:r>
            <w:r w:rsidRPr="00977662">
              <w:t>as</w:t>
            </w:r>
            <w:r w:rsidRPr="00305481">
              <w:rPr>
                <w:spacing w:val="-7"/>
              </w:rPr>
              <w:t xml:space="preserve"> </w:t>
            </w:r>
            <w:r w:rsidRPr="00977662">
              <w:t>informações</w:t>
            </w:r>
            <w:r w:rsidRPr="00305481">
              <w:rPr>
                <w:spacing w:val="-7"/>
              </w:rPr>
              <w:t xml:space="preserve"> </w:t>
            </w:r>
            <w:r w:rsidRPr="00977662">
              <w:t>do</w:t>
            </w:r>
            <w:r w:rsidRPr="00305481">
              <w:rPr>
                <w:spacing w:val="-7"/>
              </w:rPr>
              <w:t xml:space="preserve"> </w:t>
            </w:r>
            <w:r w:rsidRPr="00977662">
              <w:t>fabricante</w:t>
            </w:r>
            <w:r w:rsidRPr="00305481">
              <w:rPr>
                <w:spacing w:val="-7"/>
              </w:rPr>
              <w:t xml:space="preserve"> </w:t>
            </w:r>
            <w:r w:rsidRPr="00977662">
              <w:t>dos</w:t>
            </w:r>
            <w:r w:rsidRPr="00305481">
              <w:rPr>
                <w:spacing w:val="-7"/>
              </w:rPr>
              <w:t xml:space="preserve"> </w:t>
            </w:r>
            <w:r w:rsidRPr="00977662">
              <w:t>produtos</w:t>
            </w:r>
            <w:r w:rsidRPr="00305481">
              <w:rPr>
                <w:spacing w:val="-7"/>
              </w:rPr>
              <w:t xml:space="preserve"> </w:t>
            </w:r>
            <w:r w:rsidRPr="00977662">
              <w:t>de limpeza e</w:t>
            </w:r>
            <w:r w:rsidRPr="00305481">
              <w:rPr>
                <w:spacing w:val="11"/>
              </w:rPr>
              <w:t xml:space="preserve"> </w:t>
            </w:r>
            <w:r w:rsidRPr="00977662">
              <w:t>desinfecção.</w:t>
            </w:r>
          </w:p>
        </w:tc>
        <w:tc>
          <w:tcPr>
            <w:tcW w:w="425" w:type="dxa"/>
            <w:shd w:val="clear" w:color="auto" w:fill="D9D9D9"/>
          </w:tcPr>
          <w:p w14:paraId="552B0CF1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1D24BDB" w14:textId="77777777" w:rsidR="00305481" w:rsidRDefault="00305481" w:rsidP="006C17E5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05481" w:rsidRPr="00423AD7" w14:paraId="1B05FA49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EAF98A6" w14:textId="71D55CA6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>
              <w:br w:type="page"/>
            </w:r>
            <w:bookmarkStart w:id="8" w:name="_Hlk82594160"/>
          </w:p>
        </w:tc>
        <w:tc>
          <w:tcPr>
            <w:tcW w:w="6946" w:type="dxa"/>
            <w:shd w:val="clear" w:color="auto" w:fill="D9D9D9" w:themeFill="background1" w:themeFillShade="D9"/>
          </w:tcPr>
          <w:p w14:paraId="318002DB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6FA4A6D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05481" w:rsidRPr="00423AD7" w14:paraId="4360DC68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F5F8F52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CFC7E16">
                <v:shape id="_x0000_i1029" type="#_x0000_t75" style="width:15pt;height:36.75pt" o:ole="">
                  <v:imagedata r:id="rId12" o:title=""/>
                </v:shape>
                <o:OLEObject Type="Embed" ProgID="CorelPHOTOPAINT.Image.13" ShapeID="_x0000_i1029" DrawAspect="Content" ObjectID="_1719401373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00A1D99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F1E4422" w14:textId="77777777" w:rsidR="00305481" w:rsidRDefault="00305481" w:rsidP="006C17E5">
            <w:pPr>
              <w:spacing w:after="80"/>
              <w:ind w:right="175"/>
              <w:rPr>
                <w:b/>
              </w:rPr>
            </w:pPr>
            <w:r w:rsidRPr="00977662">
              <w:rPr>
                <w:b/>
              </w:rPr>
              <w:t>Proibida a limpeza sem enxágue</w:t>
            </w:r>
          </w:p>
          <w:p w14:paraId="0728A61F" w14:textId="77777777" w:rsidR="00305481" w:rsidRPr="003860CA" w:rsidRDefault="00305481" w:rsidP="006C17E5">
            <w:pPr>
              <w:spacing w:after="80"/>
              <w:ind w:right="175"/>
              <w:rPr>
                <w:b/>
              </w:rPr>
            </w:pPr>
            <w:r w:rsidRPr="00977662">
              <w:t>Risco de corrosão nas superfícies das máquinas:</w:t>
            </w:r>
          </w:p>
          <w:p w14:paraId="3D79979A" w14:textId="77777777" w:rsidR="00305481" w:rsidRPr="00977662" w:rsidRDefault="00305481" w:rsidP="006C17E5">
            <w:pPr>
              <w:widowControl w:val="0"/>
              <w:tabs>
                <w:tab w:val="left" w:pos="318"/>
              </w:tabs>
              <w:autoSpaceDE w:val="0"/>
              <w:autoSpaceDN w:val="0"/>
              <w:spacing w:after="80"/>
              <w:ind w:right="322"/>
            </w:pPr>
            <w:r w:rsidRPr="00977662">
              <w:t>A evaporação do teor de água provoca uma concentração adicional das soluções cáusticas e das bases nas superfícies de aço inoxidável e de plástico.</w:t>
            </w:r>
          </w:p>
          <w:p w14:paraId="7CB9CC74" w14:textId="77777777" w:rsidR="00305481" w:rsidRPr="009B3E90" w:rsidRDefault="00305481" w:rsidP="006C17E5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318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Após cada limpeza com água potável enxaguar com uma</w:t>
            </w:r>
            <w:r w:rsidRPr="0098321B">
              <w:t xml:space="preserve"> </w:t>
            </w:r>
            <w:r w:rsidRPr="00977662">
              <w:t>solução</w:t>
            </w:r>
            <w:r w:rsidRPr="0098321B">
              <w:t xml:space="preserve"> </w:t>
            </w:r>
            <w:r w:rsidRPr="00977662">
              <w:t>com</w:t>
            </w:r>
            <w:r w:rsidRPr="0098321B">
              <w:t xml:space="preserve"> </w:t>
            </w:r>
            <w:r w:rsidRPr="00977662">
              <w:t>teor</w:t>
            </w:r>
            <w:r w:rsidRPr="0098321B">
              <w:t xml:space="preserve"> </w:t>
            </w:r>
            <w:r w:rsidRPr="00977662">
              <w:t>de</w:t>
            </w:r>
            <w:r w:rsidRPr="0098321B">
              <w:t xml:space="preserve"> </w:t>
            </w:r>
            <w:r w:rsidRPr="00977662">
              <w:t>cloro</w:t>
            </w:r>
            <w:r w:rsidRPr="0098321B">
              <w:t xml:space="preserve"> </w:t>
            </w:r>
            <w:r w:rsidRPr="00977662">
              <w:t>inferior</w:t>
            </w:r>
            <w:r w:rsidRPr="0098321B">
              <w:t xml:space="preserve"> </w:t>
            </w:r>
            <w:r w:rsidRPr="00977662">
              <w:t>a</w:t>
            </w:r>
            <w:r w:rsidRPr="0098321B">
              <w:t xml:space="preserve"> </w:t>
            </w:r>
            <w:r w:rsidRPr="0098321B">
              <w:rPr>
                <w:b/>
                <w:bCs/>
              </w:rPr>
              <w:t>150 ppm</w:t>
            </w:r>
            <w: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EE5725A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5F46967" w14:textId="77777777" w:rsidR="00305481" w:rsidRDefault="00305481" w:rsidP="006C17E5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05481" w:rsidRPr="00423AD7" w14:paraId="0937B430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7C9CA3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bookmarkStart w:id="9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391FBC0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73A2C1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05481" w:rsidRPr="00423AD7" w14:paraId="7E64F9A8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9084265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D7DF92B">
                <v:shape id="_x0000_i1030" type="#_x0000_t75" style="width:15pt;height:36.75pt" o:ole="">
                  <v:imagedata r:id="rId12" o:title=""/>
                </v:shape>
                <o:OLEObject Type="Embed" ProgID="CorelPHOTOPAINT.Image.13" ShapeID="_x0000_i1030" DrawAspect="Content" ObjectID="_1719401374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CE7F5EF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9D2921D" w14:textId="77777777" w:rsidR="00305481" w:rsidRDefault="00305481" w:rsidP="006C17E5">
            <w:pPr>
              <w:widowControl w:val="0"/>
              <w:tabs>
                <w:tab w:val="left" w:pos="318"/>
              </w:tabs>
              <w:autoSpaceDE w:val="0"/>
              <w:autoSpaceDN w:val="0"/>
              <w:spacing w:after="80"/>
              <w:ind w:right="215"/>
            </w:pPr>
            <w:r w:rsidRPr="003F0A54">
              <w:rPr>
                <w:b/>
              </w:rPr>
              <w:t>Limpeza inadequada de equipamentos elétricos</w:t>
            </w:r>
            <w:r w:rsidRPr="00977662">
              <w:t xml:space="preserve"> </w:t>
            </w:r>
          </w:p>
          <w:p w14:paraId="5E3C3687" w14:textId="77777777" w:rsidR="00305481" w:rsidRPr="00977662" w:rsidRDefault="00305481" w:rsidP="006C17E5">
            <w:pPr>
              <w:widowControl w:val="0"/>
              <w:tabs>
                <w:tab w:val="left" w:pos="318"/>
              </w:tabs>
              <w:autoSpaceDE w:val="0"/>
              <w:autoSpaceDN w:val="0"/>
              <w:spacing w:after="80"/>
              <w:ind w:right="215"/>
            </w:pPr>
            <w:r w:rsidRPr="00977662">
              <w:t>Risco de danos materiais na máquina</w:t>
            </w:r>
          </w:p>
          <w:p w14:paraId="4704CAA2" w14:textId="77777777" w:rsidR="00305481" w:rsidRPr="009B3E90" w:rsidRDefault="00305481" w:rsidP="006C17E5">
            <w:pPr>
              <w:pStyle w:val="PargrafodaLista"/>
              <w:numPr>
                <w:ilvl w:val="0"/>
                <w:numId w:val="4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977662">
              <w:t>Nunca</w:t>
            </w:r>
            <w:r w:rsidRPr="009B3E90">
              <w:rPr>
                <w:spacing w:val="-12"/>
              </w:rPr>
              <w:t xml:space="preserve"> </w:t>
            </w:r>
            <w:r w:rsidRPr="00977662">
              <w:t>borrife</w:t>
            </w:r>
            <w:r w:rsidRPr="009B3E90">
              <w:rPr>
                <w:spacing w:val="-12"/>
              </w:rPr>
              <w:t xml:space="preserve"> </w:t>
            </w:r>
            <w:r w:rsidRPr="00977662">
              <w:t>dispositivos</w:t>
            </w:r>
            <w:r w:rsidRPr="009B3E90">
              <w:rPr>
                <w:spacing w:val="-12"/>
              </w:rPr>
              <w:t xml:space="preserve"> </w:t>
            </w:r>
            <w:r w:rsidRPr="00977662">
              <w:t>elétricos,</w:t>
            </w:r>
            <w:r w:rsidRPr="009B3E90">
              <w:rPr>
                <w:spacing w:val="-12"/>
              </w:rPr>
              <w:t xml:space="preserve"> </w:t>
            </w:r>
            <w:r w:rsidRPr="00977662">
              <w:t>painéis</w:t>
            </w:r>
            <w:r w:rsidRPr="009B3E90">
              <w:rPr>
                <w:spacing w:val="-12"/>
              </w:rPr>
              <w:t xml:space="preserve"> </w:t>
            </w:r>
            <w:r w:rsidRPr="00977662">
              <w:t>de</w:t>
            </w:r>
            <w:r w:rsidRPr="009B3E90">
              <w:rPr>
                <w:spacing w:val="-12"/>
              </w:rPr>
              <w:t xml:space="preserve"> </w:t>
            </w:r>
            <w:r w:rsidRPr="00977662">
              <w:t>controle, armários elétricos etc., com</w:t>
            </w:r>
            <w:r w:rsidRPr="009B3E90">
              <w:rPr>
                <w:spacing w:val="9"/>
              </w:rPr>
              <w:t xml:space="preserve"> </w:t>
            </w:r>
            <w:r w:rsidRPr="00977662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DDE90C8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  <w:bookmarkEnd w:id="9"/>
    </w:tbl>
    <w:p w14:paraId="49DF2B5F" w14:textId="7233784A" w:rsidR="00501F99" w:rsidRDefault="00501F99" w:rsidP="006C17E5">
      <w:pPr>
        <w:tabs>
          <w:tab w:val="left" w:pos="2460"/>
        </w:tabs>
        <w:spacing w:after="80"/>
      </w:pPr>
    </w:p>
    <w:p w14:paraId="3B9AA9FE" w14:textId="77777777" w:rsidR="00501F99" w:rsidRDefault="00501F99" w:rsidP="006C17E5">
      <w:pPr>
        <w:spacing w:after="80" w:line="259" w:lineRule="auto"/>
        <w:jc w:val="left"/>
      </w:pPr>
      <w:r>
        <w:br w:type="page"/>
      </w:r>
    </w:p>
    <w:p w14:paraId="118FA518" w14:textId="197B6940" w:rsidR="006717C4" w:rsidRPr="00977662" w:rsidRDefault="006717C4" w:rsidP="00305481">
      <w:pPr>
        <w:pStyle w:val="Ttulo3"/>
      </w:pPr>
      <w:bookmarkStart w:id="10" w:name="_Toc23863798"/>
      <w:bookmarkStart w:id="11" w:name="_Toc31783432"/>
      <w:bookmarkStart w:id="12" w:name="_Toc44062242"/>
      <w:r w:rsidRPr="00977662">
        <w:lastRenderedPageBreak/>
        <w:t>Pré</w:t>
      </w:r>
      <w:r w:rsidR="003F0A54">
        <w:t>-</w:t>
      </w:r>
      <w:r w:rsidRPr="00977662">
        <w:t>requisitos para a limpeza</w:t>
      </w:r>
      <w:bookmarkEnd w:id="10"/>
      <w:bookmarkEnd w:id="11"/>
      <w:bookmarkEnd w:id="12"/>
    </w:p>
    <w:p w14:paraId="4EBD4B6E" w14:textId="77777777" w:rsidR="006717C4" w:rsidRPr="00977662" w:rsidRDefault="006717C4" w:rsidP="006717C4">
      <w:pPr>
        <w:pStyle w:val="PargrafodaLista"/>
        <w:widowControl w:val="0"/>
        <w:tabs>
          <w:tab w:val="left" w:pos="3681"/>
          <w:tab w:val="left" w:pos="3682"/>
        </w:tabs>
        <w:autoSpaceDE w:val="0"/>
        <w:autoSpaceDN w:val="0"/>
        <w:spacing w:before="126" w:after="0" w:line="355" w:lineRule="auto"/>
        <w:ind w:left="0" w:right="4620"/>
        <w:contextualSpacing w:val="0"/>
        <w:rPr>
          <w:b/>
        </w:rPr>
      </w:pPr>
      <w:r w:rsidRPr="00977662">
        <w:rPr>
          <w:b/>
        </w:rPr>
        <w:t>Compatibilidades dos</w:t>
      </w:r>
      <w:r w:rsidRPr="00977662">
        <w:rPr>
          <w:b/>
          <w:spacing w:val="17"/>
        </w:rPr>
        <w:t xml:space="preserve"> </w:t>
      </w:r>
      <w:r w:rsidRPr="00977662">
        <w:rPr>
          <w:b/>
        </w:rPr>
        <w:t>materiais</w:t>
      </w:r>
    </w:p>
    <w:p w14:paraId="4F03A043" w14:textId="77777777" w:rsidR="006717C4" w:rsidRPr="00977662" w:rsidRDefault="006717C4" w:rsidP="00E64AC7">
      <w:r w:rsidRPr="00977662">
        <w:t>Normalmente, todos os produtos de limpeza disponibilizados por empresas reconhecidas para as diferentes aplicações são adequados para a limpeza de máquinas. A KHS utiliza apenas materiais de alta qualidade para as máquinas. No entanto, deve-se consultar os fabricantes dos detergentes usados quanto à capacidade de corrosão dos produtos químicos previstos. Alguns fabricantes fornecem garantias de adequação que deveriam procurar ser obtidos. Segundo a experiência da KHS, a utilização de detergentes e desinfetantes alcalinos e neutros é suficiente e não representa problemas.</w:t>
      </w:r>
    </w:p>
    <w:p w14:paraId="59281A5B" w14:textId="77777777" w:rsidR="006717C4" w:rsidRPr="00977662" w:rsidRDefault="006717C4" w:rsidP="00E64AC7">
      <w:r w:rsidRPr="00977662">
        <w:t>Em caso de uso de produtos de limpeza e desinfecção cáusticos, observe o seguinte:</w:t>
      </w:r>
    </w:p>
    <w:p w14:paraId="72880419" w14:textId="300E545B" w:rsidR="006717C4" w:rsidRDefault="006717C4" w:rsidP="00B77823">
      <w:pPr>
        <w:numPr>
          <w:ilvl w:val="0"/>
          <w:numId w:val="12"/>
        </w:numPr>
        <w:spacing w:after="0"/>
        <w:ind w:left="397"/>
      </w:pPr>
      <w:r w:rsidRPr="007223C3">
        <w:t>Trabalhe com o máximo cuidado para evitar danos materiais.</w:t>
      </w:r>
    </w:p>
    <w:p w14:paraId="30C6F104" w14:textId="77777777" w:rsidR="00305481" w:rsidRPr="007223C3" w:rsidRDefault="00305481" w:rsidP="00B77823">
      <w:pPr>
        <w:spacing w:after="0"/>
        <w:ind w:left="397"/>
      </w:pPr>
    </w:p>
    <w:p w14:paraId="67123AA0" w14:textId="2D327B3F" w:rsidR="006717C4" w:rsidRDefault="006717C4" w:rsidP="00B77823">
      <w:pPr>
        <w:numPr>
          <w:ilvl w:val="0"/>
          <w:numId w:val="12"/>
        </w:numPr>
        <w:spacing w:after="0"/>
        <w:ind w:left="397"/>
      </w:pPr>
      <w:r w:rsidRPr="007223C3">
        <w:t>Evite totalmente ácidos minerais, como HCI (ácido clorídrico); H</w:t>
      </w:r>
      <w:r w:rsidRPr="007223C3">
        <w:rPr>
          <w:vertAlign w:val="subscript"/>
        </w:rPr>
        <w:t>2</w:t>
      </w:r>
      <w:r w:rsidRPr="007223C3">
        <w:t>SO</w:t>
      </w:r>
      <w:r w:rsidRPr="007223C3">
        <w:rPr>
          <w:vertAlign w:val="subscript"/>
        </w:rPr>
        <w:t>4</w:t>
      </w:r>
      <w:r w:rsidRPr="007223C3">
        <w:t xml:space="preserve"> (ácido sulfúrico) e H</w:t>
      </w:r>
      <w:r w:rsidRPr="007223C3">
        <w:rPr>
          <w:vertAlign w:val="subscript"/>
        </w:rPr>
        <w:t>2</w:t>
      </w:r>
      <w:r w:rsidRPr="007223C3">
        <w:t>SO</w:t>
      </w:r>
      <w:r w:rsidRPr="007223C3">
        <w:rPr>
          <w:vertAlign w:val="subscript"/>
        </w:rPr>
        <w:t>3</w:t>
      </w:r>
      <w:r w:rsidRPr="007223C3">
        <w:t xml:space="preserve"> (ácido sulfuroso).</w:t>
      </w:r>
    </w:p>
    <w:p w14:paraId="04AEF42F" w14:textId="77777777" w:rsidR="00305481" w:rsidRPr="007223C3" w:rsidRDefault="00305481" w:rsidP="00B77823">
      <w:pPr>
        <w:spacing w:after="0"/>
        <w:ind w:left="397"/>
      </w:pPr>
    </w:p>
    <w:p w14:paraId="415FFC98" w14:textId="1B8F20AC" w:rsidR="006717C4" w:rsidRDefault="006717C4" w:rsidP="00B77823">
      <w:pPr>
        <w:numPr>
          <w:ilvl w:val="0"/>
          <w:numId w:val="12"/>
        </w:numPr>
        <w:spacing w:after="0"/>
        <w:ind w:left="397"/>
      </w:pPr>
      <w:r w:rsidRPr="007223C3">
        <w:t>Observe à risca as concentrações, temperatura e tempo de uso recomendados pelo fabricante.</w:t>
      </w:r>
    </w:p>
    <w:p w14:paraId="5CE52785" w14:textId="77777777" w:rsidR="00305481" w:rsidRPr="007223C3" w:rsidRDefault="00305481" w:rsidP="00B77823">
      <w:pPr>
        <w:spacing w:after="0"/>
        <w:ind w:left="397"/>
      </w:pPr>
    </w:p>
    <w:p w14:paraId="1A6A1F59" w14:textId="5090EEFD" w:rsidR="006717C4" w:rsidRDefault="006717C4" w:rsidP="00B77823">
      <w:pPr>
        <w:numPr>
          <w:ilvl w:val="0"/>
          <w:numId w:val="12"/>
        </w:numPr>
        <w:spacing w:after="0"/>
        <w:ind w:left="397"/>
      </w:pPr>
      <w:r w:rsidRPr="007223C3">
        <w:t>Evitar concentrações locais excessivas devido à formação de gotas ou evaporação.</w:t>
      </w:r>
    </w:p>
    <w:p w14:paraId="632D4B95" w14:textId="77777777" w:rsidR="00305481" w:rsidRPr="007223C3" w:rsidRDefault="00305481" w:rsidP="00B77823">
      <w:pPr>
        <w:spacing w:after="0"/>
        <w:ind w:left="397"/>
      </w:pPr>
    </w:p>
    <w:p w14:paraId="744161C9" w14:textId="08E4EC4E" w:rsidR="006717C4" w:rsidRDefault="006717C4" w:rsidP="00B77823">
      <w:pPr>
        <w:numPr>
          <w:ilvl w:val="0"/>
          <w:numId w:val="12"/>
        </w:numPr>
        <w:spacing w:after="0"/>
        <w:ind w:left="397"/>
      </w:pPr>
      <w:r w:rsidRPr="007223C3">
        <w:t>Não realize desinfecções prolongadas, por exemplo, durante a noite.</w:t>
      </w:r>
    </w:p>
    <w:p w14:paraId="514A2B0D" w14:textId="77777777" w:rsidR="00305481" w:rsidRPr="007223C3" w:rsidRDefault="00305481" w:rsidP="00B77823">
      <w:pPr>
        <w:spacing w:after="0"/>
        <w:ind w:left="397"/>
      </w:pPr>
    </w:p>
    <w:p w14:paraId="0B514EAA" w14:textId="77777777" w:rsidR="006717C4" w:rsidRDefault="006717C4" w:rsidP="00B77823">
      <w:pPr>
        <w:numPr>
          <w:ilvl w:val="0"/>
          <w:numId w:val="12"/>
        </w:numPr>
        <w:ind w:left="397"/>
      </w:pPr>
      <w:r w:rsidRPr="007223C3">
        <w:t>Após utilizar soluções cáusticas, enxágue totalmente com água.</w:t>
      </w:r>
    </w:p>
    <w:p w14:paraId="39F689B6" w14:textId="2E87E0AB" w:rsidR="009559B4" w:rsidRDefault="009559B4">
      <w:pPr>
        <w:spacing w:line="259" w:lineRule="auto"/>
        <w:jc w:val="left"/>
        <w:rPr>
          <w:rFonts w:eastAsia="Times New Roman" w:cs="Times New Roman"/>
          <w:color w:val="0000FF"/>
          <w:szCs w:val="20"/>
          <w:lang w:eastAsia="pt-BR"/>
        </w:rPr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862C5" w:rsidRPr="00423AD7" w14:paraId="6733178E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20DEEFF" w14:textId="77777777" w:rsidR="00E862C5" w:rsidRPr="00423AD7" w:rsidRDefault="00E862C5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B968B59" w14:textId="77777777" w:rsidR="00E862C5" w:rsidRPr="00423AD7" w:rsidRDefault="00E86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96C9F96" w14:textId="77777777" w:rsidR="00E862C5" w:rsidRPr="00423AD7" w:rsidRDefault="00E86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2309D796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28AFBCE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8EACAFB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79BB0E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3F893ACC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BA0649E" w14:textId="77777777" w:rsidR="00373A17" w:rsidRPr="00423AD7" w:rsidRDefault="00373A17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DFFD930">
                <v:shape id="_x0000_i1031" type="#_x0000_t75" style="width:15pt;height:36.75pt" o:ole="">
                  <v:imagedata r:id="rId12" o:title=""/>
                </v:shape>
                <o:OLEObject Type="Embed" ProgID="CorelPHOTOPAINT.Image.13" ShapeID="_x0000_i1031" DrawAspect="Content" ObjectID="_1719401375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340D40B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913913F" w14:textId="77777777" w:rsidR="00373A17" w:rsidRDefault="00373A17" w:rsidP="006C17E5">
            <w:pPr>
              <w:spacing w:after="80"/>
              <w:ind w:right="175"/>
              <w:rPr>
                <w:b/>
              </w:rPr>
            </w:pPr>
            <w:r w:rsidRPr="007223C3">
              <w:rPr>
                <w:b/>
              </w:rPr>
              <w:t>Corrosão localizada causada por cloreto</w:t>
            </w:r>
          </w:p>
          <w:p w14:paraId="0EB80345" w14:textId="77777777" w:rsidR="00373A17" w:rsidRPr="007223C3" w:rsidRDefault="00373A17" w:rsidP="006C17E5">
            <w:pPr>
              <w:spacing w:after="80"/>
              <w:ind w:right="322"/>
            </w:pPr>
            <w:r w:rsidRPr="007223C3">
              <w:t>Os cloretos em produtos químicos ácidos (como impurezas técnicas) e na água podem causar corrosões localizadas.</w:t>
            </w:r>
          </w:p>
          <w:p w14:paraId="44621853" w14:textId="77777777" w:rsidR="00373A17" w:rsidRPr="007223C3" w:rsidRDefault="00373A17" w:rsidP="006C17E5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7223C3">
              <w:t>O teor de cloro da água empregada para preparação do</w:t>
            </w:r>
            <w:r w:rsidRPr="007223C3">
              <w:rPr>
                <w:spacing w:val="-6"/>
              </w:rPr>
              <w:t xml:space="preserve"> </w:t>
            </w:r>
            <w:r w:rsidRPr="007223C3">
              <w:t>meio</w:t>
            </w:r>
            <w:r w:rsidRPr="007223C3">
              <w:rPr>
                <w:spacing w:val="-6"/>
              </w:rPr>
              <w:t xml:space="preserve"> </w:t>
            </w:r>
            <w:r w:rsidRPr="007223C3">
              <w:t>de</w:t>
            </w:r>
            <w:r w:rsidRPr="007223C3">
              <w:rPr>
                <w:spacing w:val="-6"/>
              </w:rPr>
              <w:t xml:space="preserve"> </w:t>
            </w:r>
            <w:r w:rsidRPr="007223C3">
              <w:t>limpeza</w:t>
            </w:r>
            <w:r w:rsidRPr="007223C3">
              <w:rPr>
                <w:spacing w:val="-5"/>
              </w:rPr>
              <w:t xml:space="preserve"> </w:t>
            </w:r>
            <w:r w:rsidRPr="007223C3">
              <w:t>não</w:t>
            </w:r>
            <w:r w:rsidRPr="007223C3">
              <w:rPr>
                <w:spacing w:val="-6"/>
              </w:rPr>
              <w:t xml:space="preserve"> </w:t>
            </w:r>
            <w:r w:rsidRPr="007223C3">
              <w:t>pode</w:t>
            </w:r>
            <w:r w:rsidRPr="007223C3">
              <w:rPr>
                <w:spacing w:val="-6"/>
              </w:rPr>
              <w:t xml:space="preserve"> </w:t>
            </w:r>
            <w:r w:rsidRPr="007223C3">
              <w:t>ser</w:t>
            </w:r>
            <w:r w:rsidRPr="007223C3">
              <w:rPr>
                <w:spacing w:val="-6"/>
              </w:rPr>
              <w:t xml:space="preserve"> </w:t>
            </w:r>
            <w:r w:rsidRPr="007223C3">
              <w:t>superior</w:t>
            </w:r>
            <w:r w:rsidRPr="007223C3">
              <w:rPr>
                <w:spacing w:val="-5"/>
              </w:rPr>
              <w:t xml:space="preserve"> </w:t>
            </w:r>
            <w:r w:rsidRPr="007223C3">
              <w:t>a</w:t>
            </w:r>
            <w:r w:rsidRPr="007223C3">
              <w:rPr>
                <w:spacing w:val="-5"/>
              </w:rPr>
              <w:t xml:space="preserve"> </w:t>
            </w:r>
            <w:r w:rsidRPr="007223C3">
              <w:rPr>
                <w:b/>
              </w:rPr>
              <w:t>1</w:t>
            </w:r>
            <w:r w:rsidRPr="007223C3">
              <w:rPr>
                <w:b/>
                <w:spacing w:val="-6"/>
              </w:rPr>
              <w:t xml:space="preserve"> </w:t>
            </w:r>
            <w:r w:rsidRPr="007223C3">
              <w:rPr>
                <w:b/>
              </w:rPr>
              <w:t xml:space="preserve">ppm </w:t>
            </w:r>
            <w:r w:rsidRPr="007223C3">
              <w:t>(partes por</w:t>
            </w:r>
            <w:r w:rsidRPr="007223C3">
              <w:rPr>
                <w:spacing w:val="9"/>
              </w:rPr>
              <w:t xml:space="preserve"> </w:t>
            </w:r>
            <w:r w:rsidRPr="007223C3">
              <w:t>milhão).</w:t>
            </w:r>
          </w:p>
          <w:p w14:paraId="024C1314" w14:textId="77777777" w:rsidR="00373A17" w:rsidRDefault="00373A17" w:rsidP="006C17E5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7223C3">
              <w:t>A</w:t>
            </w:r>
            <w:r w:rsidRPr="007223C3">
              <w:rPr>
                <w:spacing w:val="-9"/>
              </w:rPr>
              <w:t xml:space="preserve"> </w:t>
            </w:r>
            <w:r w:rsidRPr="007223C3">
              <w:t>concentração</w:t>
            </w:r>
            <w:r w:rsidRPr="007223C3">
              <w:rPr>
                <w:spacing w:val="-9"/>
              </w:rPr>
              <w:t xml:space="preserve"> </w:t>
            </w:r>
            <w:r w:rsidRPr="007223C3">
              <w:t>contínua</w:t>
            </w:r>
            <w:r w:rsidRPr="007223C3">
              <w:rPr>
                <w:spacing w:val="-9"/>
              </w:rPr>
              <w:t xml:space="preserve"> </w:t>
            </w:r>
            <w:r w:rsidRPr="007223C3">
              <w:t>de</w:t>
            </w:r>
            <w:r w:rsidRPr="007223C3">
              <w:rPr>
                <w:spacing w:val="-8"/>
              </w:rPr>
              <w:t xml:space="preserve"> </w:t>
            </w:r>
            <w:r w:rsidRPr="007223C3">
              <w:t>cloro</w:t>
            </w:r>
            <w:r w:rsidRPr="007223C3">
              <w:rPr>
                <w:spacing w:val="-9"/>
              </w:rPr>
              <w:t xml:space="preserve"> </w:t>
            </w:r>
            <w:r w:rsidRPr="007223C3">
              <w:t>residual</w:t>
            </w:r>
            <w:r w:rsidRPr="007223C3">
              <w:rPr>
                <w:spacing w:val="-9"/>
              </w:rPr>
              <w:t xml:space="preserve"> </w:t>
            </w:r>
            <w:r w:rsidRPr="007223C3">
              <w:t>na</w:t>
            </w:r>
            <w:r w:rsidRPr="007223C3">
              <w:rPr>
                <w:spacing w:val="-9"/>
              </w:rPr>
              <w:t xml:space="preserve"> </w:t>
            </w:r>
            <w:r w:rsidRPr="007223C3">
              <w:t xml:space="preserve">transportadora não pode ser superior a </w:t>
            </w:r>
            <w:r w:rsidRPr="007223C3">
              <w:rPr>
                <w:b/>
              </w:rPr>
              <w:t>1</w:t>
            </w:r>
            <w:r w:rsidRPr="007223C3">
              <w:rPr>
                <w:b/>
                <w:spacing w:val="22"/>
              </w:rPr>
              <w:t xml:space="preserve"> </w:t>
            </w:r>
            <w:r w:rsidRPr="007223C3">
              <w:rPr>
                <w:b/>
              </w:rPr>
              <w:t>ppm</w:t>
            </w:r>
            <w:r w:rsidRPr="007223C3">
              <w:t>.</w:t>
            </w:r>
          </w:p>
          <w:p w14:paraId="3B84A176" w14:textId="77777777" w:rsidR="00373A17" w:rsidRPr="009B3E90" w:rsidRDefault="00373A17" w:rsidP="006C17E5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7223C3">
              <w:t>O teor de cloreto da água potável utilizada para o enxágue</w:t>
            </w:r>
            <w:r w:rsidRPr="009B3E90">
              <w:rPr>
                <w:spacing w:val="-6"/>
              </w:rPr>
              <w:t xml:space="preserve"> </w:t>
            </w:r>
            <w:r w:rsidRPr="007223C3">
              <w:t>não</w:t>
            </w:r>
            <w:r w:rsidRPr="009B3E90">
              <w:rPr>
                <w:spacing w:val="-5"/>
              </w:rPr>
              <w:t xml:space="preserve"> </w:t>
            </w:r>
            <w:r w:rsidRPr="007223C3">
              <w:t>pode</w:t>
            </w:r>
            <w:r w:rsidRPr="009B3E90">
              <w:rPr>
                <w:spacing w:val="-5"/>
              </w:rPr>
              <w:t xml:space="preserve"> </w:t>
            </w:r>
            <w:r w:rsidRPr="007223C3">
              <w:t>ultrapassar</w:t>
            </w:r>
            <w:r w:rsidRPr="009B3E90">
              <w:rPr>
                <w:spacing w:val="-4"/>
              </w:rPr>
              <w:t xml:space="preserve"> </w:t>
            </w:r>
            <w:r w:rsidRPr="009B3E90">
              <w:rPr>
                <w:b/>
              </w:rPr>
              <w:t>30</w:t>
            </w:r>
            <w:r w:rsidRPr="009B3E90">
              <w:rPr>
                <w:b/>
                <w:spacing w:val="-6"/>
              </w:rPr>
              <w:t xml:space="preserve"> </w:t>
            </w:r>
            <w:r w:rsidRPr="009B3E90">
              <w:rPr>
                <w:b/>
              </w:rPr>
              <w:t>mg/l</w:t>
            </w:r>
            <w:r w:rsidRPr="009B3E90">
              <w:rPr>
                <w:b/>
                <w:spacing w:val="-5"/>
              </w:rPr>
              <w:t xml:space="preserve"> </w:t>
            </w:r>
            <w:r w:rsidRPr="007223C3">
              <w:t>de</w:t>
            </w:r>
            <w:r w:rsidRPr="009B3E90">
              <w:rPr>
                <w:spacing w:val="-5"/>
              </w:rPr>
              <w:t xml:space="preserve"> </w:t>
            </w:r>
            <w:r w:rsidRPr="007223C3">
              <w:t>grau</w:t>
            </w:r>
            <w:r w:rsidRPr="009B3E90">
              <w:rPr>
                <w:spacing w:val="-5"/>
              </w:rPr>
              <w:t xml:space="preserve"> </w:t>
            </w:r>
            <w:r w:rsidRPr="007223C3">
              <w:t>de</w:t>
            </w:r>
            <w:r w:rsidRPr="009B3E90">
              <w:rPr>
                <w:spacing w:val="-6"/>
              </w:rPr>
              <w:t xml:space="preserve"> </w:t>
            </w:r>
            <w:r w:rsidRPr="007223C3">
              <w:t>concentração.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A32F260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EA1697F" w14:textId="77777777" w:rsidR="00373A17" w:rsidRDefault="00373A17" w:rsidP="006C17E5">
      <w:pPr>
        <w:pStyle w:val="Corpodetexto"/>
        <w:spacing w:before="0" w:after="80"/>
        <w:rPr>
          <w:lang w:val="pt-BR"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3A17" w:rsidRPr="00423AD7" w14:paraId="7A333B58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58E841" w14:textId="77777777" w:rsidR="00373A17" w:rsidRPr="00423AD7" w:rsidRDefault="00373A17" w:rsidP="006C17E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AD2EB84" w14:textId="77777777" w:rsidR="00373A17" w:rsidRPr="00423AD7" w:rsidRDefault="00373A17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8A201FD" w14:textId="77777777" w:rsidR="00373A17" w:rsidRPr="00423AD7" w:rsidRDefault="00373A17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3A17" w:rsidRPr="00423AD7" w14:paraId="689B218D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A78A9AA" w14:textId="77777777" w:rsidR="00373A17" w:rsidRPr="00423AD7" w:rsidRDefault="00373A17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3B3BDC9B">
                <v:shape id="_x0000_i1032" type="#_x0000_t75" style="width:15pt;height:36.75pt" o:ole="">
                  <v:imagedata r:id="rId12" o:title=""/>
                </v:shape>
                <o:OLEObject Type="Embed" ProgID="CorelPHOTOPAINT.Image.13" ShapeID="_x0000_i1032" DrawAspect="Content" ObjectID="_1719401376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119AA1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865CAFD" w14:textId="77777777" w:rsidR="00373A17" w:rsidRDefault="00373A17" w:rsidP="006C17E5">
            <w:pPr>
              <w:spacing w:after="80"/>
              <w:ind w:right="175"/>
              <w:rPr>
                <w:b/>
              </w:rPr>
            </w:pPr>
            <w:r w:rsidRPr="007223C3">
              <w:rPr>
                <w:b/>
              </w:rPr>
              <w:t>Danos de peças de plástico causados por produtos de limpeza cáusticos e oxidantes</w:t>
            </w:r>
          </w:p>
          <w:p w14:paraId="1428FDBE" w14:textId="77777777" w:rsidR="00373A17" w:rsidRPr="007223C3" w:rsidRDefault="00373A17" w:rsidP="006C17E5">
            <w:pPr>
              <w:spacing w:after="80"/>
              <w:ind w:right="322"/>
            </w:pPr>
            <w:r w:rsidRPr="007223C3">
              <w:t>Risco de desgaste maior.</w:t>
            </w:r>
          </w:p>
          <w:p w14:paraId="039B0D7C" w14:textId="77777777" w:rsidR="00373A17" w:rsidRPr="007223C3" w:rsidRDefault="00373A17" w:rsidP="006C17E5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7223C3">
              <w:t>Proteja as peças de plástico nas máquinas contra o contato com</w:t>
            </w:r>
            <w:r w:rsidRPr="007223C3">
              <w:rPr>
                <w:spacing w:val="10"/>
              </w:rPr>
              <w:t xml:space="preserve"> </w:t>
            </w:r>
            <w:r w:rsidRPr="007223C3">
              <w:t>ácidos.</w:t>
            </w:r>
          </w:p>
          <w:p w14:paraId="6E610F02" w14:textId="77777777" w:rsidR="00373A17" w:rsidRPr="009B3E90" w:rsidRDefault="00373A17" w:rsidP="006C17E5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7223C3">
              <w:t>Observe as informações do</w:t>
            </w:r>
            <w:r w:rsidRPr="007223C3">
              <w:rPr>
                <w:spacing w:val="18"/>
              </w:rPr>
              <w:t xml:space="preserve"> </w:t>
            </w:r>
            <w:r w:rsidRPr="007223C3">
              <w:t>fabricante</w:t>
            </w:r>
            <w: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C89AC13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341E753" w14:textId="77777777" w:rsidR="006717C4" w:rsidRDefault="006717C4" w:rsidP="006717C4">
      <w:pPr>
        <w:spacing w:line="259" w:lineRule="auto"/>
        <w:jc w:val="left"/>
        <w:rPr>
          <w:sz w:val="2"/>
          <w:szCs w:val="2"/>
        </w:rPr>
      </w:pPr>
    </w:p>
    <w:p w14:paraId="32541992" w14:textId="1B0E1949" w:rsidR="006717C4" w:rsidRDefault="006717C4" w:rsidP="006717C4">
      <w:r w:rsidRPr="007223C3">
        <w:t>Em casos especiais e/ou incertezas, consultar o laboratório KHS.</w:t>
      </w:r>
    </w:p>
    <w:p w14:paraId="06ECD2C6" w14:textId="77777777" w:rsidR="00E64AC7" w:rsidRPr="007223C3" w:rsidRDefault="00E64AC7" w:rsidP="006717C4"/>
    <w:p w14:paraId="5F65B547" w14:textId="747B2396" w:rsidR="006717C4" w:rsidRDefault="006717C4" w:rsidP="006717C4">
      <w:pPr>
        <w:rPr>
          <w:b/>
        </w:rPr>
      </w:pPr>
      <w:r w:rsidRPr="007223C3">
        <w:rPr>
          <w:b/>
        </w:rPr>
        <w:t>Valores de referência para a utilização de produtos de limpeza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2835"/>
      </w:tblGrid>
      <w:tr w:rsidR="00347657" w:rsidRPr="001129A1" w14:paraId="139D7D28" w14:textId="77777777" w:rsidTr="008F3647">
        <w:trPr>
          <w:trHeight w:val="372"/>
          <w:tblHeader/>
          <w:jc w:val="center"/>
        </w:trPr>
        <w:tc>
          <w:tcPr>
            <w:tcW w:w="2835" w:type="dxa"/>
            <w:shd w:val="clear" w:color="auto" w:fill="BFBFBF"/>
          </w:tcPr>
          <w:p w14:paraId="3F689A78" w14:textId="7B51E7E8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bookmarkStart w:id="13" w:name="_Hlk85617766"/>
            <w:r w:rsidRPr="007223C3">
              <w:rPr>
                <w:rFonts w:cs="Arial"/>
                <w:b/>
              </w:rPr>
              <w:t>Tipo de corrente</w:t>
            </w:r>
          </w:p>
        </w:tc>
        <w:tc>
          <w:tcPr>
            <w:tcW w:w="2835" w:type="dxa"/>
            <w:shd w:val="clear" w:color="auto" w:fill="BFBFBF"/>
          </w:tcPr>
          <w:p w14:paraId="2AFABDB2" w14:textId="103A9EC7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Valor do pH</w:t>
            </w:r>
          </w:p>
        </w:tc>
        <w:tc>
          <w:tcPr>
            <w:tcW w:w="2835" w:type="dxa"/>
            <w:shd w:val="clear" w:color="auto" w:fill="BFBFBF"/>
          </w:tcPr>
          <w:p w14:paraId="36FFEFC1" w14:textId="33E9F68F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Conteúdo CIO2</w:t>
            </w:r>
          </w:p>
        </w:tc>
      </w:tr>
      <w:tr w:rsidR="00347657" w:rsidRPr="001129A1" w14:paraId="287E5305" w14:textId="77777777" w:rsidTr="0072776E">
        <w:trPr>
          <w:trHeight w:val="150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132DBFD9" w14:textId="31A4A39E" w:rsidR="00347657" w:rsidRPr="00976F09" w:rsidRDefault="00347657" w:rsidP="00347657">
            <w:pPr>
              <w:pStyle w:val="TableParagraph"/>
            </w:pPr>
            <w:r w:rsidRPr="008F10DD">
              <w:rPr>
                <w:rFonts w:cs="Arial"/>
              </w:rPr>
              <w:t>Aço inoxidável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D25A546" w14:textId="1425ABCF" w:rsidR="00347657" w:rsidRPr="00976F09" w:rsidRDefault="00347657" w:rsidP="00347657">
            <w:pPr>
              <w:pStyle w:val="TableParagraph"/>
              <w:jc w:val="center"/>
            </w:pPr>
            <w:r w:rsidRPr="008F10DD">
              <w:rPr>
                <w:rFonts w:cs="Arial"/>
              </w:rPr>
              <w:t>4 - 10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BD72A4B" w14:textId="043CDBA6" w:rsidR="00347657" w:rsidRPr="00976F09" w:rsidRDefault="00347657" w:rsidP="00347657">
            <w:pPr>
              <w:pStyle w:val="TableParagraph"/>
              <w:jc w:val="center"/>
            </w:pPr>
            <w:r w:rsidRPr="008F10DD">
              <w:rPr>
                <w:rFonts w:cs="Arial"/>
              </w:rPr>
              <w:t>1 ppm</w:t>
            </w:r>
          </w:p>
        </w:tc>
      </w:tr>
      <w:tr w:rsidR="00347657" w:rsidRPr="001129A1" w14:paraId="2538522A" w14:textId="77777777" w:rsidTr="0072776E">
        <w:trPr>
          <w:trHeight w:val="150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699B0C12" w14:textId="2DC332AB" w:rsidR="00347657" w:rsidRPr="00976F09" w:rsidRDefault="00347657" w:rsidP="00347657">
            <w:pPr>
              <w:pStyle w:val="TableParagraph"/>
            </w:pPr>
            <w:r w:rsidRPr="008F10DD">
              <w:rPr>
                <w:rFonts w:cs="Arial"/>
              </w:rPr>
              <w:t>Acetal (POM)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C2AEB4C" w14:textId="347B88E9" w:rsidR="00347657" w:rsidRPr="00976F09" w:rsidRDefault="00347657" w:rsidP="00347657">
            <w:pPr>
              <w:pStyle w:val="TableParagraph"/>
              <w:jc w:val="center"/>
            </w:pPr>
            <w:r w:rsidRPr="008F10DD">
              <w:rPr>
                <w:rFonts w:cs="Arial"/>
              </w:rPr>
              <w:t>5 - 10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EDDFCCD" w14:textId="024034BB" w:rsidR="00347657" w:rsidRPr="00976F09" w:rsidRDefault="00347657" w:rsidP="00347657">
            <w:pPr>
              <w:pStyle w:val="TableParagraph"/>
              <w:jc w:val="center"/>
            </w:pPr>
            <w:r w:rsidRPr="008F10DD">
              <w:rPr>
                <w:rFonts w:cs="Arial"/>
              </w:rPr>
              <w:t>1 ppm</w:t>
            </w:r>
          </w:p>
        </w:tc>
      </w:tr>
      <w:bookmarkEnd w:id="13"/>
    </w:tbl>
    <w:p w14:paraId="0C8F84FB" w14:textId="77777777" w:rsidR="006717C4" w:rsidRPr="007223C3" w:rsidRDefault="006717C4" w:rsidP="006717C4"/>
    <w:p w14:paraId="78ED3EE3" w14:textId="77777777" w:rsidR="006717C4" w:rsidRDefault="006717C4" w:rsidP="00B77823">
      <w:pPr>
        <w:pStyle w:val="PargrafodaLista"/>
        <w:numPr>
          <w:ilvl w:val="0"/>
          <w:numId w:val="18"/>
        </w:numPr>
        <w:spacing w:after="0"/>
        <w:ind w:left="360"/>
      </w:pPr>
      <w:r w:rsidRPr="007223C3">
        <w:t>Não exceda os limites dos tempos de contato, as concentrações de detergente e temperaturas de limpeza.</w:t>
      </w:r>
    </w:p>
    <w:p w14:paraId="40928306" w14:textId="77777777" w:rsidR="006717C4" w:rsidRPr="007223C3" w:rsidRDefault="006717C4" w:rsidP="006717C4">
      <w:pPr>
        <w:spacing w:after="0"/>
        <w:ind w:left="714"/>
      </w:pPr>
    </w:p>
    <w:p w14:paraId="5E0DC930" w14:textId="77777777" w:rsidR="009559B4" w:rsidRDefault="009559B4">
      <w:pPr>
        <w:spacing w:line="259" w:lineRule="auto"/>
        <w:jc w:val="left"/>
        <w:rPr>
          <w:rFonts w:eastAsiaTheme="majorEastAsia"/>
          <w:b/>
          <w:szCs w:val="26"/>
        </w:rPr>
      </w:pPr>
      <w:bookmarkStart w:id="14" w:name="_Toc23863799"/>
      <w:bookmarkStart w:id="15" w:name="_Toc31783433"/>
      <w:bookmarkStart w:id="16" w:name="_Toc44062243"/>
      <w:r>
        <w:br w:type="page"/>
      </w:r>
    </w:p>
    <w:p w14:paraId="15CD5B29" w14:textId="34633C51" w:rsidR="006717C4" w:rsidRDefault="006717C4" w:rsidP="00305481">
      <w:pPr>
        <w:pStyle w:val="Ttulo3"/>
      </w:pPr>
      <w:r w:rsidRPr="007223C3">
        <w:t>Preparar a limpeza</w:t>
      </w:r>
      <w:bookmarkEnd w:id="14"/>
      <w:bookmarkEnd w:id="15"/>
      <w:bookmarkEnd w:id="1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3A17" w:rsidRPr="00423AD7" w14:paraId="295E62E3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86521C5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bookmarkStart w:id="17" w:name="_Hlk82594301"/>
          </w:p>
        </w:tc>
        <w:tc>
          <w:tcPr>
            <w:tcW w:w="6946" w:type="dxa"/>
            <w:shd w:val="clear" w:color="auto" w:fill="D9D9D9" w:themeFill="background1" w:themeFillShade="D9"/>
          </w:tcPr>
          <w:p w14:paraId="5ACD7A3A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7D6E00F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39CEFE78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504643A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EA98520">
                <v:shape id="_x0000_i1033" type="#_x0000_t75" style="width:15pt;height:36.75pt" o:ole="">
                  <v:imagedata r:id="rId12" o:title=""/>
                </v:shape>
                <o:OLEObject Type="Embed" ProgID="CorelPHOTOPAINT.Image.13" ShapeID="_x0000_i1033" DrawAspect="Content" ObjectID="_1719401377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485BCAB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9A3BD6C" w14:textId="77777777" w:rsidR="00373A17" w:rsidRDefault="00373A17" w:rsidP="006C17E5">
            <w:pPr>
              <w:spacing w:after="80"/>
              <w:ind w:right="175"/>
              <w:rPr>
                <w:b/>
              </w:rPr>
            </w:pPr>
            <w:r w:rsidRPr="007223C3">
              <w:rPr>
                <w:b/>
              </w:rPr>
              <w:t>Contato de equipamentos elétricos com água</w:t>
            </w:r>
          </w:p>
          <w:p w14:paraId="69A68EC8" w14:textId="77777777" w:rsidR="00373A17" w:rsidRPr="007223C3" w:rsidRDefault="00373A17" w:rsidP="006C17E5">
            <w:pPr>
              <w:spacing w:after="80"/>
              <w:ind w:right="322"/>
            </w:pPr>
            <w:r w:rsidRPr="007223C3">
              <w:t>Risco de danos materiais na máquina</w:t>
            </w:r>
          </w:p>
          <w:p w14:paraId="35C0717D" w14:textId="77777777" w:rsidR="00373A17" w:rsidRPr="009B3E90" w:rsidRDefault="00373A17" w:rsidP="006C17E5">
            <w:pPr>
              <w:pStyle w:val="PargrafodaLista"/>
              <w:numPr>
                <w:ilvl w:val="0"/>
                <w:numId w:val="6"/>
              </w:numPr>
              <w:tabs>
                <w:tab w:val="left" w:pos="1303"/>
              </w:tabs>
              <w:spacing w:before="0" w:after="80"/>
              <w:ind w:right="322"/>
              <w:contextualSpacing w:val="0"/>
              <w:jc w:val="both"/>
            </w:pPr>
            <w:r w:rsidRPr="007223C3">
              <w:t>Projeta todos os aparelhos elétricos, como por exemplo,</w:t>
            </w:r>
            <w:r w:rsidRPr="007223C3">
              <w:rPr>
                <w:spacing w:val="-29"/>
              </w:rPr>
              <w:t xml:space="preserve"> </w:t>
            </w:r>
            <w:r w:rsidRPr="007223C3">
              <w:t>motores,</w:t>
            </w:r>
            <w:r w:rsidRPr="007223C3">
              <w:rPr>
                <w:spacing w:val="-28"/>
              </w:rPr>
              <w:t xml:space="preserve"> </w:t>
            </w:r>
            <w:r w:rsidRPr="007223C3">
              <w:t>interruptores,</w:t>
            </w:r>
            <w:r w:rsidRPr="007223C3">
              <w:rPr>
                <w:spacing w:val="-29"/>
              </w:rPr>
              <w:t xml:space="preserve"> </w:t>
            </w:r>
            <w:r w:rsidRPr="007223C3">
              <w:t>fotocélulas,</w:t>
            </w:r>
            <w:r w:rsidRPr="007223C3">
              <w:rPr>
                <w:spacing w:val="-28"/>
              </w:rPr>
              <w:t xml:space="preserve"> </w:t>
            </w:r>
            <w:r w:rsidRPr="007223C3">
              <w:t>scanners etc., contra</w:t>
            </w:r>
            <w:r w:rsidRPr="007223C3">
              <w:rPr>
                <w:spacing w:val="11"/>
              </w:rPr>
              <w:t xml:space="preserve"> </w:t>
            </w:r>
            <w:r w:rsidRPr="007223C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2CE924A" w14:textId="77777777" w:rsidR="00373A17" w:rsidRPr="00423AD7" w:rsidRDefault="00373A17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7217593E" w14:textId="77777777" w:rsidR="006717C4" w:rsidRPr="007223C3" w:rsidRDefault="006717C4" w:rsidP="00E64AC7"/>
    <w:p w14:paraId="04C79983" w14:textId="4C0544A1" w:rsidR="006717C4" w:rsidRDefault="006717C4" w:rsidP="00B77823">
      <w:pPr>
        <w:numPr>
          <w:ilvl w:val="0"/>
          <w:numId w:val="14"/>
        </w:numPr>
        <w:spacing w:after="0"/>
        <w:ind w:left="397"/>
      </w:pPr>
      <w:r w:rsidRPr="007223C3">
        <w:t>Enxaguar fragmentos e sujeira externa dos transportadores de recipientes.</w:t>
      </w:r>
    </w:p>
    <w:p w14:paraId="0126C46F" w14:textId="77777777" w:rsidR="00305481" w:rsidRPr="007223C3" w:rsidRDefault="00305481" w:rsidP="00B77823">
      <w:pPr>
        <w:spacing w:after="0"/>
        <w:ind w:left="397"/>
      </w:pPr>
    </w:p>
    <w:p w14:paraId="7858DEF9" w14:textId="088AD073" w:rsidR="006717C4" w:rsidRDefault="006717C4" w:rsidP="00B77823">
      <w:pPr>
        <w:numPr>
          <w:ilvl w:val="0"/>
          <w:numId w:val="14"/>
        </w:numPr>
        <w:spacing w:after="0"/>
        <w:ind w:left="397"/>
      </w:pPr>
      <w:r w:rsidRPr="007223C3">
        <w:t>Substituir peças gastas e danificadas.</w:t>
      </w:r>
    </w:p>
    <w:p w14:paraId="506B7836" w14:textId="77777777" w:rsidR="00305481" w:rsidRPr="007223C3" w:rsidRDefault="00305481" w:rsidP="00B77823">
      <w:pPr>
        <w:spacing w:after="0"/>
        <w:ind w:left="397"/>
      </w:pPr>
    </w:p>
    <w:p w14:paraId="046EF2FE" w14:textId="5ACDA28D" w:rsidR="006717C4" w:rsidRDefault="006717C4" w:rsidP="00B77823">
      <w:pPr>
        <w:numPr>
          <w:ilvl w:val="0"/>
          <w:numId w:val="14"/>
        </w:numPr>
        <w:spacing w:after="0"/>
        <w:ind w:left="397"/>
      </w:pPr>
      <w:r w:rsidRPr="007223C3">
        <w:t>Deixar os transportadores de recipientes correrem com o mínimo de desempenho.</w:t>
      </w:r>
    </w:p>
    <w:p w14:paraId="1DE1DC55" w14:textId="77777777" w:rsidR="00305481" w:rsidRDefault="00305481" w:rsidP="00305481">
      <w:pPr>
        <w:spacing w:after="0"/>
      </w:pPr>
    </w:p>
    <w:p w14:paraId="2F6CA98E" w14:textId="77777777" w:rsidR="006717C4" w:rsidRPr="007223C3" w:rsidRDefault="006717C4" w:rsidP="00305481">
      <w:pPr>
        <w:pStyle w:val="Ttulo3"/>
      </w:pPr>
      <w:bookmarkStart w:id="18" w:name="_Toc23863800"/>
      <w:bookmarkStart w:id="19" w:name="_Toc31783434"/>
      <w:bookmarkStart w:id="20" w:name="_Toc44062244"/>
      <w:r w:rsidRPr="007223C3">
        <w:t>Realizar a limpeza</w:t>
      </w:r>
      <w:bookmarkEnd w:id="18"/>
      <w:bookmarkEnd w:id="19"/>
      <w:bookmarkEnd w:id="20"/>
    </w:p>
    <w:p w14:paraId="76B177A9" w14:textId="664333D6" w:rsidR="006717C4" w:rsidRDefault="006717C4" w:rsidP="00347657">
      <w:pPr>
        <w:pStyle w:val="Ttulo4"/>
      </w:pPr>
      <w:r w:rsidRPr="007223C3">
        <w:t>Programa de limpeza para a limpeza das correntes</w:t>
      </w:r>
    </w:p>
    <w:p w14:paraId="11488EC0" w14:textId="7C3B0097" w:rsidR="006717C4" w:rsidRDefault="006717C4" w:rsidP="00347657">
      <w:pPr>
        <w:pStyle w:val="PargrafodaLista"/>
        <w:numPr>
          <w:ilvl w:val="0"/>
          <w:numId w:val="7"/>
        </w:numPr>
        <w:spacing w:before="360" w:after="120"/>
        <w:ind w:left="426"/>
        <w:jc w:val="both"/>
      </w:pPr>
      <w:r w:rsidRPr="007223C3">
        <w:t>Observar as instruções do fabricante das correntes quanto</w:t>
      </w:r>
      <w:r w:rsidRPr="007223C3">
        <w:rPr>
          <w:spacing w:val="-30"/>
        </w:rPr>
        <w:t xml:space="preserve"> </w:t>
      </w:r>
      <w:r w:rsidRPr="007223C3">
        <w:t>à manutenção e</w:t>
      </w:r>
      <w:r w:rsidRPr="007223C3">
        <w:rPr>
          <w:spacing w:val="10"/>
        </w:rPr>
        <w:t xml:space="preserve"> </w:t>
      </w:r>
      <w:r w:rsidRPr="007223C3">
        <w:t>limpeza.</w:t>
      </w:r>
    </w:p>
    <w:p w14:paraId="7E928BED" w14:textId="77777777" w:rsidR="00305481" w:rsidRPr="007223C3" w:rsidRDefault="00305481" w:rsidP="006C17E5">
      <w:pPr>
        <w:pStyle w:val="PargrafodaLista"/>
        <w:spacing w:after="160"/>
        <w:ind w:left="426"/>
        <w:jc w:val="both"/>
      </w:pPr>
    </w:p>
    <w:p w14:paraId="53C04534" w14:textId="3AA32C48" w:rsidR="00305481" w:rsidRPr="007223C3" w:rsidRDefault="006717C4" w:rsidP="006C17E5">
      <w:pPr>
        <w:pStyle w:val="PargrafodaLista"/>
        <w:numPr>
          <w:ilvl w:val="0"/>
          <w:numId w:val="7"/>
        </w:numPr>
        <w:ind w:left="425" w:hanging="357"/>
        <w:jc w:val="both"/>
      </w:pPr>
      <w:r w:rsidRPr="007223C3">
        <w:t>Na operação sem sistema de lubrificação da correia, limpar imediatamente a correia se for contaminada com produto, por exemplo, devido à quebra de garrafas.</w:t>
      </w:r>
    </w:p>
    <w:p w14:paraId="36CA2BA8" w14:textId="77777777" w:rsidR="006717C4" w:rsidRPr="007223C3" w:rsidRDefault="006717C4" w:rsidP="006C17E5">
      <w:r w:rsidRPr="007223C3">
        <w:t>Uma limpeza levemente ácida só pode ser realizada com fortes depósitos de calcário e minerais.</w:t>
      </w:r>
    </w:p>
    <w:p w14:paraId="761E478C" w14:textId="11DC5383" w:rsidR="006717C4" w:rsidRPr="007223C3" w:rsidRDefault="006717C4" w:rsidP="006C17E5">
      <w:r w:rsidRPr="007223C3">
        <w:t>Em condições normais do ambiente devem ser observados os intervalos de limpeza a seguir:</w:t>
      </w:r>
    </w:p>
    <w:p w14:paraId="773738E8" w14:textId="77777777" w:rsidR="009559B4" w:rsidRDefault="009559B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D7466B1" w14:textId="198DFD32" w:rsidR="00117EB5" w:rsidRDefault="006717C4" w:rsidP="006717C4">
      <w:pPr>
        <w:rPr>
          <w:b/>
          <w:bCs/>
        </w:rPr>
      </w:pPr>
      <w:r w:rsidRPr="007223C3">
        <w:rPr>
          <w:b/>
          <w:bCs/>
        </w:rPr>
        <w:t>Trabalhos de limpeza na lubrificação da correia molhada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117EB5" w14:paraId="37877306" w14:textId="77777777" w:rsidTr="00117EB5">
        <w:trPr>
          <w:trHeight w:val="1342"/>
        </w:trPr>
        <w:tc>
          <w:tcPr>
            <w:tcW w:w="3402" w:type="dxa"/>
          </w:tcPr>
          <w:p w14:paraId="289EE83A" w14:textId="77777777" w:rsidR="00117EB5" w:rsidRDefault="00117EB5" w:rsidP="001D17BE">
            <w:pPr>
              <w:tabs>
                <w:tab w:val="left" w:pos="4395"/>
              </w:tabs>
              <w:spacing w:before="240" w:after="160"/>
              <w:ind w:right="-143"/>
            </w:pPr>
            <w:bookmarkStart w:id="21" w:name="_Hlk82595102"/>
            <w:r w:rsidRPr="007223C3">
              <w:t>Equipamento de proteção:</w:t>
            </w:r>
          </w:p>
        </w:tc>
        <w:tc>
          <w:tcPr>
            <w:tcW w:w="5092" w:type="dxa"/>
          </w:tcPr>
          <w:p w14:paraId="733FBF93" w14:textId="77777777" w:rsidR="00117EB5" w:rsidRDefault="00117EB5" w:rsidP="00347657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6FA567AE" w14:textId="77777777" w:rsidR="00117EB5" w:rsidRDefault="00117EB5" w:rsidP="001D17BE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104"/>
        <w:gridCol w:w="3566"/>
      </w:tblGrid>
      <w:tr w:rsidR="00347657" w:rsidRPr="001129A1" w14:paraId="19870C42" w14:textId="77777777" w:rsidTr="00347657">
        <w:trPr>
          <w:trHeight w:val="372"/>
          <w:tblHeader/>
          <w:jc w:val="center"/>
        </w:trPr>
        <w:tc>
          <w:tcPr>
            <w:tcW w:w="2835" w:type="dxa"/>
            <w:shd w:val="clear" w:color="auto" w:fill="BFBFBF"/>
          </w:tcPr>
          <w:bookmarkEnd w:id="21"/>
          <w:p w14:paraId="681CA867" w14:textId="500DBB41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Tipo de sujeira</w:t>
            </w:r>
          </w:p>
        </w:tc>
        <w:tc>
          <w:tcPr>
            <w:tcW w:w="2104" w:type="dxa"/>
            <w:shd w:val="clear" w:color="auto" w:fill="BFBFBF"/>
          </w:tcPr>
          <w:p w14:paraId="2E7554DB" w14:textId="39D589D3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Intervalo</w:t>
            </w:r>
          </w:p>
        </w:tc>
        <w:tc>
          <w:tcPr>
            <w:tcW w:w="3566" w:type="dxa"/>
            <w:shd w:val="clear" w:color="auto" w:fill="BFBFBF"/>
          </w:tcPr>
          <w:p w14:paraId="4ED9EDDD" w14:textId="50153BFE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Trabalho de limpeza</w:t>
            </w:r>
          </w:p>
        </w:tc>
      </w:tr>
      <w:tr w:rsidR="00347657" w:rsidRPr="001129A1" w14:paraId="7F84BC1A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696D8241" w14:textId="59AB5F08" w:rsidR="00347657" w:rsidRPr="00976F09" w:rsidRDefault="00347657" w:rsidP="00347657">
            <w:pPr>
              <w:pStyle w:val="TableParagraph"/>
            </w:pPr>
            <w:r w:rsidRPr="007223C3">
              <w:t>Reaproveitamento de produtos: bebidas alcoólicas, cerveja, refrigerantes e suco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292AEA8E" w14:textId="1E6994FE" w:rsidR="00347657" w:rsidRPr="00976F09" w:rsidRDefault="00347657" w:rsidP="00347657">
            <w:pPr>
              <w:pStyle w:val="TableParagraph"/>
            </w:pPr>
            <w:r w:rsidRPr="007223C3">
              <w:t>Imediatamente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6CEDF2B3" w14:textId="53859B01" w:rsidR="00347657" w:rsidRPr="00976F09" w:rsidRDefault="00347657" w:rsidP="00347657">
            <w:pPr>
              <w:pStyle w:val="TableParagraph"/>
            </w:pPr>
            <w:r w:rsidRPr="007223C3">
              <w:t>Lavar com água potável.</w:t>
            </w:r>
          </w:p>
        </w:tc>
      </w:tr>
      <w:tr w:rsidR="00347657" w:rsidRPr="001129A1" w14:paraId="74ACB040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5A749E42" w14:textId="4798612F" w:rsidR="00347657" w:rsidRPr="00976F09" w:rsidRDefault="00347657" w:rsidP="00347657">
            <w:pPr>
              <w:pStyle w:val="TableParagraph"/>
            </w:pPr>
            <w:r w:rsidRPr="007223C3">
              <w:t>Fragmentos, tampas e etiquetas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46E82B29" w14:textId="3BD53086" w:rsidR="00347657" w:rsidRPr="00976F09" w:rsidRDefault="00347657" w:rsidP="00347657">
            <w:pPr>
              <w:pStyle w:val="TableParagraph"/>
            </w:pPr>
            <w:r w:rsidRPr="007223C3">
              <w:t>Imediatamente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49EBC335" w14:textId="7CB36675" w:rsidR="00347657" w:rsidRPr="00976F09" w:rsidRDefault="00347657" w:rsidP="00347657">
            <w:pPr>
              <w:pStyle w:val="TableParagraph"/>
            </w:pPr>
            <w:r w:rsidRPr="007223C3">
              <w:t>Lavar com água potável.</w:t>
            </w:r>
          </w:p>
        </w:tc>
      </w:tr>
      <w:tr w:rsidR="00347657" w:rsidRPr="001129A1" w14:paraId="36EFB721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31635D77" w14:textId="096E9849" w:rsidR="00347657" w:rsidRPr="00976F09" w:rsidRDefault="00347657" w:rsidP="00347657">
            <w:pPr>
              <w:pStyle w:val="TableParagraph"/>
            </w:pPr>
            <w:r w:rsidRPr="007223C3">
              <w:t>Arranhões, sujeira, poeira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4C055D2B" w14:textId="72D4CCB5" w:rsidR="00347657" w:rsidRPr="00976F09" w:rsidRDefault="00347657" w:rsidP="00347657">
            <w:pPr>
              <w:pStyle w:val="TableParagraph"/>
            </w:pPr>
            <w:r w:rsidRPr="007223C3">
              <w:t>A cada 170 horas de serviço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68BE31B0" w14:textId="77777777" w:rsidR="00347657" w:rsidRPr="007223C3" w:rsidRDefault="00347657" w:rsidP="00347657">
            <w:pPr>
              <w:pStyle w:val="TableParagraph"/>
            </w:pPr>
            <w:r w:rsidRPr="007223C3">
              <w:t>Lavar com água potável.</w:t>
            </w:r>
          </w:p>
          <w:p w14:paraId="6385298B" w14:textId="77777777" w:rsidR="00347657" w:rsidRPr="007223C3" w:rsidRDefault="00347657" w:rsidP="00347657">
            <w:pPr>
              <w:pStyle w:val="TableParagraph"/>
            </w:pPr>
            <w:r w:rsidRPr="007223C3">
              <w:t>Limpar com produto de limpeza levemente alcalino ou neutro.</w:t>
            </w:r>
          </w:p>
          <w:p w14:paraId="069795F6" w14:textId="77777777" w:rsidR="00347657" w:rsidRPr="007223C3" w:rsidRDefault="00347657" w:rsidP="00347657">
            <w:pPr>
              <w:pStyle w:val="TableParagraph"/>
            </w:pPr>
            <w:r w:rsidRPr="007223C3">
              <w:t>Remover impurezas aderentes mecanicamente (por exemplo, com um pincel).</w:t>
            </w:r>
          </w:p>
          <w:p w14:paraId="1FF28BF3" w14:textId="0060B764" w:rsidR="00347657" w:rsidRPr="00976F09" w:rsidRDefault="00347657" w:rsidP="00347657">
            <w:pPr>
              <w:pStyle w:val="TableParagraph"/>
            </w:pPr>
            <w:r w:rsidRPr="007223C3">
              <w:t>Enxaguar abundantemente com água potável.</w:t>
            </w:r>
          </w:p>
        </w:tc>
      </w:tr>
    </w:tbl>
    <w:p w14:paraId="3D288D7C" w14:textId="27F2EACD" w:rsidR="009559B4" w:rsidRDefault="009559B4">
      <w:pPr>
        <w:spacing w:line="259" w:lineRule="auto"/>
        <w:jc w:val="left"/>
      </w:pPr>
    </w:p>
    <w:p w14:paraId="41B50273" w14:textId="77777777" w:rsidR="00117EB5" w:rsidRDefault="00117EB5" w:rsidP="006717C4">
      <w:pPr>
        <w:rPr>
          <w:b/>
          <w:bCs/>
        </w:rPr>
      </w:pPr>
    </w:p>
    <w:p w14:paraId="337BA9B6" w14:textId="77777777" w:rsidR="00117EB5" w:rsidRDefault="00117EB5" w:rsidP="006717C4">
      <w:pPr>
        <w:rPr>
          <w:b/>
          <w:bCs/>
        </w:rPr>
      </w:pPr>
    </w:p>
    <w:p w14:paraId="61C728CD" w14:textId="77777777" w:rsidR="009559B4" w:rsidRDefault="009559B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9CD926B" w14:textId="3F0945CA" w:rsidR="006717C4" w:rsidRDefault="006717C4" w:rsidP="006717C4">
      <w:pPr>
        <w:rPr>
          <w:b/>
        </w:rPr>
      </w:pPr>
      <w:r w:rsidRPr="007223C3">
        <w:rPr>
          <w:b/>
          <w:bCs/>
        </w:rPr>
        <w:t>Trabalhos de limpeza na lubrificação da correia s</w:t>
      </w:r>
      <w:r w:rsidRPr="007223C3">
        <w:rPr>
          <w:b/>
        </w:rPr>
        <w:t>eca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117EB5" w14:paraId="23F28CAA" w14:textId="77777777" w:rsidTr="0021384A">
        <w:trPr>
          <w:trHeight w:val="1342"/>
        </w:trPr>
        <w:tc>
          <w:tcPr>
            <w:tcW w:w="3402" w:type="dxa"/>
          </w:tcPr>
          <w:p w14:paraId="4F401BA9" w14:textId="77777777" w:rsidR="00117EB5" w:rsidRDefault="00117EB5" w:rsidP="001D17BE">
            <w:pPr>
              <w:tabs>
                <w:tab w:val="left" w:pos="4395"/>
              </w:tabs>
              <w:spacing w:before="240" w:after="160"/>
              <w:ind w:right="-143"/>
            </w:pPr>
            <w:bookmarkStart w:id="22" w:name="_Hlk82595125"/>
            <w:r w:rsidRPr="007223C3">
              <w:t>Equipamento de proteção:</w:t>
            </w:r>
          </w:p>
        </w:tc>
        <w:tc>
          <w:tcPr>
            <w:tcW w:w="5092" w:type="dxa"/>
          </w:tcPr>
          <w:p w14:paraId="69720AD8" w14:textId="77777777" w:rsidR="00117EB5" w:rsidRDefault="00117EB5" w:rsidP="00186222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5716E240" w14:textId="77777777" w:rsidR="00117EB5" w:rsidRDefault="00117EB5" w:rsidP="00186222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Óculos de segurança</w:t>
            </w:r>
          </w:p>
        </w:tc>
      </w:tr>
    </w:tbl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104"/>
        <w:gridCol w:w="3566"/>
      </w:tblGrid>
      <w:tr w:rsidR="00347657" w:rsidRPr="001129A1" w14:paraId="53343255" w14:textId="77777777" w:rsidTr="00347657">
        <w:trPr>
          <w:trHeight w:val="372"/>
          <w:tblHeader/>
          <w:jc w:val="center"/>
        </w:trPr>
        <w:tc>
          <w:tcPr>
            <w:tcW w:w="2835" w:type="dxa"/>
            <w:shd w:val="clear" w:color="auto" w:fill="BFBFBF"/>
          </w:tcPr>
          <w:bookmarkEnd w:id="22"/>
          <w:p w14:paraId="2355F05F" w14:textId="77777777" w:rsidR="00347657" w:rsidRPr="00DF5A95" w:rsidRDefault="00347657" w:rsidP="00C50A78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Tipo de sujeira</w:t>
            </w:r>
          </w:p>
        </w:tc>
        <w:tc>
          <w:tcPr>
            <w:tcW w:w="2104" w:type="dxa"/>
            <w:shd w:val="clear" w:color="auto" w:fill="BFBFBF"/>
          </w:tcPr>
          <w:p w14:paraId="32F32648" w14:textId="77777777" w:rsidR="00347657" w:rsidRPr="00DF5A95" w:rsidRDefault="00347657" w:rsidP="00C50A78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Intervalo</w:t>
            </w:r>
          </w:p>
        </w:tc>
        <w:tc>
          <w:tcPr>
            <w:tcW w:w="3566" w:type="dxa"/>
            <w:shd w:val="clear" w:color="auto" w:fill="BFBFBF"/>
          </w:tcPr>
          <w:p w14:paraId="351073B8" w14:textId="77777777" w:rsidR="00347657" w:rsidRPr="00DF5A95" w:rsidRDefault="00347657" w:rsidP="00C50A78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Trabalho de limpeza</w:t>
            </w:r>
          </w:p>
        </w:tc>
      </w:tr>
      <w:tr w:rsidR="00347657" w:rsidRPr="001129A1" w14:paraId="4CCEC514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147BD494" w14:textId="683C6DEB" w:rsidR="00347657" w:rsidRPr="00976F09" w:rsidRDefault="00347657" w:rsidP="00347657">
            <w:pPr>
              <w:pStyle w:val="TableParagraph"/>
            </w:pPr>
            <w:r w:rsidRPr="007223C3">
              <w:t>Reaproveitamento de produtos: bebidas alcoólicas, cerveja, refrigerantes e suco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6D96E23E" w14:textId="7151B0E0" w:rsidR="00347657" w:rsidRPr="00976F09" w:rsidRDefault="00347657" w:rsidP="00347657">
            <w:pPr>
              <w:pStyle w:val="TableParagraph"/>
            </w:pPr>
            <w:r w:rsidRPr="007223C3">
              <w:t>Imediatamente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5072525E" w14:textId="65FB7FC7" w:rsidR="00347657" w:rsidRPr="00976F09" w:rsidRDefault="00347657" w:rsidP="00347657">
            <w:pPr>
              <w:pStyle w:val="TableParagraph"/>
            </w:pPr>
            <w:r w:rsidRPr="007223C3">
              <w:t>Lavar com água potável.</w:t>
            </w:r>
          </w:p>
        </w:tc>
      </w:tr>
      <w:tr w:rsidR="00347657" w:rsidRPr="001129A1" w14:paraId="4D0B73DC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336B5D71" w14:textId="7C61DF9D" w:rsidR="00347657" w:rsidRPr="00976F09" w:rsidRDefault="00347657" w:rsidP="00347657">
            <w:pPr>
              <w:pStyle w:val="TableParagraph"/>
            </w:pPr>
            <w:r w:rsidRPr="007223C3">
              <w:t>Fragmentos, tampas e etiquetas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38EC9556" w14:textId="51CC8092" w:rsidR="00347657" w:rsidRPr="00976F09" w:rsidRDefault="00347657" w:rsidP="00347657">
            <w:pPr>
              <w:pStyle w:val="TableParagraph"/>
            </w:pPr>
            <w:r w:rsidRPr="007223C3">
              <w:t>Imediatamente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6729E38D" w14:textId="2D6D48AB" w:rsidR="00347657" w:rsidRPr="00976F09" w:rsidRDefault="00347657" w:rsidP="00347657">
            <w:pPr>
              <w:pStyle w:val="TableParagraph"/>
            </w:pPr>
            <w:r w:rsidRPr="007223C3">
              <w:t>Lavar com água potável.</w:t>
            </w:r>
          </w:p>
        </w:tc>
      </w:tr>
      <w:tr w:rsidR="00347657" w:rsidRPr="001129A1" w14:paraId="558BAEF2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4B689E61" w14:textId="5489839D" w:rsidR="00347657" w:rsidRPr="00976F09" w:rsidRDefault="00347657" w:rsidP="00347657">
            <w:pPr>
              <w:pStyle w:val="TableParagraph"/>
            </w:pPr>
            <w:r w:rsidRPr="007223C3">
              <w:t>Arranhões, sujeira, poeira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0790D8D1" w14:textId="3A8B006B" w:rsidR="00347657" w:rsidRPr="00976F09" w:rsidRDefault="00347657" w:rsidP="00347657">
            <w:pPr>
              <w:pStyle w:val="TableParagraph"/>
            </w:pPr>
            <w:r w:rsidRPr="007223C3">
              <w:t>A cada 8 horas de serviço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0AE02F85" w14:textId="019BCF4F" w:rsidR="00347657" w:rsidRPr="00976F09" w:rsidRDefault="00347657" w:rsidP="00347657">
            <w:pPr>
              <w:pStyle w:val="TableParagraph"/>
            </w:pPr>
            <w:r w:rsidRPr="007223C3">
              <w:t>Lavar com água potável.</w:t>
            </w:r>
            <w:r>
              <w:t xml:space="preserve"> </w:t>
            </w:r>
            <w:r w:rsidRPr="007223C3">
              <w:t>Remover impurezas aderentes mecanicamente (por exemplo, com um pincel).</w:t>
            </w:r>
            <w:r>
              <w:t xml:space="preserve"> </w:t>
            </w:r>
            <w:r w:rsidRPr="007223C3">
              <w:t>Realizar a lubrificação inicial.</w:t>
            </w:r>
            <w:r>
              <w:t xml:space="preserve"> </w:t>
            </w:r>
            <w:r w:rsidRPr="007223C3">
              <w:t>Opcional: realizar a lavagem da corrente com alta pressão.</w:t>
            </w:r>
          </w:p>
        </w:tc>
      </w:tr>
      <w:tr w:rsidR="00347657" w:rsidRPr="001129A1" w14:paraId="2E8580C9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28208320" w14:textId="77777777" w:rsidR="00347657" w:rsidRPr="007223C3" w:rsidRDefault="00347657" w:rsidP="00347657">
            <w:pPr>
              <w:pStyle w:val="TableParagraph"/>
            </w:pPr>
          </w:p>
        </w:tc>
        <w:tc>
          <w:tcPr>
            <w:tcW w:w="2104" w:type="dxa"/>
            <w:shd w:val="clear" w:color="auto" w:fill="F2F2F2" w:themeFill="background1" w:themeFillShade="F2"/>
          </w:tcPr>
          <w:p w14:paraId="02532B03" w14:textId="516CB349" w:rsidR="00347657" w:rsidRPr="007223C3" w:rsidRDefault="00347657" w:rsidP="00347657">
            <w:pPr>
              <w:pStyle w:val="TableParagraph"/>
            </w:pPr>
            <w:r w:rsidRPr="007223C3">
              <w:t>A cada 40 horas de serviço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4BA5B109" w14:textId="5226CA17" w:rsidR="00347657" w:rsidRPr="007223C3" w:rsidRDefault="00347657" w:rsidP="00347657">
            <w:pPr>
              <w:pStyle w:val="TableParagraph"/>
            </w:pPr>
            <w:r w:rsidRPr="007223C3">
              <w:t>Lavar com água potável.</w:t>
            </w:r>
            <w:r>
              <w:t xml:space="preserve"> </w:t>
            </w:r>
            <w:r w:rsidRPr="007223C3">
              <w:t>Limpar com produto de limpeza levemente alcalino ou neutro.</w:t>
            </w:r>
            <w:r>
              <w:t xml:space="preserve"> </w:t>
            </w:r>
            <w:r w:rsidRPr="007223C3">
              <w:t>Remover impurezas aderentes mecanicamente (por exemplo, com um pincel).</w:t>
            </w:r>
            <w:r>
              <w:t xml:space="preserve"> </w:t>
            </w:r>
            <w:r w:rsidRPr="007223C3">
              <w:t>Enxaguar abundantemente com água potável.</w:t>
            </w:r>
          </w:p>
        </w:tc>
      </w:tr>
      <w:tr w:rsidR="00347657" w:rsidRPr="001129A1" w14:paraId="55DCD0A3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55CA9B77" w14:textId="77777777" w:rsidR="00347657" w:rsidRPr="007223C3" w:rsidRDefault="00347657" w:rsidP="00347657">
            <w:pPr>
              <w:pStyle w:val="TableParagraph"/>
            </w:pPr>
          </w:p>
        </w:tc>
        <w:tc>
          <w:tcPr>
            <w:tcW w:w="2104" w:type="dxa"/>
            <w:shd w:val="clear" w:color="auto" w:fill="F2F2F2" w:themeFill="background1" w:themeFillShade="F2"/>
          </w:tcPr>
          <w:p w14:paraId="58BB0AA8" w14:textId="3523C01A" w:rsidR="00347657" w:rsidRPr="007223C3" w:rsidRDefault="00347657" w:rsidP="00347657">
            <w:pPr>
              <w:pStyle w:val="TableParagraph"/>
            </w:pPr>
            <w:r w:rsidRPr="007223C3">
              <w:t>A cada 170 horas de serviço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1A94B47D" w14:textId="378D86EE" w:rsidR="00347657" w:rsidRPr="007223C3" w:rsidRDefault="00347657" w:rsidP="00347657">
            <w:pPr>
              <w:pStyle w:val="TableParagraph"/>
            </w:pPr>
            <w:r w:rsidRPr="007223C3">
              <w:t>-</w:t>
            </w:r>
          </w:p>
        </w:tc>
      </w:tr>
    </w:tbl>
    <w:p w14:paraId="4352CA53" w14:textId="77777777" w:rsidR="00117EB5" w:rsidRPr="007223C3" w:rsidRDefault="00117EB5" w:rsidP="00117EB5">
      <w:pPr>
        <w:tabs>
          <w:tab w:val="left" w:pos="6804"/>
        </w:tabs>
        <w:ind w:right="1416"/>
      </w:pPr>
    </w:p>
    <w:p w14:paraId="5ED88B0D" w14:textId="4570DE05" w:rsidR="006717C4" w:rsidRDefault="006717C4" w:rsidP="00347657">
      <w:pPr>
        <w:spacing w:after="0"/>
      </w:pPr>
      <w:r w:rsidRPr="007223C3">
        <w:t>A lubrificação inicial é necessária após a limpeza para garantir o mínimo desgaste das correntes.</w:t>
      </w:r>
    </w:p>
    <w:p w14:paraId="160245E1" w14:textId="77777777" w:rsidR="00735044" w:rsidRPr="00E13349" w:rsidRDefault="00735044" w:rsidP="00347657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3A17" w:rsidRPr="00423AD7" w14:paraId="2A31B883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733999F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bookmarkStart w:id="2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1990CA7" w14:textId="77777777" w:rsidR="00373A17" w:rsidRPr="001D1076" w:rsidRDefault="00373A17" w:rsidP="00FD0BF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7873CBB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618D3A13" w14:textId="77777777" w:rsidTr="00FD0BF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080469E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E532807">
                <v:shape id="_x0000_i1034" type="#_x0000_t75" style="width:21.75pt;height:27.75pt" o:ole="">
                  <v:imagedata r:id="rId18" o:title=""/>
                </v:shape>
                <o:OLEObject Type="Embed" ProgID="CorelPHOTOPAINT.Image.13" ShapeID="_x0000_i1034" DrawAspect="Content" ObjectID="_1719401378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421EABF" w14:textId="77777777" w:rsidR="00373A17" w:rsidRPr="009B3E90" w:rsidRDefault="00373A17" w:rsidP="00FD0BF0">
            <w:pPr>
              <w:ind w:right="175"/>
              <w:rPr>
                <w:rFonts w:eastAsia="Arial Unicode MS"/>
                <w:i/>
                <w:iCs/>
              </w:rPr>
            </w:pPr>
            <w:r w:rsidRPr="009B3E90">
              <w:rPr>
                <w:i/>
                <w:iCs/>
              </w:rPr>
              <w:t>Para correias transportadoras sem o sistema de lubrificação de correias devem ser observados os mesmos intervalos de limpeza que dá lubrificação da correia seca</w:t>
            </w:r>
            <w:r w:rsidRPr="009B3E90">
              <w:rPr>
                <w:i/>
                <w:iCs/>
                <w:szCs w:val="20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3788F1" w14:textId="77777777" w:rsidR="00373A17" w:rsidRPr="00423AD7" w:rsidRDefault="00373A17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3"/>
    </w:tbl>
    <w:p w14:paraId="5F765A35" w14:textId="77777777" w:rsidR="00117EB5" w:rsidRDefault="00117EB5" w:rsidP="006717C4">
      <w:pPr>
        <w:spacing w:before="126"/>
        <w:rPr>
          <w:b/>
        </w:rPr>
      </w:pPr>
    </w:p>
    <w:p w14:paraId="4BDED613" w14:textId="77777777" w:rsidR="00347657" w:rsidRDefault="00347657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804202" w14:textId="28547A26" w:rsidR="006717C4" w:rsidRPr="007223C3" w:rsidRDefault="006717C4" w:rsidP="006717C4">
      <w:pPr>
        <w:spacing w:before="126"/>
        <w:rPr>
          <w:b/>
        </w:rPr>
      </w:pPr>
      <w:r w:rsidRPr="007223C3">
        <w:rPr>
          <w:b/>
        </w:rPr>
        <w:t>Remover restos do produto de limpeza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117EB5" w14:paraId="36040987" w14:textId="77777777" w:rsidTr="0021384A">
        <w:trPr>
          <w:trHeight w:val="1342"/>
        </w:trPr>
        <w:tc>
          <w:tcPr>
            <w:tcW w:w="3402" w:type="dxa"/>
          </w:tcPr>
          <w:p w14:paraId="6BE5F41A" w14:textId="77777777" w:rsidR="00117EB5" w:rsidRDefault="00117EB5" w:rsidP="00347657">
            <w:pPr>
              <w:tabs>
                <w:tab w:val="left" w:pos="4395"/>
              </w:tabs>
              <w:spacing w:before="120" w:after="160"/>
              <w:ind w:right="-143"/>
            </w:pPr>
            <w:bookmarkStart w:id="24" w:name="_Hlk82595166"/>
            <w:r w:rsidRPr="007223C3">
              <w:t>Equipamento de proteção:</w:t>
            </w:r>
          </w:p>
        </w:tc>
        <w:tc>
          <w:tcPr>
            <w:tcW w:w="5092" w:type="dxa"/>
          </w:tcPr>
          <w:p w14:paraId="6FD281DA" w14:textId="77777777" w:rsidR="00117EB5" w:rsidRDefault="00117EB5" w:rsidP="00347657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before="120"/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79CC8480" w14:textId="77777777" w:rsidR="00117EB5" w:rsidRDefault="00117EB5" w:rsidP="00186222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Óculos de segurança</w:t>
            </w:r>
          </w:p>
        </w:tc>
      </w:tr>
      <w:bookmarkEnd w:id="24"/>
    </w:tbl>
    <w:p w14:paraId="08133DEA" w14:textId="77777777" w:rsidR="00117EB5" w:rsidRPr="00117EB5" w:rsidRDefault="00117EB5" w:rsidP="00117EB5">
      <w:pPr>
        <w:rPr>
          <w:b/>
        </w:rPr>
      </w:pPr>
    </w:p>
    <w:p w14:paraId="4D550221" w14:textId="4D013FF6" w:rsidR="00263F4C" w:rsidRPr="00263F4C" w:rsidRDefault="006717C4" w:rsidP="00B77823">
      <w:pPr>
        <w:numPr>
          <w:ilvl w:val="0"/>
          <w:numId w:val="16"/>
        </w:numPr>
        <w:ind w:left="360"/>
      </w:pPr>
      <w:r w:rsidRPr="00263F4C">
        <w:t>Após cada limpeza com água potável enxaguar com uma solução com teor de cloro inferior a 150 ppm.</w:t>
      </w:r>
    </w:p>
    <w:p w14:paraId="678EC0AE" w14:textId="76E1689E" w:rsidR="006717C4" w:rsidRPr="007223C3" w:rsidRDefault="006717C4" w:rsidP="006717C4">
      <w:pPr>
        <w:spacing w:line="240" w:lineRule="auto"/>
      </w:pPr>
      <w:r w:rsidRPr="007223C3">
        <w:t>A camada de lubrificação precisa ser renovada após cada limpeza.</w:t>
      </w:r>
    </w:p>
    <w:p w14:paraId="6A82B3A4" w14:textId="60751FBF" w:rsidR="0072787A" w:rsidRDefault="0072787A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D39532A" w14:textId="48AE929D" w:rsidR="00263F4C" w:rsidRDefault="006717C4" w:rsidP="00263F4C">
      <w:pPr>
        <w:pStyle w:val="Ttulo4"/>
      </w:pPr>
      <w:r w:rsidRPr="00263F4C">
        <w:t>Utilização de limpadores de alta pressão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263F4C" w14:paraId="212EA624" w14:textId="77777777" w:rsidTr="0021384A">
        <w:trPr>
          <w:trHeight w:val="1342"/>
        </w:trPr>
        <w:tc>
          <w:tcPr>
            <w:tcW w:w="3402" w:type="dxa"/>
          </w:tcPr>
          <w:p w14:paraId="763B25F7" w14:textId="77777777" w:rsidR="00263F4C" w:rsidRDefault="00263F4C" w:rsidP="001D17BE">
            <w:pPr>
              <w:tabs>
                <w:tab w:val="left" w:pos="4395"/>
              </w:tabs>
              <w:spacing w:before="240"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562C6559" w14:textId="77777777" w:rsidR="00263F4C" w:rsidRDefault="00263F4C" w:rsidP="00186222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0038E17A" w14:textId="77777777" w:rsidR="00263F4C" w:rsidRDefault="00263F4C" w:rsidP="00186222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Óculos de segurança</w:t>
            </w:r>
          </w:p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3A17" w:rsidRPr="00423AD7" w14:paraId="56F552AE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1D57978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bookmarkStart w:id="25" w:name="_Hlk82595231"/>
          </w:p>
        </w:tc>
        <w:tc>
          <w:tcPr>
            <w:tcW w:w="6946" w:type="dxa"/>
            <w:shd w:val="clear" w:color="auto" w:fill="D9D9D9" w:themeFill="background1" w:themeFillShade="D9"/>
          </w:tcPr>
          <w:p w14:paraId="75A1AA83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6174D17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31F25003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C71C98F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4606A2A">
                <v:shape id="_x0000_i1035" type="#_x0000_t75" style="width:15pt;height:36.75pt" o:ole="">
                  <v:imagedata r:id="rId12" o:title=""/>
                </v:shape>
                <o:OLEObject Type="Embed" ProgID="CorelPHOTOPAINT.Image.13" ShapeID="_x0000_i1035" DrawAspect="Content" ObjectID="_1719401379" r:id="rId2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44E3F73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8E50A13" w14:textId="77777777" w:rsidR="00373A17" w:rsidRDefault="00373A17" w:rsidP="006C17E5">
            <w:pPr>
              <w:spacing w:after="80"/>
              <w:ind w:right="175"/>
              <w:rPr>
                <w:b/>
              </w:rPr>
            </w:pPr>
            <w:r w:rsidRPr="007223C3">
              <w:rPr>
                <w:b/>
              </w:rPr>
              <w:t>Danos nos componentes e contaminação das superfícies da máquina</w:t>
            </w:r>
          </w:p>
          <w:p w14:paraId="65C058EF" w14:textId="77777777" w:rsidR="00373A17" w:rsidRPr="007223C3" w:rsidRDefault="00373A17" w:rsidP="006C17E5">
            <w:pPr>
              <w:tabs>
                <w:tab w:val="left" w:pos="5702"/>
              </w:tabs>
              <w:spacing w:after="80"/>
              <w:ind w:right="322"/>
            </w:pPr>
            <w:r w:rsidRPr="007223C3">
              <w:t>A limpeza da superfície da máquina com a lança manual de um equipamento de limpeza de alta pressão pode acarretar a entrada de produtos de limpeza (água ou substâncias químicas) através da alta pressão nos seguintes componentes:</w:t>
            </w:r>
          </w:p>
          <w:p w14:paraId="1F20C775" w14:textId="77777777" w:rsidR="00373A17" w:rsidRPr="007223C3" w:rsidRDefault="00373A17" w:rsidP="006C17E5">
            <w:pPr>
              <w:pStyle w:val="PargrafodaLista"/>
              <w:numPr>
                <w:ilvl w:val="0"/>
                <w:numId w:val="6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Rolamento</w:t>
            </w:r>
          </w:p>
          <w:p w14:paraId="479085EE" w14:textId="77777777" w:rsidR="00373A17" w:rsidRPr="007223C3" w:rsidRDefault="00373A17" w:rsidP="006C17E5">
            <w:pPr>
              <w:pStyle w:val="PargrafodaLista"/>
              <w:numPr>
                <w:ilvl w:val="0"/>
                <w:numId w:val="6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Áreas de lubrificação</w:t>
            </w:r>
          </w:p>
          <w:p w14:paraId="0E6EDEAB" w14:textId="77777777" w:rsidR="00373A17" w:rsidRPr="007223C3" w:rsidRDefault="00373A17" w:rsidP="006C17E5">
            <w:pPr>
              <w:pStyle w:val="PargrafodaLista"/>
              <w:numPr>
                <w:ilvl w:val="0"/>
                <w:numId w:val="6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Compartimentos de componentes elétricos e pneumáticos</w:t>
            </w:r>
          </w:p>
          <w:p w14:paraId="4E610C7A" w14:textId="77777777" w:rsidR="00373A17" w:rsidRPr="007223C3" w:rsidRDefault="00373A17" w:rsidP="006C17E5">
            <w:pPr>
              <w:tabs>
                <w:tab w:val="left" w:pos="5702"/>
              </w:tabs>
              <w:spacing w:after="80"/>
              <w:ind w:right="322"/>
            </w:pPr>
            <w:r w:rsidRPr="007223C3">
              <w:t>As consequências podem ser:</w:t>
            </w:r>
          </w:p>
          <w:p w14:paraId="7C2893A9" w14:textId="77777777" w:rsidR="00373A17" w:rsidRPr="007223C3" w:rsidRDefault="00373A17" w:rsidP="006C17E5">
            <w:pPr>
              <w:pStyle w:val="PargrafodaLista"/>
              <w:numPr>
                <w:ilvl w:val="0"/>
                <w:numId w:val="8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Falhas no funcionamento e erros de produto delas decorrentes</w:t>
            </w:r>
          </w:p>
          <w:p w14:paraId="3BB5B773" w14:textId="77777777" w:rsidR="00373A17" w:rsidRPr="007223C3" w:rsidRDefault="00373A17" w:rsidP="006C17E5">
            <w:pPr>
              <w:pStyle w:val="PargrafodaLista"/>
              <w:numPr>
                <w:ilvl w:val="0"/>
                <w:numId w:val="8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Falhas de operação</w:t>
            </w:r>
          </w:p>
          <w:p w14:paraId="454B96C3" w14:textId="77777777" w:rsidR="00373A17" w:rsidRPr="007223C3" w:rsidRDefault="00373A17" w:rsidP="006C17E5">
            <w:pPr>
              <w:pStyle w:val="PargrafodaLista"/>
              <w:numPr>
                <w:ilvl w:val="0"/>
                <w:numId w:val="9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Danos e destruição de componentes</w:t>
            </w:r>
          </w:p>
          <w:p w14:paraId="7FE38476" w14:textId="77777777" w:rsidR="00373A17" w:rsidRPr="007223C3" w:rsidRDefault="00373A17" w:rsidP="006C17E5">
            <w:pPr>
              <w:pStyle w:val="PargrafodaLista"/>
              <w:numPr>
                <w:ilvl w:val="0"/>
                <w:numId w:val="9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Distribuição de microrganismos de áreas infectadas da máquina para áreas limpas.</w:t>
            </w:r>
          </w:p>
          <w:p w14:paraId="565DA9F6" w14:textId="77777777" w:rsidR="00373A17" w:rsidRDefault="00373A17" w:rsidP="006C17E5">
            <w:pPr>
              <w:tabs>
                <w:tab w:val="left" w:pos="5702"/>
              </w:tabs>
              <w:spacing w:after="80"/>
              <w:ind w:right="322"/>
            </w:pPr>
            <w:r w:rsidRPr="007223C3">
              <w:t>Isto gera a uma redução do tempo útil das unidades afetadas. Outra consequência negativa é o aumento crescente da corrosão.</w:t>
            </w:r>
          </w:p>
          <w:p w14:paraId="624E2F63" w14:textId="77777777" w:rsidR="00373A17" w:rsidRPr="007223C3" w:rsidRDefault="00373A17" w:rsidP="006C17E5">
            <w:pPr>
              <w:tabs>
                <w:tab w:val="left" w:pos="5702"/>
              </w:tabs>
              <w:spacing w:after="80"/>
              <w:ind w:right="322"/>
            </w:pPr>
            <w:r w:rsidRPr="007223C3">
              <w:t>Procedimento</w:t>
            </w:r>
            <w:r w:rsidRPr="007223C3">
              <w:rPr>
                <w:spacing w:val="-18"/>
              </w:rPr>
              <w:t xml:space="preserve"> </w:t>
            </w:r>
            <w:r w:rsidRPr="007223C3">
              <w:t>correto</w:t>
            </w:r>
            <w:r w:rsidRPr="007223C3">
              <w:rPr>
                <w:spacing w:val="-18"/>
              </w:rPr>
              <w:t xml:space="preserve"> </w:t>
            </w:r>
            <w:r w:rsidRPr="007223C3">
              <w:t>na</w:t>
            </w:r>
            <w:r w:rsidRPr="007223C3">
              <w:rPr>
                <w:spacing w:val="-18"/>
              </w:rPr>
              <w:t xml:space="preserve"> </w:t>
            </w:r>
            <w:r w:rsidRPr="007223C3">
              <w:t>utilização</w:t>
            </w:r>
            <w:r w:rsidRPr="007223C3">
              <w:rPr>
                <w:spacing w:val="-18"/>
              </w:rPr>
              <w:t xml:space="preserve"> </w:t>
            </w:r>
            <w:r w:rsidRPr="007223C3">
              <w:t>de</w:t>
            </w:r>
            <w:r w:rsidRPr="007223C3">
              <w:rPr>
                <w:spacing w:val="-18"/>
              </w:rPr>
              <w:t xml:space="preserve"> </w:t>
            </w:r>
            <w:r w:rsidRPr="007223C3">
              <w:t>equipamentos</w:t>
            </w:r>
            <w:r w:rsidRPr="007223C3">
              <w:rPr>
                <w:spacing w:val="-18"/>
              </w:rPr>
              <w:t xml:space="preserve"> </w:t>
            </w:r>
            <w:r w:rsidRPr="007223C3">
              <w:t>de limpeza de alta</w:t>
            </w:r>
            <w:r w:rsidRPr="007223C3">
              <w:rPr>
                <w:spacing w:val="16"/>
              </w:rPr>
              <w:t xml:space="preserve"> </w:t>
            </w:r>
            <w:r w:rsidRPr="007223C3">
              <w:t>pressão:</w:t>
            </w:r>
          </w:p>
          <w:p w14:paraId="6C7CCDD1" w14:textId="77777777" w:rsidR="00373A17" w:rsidRPr="007223C3" w:rsidRDefault="00373A17" w:rsidP="006C17E5">
            <w:pPr>
              <w:pStyle w:val="PargrafodaLista"/>
              <w:numPr>
                <w:ilvl w:val="0"/>
                <w:numId w:val="10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Configurar a pressão de pulverização do purificador de alta pressão para no máximo 20 bar.</w:t>
            </w:r>
          </w:p>
          <w:p w14:paraId="0AF0B780" w14:textId="77777777" w:rsidR="00373A17" w:rsidRPr="007223C3" w:rsidRDefault="00373A17" w:rsidP="006C17E5">
            <w:pPr>
              <w:pStyle w:val="PargrafodaLista"/>
              <w:numPr>
                <w:ilvl w:val="0"/>
                <w:numId w:val="10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Manter uma distância entre o bico da lança manual e a superfície da máquina de no mínimo 1,50 metros.</w:t>
            </w:r>
          </w:p>
          <w:p w14:paraId="4FBC649E" w14:textId="77777777" w:rsidR="00373A17" w:rsidRPr="009B3E90" w:rsidRDefault="00373A17" w:rsidP="006C17E5">
            <w:pPr>
              <w:pStyle w:val="PargrafodaLista"/>
              <w:numPr>
                <w:ilvl w:val="0"/>
                <w:numId w:val="10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Não apontar o jato de líquido diretamente no rolamento e nas áreas de lubrificação.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96CE74E" w14:textId="77777777" w:rsidR="00373A17" w:rsidRPr="00423AD7" w:rsidRDefault="00373A17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5"/>
    </w:tbl>
    <w:p w14:paraId="15381FFB" w14:textId="77777777" w:rsidR="00373A17" w:rsidRDefault="00373A17">
      <w:pPr>
        <w:spacing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3A17" w:rsidRPr="00423AD7" w14:paraId="0775E66C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8317017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bookmarkStart w:id="26" w:name="_Hlk82595305"/>
          </w:p>
        </w:tc>
        <w:tc>
          <w:tcPr>
            <w:tcW w:w="6946" w:type="dxa"/>
            <w:shd w:val="clear" w:color="auto" w:fill="D9D9D9" w:themeFill="background1" w:themeFillShade="D9"/>
          </w:tcPr>
          <w:p w14:paraId="3BA5E771" w14:textId="77777777" w:rsidR="00373A17" w:rsidRPr="001D1076" w:rsidRDefault="00373A17" w:rsidP="00FD0BF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6AC9FA8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0C775E59" w14:textId="77777777" w:rsidTr="00FD0BF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1157069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472EE6C">
                <v:shape id="_x0000_i1036" type="#_x0000_t75" style="width:21.75pt;height:27.75pt" o:ole="">
                  <v:imagedata r:id="rId18" o:title=""/>
                </v:shape>
                <o:OLEObject Type="Embed" ProgID="CorelPHOTOPAINT.Image.13" ShapeID="_x0000_i1036" DrawAspect="Content" ObjectID="_1719401380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86484F" w14:textId="77777777" w:rsidR="00373A17" w:rsidRPr="00B95DA0" w:rsidRDefault="00373A17" w:rsidP="00FD0BF0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KHS não assume a responsabilidade por danos causados pela utilização de equipamentos de limpeza de alta pressão.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090C236" w14:textId="77777777" w:rsidR="00373A17" w:rsidRPr="00423AD7" w:rsidRDefault="00373A17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6"/>
    </w:tbl>
    <w:p w14:paraId="4EBBB708" w14:textId="77777777" w:rsidR="0013126F" w:rsidRDefault="0013126F" w:rsidP="00E64AC7">
      <w:pPr>
        <w:rPr>
          <w:bCs/>
        </w:rPr>
      </w:pPr>
    </w:p>
    <w:sectPr w:rsidR="0013126F" w:rsidSect="00DC554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228FC" w14:textId="77777777" w:rsidR="002037A8" w:rsidRDefault="002037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2037A8">
      <w:trPr>
        <w:trHeight w:val="454"/>
      </w:trPr>
      <w:tc>
        <w:tcPr>
          <w:tcW w:w="2838" w:type="dxa"/>
          <w:vAlign w:val="center"/>
        </w:tcPr>
        <w:p w14:paraId="6016363D" w14:textId="499AD9CD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037A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2037A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2199F7" w:rsidR="00CE32DB" w:rsidRPr="00871FF4" w:rsidRDefault="00A92D7F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E3CA7" w14:textId="77777777" w:rsidR="002037A8" w:rsidRDefault="002037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1D5034" w14:textId="77777777" w:rsidR="002037A8" w:rsidRDefault="002037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2037A8">
      <w:trPr>
        <w:trHeight w:val="369"/>
      </w:trPr>
      <w:tc>
        <w:tcPr>
          <w:tcW w:w="963" w:type="dxa"/>
          <w:vMerge w:val="restart"/>
        </w:tcPr>
        <w:p w14:paraId="63EDE0D4" w14:textId="4FA3EC31" w:rsidR="00CE32DB" w:rsidRDefault="00347657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EA8E2C6" wp14:editId="1010B101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2037A8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F4EB90B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037A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72F874" w14:textId="77777777" w:rsidR="002037A8" w:rsidRDefault="002037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3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22A7A"/>
    <w:multiLevelType w:val="hybridMultilevel"/>
    <w:tmpl w:val="F00820EC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96B"/>
    <w:multiLevelType w:val="hybridMultilevel"/>
    <w:tmpl w:val="ED9616E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352D88"/>
    <w:multiLevelType w:val="hybridMultilevel"/>
    <w:tmpl w:val="86F4A1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850C4"/>
    <w:multiLevelType w:val="hybridMultilevel"/>
    <w:tmpl w:val="EA2C422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04854"/>
    <w:multiLevelType w:val="hybridMultilevel"/>
    <w:tmpl w:val="AF7CD3F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62CFD"/>
    <w:multiLevelType w:val="hybridMultilevel"/>
    <w:tmpl w:val="2104D88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C2D6B"/>
    <w:multiLevelType w:val="hybridMultilevel"/>
    <w:tmpl w:val="AA9CB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4A893D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  <w:sz w:val="22"/>
        <w:szCs w:val="24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141E9"/>
    <w:multiLevelType w:val="hybridMultilevel"/>
    <w:tmpl w:val="8CDC393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11"/>
  </w:num>
  <w:num w:numId="4">
    <w:abstractNumId w:val="13"/>
  </w:num>
  <w:num w:numId="5">
    <w:abstractNumId w:val="3"/>
  </w:num>
  <w:num w:numId="6">
    <w:abstractNumId w:val="8"/>
  </w:num>
  <w:num w:numId="7">
    <w:abstractNumId w:val="6"/>
  </w:num>
  <w:num w:numId="8">
    <w:abstractNumId w:val="0"/>
  </w:num>
  <w:num w:numId="9">
    <w:abstractNumId w:val="10"/>
  </w:num>
  <w:num w:numId="10">
    <w:abstractNumId w:val="4"/>
  </w:num>
  <w:num w:numId="11">
    <w:abstractNumId w:val="1"/>
  </w:num>
  <w:num w:numId="12">
    <w:abstractNumId w:val="12"/>
  </w:num>
  <w:num w:numId="13">
    <w:abstractNumId w:val="17"/>
  </w:num>
  <w:num w:numId="14">
    <w:abstractNumId w:val="9"/>
  </w:num>
  <w:num w:numId="15">
    <w:abstractNumId w:val="15"/>
  </w:num>
  <w:num w:numId="16">
    <w:abstractNumId w:val="7"/>
  </w:num>
  <w:num w:numId="17">
    <w:abstractNumId w:val="14"/>
  </w:num>
  <w:num w:numId="18">
    <w:abstractNumId w:val="18"/>
  </w:num>
  <w:num w:numId="19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6222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17BE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37A8"/>
    <w:rsid w:val="0020627E"/>
    <w:rsid w:val="002201DD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7528"/>
    <w:rsid w:val="00270781"/>
    <w:rsid w:val="002776BE"/>
    <w:rsid w:val="002841D2"/>
    <w:rsid w:val="00284B95"/>
    <w:rsid w:val="002A2E40"/>
    <w:rsid w:val="002A604D"/>
    <w:rsid w:val="002B2808"/>
    <w:rsid w:val="002B2A04"/>
    <w:rsid w:val="002B3A4D"/>
    <w:rsid w:val="002B51E3"/>
    <w:rsid w:val="002C3F11"/>
    <w:rsid w:val="002C493C"/>
    <w:rsid w:val="002C5C42"/>
    <w:rsid w:val="002E6287"/>
    <w:rsid w:val="002F18BD"/>
    <w:rsid w:val="002F3287"/>
    <w:rsid w:val="002F5250"/>
    <w:rsid w:val="00302AB6"/>
    <w:rsid w:val="00303654"/>
    <w:rsid w:val="00305481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47657"/>
    <w:rsid w:val="00353D3A"/>
    <w:rsid w:val="00373A17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0A54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1F99"/>
    <w:rsid w:val="00502627"/>
    <w:rsid w:val="00510E0C"/>
    <w:rsid w:val="0051497B"/>
    <w:rsid w:val="00530084"/>
    <w:rsid w:val="00531148"/>
    <w:rsid w:val="005338C3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17E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2787A"/>
    <w:rsid w:val="00730B4D"/>
    <w:rsid w:val="00731639"/>
    <w:rsid w:val="00735044"/>
    <w:rsid w:val="00746D09"/>
    <w:rsid w:val="00747B74"/>
    <w:rsid w:val="00754C76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9B4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2D7F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7823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27F7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C554E"/>
    <w:rsid w:val="00DD3B91"/>
    <w:rsid w:val="00DD451C"/>
    <w:rsid w:val="00DD4A2C"/>
    <w:rsid w:val="00DE1C00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4AC7"/>
    <w:rsid w:val="00E711EF"/>
    <w:rsid w:val="00E72447"/>
    <w:rsid w:val="00E74E53"/>
    <w:rsid w:val="00E75FE1"/>
    <w:rsid w:val="00E84261"/>
    <w:rsid w:val="00E84E87"/>
    <w:rsid w:val="00E862C5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65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347657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4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8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0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FBED55-923F-4668-80AC-CD731A4FE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1427</Words>
  <Characters>8134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45</cp:revision>
  <cp:lastPrinted>2020-07-13T12:32:00Z</cp:lastPrinted>
  <dcterms:created xsi:type="dcterms:W3CDTF">2021-02-17T17:01:00Z</dcterms:created>
  <dcterms:modified xsi:type="dcterms:W3CDTF">2022-07-15T16:56:00Z</dcterms:modified>
</cp:coreProperties>
</file>