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F498F" w14:textId="77777777" w:rsidR="005E0F6A" w:rsidRPr="00684A8E" w:rsidRDefault="005E0F6A" w:rsidP="005E0F6A">
      <w:pPr>
        <w:pStyle w:val="Ttulo3"/>
        <w:jc w:val="left"/>
      </w:pPr>
      <w:bookmarkStart w:id="1" w:name="_Toc83799755"/>
      <w:bookmarkStart w:id="2" w:name="_GoBack"/>
      <w:bookmarkEnd w:id="2"/>
      <w:r w:rsidRPr="00684A8E">
        <w:t xml:space="preserve">Aba </w:t>
      </w:r>
      <w:r w:rsidRPr="00804C2B">
        <w:t>protetora</w:t>
      </w:r>
      <w:r w:rsidRPr="00684A8E">
        <w:t xml:space="preserve"> das rodas dentadas do acionamento</w:t>
      </w:r>
      <w:bookmarkEnd w:id="1"/>
    </w:p>
    <w:p w14:paraId="4BF5C79E" w14:textId="77777777" w:rsidR="005E0F6A" w:rsidRDefault="005E0F6A" w:rsidP="005E0F6A">
      <w:pPr>
        <w:keepNext/>
        <w:jc w:val="center"/>
      </w:pPr>
      <w:r>
        <w:rPr>
          <w:noProof/>
        </w:rPr>
        <w:drawing>
          <wp:inline distT="0" distB="0" distL="0" distR="0" wp14:anchorId="3E08AA4A" wp14:editId="6D79B677">
            <wp:extent cx="5400040" cy="3218815"/>
            <wp:effectExtent l="0" t="0" r="0" b="635"/>
            <wp:docPr id="490" name="Imagem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DBFB" w14:textId="77777777" w:rsidR="005E0F6A" w:rsidRDefault="005E0F6A" w:rsidP="005E0F6A">
      <w:pPr>
        <w:pStyle w:val="Legenda"/>
      </w:pPr>
      <w:bookmarkStart w:id="3" w:name="_Toc83800107"/>
      <w:r>
        <w:t xml:space="preserve">Figura </w:t>
      </w:r>
      <w:r w:rsidR="00E058B0">
        <w:fldChar w:fldCharType="begin"/>
      </w:r>
      <w:r w:rsidR="00E058B0">
        <w:instrText xml:space="preserve"> STYLEREF 1 \s </w:instrText>
      </w:r>
      <w:r w:rsidR="00E058B0">
        <w:fldChar w:fldCharType="separate"/>
      </w:r>
      <w:r>
        <w:rPr>
          <w:noProof/>
        </w:rPr>
        <w:t>4</w:t>
      </w:r>
      <w:r w:rsidR="00E058B0">
        <w:rPr>
          <w:noProof/>
        </w:rPr>
        <w:fldChar w:fldCharType="end"/>
      </w:r>
      <w:r>
        <w:noBreakHyphen/>
      </w:r>
      <w:r w:rsidR="00E058B0">
        <w:fldChar w:fldCharType="begin"/>
      </w:r>
      <w:r w:rsidR="00E058B0">
        <w:instrText xml:space="preserve"> SEQ Figura \* ARABIC \s 1 </w:instrText>
      </w:r>
      <w:r w:rsidR="00E058B0">
        <w:fldChar w:fldCharType="separate"/>
      </w:r>
      <w:r>
        <w:rPr>
          <w:noProof/>
        </w:rPr>
        <w:t>9</w:t>
      </w:r>
      <w:r w:rsidR="00E058B0">
        <w:rPr>
          <w:noProof/>
        </w:rPr>
        <w:fldChar w:fldCharType="end"/>
      </w:r>
      <w:r w:rsidRPr="00FC1122">
        <w:t>: Aba protetora (apresentação sem chapa de proteção superior)</w:t>
      </w:r>
      <w:bookmarkEnd w:id="3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5E0F6A" w14:paraId="2E4BB93A" w14:textId="77777777" w:rsidTr="00AD51C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5BEEF04" w14:textId="77777777" w:rsidR="005E0F6A" w:rsidRDefault="005E0F6A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E46D8E" w14:textId="77777777" w:rsidR="005E0F6A" w:rsidRDefault="005E0F6A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5E0F6A" w14:paraId="765F047B" w14:textId="77777777" w:rsidTr="00D37546">
        <w:trPr>
          <w:trHeight w:val="851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A0DBB57" w14:textId="77777777" w:rsidR="005E0F6A" w:rsidRDefault="005E0F6A" w:rsidP="00AD51C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BD8C734" w14:textId="77777777" w:rsidR="005E0F6A" w:rsidRPr="008F1D88" w:rsidRDefault="005E0F6A" w:rsidP="00D37546">
            <w:pPr>
              <w:spacing w:after="0"/>
              <w:jc w:val="left"/>
            </w:pPr>
            <w:r w:rsidRPr="00684A8E">
              <w:t>Aba protetora (protege contra acesso lateral por baixo)</w:t>
            </w:r>
          </w:p>
        </w:tc>
      </w:tr>
    </w:tbl>
    <w:p w14:paraId="6BC9EB5F" w14:textId="09A28279" w:rsidR="00FC57E4" w:rsidRPr="005E0F6A" w:rsidRDefault="00FC57E4" w:rsidP="005E0F6A"/>
    <w:sectPr w:rsidR="00FC57E4" w:rsidRPr="005E0F6A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A43DC" w14:textId="77777777" w:rsidR="00504222" w:rsidRDefault="005042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E058B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1181D3EB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058B0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9E65968" w:rsidR="00AB7816" w:rsidRPr="007C1AB3" w:rsidRDefault="00504222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787476" w14:textId="77777777" w:rsidR="00504222" w:rsidRDefault="005042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751E5C" w14:textId="77777777" w:rsidR="00504222" w:rsidRDefault="005042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E058B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06433CB" w:rsidR="00AB7816" w:rsidRPr="00241255" w:rsidRDefault="00562870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F23A7B9" wp14:editId="55E627C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E058B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7534846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058B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CF5980" w14:textId="77777777" w:rsidR="00504222" w:rsidRDefault="005042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04222"/>
    <w:rsid w:val="00512DE6"/>
    <w:rsid w:val="00513D6A"/>
    <w:rsid w:val="0051670C"/>
    <w:rsid w:val="00540C0C"/>
    <w:rsid w:val="00552D9E"/>
    <w:rsid w:val="00562870"/>
    <w:rsid w:val="005634C8"/>
    <w:rsid w:val="00591237"/>
    <w:rsid w:val="0059238C"/>
    <w:rsid w:val="005B335D"/>
    <w:rsid w:val="005C487F"/>
    <w:rsid w:val="005E0F6A"/>
    <w:rsid w:val="00605AC3"/>
    <w:rsid w:val="00606716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04EC7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37546"/>
    <w:rsid w:val="00D4270F"/>
    <w:rsid w:val="00D44405"/>
    <w:rsid w:val="00D55FDC"/>
    <w:rsid w:val="00D86E20"/>
    <w:rsid w:val="00DB7A34"/>
    <w:rsid w:val="00DE7628"/>
    <w:rsid w:val="00E0391E"/>
    <w:rsid w:val="00E058B0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F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rFonts w:eastAsia="Calibri"/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  <w:rPr>
      <w:rFonts w:eastAsia="Calibri"/>
    </w:r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  <w:rPr>
      <w:rFonts w:eastAsia="Calibri"/>
    </w:r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DD785-2299-48A6-B24A-5C99F031D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19</cp:revision>
  <cp:lastPrinted>2020-06-26T20:45:00Z</cp:lastPrinted>
  <dcterms:created xsi:type="dcterms:W3CDTF">2021-02-17T12:09:00Z</dcterms:created>
  <dcterms:modified xsi:type="dcterms:W3CDTF">2022-07-15T15:15:00Z</dcterms:modified>
</cp:coreProperties>
</file>