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9C744" w14:textId="77777777" w:rsidR="005C753F" w:rsidRPr="00890457" w:rsidRDefault="005C753F" w:rsidP="005C753F">
      <w:pPr>
        <w:pStyle w:val="Ttulo2"/>
      </w:pPr>
      <w:bookmarkStart w:id="1" w:name="_Toc45285555"/>
      <w:bookmarkStart w:id="2" w:name="_Toc55982161"/>
      <w:bookmarkStart w:id="3" w:name="_GoBack"/>
      <w:bookmarkEnd w:id="3"/>
      <w:r w:rsidRPr="00890457">
        <w:t>Requisitos para fluidos</w:t>
      </w:r>
      <w:bookmarkEnd w:id="1"/>
      <w:bookmarkEnd w:id="2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C753F" w:rsidRPr="00890457" w14:paraId="0378A97F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9E4D73" w14:textId="77777777" w:rsidR="005C753F" w:rsidRPr="00890457" w:rsidRDefault="005C753F" w:rsidP="003F3767">
            <w:pPr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A0E1522" w14:textId="77777777" w:rsidR="005C753F" w:rsidRPr="00890457" w:rsidRDefault="005C753F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94DA9D3" w14:textId="77777777" w:rsidR="005C753F" w:rsidRPr="00890457" w:rsidRDefault="005C753F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C753F" w:rsidRPr="00890457" w14:paraId="1EB2F944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70B1633" w14:textId="77777777" w:rsidR="005C753F" w:rsidRPr="00890457" w:rsidRDefault="005C753F" w:rsidP="003F3767">
            <w:pPr>
              <w:jc w:val="center"/>
              <w:rPr>
                <w:rFonts w:eastAsia="Arial Unicode MS"/>
              </w:rPr>
            </w:pPr>
            <w:r w:rsidRPr="00890457">
              <w:object w:dxaOrig="1120" w:dyaOrig="2860" w14:anchorId="06ED4341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9337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5F6AB0" w14:textId="77777777" w:rsidR="005C753F" w:rsidRPr="00890457" w:rsidRDefault="005C753F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90457">
              <w:rPr>
                <w:rFonts w:eastAsia="Arial Unicode MS"/>
                <w:b/>
              </w:rPr>
              <w:t>AVISO!</w:t>
            </w:r>
          </w:p>
          <w:p w14:paraId="5A8C9257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890457">
              <w:rPr>
                <w:rFonts w:eastAsia="Arial Unicode MS"/>
                <w:b/>
                <w:bCs/>
              </w:rPr>
              <w:t>Alimentação ou uso de meios que não foram indicados ou não correspondam aos requisitos</w:t>
            </w:r>
          </w:p>
          <w:p w14:paraId="5DD6FA7B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O comando ou controle do processo e os materiais dos componentes não são explicados para estes meios.</w:t>
            </w:r>
          </w:p>
          <w:p w14:paraId="1B542996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As consequências podem ser erros de produto, defeitos de produção e danos ou destruição de componentes.</w:t>
            </w:r>
          </w:p>
          <w:p w14:paraId="06CC1E5C" w14:textId="77777777" w:rsidR="005C753F" w:rsidRPr="00890457" w:rsidRDefault="005C753F" w:rsidP="005C753F">
            <w:pPr>
              <w:pStyle w:val="PargrafodaLista"/>
              <w:numPr>
                <w:ilvl w:val="0"/>
                <w:numId w:val="27"/>
              </w:numPr>
              <w:spacing w:after="80"/>
              <w:ind w:right="175"/>
              <w:contextualSpacing w:val="0"/>
              <w:jc w:val="left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Nos pontos de transmissão, somente usar os meios correspondentes ao fluxograma. Observar os requisitos relativos a esses meios.</w:t>
            </w:r>
          </w:p>
          <w:p w14:paraId="5FB5721B" w14:textId="77777777" w:rsidR="005C753F" w:rsidRPr="00890457" w:rsidRDefault="005C753F" w:rsidP="003F3767">
            <w:pPr>
              <w:pStyle w:val="PargrafodaLista"/>
              <w:spacing w:after="80"/>
              <w:contextualSpacing w:val="0"/>
            </w:pPr>
            <w:r w:rsidRPr="00890457"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EE768F9" w14:textId="77777777" w:rsidR="005C753F" w:rsidRPr="00890457" w:rsidRDefault="005C753F" w:rsidP="003F376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53117341" w14:textId="77777777" w:rsidR="005C753F" w:rsidRPr="00890457" w:rsidRDefault="005C753F" w:rsidP="005C753F"/>
    <w:p w14:paraId="5F7F5E60" w14:textId="77777777" w:rsidR="005C753F" w:rsidRPr="00890457" w:rsidRDefault="005C753F" w:rsidP="005C753F">
      <w:pPr>
        <w:pStyle w:val="Ttulo3"/>
      </w:pPr>
      <w:bookmarkStart w:id="5" w:name="_Toc45285556"/>
      <w:bookmarkStart w:id="6" w:name="_Toc55982162"/>
      <w:r w:rsidRPr="00890457">
        <w:t>Informativo sobre termos e unidades</w:t>
      </w:r>
      <w:bookmarkEnd w:id="5"/>
      <w:bookmarkEnd w:id="6"/>
    </w:p>
    <w:p w14:paraId="345479F1" w14:textId="77777777" w:rsidR="005C753F" w:rsidRPr="00890457" w:rsidRDefault="005C753F" w:rsidP="005C753F">
      <w:pPr>
        <w:rPr>
          <w:b/>
          <w:bCs/>
        </w:rPr>
      </w:pPr>
      <w:r w:rsidRPr="00890457">
        <w:rPr>
          <w:b/>
          <w:bCs/>
        </w:rPr>
        <w:t>Pressão [bar (a)]</w:t>
      </w:r>
    </w:p>
    <w:p w14:paraId="27D6F010" w14:textId="77777777" w:rsidR="005C753F" w:rsidRPr="00890457" w:rsidRDefault="005C753F" w:rsidP="005C753F">
      <w:r w:rsidRPr="00890457">
        <w:t>Se não for especificado nada em contrário, as pressões são absolutas ou indicadas em bar(a).</w:t>
      </w:r>
    </w:p>
    <w:p w14:paraId="7BC463A9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Graos de dureza [° dH]</w:t>
      </w:r>
    </w:p>
    <w:p w14:paraId="38304008" w14:textId="77777777" w:rsidR="005C753F" w:rsidRPr="00890457" w:rsidRDefault="005C753F" w:rsidP="005C753F">
      <w:r w:rsidRPr="00890457">
        <w:t>1 ° dH = 0,1783 CaO mmol / l = 0,3566 CaO mEq / l</w:t>
      </w:r>
    </w:p>
    <w:p w14:paraId="2E1553A4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Unidades formadoras de colônias [UFC]</w:t>
      </w:r>
    </w:p>
    <w:p w14:paraId="0336812A" w14:textId="77777777" w:rsidR="005C753F" w:rsidRPr="00890457" w:rsidRDefault="005C753F" w:rsidP="005C753F">
      <w:r w:rsidRPr="00890457">
        <w:t>Número de formadoras de colônias de micro-organismos que devem ser determinados por métodos culturais de acordo com DEV (Métodos de padrão alemão (DEV) para a água, águas residuais e de lamas).</w:t>
      </w:r>
    </w:p>
    <w:p w14:paraId="5D05DFC7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Informações sobre concentrações [mg / l]</w:t>
      </w:r>
    </w:p>
    <w:p w14:paraId="4566C5FD" w14:textId="77777777" w:rsidR="005C753F" w:rsidRPr="00890457" w:rsidRDefault="005C753F" w:rsidP="005C753F">
      <w:r w:rsidRPr="00890457">
        <w:t>Quando se converte em ppm, ppb ou mg / kg, a densidade do meio é levada em consideração.</w:t>
      </w:r>
    </w:p>
    <w:p w14:paraId="12C64C96" w14:textId="77777777" w:rsidR="005C753F" w:rsidRPr="00890457" w:rsidRDefault="005C753F" w:rsidP="005C753F"/>
    <w:p w14:paraId="5C74C984" w14:textId="77777777" w:rsidR="005C753F" w:rsidRPr="00890457" w:rsidRDefault="005C753F" w:rsidP="005C753F">
      <w:pPr>
        <w:spacing w:after="0" w:line="240" w:lineRule="auto"/>
        <w:jc w:val="left"/>
        <w:rPr>
          <w:b/>
          <w:bCs/>
        </w:rPr>
      </w:pPr>
      <w:r w:rsidRPr="00890457">
        <w:rPr>
          <w:b/>
          <w:bCs/>
        </w:rPr>
        <w:br w:type="page"/>
      </w:r>
    </w:p>
    <w:p w14:paraId="0763C18C" w14:textId="77777777" w:rsidR="005C753F" w:rsidRPr="00890457" w:rsidRDefault="005C753F" w:rsidP="005C753F">
      <w:pPr>
        <w:rPr>
          <w:b/>
          <w:bCs/>
        </w:rPr>
      </w:pPr>
      <w:r w:rsidRPr="00890457">
        <w:rPr>
          <w:b/>
          <w:bCs/>
        </w:rPr>
        <w:lastRenderedPageBreak/>
        <w:t>MEBAK</w:t>
      </w:r>
    </w:p>
    <w:p w14:paraId="1904BD40" w14:textId="77777777" w:rsidR="005C753F" w:rsidRPr="00890457" w:rsidRDefault="005C753F" w:rsidP="005C753F">
      <w:r w:rsidRPr="00890457">
        <w:t>Mitteleuropäische Brautechnische Analysenkommission MEBAK e.V.A MEBAK editou uma coleção de métodos de análise técnica de fermentação em cinco volumes, que foram internacionalmente divulgados e servem em diferentes estabelecimentos de ensino e formação, como meio de aprendizagem para os funcionários das fábricas de cerveja.</w:t>
      </w:r>
    </w:p>
    <w:p w14:paraId="65DD0C3A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TrinkwV</w:t>
      </w:r>
    </w:p>
    <w:p w14:paraId="6C2AEDF3" w14:textId="77777777" w:rsidR="005C753F" w:rsidRPr="00890457" w:rsidRDefault="005C753F" w:rsidP="005C753F">
      <w:r w:rsidRPr="00890457">
        <w:t>Decreto sobre a água potável, decreto sobre a qualidade da água para o consumo humano.</w:t>
      </w:r>
    </w:p>
    <w:p w14:paraId="45F77E29" w14:textId="77777777" w:rsidR="005C753F" w:rsidRPr="00890457" w:rsidRDefault="005C753F" w:rsidP="005C753F"/>
    <w:p w14:paraId="42AFC08A" w14:textId="77777777" w:rsidR="005C753F" w:rsidRPr="00890457" w:rsidRDefault="005C753F" w:rsidP="005C753F">
      <w:pPr>
        <w:pStyle w:val="Ttulo3"/>
      </w:pPr>
      <w:bookmarkStart w:id="7" w:name="_Toc55982163"/>
      <w:r w:rsidRPr="00890457">
        <w:t>Água</w:t>
      </w:r>
      <w:bookmarkEnd w:id="7"/>
    </w:p>
    <w:p w14:paraId="6B7A3935" w14:textId="77777777" w:rsidR="005C753F" w:rsidRPr="00890457" w:rsidRDefault="005C753F" w:rsidP="005C753F">
      <w:r w:rsidRPr="00890457">
        <w:t>A água deve cumprir no mínimo os requerimentos da Diretriz Europeia 98/83/CE.</w:t>
      </w:r>
    </w:p>
    <w:p w14:paraId="4AF1A69B" w14:textId="77777777" w:rsidR="005C753F" w:rsidRPr="00890457" w:rsidRDefault="005C753F" w:rsidP="005C753F">
      <w:r w:rsidRPr="00890457">
        <w:t>Os desvios são enumerados nos seguintes capítulos:</w:t>
      </w:r>
    </w:p>
    <w:p w14:paraId="339167FE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3A3EEE2F" w14:textId="103F7E31" w:rsidR="005C753F" w:rsidRPr="00A57F2F" w:rsidRDefault="005C753F" w:rsidP="00A57F2F">
      <w:pPr>
        <w:pStyle w:val="Ttulo4"/>
      </w:pPr>
      <w:bookmarkStart w:id="8" w:name="_Toc45285558"/>
      <w:bookmarkStart w:id="9" w:name="_Toc55982164"/>
      <w:r w:rsidRPr="00890457">
        <w:lastRenderedPageBreak/>
        <w:t>Água em geral (Contato Parcial com o produto)</w:t>
      </w:r>
      <w:bookmarkEnd w:id="8"/>
      <w:bookmarkEnd w:id="9"/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1E215A36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1B44463C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5473860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384A86C7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30B3757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8E7BE6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533D57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90DE7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4-30</w:t>
            </w:r>
          </w:p>
        </w:tc>
      </w:tr>
      <w:tr w:rsidR="005C753F" w:rsidRPr="00890457" w14:paraId="14A54FA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FAD2D5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B152C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C14C9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2-6</w:t>
            </w:r>
          </w:p>
        </w:tc>
      </w:tr>
      <w:tr w:rsidR="005C753F" w:rsidRPr="00890457" w14:paraId="0506805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4EE402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1F89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FB5C0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6-8</w:t>
            </w:r>
          </w:p>
        </w:tc>
      </w:tr>
      <w:tr w:rsidR="005C753F" w:rsidRPr="00890457" w14:paraId="5206B3E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5755BFF" w14:textId="77777777" w:rsidR="005C753F" w:rsidRPr="00890457" w:rsidRDefault="005C753F" w:rsidP="00313C76">
            <w:pPr>
              <w:spacing w:before="40" w:after="40"/>
              <w:ind w:left="57" w:right="57"/>
              <w:rPr>
                <w:lang w:val="es-419"/>
              </w:rPr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724CB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2B73C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3-5</w:t>
            </w:r>
          </w:p>
        </w:tc>
      </w:tr>
      <w:tr w:rsidR="005C753F" w:rsidRPr="00890457" w14:paraId="450B862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</w:tcPr>
          <w:p w14:paraId="6630676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Pressão (para Linha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FAD27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D8CAD4" w14:textId="2D7E8574" w:rsidR="00313C76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2,2</w:t>
            </w:r>
            <w:r>
              <w:t xml:space="preserve"> </w:t>
            </w:r>
            <w:r w:rsidRPr="00890457">
              <w:t>-</w:t>
            </w:r>
            <w:r>
              <w:t xml:space="preserve"> </w:t>
            </w:r>
            <w:r w:rsidRPr="00890457">
              <w:t>5,0</w:t>
            </w:r>
          </w:p>
          <w:p w14:paraId="566A3F4E" w14:textId="79A59F2F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preparação de fluidos necessária dependendo dos equipamentos</w:t>
            </w:r>
          </w:p>
        </w:tc>
      </w:tr>
      <w:tr w:rsidR="005C753F" w:rsidRPr="00890457" w14:paraId="2AEDB15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255DF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923BCC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0CD8FF" w14:textId="77777777" w:rsidR="005C753F" w:rsidRPr="00890457" w:rsidRDefault="005C753F" w:rsidP="00313C76">
            <w:pPr>
              <w:spacing w:before="40" w:after="40"/>
              <w:ind w:left="57" w:right="57"/>
              <w:jc w:val="left"/>
              <w:rPr>
                <w:lang w:val="es-419"/>
              </w:rPr>
            </w:pPr>
            <w:r w:rsidRPr="00890457">
              <w:t>Nenhuma indicação</w:t>
            </w:r>
          </w:p>
        </w:tc>
      </w:tr>
      <w:tr w:rsidR="005C753F" w:rsidRPr="00890457" w14:paraId="16DA102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BB81B8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04351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974F4A3" w14:textId="2494905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4</w:t>
            </w:r>
          </w:p>
        </w:tc>
      </w:tr>
      <w:tr w:rsidR="005C753F" w:rsidRPr="00890457" w14:paraId="0628E73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AA29E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15F07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B7AB07" w14:textId="316DE606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200</w:t>
            </w:r>
          </w:p>
        </w:tc>
      </w:tr>
      <w:tr w:rsidR="005C753F" w:rsidRPr="00890457" w14:paraId="4709180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A39E66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486EE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7D2A4CC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Incolor, límpido, inodoro</w:t>
            </w:r>
          </w:p>
        </w:tc>
      </w:tr>
      <w:tr w:rsidR="005C753F" w:rsidRPr="00890457" w14:paraId="4D36168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2EA957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C73B09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49A46F" w14:textId="753CAA1C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3</w:t>
            </w:r>
          </w:p>
        </w:tc>
      </w:tr>
      <w:tr w:rsidR="005C753F" w:rsidRPr="00890457" w14:paraId="279FE95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F0B41F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ED688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D0FDA7" w14:textId="1BD71C5E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6620ABA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CC7FAEF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F2897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90E151" w14:textId="02947844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15</w:t>
            </w:r>
          </w:p>
        </w:tc>
      </w:tr>
      <w:tr w:rsidR="005C753F" w:rsidRPr="00890457" w14:paraId="69F9AF5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E660D9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24579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40E764" w14:textId="12FB1FA8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3B4B15F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C83F13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F2884A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076092F" w14:textId="6D177B1B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0.05</w:t>
            </w:r>
          </w:p>
        </w:tc>
      </w:tr>
      <w:tr w:rsidR="005C753F" w:rsidRPr="00890457" w14:paraId="05AEE49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A972A1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3630B0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F6873C" w14:textId="50692E4E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0.2</w:t>
            </w:r>
          </w:p>
        </w:tc>
      </w:tr>
      <w:tr w:rsidR="005C753F" w:rsidRPr="00890457" w14:paraId="3B80CA5E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184158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3A970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C0260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5</w:t>
            </w:r>
          </w:p>
        </w:tc>
      </w:tr>
      <w:tr w:rsidR="005C753F" w:rsidRPr="00890457" w14:paraId="115B2BD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6E0457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4D61E2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50A1C7" w14:textId="1A52BEB2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0.5</w:t>
            </w:r>
          </w:p>
        </w:tc>
      </w:tr>
      <w:tr w:rsidR="005C753F" w:rsidRPr="00890457" w14:paraId="4D2EBA9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AD4A5D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00AD6A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AD8E0A3" w14:textId="628E7AD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635CE66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4B9D40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807025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F133CB" w14:textId="41BD0123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71EFAD3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E011B8B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8AA0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4C80A2" w14:textId="6A4FFD3E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≤</w:t>
            </w:r>
            <w:r w:rsidR="00313C76">
              <w:t xml:space="preserve"> </w:t>
            </w:r>
            <w:r w:rsidRPr="00890457">
              <w:t>20</w:t>
            </w:r>
          </w:p>
        </w:tc>
      </w:tr>
      <w:tr w:rsidR="005C753F" w:rsidRPr="00890457" w14:paraId="56709EB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2D4826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9A78A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A13D8CB" w14:textId="4A020FE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</w:tbl>
    <w:p w14:paraId="3985AA72" w14:textId="77777777" w:rsidR="005C753F" w:rsidRPr="00890457" w:rsidRDefault="005C753F" w:rsidP="005C753F"/>
    <w:p w14:paraId="4CE56D11" w14:textId="77777777" w:rsidR="005C753F" w:rsidRDefault="005C753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7E8BAB1" w14:textId="037F7CDA" w:rsidR="005C753F" w:rsidRPr="00890457" w:rsidRDefault="005C753F" w:rsidP="00A57F2F">
      <w:pPr>
        <w:pStyle w:val="Ttulo4"/>
      </w:pPr>
      <w:r w:rsidRPr="00890457">
        <w:t>Água para tecnologia de processos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28682C69" w14:textId="77777777" w:rsidTr="00313C76">
        <w:trPr>
          <w:trHeight w:val="454"/>
        </w:trPr>
        <w:tc>
          <w:tcPr>
            <w:tcW w:w="4395" w:type="dxa"/>
            <w:shd w:val="clear" w:color="auto" w:fill="BFBFBF"/>
            <w:vAlign w:val="center"/>
          </w:tcPr>
          <w:p w14:paraId="164F0BFE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718BD421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1C55F36C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1684DF9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F7C782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5198ED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89837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4-30</w:t>
            </w:r>
          </w:p>
        </w:tc>
      </w:tr>
      <w:tr w:rsidR="005C753F" w:rsidRPr="00890457" w14:paraId="3214F79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281A32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5C009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E8F149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2 - 6</w:t>
            </w:r>
          </w:p>
        </w:tc>
      </w:tr>
      <w:tr w:rsidR="005C753F" w:rsidRPr="00890457" w14:paraId="57B350A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6BFBF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EADA92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73E9A5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6-8</w:t>
            </w:r>
          </w:p>
        </w:tc>
      </w:tr>
      <w:tr w:rsidR="005C753F" w:rsidRPr="00890457" w14:paraId="4AF3ACE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52AAD4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45572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C2C4F8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0 - 1</w:t>
            </w:r>
          </w:p>
        </w:tc>
      </w:tr>
      <w:tr w:rsidR="005C753F" w:rsidRPr="00890457" w14:paraId="3523EB1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13D296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6A4E8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35453E9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Nenhuma indicação</w:t>
            </w:r>
          </w:p>
        </w:tc>
      </w:tr>
      <w:tr w:rsidR="005C753F" w:rsidRPr="00890457" w14:paraId="5DCBAA4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FDF66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2E246E6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C6C6F6" w14:textId="5505742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4</w:t>
            </w:r>
          </w:p>
        </w:tc>
      </w:tr>
      <w:tr w:rsidR="005C753F" w:rsidRPr="00890457" w14:paraId="1EE7B71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512B2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F0850D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2D2B6C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Incolor, límpido, inodoro</w:t>
            </w:r>
          </w:p>
        </w:tc>
      </w:tr>
      <w:tr w:rsidR="005C753F" w:rsidRPr="00890457" w14:paraId="119C6D0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A6698B6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FD44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4A0486" w14:textId="4EF12B7C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3</w:t>
            </w:r>
          </w:p>
        </w:tc>
      </w:tr>
      <w:tr w:rsidR="005C753F" w:rsidRPr="00890457" w14:paraId="1B06582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0EC7F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19E0D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6D4567B" w14:textId="7C19A6B6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6D9F4AA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D70446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6FD0FC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529EB5" w14:textId="5FD1D1B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15</w:t>
            </w:r>
          </w:p>
        </w:tc>
      </w:tr>
      <w:tr w:rsidR="005C753F" w:rsidRPr="00890457" w14:paraId="72E333B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011FFA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D346BC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F1850DE" w14:textId="7A22926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699C719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1447A08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0A4A5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4D3BA3D" w14:textId="407A982B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0.05</w:t>
            </w:r>
          </w:p>
        </w:tc>
      </w:tr>
      <w:tr w:rsidR="005C753F" w:rsidRPr="00890457" w14:paraId="54004EE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1BE162E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465AD4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B4D947" w14:textId="3F3EE25C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0.2</w:t>
            </w:r>
          </w:p>
        </w:tc>
      </w:tr>
      <w:tr w:rsidR="005C753F" w:rsidRPr="00890457" w14:paraId="5FACE28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DF28FE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34598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5BBEA0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5</w:t>
            </w:r>
          </w:p>
        </w:tc>
      </w:tr>
      <w:tr w:rsidR="005C753F" w:rsidRPr="00890457" w14:paraId="1E248A6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67A5BAA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F1B325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1672C89" w14:textId="722ABFD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0.5</w:t>
            </w:r>
          </w:p>
        </w:tc>
      </w:tr>
      <w:tr w:rsidR="005C753F" w:rsidRPr="00890457" w14:paraId="7E31E5E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ADEEE1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56072D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022B2CA" w14:textId="59D447C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2A10C5D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B4E4FFF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65FCB9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116307" w14:textId="443B23A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2D234FD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08332E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43D72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A1BED8" w14:textId="73A1E7B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1090D28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EBAD01C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FCE965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3697A97" w14:textId="49D9F1D8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</w:t>
            </w:r>
          </w:p>
        </w:tc>
      </w:tr>
      <w:tr w:rsidR="005C753F" w:rsidRPr="00890457" w14:paraId="0D28A8CE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</w:tcPr>
          <w:p w14:paraId="1EE9D04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AE6F21B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58E2BAE4" w14:textId="0A05FDD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200</w:t>
            </w:r>
          </w:p>
        </w:tc>
      </w:tr>
    </w:tbl>
    <w:p w14:paraId="6BE0907E" w14:textId="77777777" w:rsidR="005C753F" w:rsidRDefault="005C753F" w:rsidP="005C753F"/>
    <w:p w14:paraId="211431AE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1EC29616" w14:textId="77777777" w:rsidR="005C753F" w:rsidRDefault="005C753F" w:rsidP="005C753F">
      <w:pPr>
        <w:pStyle w:val="Ttulo4"/>
      </w:pPr>
      <w:r w:rsidRPr="007C054A">
        <w:t>Água para bomba de vácuo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544"/>
        <w:gridCol w:w="1985"/>
        <w:gridCol w:w="2975"/>
      </w:tblGrid>
      <w:tr w:rsidR="005C753F" w:rsidRPr="005333DF" w14:paraId="28B59D32" w14:textId="77777777" w:rsidTr="00313C76">
        <w:trPr>
          <w:trHeight w:val="454"/>
        </w:trPr>
        <w:tc>
          <w:tcPr>
            <w:tcW w:w="3544" w:type="dxa"/>
            <w:shd w:val="clear" w:color="auto" w:fill="BFBFBF"/>
            <w:vAlign w:val="center"/>
          </w:tcPr>
          <w:p w14:paraId="2A049479" w14:textId="77777777" w:rsidR="005C753F" w:rsidRPr="00042974" w:rsidRDefault="005C753F" w:rsidP="00313C76">
            <w:pPr>
              <w:pStyle w:val="TableParagraph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CC0AE91" w14:textId="77777777" w:rsidR="005C753F" w:rsidRPr="00042974" w:rsidRDefault="005C753F" w:rsidP="00313C7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975" w:type="dxa"/>
            <w:shd w:val="clear" w:color="auto" w:fill="BFBFBF"/>
            <w:vAlign w:val="center"/>
          </w:tcPr>
          <w:p w14:paraId="56F5A486" w14:textId="77777777" w:rsidR="005C753F" w:rsidRPr="00042974" w:rsidRDefault="005C753F" w:rsidP="00313C7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26D2DFA5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A5C4BF2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Temperatura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1DA7961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C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56F3862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>
              <w:t>≤ 20</w:t>
            </w:r>
          </w:p>
        </w:tc>
      </w:tr>
      <w:tr w:rsidR="005C753F" w:rsidRPr="00042974" w14:paraId="0ABEB91A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2DA80D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Dureza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38D0E39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dH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56765F2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>
              <w:t>≤ 16</w:t>
            </w:r>
          </w:p>
        </w:tc>
      </w:tr>
      <w:tr w:rsidR="005C753F" w:rsidRPr="005333DF" w14:paraId="00579FA1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1CFD929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Valor de pH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DCAD502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95A82C5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5333DF" w14:paraId="6FDF1F66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C9391B8" w14:textId="77777777" w:rsidR="005C753F" w:rsidRPr="005333DF" w:rsidRDefault="005C753F" w:rsidP="00313C76">
            <w:pPr>
              <w:spacing w:before="40" w:after="40"/>
              <w:ind w:left="57" w:right="57"/>
              <w:rPr>
                <w:lang w:val="es-419"/>
              </w:rPr>
            </w:pPr>
            <w:r w:rsidRPr="0079548A">
              <w:t>Pressão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44A1C76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A3289D9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3-5</w:t>
            </w:r>
          </w:p>
        </w:tc>
      </w:tr>
      <w:tr w:rsidR="005C753F" w:rsidRPr="005333DF" w14:paraId="1CD117FB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</w:tcPr>
          <w:p w14:paraId="5DC47687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Pressão (para Linha de Barris)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503F73A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AD0B915" w14:textId="44CE2C68" w:rsidR="00313C76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2,2</w:t>
            </w:r>
            <w:r>
              <w:t xml:space="preserve"> </w:t>
            </w:r>
            <w:r w:rsidRPr="0079548A">
              <w:t>-</w:t>
            </w:r>
            <w:r>
              <w:t xml:space="preserve"> </w:t>
            </w:r>
            <w:r w:rsidRPr="0079548A">
              <w:t>5,0</w:t>
            </w:r>
          </w:p>
          <w:p w14:paraId="14305247" w14:textId="1F787296" w:rsidR="005C753F" w:rsidRPr="00042974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preparação de fluidos necessária</w:t>
            </w:r>
            <w:r>
              <w:t xml:space="preserve"> </w:t>
            </w:r>
            <w:r w:rsidRPr="0079548A">
              <w:t>dependendo dos equipamentos</w:t>
            </w:r>
          </w:p>
        </w:tc>
      </w:tr>
      <w:tr w:rsidR="005C753F" w:rsidRPr="005333DF" w14:paraId="58AAE946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C91B5C7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Teor de oxigênio a 20 °C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CF7529C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728F0CE" w14:textId="77777777" w:rsidR="005C753F" w:rsidRPr="005333DF" w:rsidRDefault="005C753F" w:rsidP="00313C76">
            <w:pPr>
              <w:spacing w:before="40" w:after="40"/>
              <w:ind w:left="57" w:right="57"/>
              <w:jc w:val="left"/>
              <w:rPr>
                <w:lang w:val="es-419"/>
              </w:rPr>
            </w:pPr>
            <w:r w:rsidRPr="0079548A">
              <w:t>Nenhuma indicação</w:t>
            </w:r>
          </w:p>
        </w:tc>
      </w:tr>
      <w:tr w:rsidR="005C753F" w:rsidRPr="005333DF" w14:paraId="20A099E4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FC4057C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Ingredientes oxidantes (DPD)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E1344D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444709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4</w:t>
            </w:r>
          </w:p>
        </w:tc>
      </w:tr>
      <w:tr w:rsidR="005C753F" w:rsidRPr="005333DF" w14:paraId="7FE53F9B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C3C806A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Condutividade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817526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S / cm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1C00DF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200</w:t>
            </w:r>
          </w:p>
        </w:tc>
      </w:tr>
      <w:tr w:rsidR="005C753F" w:rsidRPr="005333DF" w14:paraId="13BEBE22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C60CF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Cor, odor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0EBB8F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E24C5A2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Incolor, límpido, inodoro</w:t>
            </w:r>
          </w:p>
        </w:tc>
      </w:tr>
      <w:tr w:rsidR="005C753F" w:rsidRPr="005333DF" w14:paraId="6AA1CDE2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790DB1F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B32F3A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CBA1AC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3</w:t>
            </w:r>
          </w:p>
        </w:tc>
      </w:tr>
      <w:tr w:rsidR="005C753F" w:rsidRPr="005333DF" w14:paraId="33299243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C643A88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Quantidade de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C264EA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4A4D91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2990654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CDCE9AF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Ácido carbônico livre agressivo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1FDB42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CF4B38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15</w:t>
            </w:r>
          </w:p>
        </w:tc>
      </w:tr>
      <w:tr w:rsidR="005C753F" w:rsidRPr="005333DF" w14:paraId="712CAB8D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394CA1C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Cloreto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1A8F4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BF7816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5333DF" w14:paraId="600327EA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9BE3D9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Cromo total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24D2C4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5A7C37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05</w:t>
            </w:r>
          </w:p>
        </w:tc>
      </w:tr>
      <w:tr w:rsidR="005C753F" w:rsidRPr="005333DF" w14:paraId="6EB10E4B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41F1ADD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Ferro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8568ED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BB2A00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2</w:t>
            </w:r>
          </w:p>
        </w:tc>
      </w:tr>
      <w:tr w:rsidR="005C753F" w:rsidRPr="005333DF" w14:paraId="0181DDDB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97E3B79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Capacidade de oxidação (CSB)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BC5DE9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 O2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76B7C0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5</w:t>
            </w:r>
          </w:p>
        </w:tc>
      </w:tr>
      <w:tr w:rsidR="005C753F" w:rsidRPr="005333DF" w14:paraId="3AC7A78E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E28CEB5" w14:textId="77777777" w:rsidR="005C753F" w:rsidRPr="007C054A" w:rsidRDefault="005C753F" w:rsidP="00313C76">
            <w:pPr>
              <w:spacing w:before="40" w:after="40"/>
              <w:ind w:left="57" w:right="57"/>
            </w:pPr>
            <w:r>
              <w:t>F</w:t>
            </w:r>
            <w:r w:rsidRPr="0079548A">
              <w:t>osfatos</w:t>
            </w:r>
            <w:r>
              <w:t xml:space="preserve"> P</w:t>
            </w:r>
            <w:r>
              <w:rPr>
                <w:vertAlign w:val="subscript"/>
              </w:rPr>
              <w:t>5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8EDFC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A2BBB9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5</w:t>
            </w:r>
          </w:p>
        </w:tc>
      </w:tr>
      <w:tr w:rsidR="005C753F" w:rsidRPr="00042974" w14:paraId="69D571F3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73D26C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Nitratos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5C38ED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3009EB6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042974" w14:paraId="37EB9F32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C815C3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Nitrito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9BB2A6E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C579B40" w14:textId="12C0235D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AA40F8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5471CCD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Silicatos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428C3EE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AF16B09" w14:textId="1FF8D48B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  <w:tr w:rsidR="005C753F" w:rsidRPr="005333DF" w14:paraId="53B3D803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2F5D23F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Óleos Minerais / Alime</w:t>
            </w:r>
            <w:r>
              <w:t>n</w:t>
            </w:r>
            <w:r w:rsidRPr="0079548A">
              <w:t>tares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B8F609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678CF42" w14:textId="29FF3DA4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</w:tbl>
    <w:p w14:paraId="3572DE68" w14:textId="77777777" w:rsidR="005C753F" w:rsidRDefault="005C753F" w:rsidP="005C753F">
      <w:pPr>
        <w:rPr>
          <w:b/>
          <w:bCs/>
        </w:rPr>
      </w:pPr>
    </w:p>
    <w:p w14:paraId="32211BDB" w14:textId="77777777" w:rsidR="005C753F" w:rsidRDefault="005C753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2CB042A" w14:textId="6217478F" w:rsidR="005C753F" w:rsidRDefault="005C753F" w:rsidP="00A57F2F">
      <w:pPr>
        <w:pStyle w:val="Ttulo4"/>
      </w:pPr>
      <w:r>
        <w:t>Água desgaseificada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544"/>
        <w:gridCol w:w="1985"/>
        <w:gridCol w:w="2975"/>
      </w:tblGrid>
      <w:tr w:rsidR="005C753F" w:rsidRPr="005333DF" w14:paraId="10CFE989" w14:textId="77777777" w:rsidTr="00313C76">
        <w:trPr>
          <w:trHeight w:val="454"/>
        </w:trPr>
        <w:tc>
          <w:tcPr>
            <w:tcW w:w="3544" w:type="dxa"/>
            <w:shd w:val="clear" w:color="auto" w:fill="BFBFBF"/>
            <w:vAlign w:val="center"/>
          </w:tcPr>
          <w:p w14:paraId="116B8492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64C98930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975" w:type="dxa"/>
            <w:shd w:val="clear" w:color="auto" w:fill="BFBFBF"/>
            <w:vAlign w:val="center"/>
          </w:tcPr>
          <w:p w14:paraId="22A0E077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32BB5E9A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33ED802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Temperatura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CF170C8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C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580A15F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>
              <w:t>4 - 30</w:t>
            </w:r>
          </w:p>
        </w:tc>
      </w:tr>
      <w:tr w:rsidR="005C753F" w:rsidRPr="00042974" w14:paraId="51B08D6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9291069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Dureza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7677D84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dH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846DD9B" w14:textId="77777777" w:rsidR="005C753F" w:rsidRPr="00042974" w:rsidRDefault="005C753F" w:rsidP="00313C76">
            <w:pPr>
              <w:spacing w:before="40" w:after="40"/>
              <w:ind w:left="57" w:right="57"/>
              <w:jc w:val="left"/>
            </w:pPr>
            <w:r>
              <w:t>Em função do produto</w:t>
            </w:r>
          </w:p>
        </w:tc>
      </w:tr>
      <w:tr w:rsidR="005C753F" w:rsidRPr="005333DF" w14:paraId="3E7A7E4D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D2D7943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Valor de pH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491FF2B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FF6E9F6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5333DF" w14:paraId="44F01202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C4C143B" w14:textId="77777777" w:rsidR="005C753F" w:rsidRPr="005333DF" w:rsidRDefault="005C753F" w:rsidP="00313C76">
            <w:pPr>
              <w:spacing w:before="40" w:after="40"/>
              <w:ind w:left="57" w:right="57"/>
              <w:rPr>
                <w:lang w:val="es-419"/>
              </w:rPr>
            </w:pPr>
            <w:r w:rsidRPr="0079548A">
              <w:t>Pressão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DB1077C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B78D0D3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>
              <w:rPr>
                <w:lang w:val="es-419"/>
              </w:rPr>
              <w:t>0 - 1</w:t>
            </w:r>
          </w:p>
        </w:tc>
      </w:tr>
      <w:tr w:rsidR="005C753F" w:rsidRPr="005333DF" w14:paraId="6440C76D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8EFAB0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Teor de oxigênio a 20 °C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D80C5EB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0359FD0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>
              <w:t>≤ 0,01</w:t>
            </w:r>
          </w:p>
        </w:tc>
      </w:tr>
      <w:tr w:rsidR="005C753F" w:rsidRPr="005333DF" w14:paraId="1C0E6BFE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42F8AC6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Ingredientes oxidantes (DPD)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EEB902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E068AF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4</w:t>
            </w:r>
          </w:p>
        </w:tc>
      </w:tr>
      <w:tr w:rsidR="005C753F" w:rsidRPr="005333DF" w14:paraId="0BF709D5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051BA93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Condutividade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A6F884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S / cm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3CC9ED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200</w:t>
            </w:r>
          </w:p>
        </w:tc>
      </w:tr>
      <w:tr w:rsidR="005C753F" w:rsidRPr="005333DF" w14:paraId="25ED351C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F40F4F1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Cor, odor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017CB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61B71E5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Incolor, límpido, inodoro</w:t>
            </w:r>
          </w:p>
        </w:tc>
      </w:tr>
      <w:tr w:rsidR="005C753F" w:rsidRPr="005333DF" w14:paraId="4B0975D6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1B41A0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8B1516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58D5BD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3</w:t>
            </w:r>
          </w:p>
        </w:tc>
      </w:tr>
      <w:tr w:rsidR="005C753F" w:rsidRPr="005333DF" w14:paraId="2C22BF5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4FA830F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Quantidade de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982BB0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74CE61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67DBB58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C134A0A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Ácido carbônico livre agressivo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B0C4EE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23AE12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15</w:t>
            </w:r>
          </w:p>
        </w:tc>
      </w:tr>
      <w:tr w:rsidR="005C753F" w:rsidRPr="005333DF" w14:paraId="18384EC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2D1117A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Cloreto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998700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80F90F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5333DF" w14:paraId="19B31CD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3342C32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Cromo total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390619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4FBC4A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05</w:t>
            </w:r>
          </w:p>
        </w:tc>
      </w:tr>
      <w:tr w:rsidR="005C753F" w:rsidRPr="005333DF" w14:paraId="7F5CE84C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7675C53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Ferro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34D904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1A5C3F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2</w:t>
            </w:r>
          </w:p>
        </w:tc>
      </w:tr>
      <w:tr w:rsidR="005C753F" w:rsidRPr="005333DF" w14:paraId="5657AAA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A48A3B9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Capacidade de oxidação (CSB)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FBDAA4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 O2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A3A36D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5</w:t>
            </w:r>
          </w:p>
        </w:tc>
      </w:tr>
      <w:tr w:rsidR="005C753F" w:rsidRPr="005333DF" w14:paraId="476621E0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C3AB7DC" w14:textId="77777777" w:rsidR="005C753F" w:rsidRPr="007C054A" w:rsidRDefault="005C753F" w:rsidP="00313C76">
            <w:pPr>
              <w:spacing w:before="40" w:after="40"/>
              <w:ind w:left="57" w:right="57"/>
            </w:pPr>
            <w:r>
              <w:t>F</w:t>
            </w:r>
            <w:r w:rsidRPr="0079548A">
              <w:t>osfatos</w:t>
            </w:r>
            <w:r>
              <w:t xml:space="preserve"> P</w:t>
            </w:r>
            <w:r>
              <w:rPr>
                <w:vertAlign w:val="subscript"/>
              </w:rPr>
              <w:t>5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3AC620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73A01D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5</w:t>
            </w:r>
          </w:p>
        </w:tc>
      </w:tr>
      <w:tr w:rsidR="005C753F" w:rsidRPr="00042974" w14:paraId="15603D6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42E56C2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Nitratos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0C315C8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7279A89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042974" w14:paraId="0D234FD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8217FA0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Nitrito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829EEB9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BB801A0" w14:textId="3572BE25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34995A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EBA9033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Silicatos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63AA4A1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2CAA5DB" w14:textId="51DA9033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  <w:tr w:rsidR="005C753F" w:rsidRPr="005333DF" w14:paraId="588E50C3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8FF125D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Óleos Minerais / Alime</w:t>
            </w:r>
            <w:r>
              <w:t>n</w:t>
            </w:r>
            <w:r w:rsidRPr="0079548A">
              <w:t>tares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C706CC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00AC758" w14:textId="654DDD2E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</w:tbl>
    <w:p w14:paraId="66BD21DA" w14:textId="77777777" w:rsidR="005C753F" w:rsidRDefault="005C753F" w:rsidP="005C753F"/>
    <w:p w14:paraId="00C8A04F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2BBAB0B2" w14:textId="77777777" w:rsidR="005C753F" w:rsidRPr="00042974" w:rsidRDefault="005C753F" w:rsidP="005C753F">
      <w:pPr>
        <w:pStyle w:val="Ttulo4"/>
      </w:pPr>
      <w:r w:rsidRPr="00042974">
        <w:t>Circulação secundária de água de resfriamento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042974" w14:paraId="623307CB" w14:textId="77777777" w:rsidTr="00313C76">
        <w:trPr>
          <w:trHeight w:val="454"/>
        </w:trPr>
        <w:tc>
          <w:tcPr>
            <w:tcW w:w="4395" w:type="dxa"/>
            <w:shd w:val="clear" w:color="auto" w:fill="BFBFBF"/>
            <w:vAlign w:val="center"/>
          </w:tcPr>
          <w:p w14:paraId="341966C5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D886B32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05853446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227E7E8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ABED09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554DC29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8F10A7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4-30</w:t>
            </w:r>
          </w:p>
        </w:tc>
      </w:tr>
      <w:tr w:rsidR="005C753F" w:rsidRPr="00042974" w14:paraId="7EF593B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C8F328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2537DF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DD46E4" w14:textId="11D983CA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5333DF" w14:paraId="141324E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3082C3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153DFF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7F81A3B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79548A" w14:paraId="64B7C6F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7C4342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2D066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5C806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3-5</w:t>
            </w:r>
          </w:p>
        </w:tc>
      </w:tr>
      <w:tr w:rsidR="005C753F" w:rsidRPr="0079548A" w14:paraId="092BA2E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</w:tcPr>
          <w:p w14:paraId="7958C4BF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Pressão (para Linhas de barris)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D80DD7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BD888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2.2</w:t>
            </w:r>
          </w:p>
        </w:tc>
      </w:tr>
      <w:tr w:rsidR="005C753F" w:rsidRPr="0079548A" w14:paraId="79DEB949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A141A3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Teor de Oxigênio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03E2AE3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C0012D2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Nenhuma indicação</w:t>
            </w:r>
          </w:p>
        </w:tc>
      </w:tr>
      <w:tr w:rsidR="005C753F" w:rsidRPr="0079548A" w14:paraId="5A9963D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0770BCB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0C68B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1981E7" w14:textId="65504506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4</w:t>
            </w:r>
          </w:p>
        </w:tc>
      </w:tr>
      <w:tr w:rsidR="005C753F" w:rsidRPr="0079548A" w14:paraId="2625A84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9972E27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D2773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0346C25" w14:textId="6FFBD28B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  <w:tr w:rsidR="005C753F" w:rsidRPr="0079548A" w14:paraId="5E5F2FC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DB46CCE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BECE3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FAC4DC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Incolor, límpido, inodoro</w:t>
            </w:r>
          </w:p>
        </w:tc>
      </w:tr>
      <w:tr w:rsidR="005C753F" w:rsidRPr="0079548A" w14:paraId="4F916DE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B972F7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Tamanho máximo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97C16A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87D722A" w14:textId="50E5AA59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3</w:t>
            </w:r>
          </w:p>
        </w:tc>
      </w:tr>
      <w:tr w:rsidR="005C753F" w:rsidRPr="0079548A" w14:paraId="760880A4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9321D0C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2911EF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5CC544" w14:textId="7B5B6E2F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55889CC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F3C0399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62CD5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56C4464" w14:textId="2303AA98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15</w:t>
            </w:r>
          </w:p>
        </w:tc>
      </w:tr>
      <w:tr w:rsidR="005C753F" w:rsidRPr="0079548A" w14:paraId="36671C4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4F2454B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D593C6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6EA2C5" w14:textId="07CA1EEB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50</w:t>
            </w:r>
          </w:p>
        </w:tc>
      </w:tr>
      <w:tr w:rsidR="005C753F" w:rsidRPr="00042974" w14:paraId="214BC21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CB3EEC3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DDB8011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CCBBC2" w14:textId="6332E586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0.05</w:t>
            </w:r>
          </w:p>
        </w:tc>
      </w:tr>
      <w:tr w:rsidR="005C753F" w:rsidRPr="00042974" w14:paraId="45646F7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260CFAD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0C2752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84D37D9" w14:textId="02369FD8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0.2</w:t>
            </w:r>
          </w:p>
        </w:tc>
      </w:tr>
      <w:tr w:rsidR="005C753F" w:rsidRPr="005333DF" w14:paraId="624328E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1567AC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5370ED9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C415ABF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5</w:t>
            </w:r>
          </w:p>
        </w:tc>
      </w:tr>
      <w:tr w:rsidR="005C753F" w:rsidRPr="0079548A" w14:paraId="0654DA9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58505C0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B3A7CC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DD2AD73" w14:textId="02225D00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0.5</w:t>
            </w:r>
          </w:p>
        </w:tc>
      </w:tr>
      <w:tr w:rsidR="005C753F" w:rsidRPr="0079548A" w14:paraId="00AC1E8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53779B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D201C2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E3AE8C" w14:textId="513238E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3B2DCCD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1D046D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23FB773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6D5A4B" w14:textId="1F2C57B6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50</w:t>
            </w:r>
          </w:p>
        </w:tc>
      </w:tr>
      <w:tr w:rsidR="005C753F" w:rsidRPr="0079548A" w14:paraId="5A4B925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717F333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CD9D3F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A5FF99" w14:textId="22F30891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20180C8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03A9DFA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3CB4F6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B1ABC9" w14:textId="472F2609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</w:tbl>
    <w:p w14:paraId="55A6181F" w14:textId="77777777" w:rsidR="005C753F" w:rsidRDefault="005C753F" w:rsidP="005C753F"/>
    <w:p w14:paraId="5FF83F1E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519A4447" w14:textId="77777777" w:rsidR="005C753F" w:rsidRPr="00042974" w:rsidRDefault="005C753F" w:rsidP="00A57F2F">
      <w:pPr>
        <w:pStyle w:val="Ttulo4"/>
      </w:pPr>
      <w:r w:rsidRPr="00042974">
        <w:t>Água destilada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042974" w14:paraId="4F080710" w14:textId="77777777" w:rsidTr="00313C76">
        <w:trPr>
          <w:trHeight w:val="454"/>
        </w:trPr>
        <w:tc>
          <w:tcPr>
            <w:tcW w:w="4395" w:type="dxa"/>
            <w:shd w:val="clear" w:color="auto" w:fill="BFBFBF"/>
            <w:vAlign w:val="center"/>
          </w:tcPr>
          <w:p w14:paraId="263A4497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46624CE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7D9EC567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66D18A7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203DA64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8DDDF2E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2C7D20A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4-30</w:t>
            </w:r>
          </w:p>
        </w:tc>
      </w:tr>
      <w:tr w:rsidR="005C753F" w:rsidRPr="00042974" w14:paraId="4807763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FB915D4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871465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B26513D" w14:textId="77777777" w:rsidR="005C753F" w:rsidRPr="00042974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Produto dependente</w:t>
            </w:r>
          </w:p>
        </w:tc>
      </w:tr>
      <w:tr w:rsidR="005C753F" w:rsidRPr="005333DF" w14:paraId="2CADDB0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14FDD4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FE89B79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A15104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79548A" w14:paraId="766BB53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4B937F9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A51269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7C046E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0 - 1</w:t>
            </w:r>
          </w:p>
        </w:tc>
      </w:tr>
      <w:tr w:rsidR="005C753F" w:rsidRPr="0079548A" w14:paraId="0C1EC844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1522BB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 xml:space="preserve">Teor </w:t>
            </w:r>
            <w:r w:rsidRPr="0079548A">
              <w:t>de oxigeno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E228B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3FD016" w14:textId="425E61A0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0.01</w:t>
            </w:r>
          </w:p>
        </w:tc>
      </w:tr>
      <w:tr w:rsidR="005C753F" w:rsidRPr="0079548A" w14:paraId="5C3E695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F59E3D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0C4533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B942A5" w14:textId="3A2E970E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4</w:t>
            </w:r>
          </w:p>
        </w:tc>
      </w:tr>
      <w:tr w:rsidR="005C753F" w:rsidRPr="0079548A" w14:paraId="6218A9A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15D022E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29800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21FDF5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Incolor, límpido, inodoro</w:t>
            </w:r>
          </w:p>
        </w:tc>
      </w:tr>
      <w:tr w:rsidR="005C753F" w:rsidRPr="0079548A" w14:paraId="7E7ABDA9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73112B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0A7759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56A814" w14:textId="44337983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3</w:t>
            </w:r>
          </w:p>
        </w:tc>
      </w:tr>
      <w:tr w:rsidR="005C753F" w:rsidRPr="0079548A" w14:paraId="3B306F19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5CAF7A7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8B93D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B46918" w14:textId="016CA7E1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2614483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C22E075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109C23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E6BBBE7" w14:textId="6A327E0F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15</w:t>
            </w:r>
          </w:p>
        </w:tc>
      </w:tr>
      <w:tr w:rsidR="005C753F" w:rsidRPr="0079548A" w14:paraId="453FE26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32226E9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03BB1C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D20FABD" w14:textId="531F44E3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50</w:t>
            </w:r>
          </w:p>
        </w:tc>
      </w:tr>
      <w:tr w:rsidR="005C753F" w:rsidRPr="0079548A" w14:paraId="42D54F0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EDD650C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7A4D8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FD41E2" w14:textId="34270F8B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0.05</w:t>
            </w:r>
          </w:p>
        </w:tc>
      </w:tr>
      <w:tr w:rsidR="005C753F" w:rsidRPr="0079548A" w14:paraId="28A9284E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C455D71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C1E7DB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8CA6C4B" w14:textId="4680221E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0.2</w:t>
            </w:r>
          </w:p>
        </w:tc>
      </w:tr>
      <w:tr w:rsidR="005C753F" w:rsidRPr="0079548A" w14:paraId="28045DB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C7BEE81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979D79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50276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5</w:t>
            </w:r>
          </w:p>
        </w:tc>
      </w:tr>
      <w:tr w:rsidR="005C753F" w:rsidRPr="0079548A" w14:paraId="24E08C84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A8BA093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9C0D9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2C2C3DC" w14:textId="73D491F3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0.5</w:t>
            </w:r>
          </w:p>
        </w:tc>
      </w:tr>
      <w:tr w:rsidR="005C753F" w:rsidRPr="0079548A" w14:paraId="1EA760D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7B634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99C143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BFC2F7" w14:textId="67EB90D6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1FA32CD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63BBDC1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EB42D3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6F447C" w14:textId="2983972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50</w:t>
            </w:r>
          </w:p>
        </w:tc>
      </w:tr>
      <w:tr w:rsidR="005C753F" w:rsidRPr="0079548A" w14:paraId="1EFD031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1FC7EF0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9E8B9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5CED01" w14:textId="75A6EC40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3F47600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B6CB7B6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4D0B4F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5BAEDF4" w14:textId="0D24AE58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  <w:tr w:rsidR="005C753F" w:rsidRPr="0079548A" w14:paraId="054F359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03C3487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0B7F12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ABB517" w14:textId="244F39CA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200</w:t>
            </w:r>
          </w:p>
        </w:tc>
      </w:tr>
    </w:tbl>
    <w:p w14:paraId="4AC76347" w14:textId="77777777" w:rsidR="005C753F" w:rsidRPr="00D27E1B" w:rsidRDefault="005C753F" w:rsidP="005C753F">
      <w:pPr>
        <w:spacing w:after="0" w:line="240" w:lineRule="auto"/>
        <w:jc w:val="left"/>
        <w:rPr>
          <w:b/>
          <w:bCs/>
        </w:rPr>
      </w:pPr>
    </w:p>
    <w:p w14:paraId="5E3885F0" w14:textId="77777777" w:rsidR="005C753F" w:rsidRPr="00890457" w:rsidRDefault="005C753F" w:rsidP="005C753F"/>
    <w:p w14:paraId="39773EA6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2EAB46D0" w14:textId="77777777" w:rsidR="005C753F" w:rsidRPr="00890457" w:rsidRDefault="005C753F" w:rsidP="005C753F">
      <w:pPr>
        <w:pStyle w:val="Ttulo3"/>
      </w:pPr>
      <w:r w:rsidRPr="00890457">
        <w:t>Ar</w:t>
      </w:r>
    </w:p>
    <w:p w14:paraId="7BC8719A" w14:textId="77777777" w:rsidR="005C753F" w:rsidRPr="00890457" w:rsidRDefault="005C753F" w:rsidP="00A57F2F">
      <w:pPr>
        <w:pStyle w:val="Ttulo4"/>
      </w:pPr>
      <w:r w:rsidRPr="00890457">
        <w:t>Ar comprimido / Ar de controle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5B4199B6" w14:textId="77777777" w:rsidTr="00313C76">
        <w:trPr>
          <w:trHeight w:val="454"/>
        </w:trPr>
        <w:tc>
          <w:tcPr>
            <w:tcW w:w="4395" w:type="dxa"/>
            <w:shd w:val="clear" w:color="auto" w:fill="BFBFBF"/>
            <w:vAlign w:val="center"/>
          </w:tcPr>
          <w:p w14:paraId="53BB0B31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9A94685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7E032F7C" w14:textId="77777777" w:rsidR="005C753F" w:rsidRPr="00890457" w:rsidRDefault="005C753F" w:rsidP="003F3767">
            <w:pPr>
              <w:pStyle w:val="TableParagraph"/>
              <w:ind w:left="0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3109859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EB2CA1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BFF883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519276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5</w:t>
            </w:r>
          </w:p>
        </w:tc>
      </w:tr>
      <w:tr w:rsidR="005C753F" w:rsidRPr="00890457" w14:paraId="4B351CD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55DBC6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Ponto de condensação (sob pressão operacional)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9DD1B70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726FBB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20K sob a temperatura ambiente mais fria</w:t>
            </w:r>
          </w:p>
        </w:tc>
      </w:tr>
      <w:tr w:rsidR="005C753F" w:rsidRPr="00890457" w14:paraId="23D9ED3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F9F6D7E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 xml:space="preserve">Quantidade </w:t>
            </w:r>
            <w:r w:rsidRPr="00890457">
              <w:br/>
              <w:t>Partícula 0,1 &lt; d &lt; 0,5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238665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BC1E0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&lt; 20000</w:t>
            </w:r>
          </w:p>
        </w:tc>
      </w:tr>
      <w:tr w:rsidR="005C753F" w:rsidRPr="00890457" w14:paraId="5BD9C02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A6ECAB8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 xml:space="preserve">Quantidade </w:t>
            </w:r>
            <w:r w:rsidRPr="00890457">
              <w:br/>
              <w:t>Partícula 0,5 &lt; d &lt; 1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63F05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007872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&lt; 400</w:t>
            </w:r>
          </w:p>
        </w:tc>
      </w:tr>
      <w:tr w:rsidR="005C753F" w:rsidRPr="00890457" w14:paraId="30D06CB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BAEA80F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 xml:space="preserve">Quantidade </w:t>
            </w:r>
            <w:r w:rsidRPr="00890457">
              <w:br/>
              <w:t>Partícula 1 &lt; d &lt; 5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6723140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5D82A0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&lt; 10</w:t>
            </w:r>
          </w:p>
        </w:tc>
      </w:tr>
      <w:tr w:rsidR="005C753F" w:rsidRPr="00890457" w14:paraId="33BA495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E66D3C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0F973B6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CD8C99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 0,01</w:t>
            </w:r>
          </w:p>
        </w:tc>
      </w:tr>
      <w:tr w:rsidR="005C753F" w:rsidRPr="00890457" w14:paraId="1EB53E8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C9D9F1A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5ED56E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2BA71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6 - 9</w:t>
            </w:r>
          </w:p>
        </w:tc>
      </w:tr>
      <w:tr w:rsidR="005C753F" w:rsidRPr="00890457" w14:paraId="45DE77F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2B69A0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7FF0A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D3FDBC1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não</w:t>
            </w:r>
          </w:p>
        </w:tc>
      </w:tr>
    </w:tbl>
    <w:p w14:paraId="02AC4A12" w14:textId="77777777" w:rsidR="005C753F" w:rsidRPr="00890457" w:rsidRDefault="005C753F" w:rsidP="005C753F">
      <w:pPr>
        <w:spacing w:after="0"/>
      </w:pPr>
    </w:p>
    <w:p w14:paraId="26A24F23" w14:textId="77777777" w:rsidR="005C753F" w:rsidRPr="00890457" w:rsidRDefault="005C753F" w:rsidP="005C753F">
      <w:r w:rsidRPr="00890457">
        <w:t>Valores aplicáveis de acordo com a ISO 8573-1:2010.</w:t>
      </w:r>
    </w:p>
    <w:p w14:paraId="3BC2A6D8" w14:textId="77777777" w:rsidR="005C753F" w:rsidRPr="00890457" w:rsidRDefault="005C753F" w:rsidP="005C753F">
      <w:r w:rsidRPr="00890457">
        <w:t>O ar comprimido não deve conter nenhuma substância que tenha um efeito negativo sobre o sabor do produto.</w:t>
      </w:r>
    </w:p>
    <w:p w14:paraId="35876EA2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27ABFF3D" w14:textId="77777777" w:rsidR="005C753F" w:rsidRPr="00890457" w:rsidRDefault="005C753F" w:rsidP="00A57F2F">
      <w:pPr>
        <w:pStyle w:val="Ttulo4"/>
      </w:pPr>
      <w:r w:rsidRPr="00890457">
        <w:t>Ar comprimido estéril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6CECB9B4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0C6B9E75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7AA9312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05D8E598" w14:textId="77777777" w:rsidR="005C753F" w:rsidRPr="00890457" w:rsidRDefault="005C753F" w:rsidP="003F3767">
            <w:pPr>
              <w:pStyle w:val="TableParagraph"/>
              <w:ind w:left="0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0BA4D4E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09D2527" w14:textId="77777777" w:rsidR="005C753F" w:rsidRPr="00890457" w:rsidRDefault="005C753F" w:rsidP="00313C76">
            <w:pPr>
              <w:pStyle w:val="TableParagraph"/>
            </w:pPr>
            <w:r w:rsidRPr="0089045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7A71F43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1671BDE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&lt; 0,2</w:t>
            </w:r>
          </w:p>
        </w:tc>
      </w:tr>
      <w:tr w:rsidR="005C753F" w:rsidRPr="00890457" w14:paraId="25938BB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D88D080" w14:textId="77777777" w:rsidR="005C753F" w:rsidRPr="00890457" w:rsidRDefault="005C753F" w:rsidP="00313C76">
            <w:pPr>
              <w:pStyle w:val="TableParagraph"/>
            </w:pPr>
            <w:r w:rsidRPr="00890457">
              <w:t>Ponto de condensação (sob pressão operacional)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4B3A0E2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A2FC489" w14:textId="77777777" w:rsidR="005C753F" w:rsidRPr="00890457" w:rsidRDefault="005C753F" w:rsidP="00313C76">
            <w:pPr>
              <w:pStyle w:val="TableParagraph"/>
            </w:pPr>
            <w:r w:rsidRPr="00890457">
              <w:t>20K sob a temperatura ambiente mais fria</w:t>
            </w:r>
          </w:p>
        </w:tc>
      </w:tr>
      <w:tr w:rsidR="005C753F" w:rsidRPr="00890457" w14:paraId="65942A59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863E46B" w14:textId="77777777" w:rsidR="005C753F" w:rsidRPr="00890457" w:rsidRDefault="005C753F" w:rsidP="00313C76">
            <w:pPr>
              <w:pStyle w:val="TableParagraph"/>
            </w:pPr>
            <w:r w:rsidRPr="00890457">
              <w:t xml:space="preserve">Quantidade </w:t>
            </w:r>
            <w:r w:rsidRPr="00890457">
              <w:br/>
              <w:t>Partícula 0,1 &lt; d &lt; 0,5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B3E96CB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2BACE2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&lt; 100</w:t>
            </w:r>
          </w:p>
        </w:tc>
      </w:tr>
      <w:tr w:rsidR="005C753F" w:rsidRPr="00890457" w14:paraId="6D6D0C9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2986C8" w14:textId="77777777" w:rsidR="005C753F" w:rsidRPr="00890457" w:rsidRDefault="005C753F" w:rsidP="00313C76">
            <w:pPr>
              <w:pStyle w:val="TableParagraph"/>
            </w:pPr>
            <w:r w:rsidRPr="00890457">
              <w:t xml:space="preserve">Quantidade </w:t>
            </w:r>
            <w:r w:rsidRPr="00890457">
              <w:br/>
              <w:t>Partícula 0,5 &lt; d &lt; 1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4245017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0216D5C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0</w:t>
            </w:r>
          </w:p>
        </w:tc>
      </w:tr>
      <w:tr w:rsidR="005C753F" w:rsidRPr="00890457" w14:paraId="40973B7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B897A44" w14:textId="77777777" w:rsidR="005C753F" w:rsidRPr="00890457" w:rsidRDefault="005C753F" w:rsidP="00313C76">
            <w:pPr>
              <w:pStyle w:val="TableParagraph"/>
            </w:pPr>
            <w:r w:rsidRPr="00890457">
              <w:t xml:space="preserve">Quantidade </w:t>
            </w:r>
            <w:r w:rsidRPr="00890457">
              <w:br/>
              <w:t>Partícula 1 &lt; d &lt; 5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424422B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E0B3FB0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0</w:t>
            </w:r>
          </w:p>
        </w:tc>
      </w:tr>
      <w:tr w:rsidR="005C753F" w:rsidRPr="00890457" w14:paraId="6D8C1BA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D25B05" w14:textId="77777777" w:rsidR="005C753F" w:rsidRPr="00890457" w:rsidRDefault="005C753F" w:rsidP="00313C76">
            <w:pPr>
              <w:pStyle w:val="TableParagraph"/>
            </w:pPr>
            <w:r w:rsidRPr="00890457"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4FA872A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202082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≤ 0,01</w:t>
            </w:r>
          </w:p>
        </w:tc>
      </w:tr>
      <w:tr w:rsidR="005C753F" w:rsidRPr="00890457" w14:paraId="65A8E58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30DBC3F" w14:textId="77777777" w:rsidR="005C753F" w:rsidRPr="00890457" w:rsidRDefault="005C753F" w:rsidP="00313C76">
            <w:pPr>
              <w:pStyle w:val="TableParagraph"/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FB89FD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CE9853A" w14:textId="77777777" w:rsidR="005C753F" w:rsidRPr="00890457" w:rsidRDefault="005C753F" w:rsidP="00313C76">
            <w:pPr>
              <w:pStyle w:val="TableParagraph"/>
              <w:jc w:val="center"/>
            </w:pPr>
            <w:r w:rsidRPr="00890457">
              <w:t>7 - 9</w:t>
            </w:r>
          </w:p>
        </w:tc>
      </w:tr>
      <w:tr w:rsidR="005C753F" w:rsidRPr="00890457" w14:paraId="29B6462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B793AC4" w14:textId="77777777" w:rsidR="005C753F" w:rsidRPr="00890457" w:rsidRDefault="005C753F" w:rsidP="00313C76">
            <w:pPr>
              <w:pStyle w:val="TableParagraph"/>
            </w:pPr>
            <w:r w:rsidRPr="00890457"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4D02DD3" w14:textId="77777777" w:rsidR="005C753F" w:rsidRPr="00890457" w:rsidRDefault="005C753F" w:rsidP="00313C76">
            <w:pPr>
              <w:pStyle w:val="TableParagraph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17AA91C" w14:textId="77777777" w:rsidR="005C753F" w:rsidRPr="00890457" w:rsidRDefault="005C753F" w:rsidP="00313C76">
            <w:pPr>
              <w:pStyle w:val="TableParagraph"/>
            </w:pPr>
            <w:r w:rsidRPr="00890457">
              <w:t>Sim</w:t>
            </w:r>
          </w:p>
        </w:tc>
      </w:tr>
    </w:tbl>
    <w:p w14:paraId="50AE1BBC" w14:textId="77777777" w:rsidR="005C753F" w:rsidRPr="00890457" w:rsidRDefault="005C753F" w:rsidP="005C753F">
      <w:pPr>
        <w:spacing w:after="0"/>
      </w:pPr>
    </w:p>
    <w:p w14:paraId="426AE5C5" w14:textId="77777777" w:rsidR="005C753F" w:rsidRPr="00890457" w:rsidRDefault="005C753F" w:rsidP="005C753F">
      <w:r w:rsidRPr="00890457">
        <w:t>Valores aplicáveis de acordo com a ISO 8573-1:2010.</w:t>
      </w:r>
    </w:p>
    <w:p w14:paraId="19FD94AE" w14:textId="77777777" w:rsidR="005C753F" w:rsidRPr="00890457" w:rsidRDefault="005C753F" w:rsidP="005C753F">
      <w:r w:rsidRPr="00890457">
        <w:t>O ar comprimido não deve conter nenhuma substância que tenha um efeito negativo sobre o sabor do produto.</w:t>
      </w:r>
    </w:p>
    <w:p w14:paraId="303D9015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44CD4A4C" w14:textId="77777777" w:rsidR="005C753F" w:rsidRDefault="005C753F" w:rsidP="005C753F">
      <w:pPr>
        <w:pStyle w:val="Ttulo3"/>
      </w:pPr>
      <w:r>
        <w:t>Vapor</w:t>
      </w:r>
    </w:p>
    <w:p w14:paraId="12A82931" w14:textId="77777777" w:rsidR="005C753F" w:rsidRDefault="005C753F" w:rsidP="00A57F2F">
      <w:pPr>
        <w:pStyle w:val="Ttulo4"/>
      </w:pPr>
      <w:r>
        <w:t>Vapor de aquecimento</w:t>
      </w:r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5333DF" w14:paraId="4DCA9E8E" w14:textId="77777777" w:rsidTr="005C753F">
        <w:trPr>
          <w:trHeight w:val="509"/>
          <w:jc w:val="center"/>
        </w:trPr>
        <w:tc>
          <w:tcPr>
            <w:tcW w:w="4395" w:type="dxa"/>
            <w:shd w:val="clear" w:color="auto" w:fill="BFBFBF"/>
            <w:vAlign w:val="center"/>
          </w:tcPr>
          <w:p w14:paraId="5840FFA3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09BEAF4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08916B36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5333DF" w14:paraId="3F7A2556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31804E" w14:textId="77777777" w:rsidR="005C753F" w:rsidRDefault="005C753F" w:rsidP="00313C76">
            <w:pPr>
              <w:spacing w:before="40" w:after="40"/>
              <w:ind w:left="57" w:right="57"/>
            </w:pPr>
            <w: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3141E8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5E50EEC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Em função da aplicação</w:t>
            </w:r>
          </w:p>
        </w:tc>
      </w:tr>
      <w:tr w:rsidR="005C753F" w:rsidRPr="005333DF" w14:paraId="04E00390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BF73786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619DD0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9405A9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&lt; 300</w:t>
            </w:r>
          </w:p>
        </w:tc>
      </w:tr>
      <w:tr w:rsidR="005C753F" w:rsidRPr="005333DF" w14:paraId="35A68C71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0F56157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Densidade máxima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0A3F8A9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D872BC2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Nenhuma indicação</w:t>
            </w:r>
          </w:p>
        </w:tc>
      </w:tr>
      <w:tr w:rsidR="005C753F" w:rsidRPr="005333DF" w14:paraId="6ECB8D6E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1669DA9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Teor máximo de 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8BB2D04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FBADD60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Nenhuma indicação</w:t>
            </w:r>
          </w:p>
        </w:tc>
      </w:tr>
      <w:tr w:rsidR="005C753F" w:rsidRPr="005333DF" w14:paraId="513ECB67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1FDA1FC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3BFF1D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AB6C8B5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2,5 – 9</w:t>
            </w:r>
          </w:p>
        </w:tc>
      </w:tr>
      <w:tr w:rsidR="005C753F" w:rsidRPr="005333DF" w14:paraId="5C5C23E4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0E0DCD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Pressão (para linhas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3345414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8A5E9A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4 - 9</w:t>
            </w:r>
          </w:p>
        </w:tc>
      </w:tr>
      <w:tr w:rsidR="005C753F" w:rsidRPr="005333DF" w14:paraId="5A2B3521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D9DBE3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Oscilação da 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D5692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Bar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31022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± 0,5</w:t>
            </w:r>
          </w:p>
        </w:tc>
      </w:tr>
      <w:tr w:rsidR="005C753F" w:rsidRPr="005333DF" w14:paraId="628ACC5E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A212F9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Umidade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2BEA81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430E5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≤ 10</w:t>
            </w:r>
          </w:p>
        </w:tc>
      </w:tr>
      <w:tr w:rsidR="005C753F" w:rsidRPr="005333DF" w14:paraId="16CEC1E7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1CF1030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Sobreaquecimento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FACB35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K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F68E96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≤ 10</w:t>
            </w:r>
          </w:p>
        </w:tc>
      </w:tr>
      <w:tr w:rsidR="005C753F" w:rsidRPr="005333DF" w14:paraId="466F5623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4F17836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E9D796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A47FAD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≤ 0,01</w:t>
            </w:r>
          </w:p>
        </w:tc>
      </w:tr>
      <w:tr w:rsidR="005C753F" w:rsidRPr="005333DF" w14:paraId="5B54E39E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848477E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Dureza da água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EB914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°dH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303458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Nenhuma indicação</w:t>
            </w:r>
          </w:p>
        </w:tc>
      </w:tr>
      <w:tr w:rsidR="005C753F" w:rsidRPr="005333DF" w14:paraId="60465382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2AD0175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Qualidade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1DD64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DB1FD10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 xml:space="preserve">Vapor saturado conforme </w:t>
            </w:r>
            <w:r>
              <w:br/>
              <w:t>DIN 58950-7</w:t>
            </w:r>
          </w:p>
        </w:tc>
      </w:tr>
    </w:tbl>
    <w:p w14:paraId="04FE9672" w14:textId="77777777" w:rsidR="005C753F" w:rsidRDefault="005C753F" w:rsidP="005C753F"/>
    <w:p w14:paraId="35DE3C53" w14:textId="77777777" w:rsidR="005C753F" w:rsidRDefault="005C753F" w:rsidP="005C753F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9BD1CBD" w14:textId="77777777" w:rsidR="005C753F" w:rsidRDefault="005C753F" w:rsidP="00A57F2F">
      <w:pPr>
        <w:pStyle w:val="Ttulo4"/>
      </w:pPr>
      <w:r w:rsidRPr="00630430">
        <w:t>Vapor culinário</w:t>
      </w:r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5333DF" w14:paraId="2AD82C47" w14:textId="77777777" w:rsidTr="005C753F">
        <w:trPr>
          <w:trHeight w:val="509"/>
          <w:jc w:val="center"/>
        </w:trPr>
        <w:tc>
          <w:tcPr>
            <w:tcW w:w="4395" w:type="dxa"/>
            <w:shd w:val="clear" w:color="auto" w:fill="BFBFBF"/>
            <w:vAlign w:val="center"/>
          </w:tcPr>
          <w:p w14:paraId="5704374E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7CA9176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113B4BD0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5333DF" w14:paraId="307AB31F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2275EBC" w14:textId="77777777" w:rsidR="005C753F" w:rsidRDefault="005C753F" w:rsidP="00313C76">
            <w:pPr>
              <w:spacing w:before="40" w:after="40"/>
              <w:ind w:left="57" w:right="57"/>
            </w:pPr>
            <w: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6A1BF3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0BF2853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130</w:t>
            </w:r>
          </w:p>
        </w:tc>
      </w:tr>
      <w:tr w:rsidR="005C753F" w:rsidRPr="005333DF" w14:paraId="02FF34EA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E36843A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C7B885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2AB21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&lt; 3</w:t>
            </w:r>
          </w:p>
        </w:tc>
      </w:tr>
      <w:tr w:rsidR="005C753F" w:rsidRPr="005333DF" w14:paraId="661C0BAA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9DA198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Densidade máxima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4CFA9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1376B4C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Nenhuma indicação</w:t>
            </w:r>
          </w:p>
        </w:tc>
      </w:tr>
      <w:tr w:rsidR="005C753F" w:rsidRPr="005333DF" w14:paraId="0FDD5AEF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CF8566B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Teor máximo de 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E1822A9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EF6746D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Nenhuma indicação</w:t>
            </w:r>
          </w:p>
        </w:tc>
      </w:tr>
      <w:tr w:rsidR="005C753F" w:rsidRPr="005333DF" w14:paraId="5D6B9E09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F6346D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5461CE1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DCEB110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1,7</w:t>
            </w:r>
          </w:p>
        </w:tc>
      </w:tr>
      <w:tr w:rsidR="005C753F" w:rsidRPr="005333DF" w14:paraId="3CDC81A5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9A9657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Oscilação da 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9863DA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Bar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DF721E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± 0,1</w:t>
            </w:r>
          </w:p>
        </w:tc>
      </w:tr>
      <w:tr w:rsidR="005C753F" w:rsidRPr="005333DF" w14:paraId="23EC727E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26671FA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Umidade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F2F784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B25604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≤ 5</w:t>
            </w:r>
          </w:p>
        </w:tc>
      </w:tr>
      <w:tr w:rsidR="005C753F" w:rsidRPr="005333DF" w14:paraId="06EC7A79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0F123AA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Sobreaquecimento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F20D1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K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EC3CF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≤ 5</w:t>
            </w:r>
          </w:p>
        </w:tc>
      </w:tr>
      <w:tr w:rsidR="005C753F" w:rsidRPr="005333DF" w14:paraId="72DCFDA6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232F27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5D4B1A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BB110C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≤ 0,01</w:t>
            </w:r>
          </w:p>
        </w:tc>
      </w:tr>
      <w:tr w:rsidR="005C753F" w:rsidRPr="005333DF" w14:paraId="7159115F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2FBD054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Dureza da água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173E64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°dH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65621BC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Nenhuma indicação</w:t>
            </w:r>
          </w:p>
        </w:tc>
      </w:tr>
      <w:tr w:rsidR="005C753F" w:rsidRPr="005333DF" w14:paraId="2382D6D9" w14:textId="77777777" w:rsidTr="00313C76">
        <w:trPr>
          <w:trHeight w:val="45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FC4ED2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Qualidade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A68719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3DA29D0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 xml:space="preserve">Vapor saturado conforme </w:t>
            </w:r>
            <w:r>
              <w:br/>
              <w:t>DIN 58950-7</w:t>
            </w:r>
          </w:p>
        </w:tc>
      </w:tr>
    </w:tbl>
    <w:p w14:paraId="6D7904D7" w14:textId="77777777" w:rsidR="005C753F" w:rsidRPr="00630430" w:rsidRDefault="005C753F" w:rsidP="005C753F">
      <w:pPr>
        <w:rPr>
          <w:b/>
          <w:bCs/>
        </w:rPr>
      </w:pPr>
    </w:p>
    <w:p w14:paraId="56BBAD48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78F382B0" w14:textId="77777777" w:rsidR="005C753F" w:rsidRDefault="005C753F" w:rsidP="005C753F">
      <w:pPr>
        <w:pStyle w:val="Ttulo3"/>
      </w:pPr>
      <w:r>
        <w:t>Gases de compressão</w:t>
      </w:r>
    </w:p>
    <w:p w14:paraId="30E98A7B" w14:textId="77777777" w:rsidR="005C753F" w:rsidRDefault="005C753F" w:rsidP="00A57F2F">
      <w:pPr>
        <w:pStyle w:val="Ttulo4"/>
      </w:pPr>
      <w:r>
        <w:t>Gás carbônico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5333DF" w14:paraId="5FD86E5F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0A7263EF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17073BB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3214B7B5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5333DF" w14:paraId="6FCED32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D0F27A1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Pureza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96FFB4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80841BC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&gt; 99,9</w:t>
            </w:r>
          </w:p>
        </w:tc>
      </w:tr>
      <w:tr w:rsidR="005C753F" w:rsidRPr="005333DF" w14:paraId="508F208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C87D47D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1EF9E5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09A7534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Em função do produto (ajustável)</w:t>
            </w:r>
          </w:p>
        </w:tc>
      </w:tr>
      <w:tr w:rsidR="005C753F" w:rsidRPr="005333DF" w14:paraId="50E64CE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E0F188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99EB13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027243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&lt; 0,2</w:t>
            </w:r>
          </w:p>
        </w:tc>
      </w:tr>
      <w:tr w:rsidR="005C753F" w:rsidRPr="005333DF" w14:paraId="11E056F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212E95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Densidade máxima das partículas / Volume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04DCD9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7995F0D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&lt; 0,1</w:t>
            </w:r>
          </w:p>
        </w:tc>
      </w:tr>
      <w:tr w:rsidR="005C753F" w:rsidRPr="005333DF" w14:paraId="42AB7CC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75AC2E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Ponto de condensação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B5B481D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7EA4D7E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20 K sob a temperatura mais fria</w:t>
            </w:r>
          </w:p>
        </w:tc>
      </w:tr>
      <w:tr w:rsidR="005C753F" w:rsidRPr="005333DF" w14:paraId="743B2BF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7DF3D0E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A361C99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8F4039A" w14:textId="77777777" w:rsidR="005C753F" w:rsidRDefault="005C753F" w:rsidP="00313C76">
            <w:pPr>
              <w:spacing w:before="40" w:after="40"/>
              <w:ind w:left="57" w:right="57"/>
              <w:jc w:val="center"/>
            </w:pPr>
            <w:r>
              <w:t>&lt; 0,01</w:t>
            </w:r>
          </w:p>
        </w:tc>
      </w:tr>
      <w:tr w:rsidR="005C753F" w:rsidRPr="005333DF" w14:paraId="11EE7DA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12C10E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85089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A71571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Sim, em função do produto</w:t>
            </w:r>
          </w:p>
        </w:tc>
      </w:tr>
    </w:tbl>
    <w:p w14:paraId="0557FF5D" w14:textId="77777777" w:rsidR="005C753F" w:rsidRDefault="005C753F" w:rsidP="005C753F">
      <w:pPr>
        <w:spacing w:after="0" w:line="240" w:lineRule="auto"/>
        <w:jc w:val="left"/>
      </w:pPr>
    </w:p>
    <w:p w14:paraId="1BEC3807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502E2295" w14:textId="77777777" w:rsidR="005C753F" w:rsidRDefault="005C753F" w:rsidP="005C753F">
      <w:pPr>
        <w:pStyle w:val="Ttulo3"/>
      </w:pPr>
      <w:r>
        <w:t>Produtos a serem envasados</w:t>
      </w:r>
    </w:p>
    <w:p w14:paraId="14F19742" w14:textId="77777777" w:rsidR="005C753F" w:rsidRDefault="005C753F" w:rsidP="00A57F2F">
      <w:pPr>
        <w:pStyle w:val="Ttulo4"/>
      </w:pPr>
      <w:r>
        <w:t>Dados gerais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="005C753F" w:rsidRPr="005333DF" w14:paraId="43568CCF" w14:textId="77777777" w:rsidTr="005C753F">
        <w:trPr>
          <w:trHeight w:val="509"/>
        </w:trPr>
        <w:tc>
          <w:tcPr>
            <w:tcW w:w="3969" w:type="dxa"/>
            <w:shd w:val="clear" w:color="auto" w:fill="BFBFBF"/>
            <w:vAlign w:val="center"/>
          </w:tcPr>
          <w:p w14:paraId="13446C63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Critério</w:t>
            </w:r>
          </w:p>
        </w:tc>
        <w:tc>
          <w:tcPr>
            <w:tcW w:w="4536" w:type="dxa"/>
            <w:shd w:val="clear" w:color="auto" w:fill="BFBFBF"/>
            <w:vAlign w:val="center"/>
          </w:tcPr>
          <w:p w14:paraId="42FEC84A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Propiedade</w:t>
            </w:r>
          </w:p>
        </w:tc>
      </w:tr>
      <w:tr w:rsidR="005C753F" w:rsidRPr="005333DF" w14:paraId="4E43EEF9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6A64B770" w14:textId="77777777" w:rsidR="005C753F" w:rsidRPr="0091696D" w:rsidRDefault="005C753F" w:rsidP="00313C76">
            <w:pPr>
              <w:spacing w:before="40" w:after="40"/>
              <w:ind w:left="57" w:right="57"/>
              <w:jc w:val="left"/>
            </w:pPr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dissolvido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4DE4683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Em função do produto e do processo de envase</w:t>
            </w:r>
          </w:p>
        </w:tc>
      </w:tr>
      <w:tr w:rsidR="005C753F" w:rsidRPr="005333DF" w14:paraId="6D97E9C0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1F33A911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Cloreto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1BE9A627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Inferior a 50mg/l, em caso de teor mais elevado: entrar em contato com a KHS</w:t>
            </w:r>
          </w:p>
        </w:tc>
      </w:tr>
      <w:tr w:rsidR="005C753F" w:rsidRPr="005333DF" w14:paraId="00469F5E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77EF64CE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Valor do pH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5FB2EFE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Específico do produto (≤ 7)</w:t>
            </w:r>
          </w:p>
        </w:tc>
      </w:tr>
      <w:tr w:rsidR="005C753F" w:rsidRPr="005333DF" w14:paraId="3790F087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305C8B80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Viscosidade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96089BC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Em função do produto e da temperatura, em caso de fluidos de alta viscosidade (aprox. 200 mPa.s): entrar em contato com a KHS</w:t>
            </w:r>
          </w:p>
        </w:tc>
      </w:tr>
      <w:tr w:rsidR="005C753F" w:rsidRPr="005333DF" w14:paraId="0A4DE078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4E682EDA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Variação máxima da densidade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0DDA49CC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± 0,5°Brix para xarope para a fabricação de bebidas</w:t>
            </w:r>
            <w:r>
              <w:br/>
              <w:t>(1°Brix corresponde a 1g de sacarose em 100g de solução aquosa de sacarose)</w:t>
            </w:r>
          </w:p>
        </w:tc>
      </w:tr>
      <w:tr w:rsidR="005C753F" w:rsidRPr="005333DF" w14:paraId="14A4DBBE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68A90866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Comprimento da fibra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7B422B9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Variável em função do tipo de válvula, do tipo de máquina e do dispositivo de transferência de calor</w:t>
            </w:r>
          </w:p>
        </w:tc>
      </w:tr>
      <w:tr w:rsidR="005C753F" w:rsidRPr="005333DF" w14:paraId="0D9EDE00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138EB4E9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Tamanho das partículas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4BEFA8D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Variável em função do tipo de válvula</w:t>
            </w:r>
          </w:p>
        </w:tc>
      </w:tr>
      <w:tr w:rsidR="005C753F" w:rsidRPr="005333DF" w14:paraId="580A8ABD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22B75342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Porcentagem total de sólidos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E01D9B9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Variável em função do tipo de válvula</w:t>
            </w:r>
          </w:p>
        </w:tc>
      </w:tr>
      <w:tr w:rsidR="005C753F" w:rsidRPr="005333DF" w14:paraId="5520857F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27794A4E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Aparência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73245D69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Específica do produto</w:t>
            </w:r>
          </w:p>
        </w:tc>
      </w:tr>
      <w:tr w:rsidR="005C753F" w:rsidRPr="005333DF" w14:paraId="7B9B3C35" w14:textId="77777777" w:rsidTr="00313C76">
        <w:trPr>
          <w:trHeight w:val="454"/>
        </w:trPr>
        <w:tc>
          <w:tcPr>
            <w:tcW w:w="3969" w:type="dxa"/>
            <w:shd w:val="clear" w:color="auto" w:fill="F2F2F2" w:themeFill="background1" w:themeFillShade="F2"/>
          </w:tcPr>
          <w:p w14:paraId="5BAE38D2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Temperatura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45C6A868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Em função do produto, da garrafa, dos gases liberados, da contaminação por microrganismos, do processo e do sistema de envase, entre outros</w:t>
            </w:r>
          </w:p>
          <w:p w14:paraId="713768A2" w14:textId="77777777" w:rsidR="005C753F" w:rsidRDefault="005C753F" w:rsidP="00313C76">
            <w:pPr>
              <w:spacing w:before="40" w:after="120"/>
              <w:ind w:left="57" w:right="57"/>
              <w:jc w:val="left"/>
            </w:pPr>
            <w:r>
              <w:t>Temperaturas típicas:</w:t>
            </w:r>
          </w:p>
          <w:p w14:paraId="75B5FA4C" w14:textId="77777777" w:rsidR="005C753F" w:rsidRDefault="005C753F" w:rsidP="00313C76">
            <w:pPr>
              <w:pStyle w:val="PargrafodaLista"/>
              <w:numPr>
                <w:ilvl w:val="0"/>
                <w:numId w:val="28"/>
              </w:numPr>
              <w:spacing w:before="40" w:after="40"/>
              <w:ind w:left="57" w:right="57"/>
              <w:jc w:val="left"/>
            </w:pPr>
            <w:r>
              <w:t>Cerveja: 2 – 16 °C</w:t>
            </w:r>
          </w:p>
          <w:p w14:paraId="615021BB" w14:textId="77777777" w:rsidR="005C753F" w:rsidRDefault="005C753F" w:rsidP="00313C76">
            <w:pPr>
              <w:pStyle w:val="PargrafodaLista"/>
              <w:numPr>
                <w:ilvl w:val="0"/>
                <w:numId w:val="28"/>
              </w:numPr>
              <w:spacing w:before="40" w:after="40"/>
              <w:ind w:left="57" w:right="57"/>
              <w:jc w:val="left"/>
            </w:pPr>
            <w:r>
              <w:t>CSD: 15 – 20 °C</w:t>
            </w:r>
          </w:p>
          <w:p w14:paraId="5A2AE0F8" w14:textId="77777777" w:rsidR="005C753F" w:rsidRDefault="005C753F" w:rsidP="00313C76">
            <w:pPr>
              <w:pStyle w:val="PargrafodaLista"/>
              <w:numPr>
                <w:ilvl w:val="0"/>
                <w:numId w:val="28"/>
              </w:numPr>
              <w:spacing w:before="40" w:after="40"/>
              <w:ind w:left="57" w:right="57"/>
              <w:jc w:val="left"/>
            </w:pPr>
            <w:r>
              <w:t>Suco asséptico: 20°C</w:t>
            </w:r>
          </w:p>
          <w:p w14:paraId="3A05625C" w14:textId="77777777" w:rsidR="005C753F" w:rsidRPr="0079548A" w:rsidRDefault="005C753F" w:rsidP="00313C76">
            <w:pPr>
              <w:pStyle w:val="PargrafodaLista"/>
              <w:numPr>
                <w:ilvl w:val="0"/>
                <w:numId w:val="28"/>
              </w:numPr>
              <w:spacing w:before="40" w:after="40"/>
              <w:ind w:left="57" w:right="57"/>
              <w:jc w:val="left"/>
            </w:pPr>
            <w:r>
              <w:t>Suco envasado a quente: 80 – 90 °C</w:t>
            </w:r>
          </w:p>
        </w:tc>
      </w:tr>
    </w:tbl>
    <w:p w14:paraId="0D61C6D3" w14:textId="77777777" w:rsidR="005C753F" w:rsidRDefault="005C753F" w:rsidP="005C753F"/>
    <w:p w14:paraId="7B155302" w14:textId="77777777" w:rsidR="005C753F" w:rsidRDefault="005C753F" w:rsidP="005C753F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C1E6311" w14:textId="77777777" w:rsidR="005C753F" w:rsidRDefault="005C753F" w:rsidP="00A57F2F">
      <w:pPr>
        <w:pStyle w:val="Ttulo4"/>
      </w:pPr>
      <w:r>
        <w:t>Teores máximos de gases externos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02"/>
        <w:gridCol w:w="2410"/>
        <w:gridCol w:w="2692"/>
      </w:tblGrid>
      <w:tr w:rsidR="005C753F" w:rsidRPr="005333DF" w14:paraId="1C17766D" w14:textId="77777777" w:rsidTr="005C753F">
        <w:trPr>
          <w:trHeight w:val="509"/>
        </w:trPr>
        <w:tc>
          <w:tcPr>
            <w:tcW w:w="3402" w:type="dxa"/>
            <w:shd w:val="clear" w:color="auto" w:fill="BFBFBF"/>
            <w:vAlign w:val="center"/>
          </w:tcPr>
          <w:p w14:paraId="34CB8062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Produto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E08F728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Oxigênio [mg/l]</w:t>
            </w:r>
          </w:p>
        </w:tc>
        <w:tc>
          <w:tcPr>
            <w:tcW w:w="2692" w:type="dxa"/>
            <w:shd w:val="clear" w:color="auto" w:fill="BFBFBF"/>
            <w:vAlign w:val="center"/>
          </w:tcPr>
          <w:p w14:paraId="38FEA547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Nitrogênio [mg/l]</w:t>
            </w:r>
          </w:p>
        </w:tc>
      </w:tr>
      <w:tr w:rsidR="005C753F" w:rsidRPr="005333DF" w14:paraId="03904D56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4B270113" w14:textId="77777777" w:rsidR="005C753F" w:rsidRDefault="005C753F" w:rsidP="00313C76">
            <w:pPr>
              <w:spacing w:before="40" w:after="40"/>
              <w:ind w:left="57" w:right="57"/>
            </w:pPr>
            <w:r>
              <w:t>Água mineral, CSD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326108B3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4F9789DA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2,0</w:t>
            </w:r>
          </w:p>
        </w:tc>
      </w:tr>
      <w:tr w:rsidR="005C753F" w:rsidRPr="005333DF" w14:paraId="582F6348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51F38740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Fruit Splash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06988622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2,0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245E7EB3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2,0</w:t>
            </w:r>
          </w:p>
        </w:tc>
      </w:tr>
      <w:tr w:rsidR="005C753F" w:rsidRPr="005333DF" w14:paraId="6E596B30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D009B39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Suco, Ice tea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0B4F99ED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0,3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07D0BFC4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0,6</w:t>
            </w:r>
          </w:p>
        </w:tc>
      </w:tr>
      <w:tr w:rsidR="005C753F" w:rsidRPr="005333DF" w14:paraId="4F104FBF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771F7FC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Bebidas isotônicas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A437FF2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0,3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3A905B6E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4,0</w:t>
            </w:r>
          </w:p>
        </w:tc>
      </w:tr>
      <w:tr w:rsidR="005C753F" w:rsidRPr="005333DF" w14:paraId="36D8AE60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FD0227C" w14:textId="77777777" w:rsidR="005C753F" w:rsidRDefault="005C753F" w:rsidP="00313C76">
            <w:pPr>
              <w:spacing w:before="40" w:after="40"/>
              <w:ind w:left="57" w:right="57"/>
              <w:jc w:val="left"/>
            </w:pPr>
            <w:r>
              <w:t>Bebidas alcoólicas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EC7CF8E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427252A0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2,0</w:t>
            </w:r>
          </w:p>
        </w:tc>
      </w:tr>
      <w:tr w:rsidR="005C753F" w:rsidRPr="005333DF" w14:paraId="1CB3E42A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1A66215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Cerveja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70D84DD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0,1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3CAEE5D5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1,0</w:t>
            </w:r>
          </w:p>
        </w:tc>
      </w:tr>
      <w:tr w:rsidR="005C753F" w:rsidRPr="005333DF" w14:paraId="5CE61A7D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C44D32F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Vinho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37668732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735D49D3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8,0</w:t>
            </w:r>
          </w:p>
        </w:tc>
      </w:tr>
      <w:tr w:rsidR="005C753F" w:rsidRPr="005333DF" w14:paraId="4B943FC6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02930A8D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Espumantes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E086E3B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0,5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0479B152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2,0</w:t>
            </w:r>
          </w:p>
        </w:tc>
      </w:tr>
      <w:tr w:rsidR="005C753F" w:rsidRPr="005333DF" w14:paraId="28D0848E" w14:textId="77777777" w:rsidTr="00313C76">
        <w:trPr>
          <w:trHeight w:val="45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115F767C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>
              <w:t>Xarope para fabricação de bebidas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16512793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6,0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4267F28B" w14:textId="77777777" w:rsidR="005C753F" w:rsidRPr="00EC56AE" w:rsidRDefault="005C753F" w:rsidP="00313C76">
            <w:pPr>
              <w:spacing w:before="40" w:after="40"/>
              <w:ind w:left="57" w:right="57"/>
              <w:jc w:val="center"/>
            </w:pPr>
            <w:r w:rsidRPr="00EC56AE">
              <w:t>12,0</w:t>
            </w:r>
          </w:p>
        </w:tc>
      </w:tr>
    </w:tbl>
    <w:p w14:paraId="627A0F0E" w14:textId="77777777" w:rsidR="005C753F" w:rsidRPr="00630430" w:rsidRDefault="005C753F" w:rsidP="005C753F">
      <w:pPr>
        <w:rPr>
          <w:b/>
          <w:bCs/>
        </w:rPr>
      </w:pPr>
    </w:p>
    <w:p w14:paraId="7FA07342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3C30124A" w14:textId="77777777" w:rsidR="005C753F" w:rsidRPr="00372BF9" w:rsidRDefault="005C753F" w:rsidP="005C753F">
      <w:pPr>
        <w:pStyle w:val="Ttulo3"/>
        <w:jc w:val="both"/>
      </w:pPr>
      <w:r w:rsidRPr="00372BF9">
        <w:t xml:space="preserve">Recomendações de limpeza </w:t>
      </w:r>
    </w:p>
    <w:p w14:paraId="1B3A7EEC" w14:textId="77777777" w:rsidR="005C753F" w:rsidRPr="00372BF9" w:rsidRDefault="005C753F" w:rsidP="005C753F">
      <w:r w:rsidRPr="00372BF9">
        <w:t xml:space="preserve">Por razões de sustentabilidade, a KHS recomenda não utilizar agentes de limpeza com as seguintes propriedades: </w:t>
      </w:r>
    </w:p>
    <w:p w14:paraId="2E23D5A3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Q</w:t>
      </w:r>
      <w:r w:rsidRPr="00372BF9">
        <w:t xml:space="preserve">ue contenham cloro </w:t>
      </w:r>
    </w:p>
    <w:p w14:paraId="2FC7A702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M</w:t>
      </w:r>
      <w:r w:rsidRPr="00372BF9">
        <w:t xml:space="preserve">uito tóxicos </w:t>
      </w:r>
    </w:p>
    <w:p w14:paraId="195EB492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T</w:t>
      </w:r>
      <w:r w:rsidRPr="00372BF9">
        <w:t xml:space="preserve">óxicos </w:t>
      </w:r>
    </w:p>
    <w:p w14:paraId="61420B65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M</w:t>
      </w:r>
      <w:r w:rsidRPr="00372BF9">
        <w:t xml:space="preserve">utagênicos </w:t>
      </w:r>
    </w:p>
    <w:p w14:paraId="3DBC1109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C</w:t>
      </w:r>
      <w:r w:rsidRPr="00372BF9">
        <w:t xml:space="preserve">ancerígenos </w:t>
      </w:r>
    </w:p>
    <w:p w14:paraId="72E65CF5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T</w:t>
      </w:r>
      <w:r w:rsidRPr="00372BF9">
        <w:t xml:space="preserve">óxicos para a reprodução </w:t>
      </w:r>
    </w:p>
    <w:p w14:paraId="0A892947" w14:textId="77777777" w:rsidR="005C753F" w:rsidRPr="00372BF9" w:rsidRDefault="005C753F" w:rsidP="005C753F">
      <w:r w:rsidRPr="00372BF9">
        <w:t>A KHS recomenda atentar para a classe de perigo para a água e utilizar produtos de Classe 1 ou superiores.</w:t>
      </w:r>
    </w:p>
    <w:p w14:paraId="4B014F73" w14:textId="77777777" w:rsidR="005C753F" w:rsidRDefault="005C753F" w:rsidP="005C753F">
      <w:r w:rsidRPr="00372BF9">
        <w:t xml:space="preserve"> </w:t>
      </w:r>
    </w:p>
    <w:p w14:paraId="0C51D3A2" w14:textId="77777777" w:rsidR="005C753F" w:rsidRDefault="005C753F" w:rsidP="005C753F">
      <w:pPr>
        <w:spacing w:line="259" w:lineRule="auto"/>
        <w:jc w:val="left"/>
      </w:pPr>
      <w:r>
        <w:br w:type="page"/>
      </w:r>
    </w:p>
    <w:p w14:paraId="3A30B40F" w14:textId="77777777" w:rsidR="005C753F" w:rsidRDefault="005C753F" w:rsidP="005C753F">
      <w:pPr>
        <w:pStyle w:val="Ttulo4"/>
        <w:ind w:left="862" w:hanging="862"/>
        <w:jc w:val="both"/>
      </w:pPr>
      <w:r w:rsidRPr="00372BF9">
        <w:t xml:space="preserve">CIP/SIP (limpeza interna) </w:t>
      </w:r>
    </w:p>
    <w:p w14:paraId="797884DA" w14:textId="77777777" w:rsidR="005C753F" w:rsidRDefault="005C753F" w:rsidP="005C753F">
      <w:pPr>
        <w:rPr>
          <w:b/>
          <w:bCs/>
        </w:rPr>
      </w:pPr>
      <w:r w:rsidRPr="00372BF9">
        <w:rPr>
          <w:b/>
          <w:bCs/>
        </w:rPr>
        <w:t xml:space="preserve">Substância ativa: solução de limpeza alcalina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086026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F8DA47F" w14:textId="77777777" w:rsidR="005C753F" w:rsidRPr="00391FF7" w:rsidRDefault="005C753F" w:rsidP="003F3767">
            <w:pPr>
              <w:pStyle w:val="TableParagraph"/>
            </w:pPr>
            <w:r w:rsidRPr="00FB0A76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17EC5503" w14:textId="77777777" w:rsidR="005C753F" w:rsidRPr="00391FF7" w:rsidRDefault="005C753F" w:rsidP="003F3767">
            <w:pPr>
              <w:pStyle w:val="TableParagraph"/>
            </w:pPr>
            <w:r w:rsidRPr="00FB0A76">
              <w:t xml:space="preserve">Remoção de contaminantes orgânicos </w:t>
            </w:r>
          </w:p>
        </w:tc>
      </w:tr>
      <w:tr w:rsidR="005C753F" w:rsidRPr="00391FF7" w14:paraId="13A60B7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016C046" w14:textId="77777777" w:rsidR="005C753F" w:rsidRPr="00391FF7" w:rsidRDefault="005C753F" w:rsidP="003F3767">
            <w:pPr>
              <w:pStyle w:val="TableParagraph"/>
            </w:pPr>
            <w:r w:rsidRPr="00FB0A76">
              <w:t>Antes da produção</w:t>
            </w:r>
          </w:p>
        </w:tc>
        <w:tc>
          <w:tcPr>
            <w:tcW w:w="5072" w:type="dxa"/>
            <w:shd w:val="clear" w:color="auto" w:fill="F2F2F2"/>
          </w:tcPr>
          <w:p w14:paraId="53DB0044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5C753F" w:rsidRPr="00391FF7" w14:paraId="4CCCCAB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411C69D" w14:textId="77777777" w:rsidR="005C753F" w:rsidRPr="00391FF7" w:rsidRDefault="005C753F" w:rsidP="003F3767">
            <w:pPr>
              <w:pStyle w:val="TableParagraph"/>
            </w:pPr>
            <w:r w:rsidRPr="00FB0A76">
              <w:t>Na troca do produto</w:t>
            </w:r>
          </w:p>
        </w:tc>
        <w:tc>
          <w:tcPr>
            <w:tcW w:w="5072" w:type="dxa"/>
            <w:shd w:val="clear" w:color="auto" w:fill="F2F2F2"/>
          </w:tcPr>
          <w:p w14:paraId="18FD69B4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5C753F" w:rsidRPr="00391FF7" w14:paraId="02CB01A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78AEF9B" w14:textId="77777777" w:rsidR="005C753F" w:rsidRPr="00391FF7" w:rsidRDefault="005C753F" w:rsidP="003F3767">
            <w:pPr>
              <w:pStyle w:val="TableParagraph"/>
            </w:pPr>
            <w:r w:rsidRPr="00FB0A76">
              <w:t>Após a produção</w:t>
            </w:r>
          </w:p>
        </w:tc>
        <w:tc>
          <w:tcPr>
            <w:tcW w:w="5072" w:type="dxa"/>
            <w:shd w:val="clear" w:color="auto" w:fill="F2F2F2"/>
          </w:tcPr>
          <w:p w14:paraId="5816EE90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5C753F" w:rsidRPr="00391FF7" w14:paraId="59FAAF4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10C0AE3" w14:textId="77777777" w:rsidR="005C753F" w:rsidRPr="00391FF7" w:rsidRDefault="005C753F" w:rsidP="003F3767">
            <w:pPr>
              <w:pStyle w:val="TableParagraph"/>
            </w:pPr>
            <w:r w:rsidRPr="00FB0A76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60A736C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2%</w:t>
            </w:r>
          </w:p>
        </w:tc>
      </w:tr>
      <w:tr w:rsidR="005C753F" w:rsidRPr="00391FF7" w14:paraId="49B9EB2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1223339" w14:textId="77777777" w:rsidR="005C753F" w:rsidRPr="00391FF7" w:rsidRDefault="005C753F" w:rsidP="003F3767">
            <w:pPr>
              <w:pStyle w:val="TableParagraph"/>
            </w:pPr>
            <w:r w:rsidRPr="00FB0A76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1813C6AF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Até 85</w:t>
            </w:r>
          </w:p>
        </w:tc>
      </w:tr>
      <w:tr w:rsidR="005C753F" w:rsidRPr="00391FF7" w14:paraId="05F8F49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C7F6316" w14:textId="77777777" w:rsidR="005C753F" w:rsidRPr="00391FF7" w:rsidRDefault="005C753F" w:rsidP="003F3767">
            <w:pPr>
              <w:pStyle w:val="TableParagraph"/>
            </w:pPr>
            <w:r w:rsidRPr="00FB0A76">
              <w:t xml:space="preserve">Tempo [min] (medição do tempo após atingir a temperatura de retorno) </w:t>
            </w:r>
          </w:p>
        </w:tc>
        <w:tc>
          <w:tcPr>
            <w:tcW w:w="5072" w:type="dxa"/>
            <w:shd w:val="clear" w:color="auto" w:fill="F2F2F2"/>
          </w:tcPr>
          <w:p w14:paraId="3E094DC3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30</w:t>
            </w:r>
          </w:p>
        </w:tc>
      </w:tr>
      <w:tr w:rsidR="005C753F" w:rsidRPr="00391FF7" w14:paraId="55C3E78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ACC8BB7" w14:textId="77777777" w:rsidR="005C753F" w:rsidRPr="00391FF7" w:rsidRDefault="005C753F" w:rsidP="003F3767">
            <w:pPr>
              <w:pStyle w:val="TableParagraph"/>
            </w:pPr>
            <w:r w:rsidRPr="00FB0A76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5418C82A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Evitar a formação de espuma, adicionar</w:t>
            </w:r>
            <w:r>
              <w:rPr>
                <w:rFonts w:cs="Arial"/>
              </w:rPr>
              <w:t xml:space="preserve"> </w:t>
            </w:r>
            <w:r w:rsidRPr="00FB0A76">
              <w:rPr>
                <w:rFonts w:cs="Arial"/>
              </w:rPr>
              <w:t>antiespumante, caso necessário.</w:t>
            </w:r>
          </w:p>
        </w:tc>
      </w:tr>
    </w:tbl>
    <w:p w14:paraId="5796BC1A" w14:textId="77777777" w:rsidR="005C753F" w:rsidRPr="00372BF9" w:rsidRDefault="005C753F" w:rsidP="005C753F"/>
    <w:p w14:paraId="4CBB0DE8" w14:textId="77777777" w:rsidR="005C753F" w:rsidRDefault="005C753F" w:rsidP="005C753F">
      <w:pPr>
        <w:jc w:val="left"/>
      </w:pPr>
      <w:r>
        <w:br w:type="page"/>
      </w:r>
    </w:p>
    <w:p w14:paraId="3F115CAA" w14:textId="77777777" w:rsidR="005C753F" w:rsidRDefault="005C753F" w:rsidP="005C753F">
      <w:pPr>
        <w:rPr>
          <w:b/>
          <w:bCs/>
        </w:rPr>
      </w:pPr>
      <w:r w:rsidRPr="00372BF9">
        <w:rPr>
          <w:b/>
          <w:bCs/>
        </w:rPr>
        <w:t xml:space="preserve">Substância ativa: solução de limpeza cloro-alcalina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5430563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81CC85E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233F7320" w14:textId="77777777" w:rsidR="005C753F" w:rsidRPr="00391FF7" w:rsidRDefault="005C753F" w:rsidP="003F3767">
            <w:pPr>
              <w:pStyle w:val="TableParagraph"/>
            </w:pPr>
            <w:r w:rsidRPr="00351B60">
              <w:t xml:space="preserve">Remoção oxidativa de contaminantes orgânicos e limpeza básica, efeito desinfetante </w:t>
            </w:r>
          </w:p>
        </w:tc>
      </w:tr>
      <w:tr w:rsidR="005C753F" w:rsidRPr="00391FF7" w14:paraId="766845B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5D682950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0005B7C9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218509F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946E043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4F1631E5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4263343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7DB1DAC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7C0E0F05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0E238FF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2D7167E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4086CAEC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3%</w:t>
            </w:r>
          </w:p>
        </w:tc>
      </w:tr>
      <w:tr w:rsidR="005C753F" w:rsidRPr="00391FF7" w14:paraId="3EDAF98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5577EA2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8A1B64A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Até 65</w:t>
            </w:r>
          </w:p>
        </w:tc>
      </w:tr>
      <w:tr w:rsidR="005C753F" w:rsidRPr="00391FF7" w14:paraId="5D1363F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1A3257A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AE1A213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15</w:t>
            </w:r>
          </w:p>
        </w:tc>
      </w:tr>
      <w:tr w:rsidR="005C753F" w:rsidRPr="00391FF7" w14:paraId="50A9E4E6" w14:textId="77777777" w:rsidTr="003F3767">
        <w:trPr>
          <w:trHeight w:val="35"/>
          <w:jc w:val="center"/>
        </w:trPr>
        <w:tc>
          <w:tcPr>
            <w:tcW w:w="3433" w:type="dxa"/>
            <w:shd w:val="clear" w:color="auto" w:fill="F2F2F2"/>
          </w:tcPr>
          <w:p w14:paraId="4BEF6D0C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3B374F89" w14:textId="77777777" w:rsidR="005C753F" w:rsidRPr="00351B60" w:rsidRDefault="005C753F" w:rsidP="003F3767">
            <w:pPr>
              <w:pStyle w:val="TableParagraph"/>
              <w:spacing w:after="120"/>
            </w:pPr>
            <w:r w:rsidRPr="00351B60">
              <w:t xml:space="preserve">Valores limite das soluções de aplicação: </w:t>
            </w:r>
          </w:p>
          <w:p w14:paraId="53F2FD01" w14:textId="77777777" w:rsidR="005C753F" w:rsidRPr="00351B60" w:rsidRDefault="005C753F" w:rsidP="005C753F">
            <w:pPr>
              <w:pStyle w:val="TableParagraph"/>
              <w:numPr>
                <w:ilvl w:val="0"/>
                <w:numId w:val="37"/>
              </w:numPr>
              <w:spacing w:after="120"/>
            </w:pPr>
            <w:r w:rsidRPr="00351B60">
              <w:t xml:space="preserve">cloro livre 2500 mg/l (ppm) </w:t>
            </w:r>
          </w:p>
          <w:p w14:paraId="2BE0FF15" w14:textId="77777777" w:rsidR="005C753F" w:rsidRPr="00351B60" w:rsidRDefault="005C753F" w:rsidP="005C753F">
            <w:pPr>
              <w:pStyle w:val="TableParagraph"/>
              <w:numPr>
                <w:ilvl w:val="0"/>
                <w:numId w:val="37"/>
              </w:numPr>
              <w:spacing w:after="120"/>
            </w:pPr>
            <w:r w:rsidRPr="00351B60">
              <w:t xml:space="preserve">valor do pH &gt; 11 </w:t>
            </w:r>
          </w:p>
          <w:p w14:paraId="71A69BCC" w14:textId="77777777" w:rsidR="005C753F" w:rsidRPr="00351B60" w:rsidRDefault="005C753F" w:rsidP="003F3767">
            <w:pPr>
              <w:pStyle w:val="TableParagraph"/>
              <w:spacing w:after="120"/>
            </w:pPr>
            <w:r w:rsidRPr="00351B60">
              <w:t xml:space="preserve">Lavar completamente com água, concentração local deve ser excluída (risco de corrosão)! </w:t>
            </w:r>
          </w:p>
          <w:p w14:paraId="1FB3D2C7" w14:textId="77777777" w:rsidR="005C753F" w:rsidRPr="00391FF7" w:rsidRDefault="005C753F" w:rsidP="003F3767">
            <w:pPr>
              <w:pStyle w:val="TableParagraph"/>
              <w:spacing w:after="120"/>
            </w:pPr>
            <w:r w:rsidRPr="00351B60">
              <w:t>Atentar para a compatibilidade do material do ambiente! Não deve ser utilizado em áreas de higiene e Plexiglas.</w:t>
            </w:r>
          </w:p>
        </w:tc>
      </w:tr>
    </w:tbl>
    <w:p w14:paraId="20BF25C5" w14:textId="77777777" w:rsidR="005C753F" w:rsidRDefault="005C753F" w:rsidP="005C753F"/>
    <w:p w14:paraId="6018C4B7" w14:textId="77777777" w:rsidR="005C753F" w:rsidRDefault="005C753F" w:rsidP="005C753F">
      <w:pPr>
        <w:jc w:val="left"/>
      </w:pPr>
      <w:r>
        <w:br w:type="page"/>
      </w:r>
    </w:p>
    <w:p w14:paraId="313F8BA1" w14:textId="77777777" w:rsidR="005C753F" w:rsidRDefault="005C753F" w:rsidP="005C753F">
      <w:pPr>
        <w:rPr>
          <w:b/>
          <w:bCs/>
        </w:rPr>
      </w:pPr>
      <w:r w:rsidRPr="00351B60">
        <w:rPr>
          <w:b/>
          <w:bCs/>
        </w:rPr>
        <w:t>Substância ativa: limpeza CIP com anólito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076D0E0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DDC6F96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3CB1AE00" w14:textId="77777777" w:rsidR="005C753F" w:rsidRPr="00391FF7" w:rsidRDefault="005C753F" w:rsidP="003F3767">
            <w:pPr>
              <w:pStyle w:val="TableParagraph"/>
            </w:pPr>
            <w:r w:rsidRPr="00372BF9">
              <w:t>Remoção de contaminantes orgânicos leves e efeito desinfetante</w:t>
            </w:r>
            <w:r>
              <w:t>.</w:t>
            </w:r>
          </w:p>
        </w:tc>
      </w:tr>
      <w:tr w:rsidR="005C753F" w:rsidRPr="00391FF7" w14:paraId="02BBFE0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DC07FE1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CF6CA4E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0A65A7B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10C6D3E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54C7A72F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2C4A398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8E0B315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F431A06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6AA271F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68D2E8E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613FE0DD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20 ppm</w:t>
            </w:r>
          </w:p>
        </w:tc>
      </w:tr>
      <w:tr w:rsidR="005C753F" w:rsidRPr="00391FF7" w14:paraId="546A0A5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4FB48AD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67201247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30</w:t>
            </w:r>
          </w:p>
        </w:tc>
      </w:tr>
      <w:tr w:rsidR="005C753F" w:rsidRPr="00391FF7" w14:paraId="2B77391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31B1EDF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427C0922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5C753F" w:rsidRPr="00391FF7" w14:paraId="576D3C2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7D5183F" w14:textId="77777777" w:rsidR="005C753F" w:rsidRPr="00391FF7" w:rsidRDefault="005C753F" w:rsidP="003F3767">
            <w:pPr>
              <w:pStyle w:val="TableParagraph"/>
            </w:pPr>
            <w:r>
              <w:t xml:space="preserve"> </w:t>
            </w: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650FDEE8" w14:textId="77777777" w:rsidR="005C753F" w:rsidRPr="00351B60" w:rsidRDefault="005C753F" w:rsidP="003F3767">
            <w:pPr>
              <w:jc w:val="left"/>
            </w:pPr>
            <w:r w:rsidRPr="00351B60">
              <w:t>Valores limite das soluções de aplicação</w:t>
            </w:r>
            <w:r>
              <w:t xml:space="preserve"> (risco de corrosão)</w:t>
            </w:r>
            <w:r w:rsidRPr="00351B60">
              <w:t xml:space="preserve">: </w:t>
            </w:r>
          </w:p>
          <w:p w14:paraId="2CE76910" w14:textId="77777777" w:rsidR="005C753F" w:rsidRPr="00372BF9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>Cloretos (C</w:t>
            </w:r>
            <w:r>
              <w:t>l-)</w:t>
            </w:r>
            <w:r w:rsidRPr="00372BF9">
              <w:t xml:space="preserve"> 120 ppm </w:t>
            </w:r>
          </w:p>
          <w:p w14:paraId="44B64B2D" w14:textId="77777777" w:rsidR="005C753F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 xml:space="preserve">cloro livre 20 ppm </w:t>
            </w:r>
          </w:p>
          <w:p w14:paraId="206ED850" w14:textId="77777777" w:rsidR="005C753F" w:rsidRPr="00391FF7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>valor do pH &gt; 6,5</w:t>
            </w:r>
            <w:r>
              <w:t xml:space="preserve"> </w:t>
            </w:r>
            <w:r w:rsidRPr="00372BF9">
              <w:t>-</w:t>
            </w:r>
            <w:r>
              <w:t xml:space="preserve"> </w:t>
            </w:r>
            <w:r w:rsidRPr="00372BF9">
              <w:t xml:space="preserve">7,5 </w:t>
            </w:r>
          </w:p>
        </w:tc>
      </w:tr>
    </w:tbl>
    <w:p w14:paraId="14AA25ED" w14:textId="77777777" w:rsidR="005C753F" w:rsidRDefault="005C753F" w:rsidP="005C753F"/>
    <w:p w14:paraId="5E7DA294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4D2EB6C" w14:textId="77777777" w:rsidR="005C753F" w:rsidRDefault="005C753F" w:rsidP="005C753F">
      <w:pPr>
        <w:rPr>
          <w:b/>
          <w:bCs/>
        </w:rPr>
      </w:pPr>
      <w:r w:rsidRPr="00351B60">
        <w:rPr>
          <w:b/>
          <w:bCs/>
        </w:rPr>
        <w:t xml:space="preserve">Substância ativa: limpeza CIP com dióxido de cloro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55AC63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A9E5809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27A44E40" w14:textId="77777777" w:rsidR="005C753F" w:rsidRPr="00391FF7" w:rsidRDefault="005C753F" w:rsidP="003F3767">
            <w:pPr>
              <w:pStyle w:val="TableParagraph"/>
            </w:pPr>
            <w:r w:rsidRPr="00372BF9">
              <w:t>Remoção de contaminantes orgânicos leves e efeito desinfetante</w:t>
            </w:r>
            <w:r>
              <w:t>.</w:t>
            </w:r>
          </w:p>
        </w:tc>
      </w:tr>
      <w:tr w:rsidR="005C753F" w:rsidRPr="00391FF7" w14:paraId="40DE549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6721094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40F2E23F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516D27A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C61010C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2072066C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61969D3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3968037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FC19C51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1269394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A199C32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738A0EDD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10 ppm</w:t>
            </w:r>
          </w:p>
        </w:tc>
      </w:tr>
      <w:tr w:rsidR="005C753F" w:rsidRPr="00391FF7" w14:paraId="439E60E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9C768E1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20F64E5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5C753F" w:rsidRPr="00391FF7" w14:paraId="6146053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DF89B92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3574EA1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5C753F" w:rsidRPr="00391FF7" w14:paraId="0220047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64409E4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0B3C5F06" w14:textId="77777777" w:rsidR="005C753F" w:rsidRPr="00351B60" w:rsidRDefault="005C753F" w:rsidP="003F3767">
            <w:pPr>
              <w:ind w:left="57" w:right="-57"/>
              <w:jc w:val="left"/>
            </w:pPr>
            <w:r w:rsidRPr="00351B60">
              <w:t>Valores limite das soluções de aplicação</w:t>
            </w:r>
            <w:r>
              <w:t xml:space="preserve"> (risco de corrosão)</w:t>
            </w:r>
            <w:r w:rsidRPr="00351B60">
              <w:t xml:space="preserve">: </w:t>
            </w:r>
          </w:p>
          <w:p w14:paraId="261631F0" w14:textId="77777777" w:rsidR="005C753F" w:rsidRPr="00372BF9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>Cloretos (C</w:t>
            </w:r>
            <w:r>
              <w:t>l-)</w:t>
            </w:r>
            <w:r w:rsidRPr="00372BF9">
              <w:t xml:space="preserve"> 120 ppm </w:t>
            </w:r>
          </w:p>
          <w:p w14:paraId="3C8685FA" w14:textId="77777777" w:rsidR="005C753F" w:rsidRPr="00372BF9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>
              <w:t>ClO</w:t>
            </w:r>
            <w:r>
              <w:rPr>
                <w:vertAlign w:val="subscript"/>
              </w:rPr>
              <w:t>2</w:t>
            </w:r>
            <w:r>
              <w:t xml:space="preserve"> 10 ppm</w:t>
            </w:r>
          </w:p>
          <w:p w14:paraId="0FCE8DBB" w14:textId="77777777" w:rsidR="005C753F" w:rsidRPr="00391FF7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>valor do pH &gt; 6,5</w:t>
            </w:r>
          </w:p>
        </w:tc>
      </w:tr>
    </w:tbl>
    <w:p w14:paraId="215838A7" w14:textId="77777777" w:rsidR="005C753F" w:rsidRDefault="005C753F" w:rsidP="005C753F">
      <w:pPr>
        <w:spacing w:line="259" w:lineRule="auto"/>
        <w:jc w:val="left"/>
        <w:rPr>
          <w:b/>
          <w:bCs/>
        </w:rPr>
      </w:pPr>
    </w:p>
    <w:p w14:paraId="508215F7" w14:textId="77777777" w:rsidR="005C753F" w:rsidRDefault="005C753F" w:rsidP="005C753F">
      <w:pPr>
        <w:rPr>
          <w:b/>
          <w:bCs/>
        </w:rPr>
      </w:pPr>
      <w:r w:rsidRPr="00351B60">
        <w:rPr>
          <w:b/>
          <w:bCs/>
        </w:rPr>
        <w:t xml:space="preserve">Substância ativa: aditivos / intensificador de limpeza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1E08751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9919786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516EADA5" w14:textId="77777777" w:rsidR="005C753F" w:rsidRPr="00391FF7" w:rsidRDefault="005C753F" w:rsidP="003F3767">
            <w:pPr>
              <w:pStyle w:val="TableParagraph"/>
            </w:pPr>
            <w:r>
              <w:t>Intensificador de limpeza com base em peróxidos.</w:t>
            </w:r>
          </w:p>
        </w:tc>
      </w:tr>
      <w:tr w:rsidR="005C753F" w:rsidRPr="00391FF7" w14:paraId="7842620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458117F9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048187C6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34F538A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5B6F7F1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7528CEC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19865DA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8BA035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0D8DF1EA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54F473D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2C27EC4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A86158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0,3 – 0,5 %</w:t>
            </w:r>
          </w:p>
        </w:tc>
      </w:tr>
      <w:tr w:rsidR="005C753F" w:rsidRPr="00391FF7" w14:paraId="54B3566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10E02B6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518ACBA5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Até 80</w:t>
            </w:r>
          </w:p>
        </w:tc>
      </w:tr>
      <w:tr w:rsidR="005C753F" w:rsidRPr="00391FF7" w14:paraId="4F81235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F058E1E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32A0EA9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5C753F" w:rsidRPr="00391FF7" w14:paraId="1DB0F56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8349D90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058D6D91" w14:textId="77777777" w:rsidR="005C753F" w:rsidRPr="00391FF7" w:rsidRDefault="005C753F" w:rsidP="003F3767">
            <w:pPr>
              <w:pStyle w:val="TableParagraph"/>
            </w:pPr>
            <w:r>
              <w:t>Somente quando necessário pode encurtar a vida útil de elastômeros.</w:t>
            </w:r>
          </w:p>
        </w:tc>
      </w:tr>
    </w:tbl>
    <w:p w14:paraId="28C2F37E" w14:textId="77777777" w:rsidR="005C753F" w:rsidRDefault="005C753F" w:rsidP="005C753F">
      <w:pPr>
        <w:rPr>
          <w:b/>
          <w:bCs/>
        </w:rPr>
      </w:pPr>
    </w:p>
    <w:p w14:paraId="5A03ED68" w14:textId="77777777" w:rsidR="005C753F" w:rsidRDefault="005C753F" w:rsidP="005C753F">
      <w:pPr>
        <w:rPr>
          <w:b/>
          <w:bCs/>
        </w:rPr>
      </w:pPr>
      <w:r w:rsidRPr="00351B60">
        <w:rPr>
          <w:b/>
          <w:bCs/>
        </w:rPr>
        <w:t xml:space="preserve">Substância ativa: limpeza ácida à base de ácido nítrico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1856474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3B7974E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15347417" w14:textId="77777777" w:rsidR="005C753F" w:rsidRPr="00391FF7" w:rsidRDefault="005C753F" w:rsidP="003F3767">
            <w:pPr>
              <w:pStyle w:val="TableParagraph"/>
            </w:pPr>
            <w:r w:rsidRPr="00372BF9">
              <w:t>Remoção de contaminantes</w:t>
            </w:r>
            <w:r>
              <w:t xml:space="preserve"> minerais</w:t>
            </w:r>
          </w:p>
        </w:tc>
      </w:tr>
      <w:tr w:rsidR="005C753F" w:rsidRPr="00391FF7" w14:paraId="1FF76DD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40F98673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3FA7B5D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Uma vez por semana</w:t>
            </w:r>
          </w:p>
        </w:tc>
      </w:tr>
      <w:tr w:rsidR="005C753F" w:rsidRPr="00391FF7" w14:paraId="6724C8C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23EAE0B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9A7D860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01CCB18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937FF7F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44516641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22099E8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4C2EFFE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657DB159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1%</w:t>
            </w:r>
          </w:p>
        </w:tc>
      </w:tr>
      <w:tr w:rsidR="005C753F" w:rsidRPr="00391FF7" w14:paraId="611277B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612F91B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0EB61C5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5C753F" w:rsidRPr="00391FF7" w14:paraId="4119D27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C8692D4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71BB7F91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 xml:space="preserve"> </w:t>
            </w:r>
            <w:r>
              <w:rPr>
                <w:rFonts w:cs="Arial"/>
              </w:rPr>
              <w:t>30</w:t>
            </w:r>
          </w:p>
        </w:tc>
      </w:tr>
      <w:tr w:rsidR="005C753F" w:rsidRPr="00391FF7" w14:paraId="3670241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6ACE625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0205E007" w14:textId="77777777" w:rsidR="005C753F" w:rsidRPr="00391FF7" w:rsidRDefault="005C753F" w:rsidP="003F3767">
            <w:pPr>
              <w:pStyle w:val="TableParagraph"/>
            </w:pPr>
            <w:r w:rsidRPr="00372BF9">
              <w:t>Dependendo do produto envasado, como produtos lácteos e água, pode ser necess</w:t>
            </w:r>
            <w:r>
              <w:t>á</w:t>
            </w:r>
            <w:r w:rsidRPr="00372BF9">
              <w:t xml:space="preserve">ria uma limpeza mais frequente com ácido. </w:t>
            </w:r>
          </w:p>
        </w:tc>
      </w:tr>
    </w:tbl>
    <w:p w14:paraId="07246A83" w14:textId="77777777" w:rsidR="005C753F" w:rsidRDefault="005C753F" w:rsidP="005C753F">
      <w:pPr>
        <w:jc w:val="left"/>
        <w:rPr>
          <w:b/>
          <w:bCs/>
        </w:rPr>
      </w:pPr>
    </w:p>
    <w:p w14:paraId="1B16CEE7" w14:textId="77777777" w:rsidR="005C753F" w:rsidRDefault="005C753F" w:rsidP="005C753F">
      <w:pPr>
        <w:rPr>
          <w:b/>
          <w:bCs/>
        </w:rPr>
      </w:pPr>
      <w:r w:rsidRPr="00A91974">
        <w:rPr>
          <w:b/>
          <w:bCs/>
        </w:rPr>
        <w:t>Substância ativa: limpeza ácida à base de ácido fosfórico ou misturas de ácido fosfórico/ácido nítrico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5D2990D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50C26F1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4E3EE023" w14:textId="77777777" w:rsidR="005C753F" w:rsidRPr="00391FF7" w:rsidRDefault="005C753F" w:rsidP="003F3767">
            <w:pPr>
              <w:pStyle w:val="TableParagraph"/>
            </w:pPr>
            <w:r w:rsidRPr="00372BF9">
              <w:t>Remoção de contaminantes</w:t>
            </w:r>
            <w:r>
              <w:t xml:space="preserve"> minerais</w:t>
            </w:r>
          </w:p>
        </w:tc>
      </w:tr>
      <w:tr w:rsidR="005C753F" w:rsidRPr="00391FF7" w14:paraId="3FCB081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EA6075C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62750EF0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Uma vez por semana</w:t>
            </w:r>
          </w:p>
        </w:tc>
      </w:tr>
      <w:tr w:rsidR="005C753F" w:rsidRPr="00391FF7" w14:paraId="06DC604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B01702E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31398627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6A53EC7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677DE1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0551002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4AB7090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0A2DBCF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72D75A7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 – 2 %</w:t>
            </w:r>
          </w:p>
        </w:tc>
      </w:tr>
      <w:tr w:rsidR="005C753F" w:rsidRPr="00391FF7" w14:paraId="7206017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AE35F56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FCD4CBF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5C753F" w:rsidRPr="00391FF7" w14:paraId="2102000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B7245E2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9EFD66E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 xml:space="preserve"> </w:t>
            </w:r>
            <w:r>
              <w:rPr>
                <w:rFonts w:cs="Arial"/>
              </w:rPr>
              <w:t>30</w:t>
            </w:r>
          </w:p>
        </w:tc>
      </w:tr>
      <w:tr w:rsidR="005C753F" w:rsidRPr="00391FF7" w14:paraId="21F4111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4C79349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576A3EB2" w14:textId="77777777" w:rsidR="005C753F" w:rsidRPr="00391FF7" w:rsidRDefault="005C753F" w:rsidP="003F3767">
            <w:pPr>
              <w:pStyle w:val="TableParagraph"/>
            </w:pPr>
            <w:r w:rsidRPr="00372BF9">
              <w:t>Dependendo do produto envasado, como produtos lácteos e água, pode ser necess</w:t>
            </w:r>
            <w:r>
              <w:t>á</w:t>
            </w:r>
            <w:r w:rsidRPr="00372BF9">
              <w:t xml:space="preserve">ria uma limpeza mais frequente com ácido. </w:t>
            </w:r>
          </w:p>
        </w:tc>
      </w:tr>
    </w:tbl>
    <w:p w14:paraId="2B3FDAA6" w14:textId="77777777" w:rsidR="005C753F" w:rsidRDefault="005C753F" w:rsidP="005C753F">
      <w:pPr>
        <w:jc w:val="left"/>
      </w:pPr>
    </w:p>
    <w:p w14:paraId="4BB3D67D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D385E7D" w14:textId="77777777" w:rsidR="005C753F" w:rsidRDefault="005C753F" w:rsidP="005C753F">
      <w:pPr>
        <w:rPr>
          <w:b/>
          <w:bCs/>
        </w:rPr>
      </w:pPr>
      <w:r w:rsidRPr="00A91974">
        <w:rPr>
          <w:b/>
          <w:bCs/>
        </w:rPr>
        <w:t>Substância ativa: ácido peracético para desinfecção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5C7DA4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68DBC87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68635BA" w14:textId="77777777" w:rsidR="005C753F" w:rsidRPr="00391FF7" w:rsidRDefault="005C753F" w:rsidP="003F3767">
            <w:pPr>
              <w:pStyle w:val="TableParagraph"/>
            </w:pPr>
            <w:r w:rsidRPr="00372BF9">
              <w:t>Inativação de microrganismos, especialmente esporos</w:t>
            </w:r>
          </w:p>
        </w:tc>
      </w:tr>
      <w:tr w:rsidR="005C753F" w:rsidRPr="00391FF7" w14:paraId="585FC0A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3F0D374C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790F3B38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08DD344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C6F1432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C66A537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35A4973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92B6707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011C4C37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32CEED7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649425E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4383CFFD" w14:textId="77777777" w:rsidR="005C753F" w:rsidRPr="00391FF7" w:rsidRDefault="005C753F" w:rsidP="003F3767">
            <w:pPr>
              <w:pStyle w:val="TableParagraph"/>
            </w:pPr>
            <w:r w:rsidRPr="00372BF9">
              <w:t>300 - 500 ppm PES</w:t>
            </w:r>
          </w:p>
        </w:tc>
      </w:tr>
      <w:tr w:rsidR="005C753F" w:rsidRPr="00391FF7" w14:paraId="4C47343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7788575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75A4BF2E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5E380DD7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2AAAFB1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4922FC5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5C753F" w:rsidRPr="00391FF7" w14:paraId="6B77C57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777E8B1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3E26A43E" w14:textId="77777777" w:rsidR="005C753F" w:rsidRPr="00391FF7" w:rsidRDefault="005C753F" w:rsidP="003F3767">
            <w:pPr>
              <w:pStyle w:val="TableParagraph"/>
            </w:pPr>
            <w:r>
              <w:t>Sem infecção em stand-by!</w:t>
            </w:r>
          </w:p>
        </w:tc>
      </w:tr>
    </w:tbl>
    <w:p w14:paraId="6CDFA2D3" w14:textId="77777777" w:rsidR="005C753F" w:rsidRPr="00372BF9" w:rsidRDefault="005C753F" w:rsidP="005C753F"/>
    <w:p w14:paraId="5A7659D5" w14:textId="77777777" w:rsidR="005C753F" w:rsidRDefault="005C753F" w:rsidP="005C753F">
      <w:pPr>
        <w:rPr>
          <w:b/>
          <w:bCs/>
        </w:rPr>
      </w:pPr>
      <w:r w:rsidRPr="00A91974">
        <w:rPr>
          <w:b/>
          <w:bCs/>
        </w:rPr>
        <w:t xml:space="preserve">Substância ativa: água quente para desinfecção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224665D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96130DA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709BC0F5" w14:textId="77777777" w:rsidR="005C753F" w:rsidRPr="00391FF7" w:rsidRDefault="005C753F" w:rsidP="003F3767">
            <w:pPr>
              <w:pStyle w:val="TableParagraph"/>
            </w:pPr>
            <w:r w:rsidRPr="00372BF9">
              <w:t xml:space="preserve">Pasteurização </w:t>
            </w:r>
          </w:p>
        </w:tc>
      </w:tr>
      <w:tr w:rsidR="005C753F" w:rsidRPr="00391FF7" w14:paraId="3C7BB27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01BD1C02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4EE82FB9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6C21D81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07B2D90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408FEA7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7C1357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96B47BD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3ABFAC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73F2E26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A2D9391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6182DA05" w14:textId="77777777" w:rsidR="005C753F" w:rsidRPr="00391FF7" w:rsidRDefault="005C753F" w:rsidP="003F3767">
            <w:pPr>
              <w:pStyle w:val="TableParagraph"/>
            </w:pPr>
            <w:r>
              <w:t>-</w:t>
            </w:r>
          </w:p>
        </w:tc>
      </w:tr>
      <w:tr w:rsidR="005C753F" w:rsidRPr="00391FF7" w14:paraId="6F23734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7E59663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4DC73AB1" w14:textId="77777777" w:rsidR="005C753F" w:rsidRPr="00391FF7" w:rsidRDefault="005C753F" w:rsidP="003F3767">
            <w:pPr>
              <w:pStyle w:val="TableParagraph"/>
            </w:pPr>
            <w:r w:rsidRPr="00A91974">
              <w:rPr>
                <w:rFonts w:cs="Arial"/>
              </w:rPr>
              <w:t>&gt;</w:t>
            </w:r>
            <w:r>
              <w:rPr>
                <w:rFonts w:cs="Arial"/>
              </w:rPr>
              <w:t xml:space="preserve"> 86 - 115</w:t>
            </w:r>
          </w:p>
        </w:tc>
      </w:tr>
      <w:tr w:rsidR="005C753F" w:rsidRPr="00391FF7" w14:paraId="2832293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09BECF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6E9F39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</w:tbl>
    <w:p w14:paraId="27640284" w14:textId="77777777" w:rsidR="005C753F" w:rsidRDefault="005C753F" w:rsidP="005C753F"/>
    <w:p w14:paraId="42C14C22" w14:textId="77777777" w:rsidR="005C753F" w:rsidRDefault="005C753F" w:rsidP="005C753F">
      <w:pPr>
        <w:jc w:val="left"/>
      </w:pPr>
      <w:r>
        <w:br w:type="page"/>
      </w:r>
    </w:p>
    <w:p w14:paraId="5687F5E4" w14:textId="77777777" w:rsidR="005C753F" w:rsidRPr="00372BF9" w:rsidRDefault="005C753F" w:rsidP="005C753F">
      <w:pPr>
        <w:pStyle w:val="Ttulo3"/>
        <w:spacing w:line="276" w:lineRule="auto"/>
        <w:jc w:val="both"/>
      </w:pPr>
      <w:r w:rsidRPr="00372BF9">
        <w:t xml:space="preserve">Higiene do ambiente (piso, paredes, ralos, esteiras) </w:t>
      </w:r>
    </w:p>
    <w:p w14:paraId="38F11494" w14:textId="77777777" w:rsidR="005C753F" w:rsidRPr="00372BF9" w:rsidRDefault="005C753F" w:rsidP="005C753F">
      <w:r w:rsidRPr="00372BF9">
        <w:t xml:space="preserve">Por razões de sustentabilidade, a KHS recomenda não utilizar agentes de limpeza com as seguintes propriedades: </w:t>
      </w:r>
    </w:p>
    <w:p w14:paraId="13AF490F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Q</w:t>
      </w:r>
      <w:r w:rsidRPr="00372BF9">
        <w:t xml:space="preserve">ue contenham cloro </w:t>
      </w:r>
    </w:p>
    <w:p w14:paraId="46928F61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M</w:t>
      </w:r>
      <w:r w:rsidRPr="00372BF9">
        <w:t xml:space="preserve">uito tóxicos </w:t>
      </w:r>
    </w:p>
    <w:p w14:paraId="7F934849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T</w:t>
      </w:r>
      <w:r w:rsidRPr="00372BF9">
        <w:t xml:space="preserve">óxicos </w:t>
      </w:r>
    </w:p>
    <w:p w14:paraId="504926BC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M</w:t>
      </w:r>
      <w:r w:rsidRPr="00372BF9">
        <w:t xml:space="preserve">utagênicos </w:t>
      </w:r>
    </w:p>
    <w:p w14:paraId="215FCAD9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C</w:t>
      </w:r>
      <w:r w:rsidRPr="00372BF9">
        <w:t xml:space="preserve">ancerígenos </w:t>
      </w:r>
    </w:p>
    <w:p w14:paraId="72F5A46C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T</w:t>
      </w:r>
      <w:r w:rsidRPr="00372BF9">
        <w:t xml:space="preserve">óxicos para a reprodução </w:t>
      </w:r>
    </w:p>
    <w:p w14:paraId="54B1A8E9" w14:textId="77777777" w:rsidR="005C753F" w:rsidRPr="00372BF9" w:rsidRDefault="005C753F" w:rsidP="005C753F">
      <w:r w:rsidRPr="00372BF9">
        <w:t>A KHS recomenda atentar para a classe de perigo para a água e utilizar produtos de Classe 1 ou superiores.</w:t>
      </w:r>
    </w:p>
    <w:p w14:paraId="3EA9DF37" w14:textId="77777777" w:rsidR="005C753F" w:rsidRPr="00372BF9" w:rsidRDefault="005C753F" w:rsidP="005C753F">
      <w:r w:rsidRPr="00372BF9">
        <w:t xml:space="preserve"> </w:t>
      </w:r>
    </w:p>
    <w:p w14:paraId="15E52264" w14:textId="77777777" w:rsidR="005C753F" w:rsidRPr="00372BF9" w:rsidRDefault="005C753F" w:rsidP="005C753F">
      <w:pPr>
        <w:pStyle w:val="Ttulo4"/>
        <w:spacing w:line="276" w:lineRule="auto"/>
        <w:ind w:left="862" w:hanging="862"/>
        <w:jc w:val="both"/>
      </w:pPr>
      <w:r w:rsidRPr="00372BF9">
        <w:t xml:space="preserve">Limpeza </w:t>
      </w:r>
    </w:p>
    <w:p w14:paraId="12650EE7" w14:textId="77777777" w:rsidR="005C753F" w:rsidRDefault="005C753F" w:rsidP="005C753F">
      <w:pPr>
        <w:rPr>
          <w:b/>
          <w:bCs/>
        </w:rPr>
      </w:pPr>
      <w:r w:rsidRPr="00A91974">
        <w:rPr>
          <w:b/>
          <w:bCs/>
        </w:rPr>
        <w:t xml:space="preserve">Método: limpeza manual cloro-alcalina com lança de mão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3EDEAA6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9F96CB7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0CC762F" w14:textId="77777777" w:rsidR="005C753F" w:rsidRPr="00391FF7" w:rsidRDefault="005C753F" w:rsidP="003F3767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5C753F" w:rsidRPr="00391FF7" w14:paraId="02E9342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F3C66F8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4B4721D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4B6FDD4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782A538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A092225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3AA7F30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D87CB2D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7D8A388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1CA820D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822445B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35A52C7A" w14:textId="77777777" w:rsidR="005C753F" w:rsidRPr="00391FF7" w:rsidRDefault="005C753F" w:rsidP="003F3767">
            <w:pPr>
              <w:pStyle w:val="TableParagraph"/>
            </w:pPr>
            <w:r>
              <w:t>3 - 5</w:t>
            </w:r>
          </w:p>
        </w:tc>
      </w:tr>
      <w:tr w:rsidR="005C753F" w:rsidRPr="00391FF7" w14:paraId="7B8C21C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90157E8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4396642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3A43A00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9F89653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60ABCF7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15 - 20</w:t>
            </w:r>
          </w:p>
        </w:tc>
      </w:tr>
      <w:tr w:rsidR="005C753F" w:rsidRPr="00391FF7" w14:paraId="7BB5EF2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5E765F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5EFE7D6" w14:textId="77777777" w:rsidR="005C753F" w:rsidRPr="00372BF9" w:rsidRDefault="005C753F" w:rsidP="003F3767">
            <w:pPr>
              <w:ind w:left="57" w:right="57"/>
              <w:jc w:val="left"/>
            </w:pPr>
            <w:r w:rsidRPr="00372BF9">
              <w:t xml:space="preserve">Valores limite das soluções de aplicação: </w:t>
            </w:r>
          </w:p>
          <w:p w14:paraId="0F9DE7F8" w14:textId="77777777" w:rsidR="005C753F" w:rsidRPr="00372BF9" w:rsidRDefault="005C753F" w:rsidP="005C753F">
            <w:pPr>
              <w:pStyle w:val="PargrafodaLista"/>
              <w:numPr>
                <w:ilvl w:val="0"/>
                <w:numId w:val="35"/>
              </w:numPr>
              <w:spacing w:before="240" w:after="240"/>
              <w:ind w:right="57"/>
              <w:jc w:val="left"/>
            </w:pPr>
            <w:r w:rsidRPr="00372BF9">
              <w:t xml:space="preserve">cloro livre 2500 mg/l (ppm) </w:t>
            </w:r>
          </w:p>
          <w:p w14:paraId="37D8C5DF" w14:textId="77777777" w:rsidR="005C753F" w:rsidRPr="00372BF9" w:rsidRDefault="005C753F" w:rsidP="005C753F">
            <w:pPr>
              <w:pStyle w:val="PargrafodaLista"/>
              <w:numPr>
                <w:ilvl w:val="0"/>
                <w:numId w:val="35"/>
              </w:numPr>
              <w:spacing w:before="240" w:after="240"/>
              <w:ind w:right="57"/>
              <w:jc w:val="left"/>
            </w:pPr>
            <w:r w:rsidRPr="00372BF9">
              <w:t xml:space="preserve">valor do pH &gt; 11 </w:t>
            </w:r>
          </w:p>
          <w:p w14:paraId="122BDF5F" w14:textId="77777777" w:rsidR="005C753F" w:rsidRPr="00372BF9" w:rsidRDefault="005C753F" w:rsidP="003F3767">
            <w:pPr>
              <w:ind w:left="57" w:right="57"/>
              <w:jc w:val="left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 (risco de corrosão)</w:t>
            </w:r>
            <w:r>
              <w:t>!</w:t>
            </w:r>
          </w:p>
          <w:p w14:paraId="3824ED72" w14:textId="77777777" w:rsidR="005C753F" w:rsidRPr="00391FF7" w:rsidRDefault="005C753F" w:rsidP="003F3767">
            <w:pPr>
              <w:pStyle w:val="TableParagraph"/>
            </w:pPr>
            <w:r w:rsidRPr="00372BF9">
              <w:t>Atentar para a compatibilidade do material do ambiente! Não deve ser utilizado em áreas de higiene e Plexiglas. Não é adequado para esteiras de transporte.</w:t>
            </w:r>
          </w:p>
        </w:tc>
      </w:tr>
    </w:tbl>
    <w:p w14:paraId="0DA4829D" w14:textId="77777777" w:rsidR="005C753F" w:rsidRDefault="005C753F" w:rsidP="005C753F">
      <w:pPr>
        <w:rPr>
          <w:b/>
          <w:bCs/>
        </w:rPr>
      </w:pPr>
    </w:p>
    <w:p w14:paraId="7B33739C" w14:textId="77777777" w:rsidR="005C753F" w:rsidRDefault="005C753F" w:rsidP="005C753F">
      <w:pPr>
        <w:rPr>
          <w:b/>
          <w:bCs/>
        </w:rPr>
      </w:pPr>
      <w:r w:rsidRPr="00A12968">
        <w:rPr>
          <w:b/>
          <w:bCs/>
        </w:rPr>
        <w:t xml:space="preserve">Método: limpeza alcalina manual com lança de mão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759FD78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FE718CF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5FAFC831" w14:textId="77777777" w:rsidR="005C753F" w:rsidRPr="00391FF7" w:rsidRDefault="005C753F" w:rsidP="003F3767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5C753F" w:rsidRPr="00391FF7" w14:paraId="3A2D95D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01CBDE0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39ACEDD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627533A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1DB3F0B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530E30D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07F6F2B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54C56D4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CABDAD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C69038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7CA78C7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1D882E68" w14:textId="77777777" w:rsidR="005C753F" w:rsidRPr="00391FF7" w:rsidRDefault="005C753F" w:rsidP="003F3767">
            <w:pPr>
              <w:pStyle w:val="TableParagraph"/>
            </w:pPr>
            <w:r>
              <w:t>3 - 5</w:t>
            </w:r>
          </w:p>
        </w:tc>
      </w:tr>
      <w:tr w:rsidR="005C753F" w:rsidRPr="00391FF7" w14:paraId="5309A37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3B93147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62A4457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4E625E7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3D0359D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55A5A2C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2C38AF0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ECFFC70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C142768" w14:textId="77777777" w:rsidR="005C753F" w:rsidRPr="00391FF7" w:rsidRDefault="005C753F" w:rsidP="003F3767">
            <w:pPr>
              <w:pStyle w:val="TableParagraph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</w:t>
            </w:r>
            <w:r>
              <w:t xml:space="preserve">! </w:t>
            </w:r>
            <w:r w:rsidRPr="00372BF9">
              <w:t>Não é adequado para esteiras de transporte.</w:t>
            </w:r>
          </w:p>
        </w:tc>
      </w:tr>
    </w:tbl>
    <w:p w14:paraId="159E7456" w14:textId="77777777" w:rsidR="005C753F" w:rsidRDefault="005C753F" w:rsidP="005C753F"/>
    <w:p w14:paraId="7AE1B8D7" w14:textId="77777777" w:rsidR="005C753F" w:rsidRDefault="005C753F" w:rsidP="005C753F">
      <w:pPr>
        <w:rPr>
          <w:b/>
          <w:bCs/>
        </w:rPr>
      </w:pPr>
      <w:r w:rsidRPr="00A12968">
        <w:rPr>
          <w:b/>
          <w:bCs/>
        </w:rPr>
        <w:t>Método: limpeza neutra manual à base de agentes tensoativos com lança de mão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49ACABF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07D19C0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1A51A827" w14:textId="77777777" w:rsidR="005C753F" w:rsidRPr="00391FF7" w:rsidRDefault="005C753F" w:rsidP="003F3767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5C753F" w:rsidRPr="00391FF7" w14:paraId="36C5D7B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004F2896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77D4B8E3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2ACA4A7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EF1B4CA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9B1886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794CD59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D973429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CB8D19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5E1E66A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3AAA586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149CCAD7" w14:textId="77777777" w:rsidR="005C753F" w:rsidRPr="00391FF7" w:rsidRDefault="005C753F" w:rsidP="003F3767">
            <w:pPr>
              <w:pStyle w:val="TableParagraph"/>
            </w:pPr>
            <w:r>
              <w:t>1 - 5</w:t>
            </w:r>
          </w:p>
        </w:tc>
      </w:tr>
      <w:tr w:rsidR="005C753F" w:rsidRPr="00391FF7" w14:paraId="180D1B7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56137A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3436093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16621F8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9E26CF5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0E7AC19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3FC241B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D60CEDE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15ECFD68" w14:textId="77777777" w:rsidR="005C753F" w:rsidRPr="00391FF7" w:rsidRDefault="005C753F" w:rsidP="003F3767">
            <w:pPr>
              <w:pStyle w:val="TableParagraph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</w:t>
            </w:r>
            <w:r>
              <w:t>!</w:t>
            </w:r>
          </w:p>
        </w:tc>
      </w:tr>
    </w:tbl>
    <w:p w14:paraId="1A5F0503" w14:textId="77777777" w:rsidR="005C753F" w:rsidRPr="00A12968" w:rsidRDefault="005C753F" w:rsidP="005C753F">
      <w:pPr>
        <w:rPr>
          <w:b/>
          <w:bCs/>
        </w:rPr>
      </w:pPr>
      <w:r w:rsidRPr="00A12968">
        <w:rPr>
          <w:b/>
          <w:bCs/>
        </w:rPr>
        <w:t xml:space="preserve"> </w:t>
      </w:r>
    </w:p>
    <w:p w14:paraId="4A4FF22C" w14:textId="77777777" w:rsidR="005C753F" w:rsidRDefault="005C753F" w:rsidP="005C753F">
      <w:pPr>
        <w:jc w:val="left"/>
      </w:pPr>
      <w:r>
        <w:br w:type="page"/>
      </w:r>
    </w:p>
    <w:p w14:paraId="780A50A8" w14:textId="77777777" w:rsidR="005C753F" w:rsidRDefault="005C753F" w:rsidP="005C753F">
      <w:pPr>
        <w:rPr>
          <w:b/>
          <w:bCs/>
        </w:rPr>
      </w:pPr>
      <w:r w:rsidRPr="00A12968">
        <w:rPr>
          <w:b/>
          <w:bCs/>
        </w:rPr>
        <w:t>Método: limpeza ácida manual com lança de mão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D9F106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C53298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2E32CAE9" w14:textId="77777777" w:rsidR="005C753F" w:rsidRPr="00391FF7" w:rsidRDefault="005C753F" w:rsidP="003F3767">
            <w:pPr>
              <w:pStyle w:val="TableParagraph"/>
            </w:pPr>
            <w:r w:rsidRPr="00372BF9">
              <w:t xml:space="preserve">remoção regular de contaminantes </w:t>
            </w:r>
            <w:r>
              <w:t>minerais</w:t>
            </w:r>
            <w:r w:rsidRPr="00372BF9">
              <w:t xml:space="preserve"> </w:t>
            </w:r>
          </w:p>
        </w:tc>
      </w:tr>
      <w:tr w:rsidR="005C753F" w:rsidRPr="00391FF7" w14:paraId="0BA0501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0A443AE0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76934A8F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C52C7F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02CDA1F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3B89C58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4BDBBB9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ECD38A6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020318D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21A05A0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7B8ED32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1C707760" w14:textId="77777777" w:rsidR="005C753F" w:rsidRPr="00391FF7" w:rsidRDefault="005C753F" w:rsidP="003F3767">
            <w:pPr>
              <w:pStyle w:val="TableParagraph"/>
            </w:pPr>
            <w:r>
              <w:t>3 - 9</w:t>
            </w:r>
          </w:p>
        </w:tc>
      </w:tr>
      <w:tr w:rsidR="005C753F" w:rsidRPr="00391FF7" w14:paraId="019F79E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FAB2C5E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4D1D9D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77BD376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E1385FA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2E07AE7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1FB88CD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103C715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8F947EB" w14:textId="77777777" w:rsidR="005C753F" w:rsidRPr="00372BF9" w:rsidRDefault="005C753F" w:rsidP="003F3767">
            <w:pPr>
              <w:pStyle w:val="TableParagraph"/>
            </w:pPr>
            <w:r w:rsidRPr="00372BF9">
              <w:t xml:space="preserve">Não aplicar diretamente sobre soluções de limpeza alcalinas, efetuar sempre </w:t>
            </w:r>
            <w:r>
              <w:t>o</w:t>
            </w:r>
            <w:r w:rsidRPr="00372BF9">
              <w:t xml:space="preserve"> enxágue intermediário e posterior completo com água, concentração local deve ser excluída! </w:t>
            </w:r>
          </w:p>
          <w:p w14:paraId="0E48F3AB" w14:textId="77777777" w:rsidR="005C753F" w:rsidRPr="00391FF7" w:rsidRDefault="005C753F" w:rsidP="003F3767">
            <w:pPr>
              <w:pStyle w:val="TableParagraph"/>
            </w:pPr>
            <w:r w:rsidRPr="00372BF9">
              <w:t xml:space="preserve">Atentar para a compatibilidade do material do ambiente! Não é adequado para esteiras de transporte. </w:t>
            </w:r>
          </w:p>
        </w:tc>
      </w:tr>
    </w:tbl>
    <w:p w14:paraId="05FEC90E" w14:textId="77777777" w:rsidR="005C753F" w:rsidRDefault="005C753F" w:rsidP="005C753F">
      <w:pPr>
        <w:rPr>
          <w:b/>
          <w:bCs/>
        </w:rPr>
      </w:pPr>
    </w:p>
    <w:p w14:paraId="1A73C820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6D12347" w14:textId="77777777" w:rsidR="005C753F" w:rsidRPr="00372BF9" w:rsidRDefault="005C753F" w:rsidP="005C753F">
      <w:pPr>
        <w:pStyle w:val="Ttulo4"/>
        <w:spacing w:line="276" w:lineRule="auto"/>
        <w:ind w:left="862" w:hanging="862"/>
        <w:jc w:val="both"/>
      </w:pPr>
      <w:r w:rsidRPr="00372BF9">
        <w:t xml:space="preserve">Desinfecção </w:t>
      </w:r>
    </w:p>
    <w:p w14:paraId="004348B8" w14:textId="77777777" w:rsidR="005C753F" w:rsidRDefault="005C753F" w:rsidP="005C753F">
      <w:pPr>
        <w:rPr>
          <w:b/>
          <w:bCs/>
        </w:rPr>
      </w:pPr>
      <w:r w:rsidRPr="00A12968">
        <w:rPr>
          <w:b/>
          <w:bCs/>
        </w:rPr>
        <w:t>Método: desinfecção com lança manual – alquilaminas, aldeídos, compostos de amônio quaternário, biguanidas, produtos combinados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4605D77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04959DE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90954C6" w14:textId="77777777" w:rsidR="005C753F" w:rsidRPr="00391FF7" w:rsidRDefault="005C753F" w:rsidP="003F3767">
            <w:pPr>
              <w:pStyle w:val="TableParagraph"/>
            </w:pPr>
            <w:r w:rsidRPr="00372BF9">
              <w:t xml:space="preserve">Inativação de microrganismos </w:t>
            </w:r>
          </w:p>
        </w:tc>
      </w:tr>
      <w:tr w:rsidR="005C753F" w:rsidRPr="00391FF7" w14:paraId="10461C6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928D304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E341CE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5E4F64E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CBC0AEE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04FC4E2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17446F1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6DF6609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635A38DD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5992FF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765D7E3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5917EAD7" w14:textId="77777777" w:rsidR="005C753F" w:rsidRPr="00391FF7" w:rsidRDefault="005C753F" w:rsidP="003F3767">
            <w:pPr>
              <w:pStyle w:val="TableParagraph"/>
            </w:pPr>
            <w:r>
              <w:t>Máx. 1%</w:t>
            </w:r>
          </w:p>
        </w:tc>
      </w:tr>
      <w:tr w:rsidR="005C753F" w:rsidRPr="00391FF7" w14:paraId="23B2DB2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0D20C37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752B92FD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7992286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F8E996D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3CA0A2C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5C753F" w:rsidRPr="00391FF7" w14:paraId="14357BA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725BFE7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E3FE6BE" w14:textId="77777777" w:rsidR="005C753F" w:rsidRPr="00372BF9" w:rsidRDefault="005C753F" w:rsidP="003F3767">
            <w:pPr>
              <w:ind w:left="57" w:right="57"/>
              <w:jc w:val="left"/>
            </w:pPr>
            <w:r w:rsidRPr="00372BF9">
              <w:t xml:space="preserve">Os plastificantes podem ser liberados dos plásticos (revestimentos de cabos, por exemplo). </w:t>
            </w:r>
          </w:p>
          <w:p w14:paraId="74840187" w14:textId="77777777" w:rsidR="005C753F" w:rsidRPr="00372BF9" w:rsidRDefault="005C753F" w:rsidP="003F3767">
            <w:pPr>
              <w:ind w:left="57" w:right="57"/>
              <w:jc w:val="left"/>
            </w:pPr>
            <w:r w:rsidRPr="00372BF9">
              <w:t xml:space="preserve">Atentar para a compatibilidade do material do ambiente! Aldeídos não são compatíveis com Makrolon. </w:t>
            </w:r>
          </w:p>
          <w:p w14:paraId="073B97A6" w14:textId="77777777" w:rsidR="005C753F" w:rsidRPr="00391FF7" w:rsidRDefault="005C753F" w:rsidP="003F3767">
            <w:pPr>
              <w:pStyle w:val="TableParagraph"/>
            </w:pPr>
            <w:r w:rsidRPr="00372BF9">
              <w:t xml:space="preserve">Espectro de ação limitado contra bactérias! </w:t>
            </w:r>
          </w:p>
        </w:tc>
      </w:tr>
    </w:tbl>
    <w:p w14:paraId="62D62A15" w14:textId="77777777" w:rsidR="005C753F" w:rsidRPr="00A12968" w:rsidRDefault="005C753F" w:rsidP="005C753F">
      <w:pPr>
        <w:rPr>
          <w:b/>
          <w:bCs/>
        </w:rPr>
      </w:pPr>
    </w:p>
    <w:p w14:paraId="4D195519" w14:textId="77777777" w:rsidR="005C753F" w:rsidRDefault="005C753F" w:rsidP="005C753F">
      <w:pPr>
        <w:jc w:val="left"/>
      </w:pPr>
      <w:r>
        <w:br w:type="page"/>
      </w:r>
    </w:p>
    <w:p w14:paraId="5FE28861" w14:textId="77777777" w:rsidR="005C753F" w:rsidRDefault="005C753F" w:rsidP="005C753F">
      <w:pPr>
        <w:rPr>
          <w:b/>
          <w:bCs/>
        </w:rPr>
      </w:pPr>
      <w:r w:rsidRPr="00604AFC">
        <w:rPr>
          <w:b/>
          <w:bCs/>
        </w:rPr>
        <w:t>Método: desinfecção com lança manual com espuma de ácido peracét</w:t>
      </w:r>
      <w:r>
        <w:rPr>
          <w:b/>
          <w:bCs/>
        </w:rPr>
        <w:t>i</w:t>
      </w:r>
      <w:r w:rsidRPr="00604AFC">
        <w:rPr>
          <w:b/>
          <w:bCs/>
        </w:rPr>
        <w:t>co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2EE6745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096EB73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8D35813" w14:textId="77777777" w:rsidR="005C753F" w:rsidRPr="00391FF7" w:rsidRDefault="005C753F" w:rsidP="003F3767">
            <w:pPr>
              <w:pStyle w:val="TableParagraph"/>
            </w:pPr>
            <w:r w:rsidRPr="00372BF9">
              <w:t>Inativação de microrganismos</w:t>
            </w:r>
            <w:r>
              <w:t>, especialmente esporos</w:t>
            </w:r>
          </w:p>
        </w:tc>
      </w:tr>
      <w:tr w:rsidR="005C753F" w:rsidRPr="00391FF7" w14:paraId="3E418E1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5A0A2A96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310956E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3AF124A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3F55FEC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276DD0D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0B74A24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0186AD1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3C6C4B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5C3376A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483424F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A939E7A" w14:textId="77777777" w:rsidR="005C753F" w:rsidRPr="00391FF7" w:rsidRDefault="005C753F" w:rsidP="003F3767">
            <w:pPr>
              <w:pStyle w:val="TableParagraph"/>
            </w:pPr>
            <w:r>
              <w:t>300 – 500 ppm PES</w:t>
            </w:r>
          </w:p>
        </w:tc>
      </w:tr>
      <w:tr w:rsidR="005C753F" w:rsidRPr="00391FF7" w14:paraId="07989CF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D5ABCD4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5D0AEFA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73D2001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4CA1AD4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5873F6D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5C753F" w:rsidRPr="00391FF7" w14:paraId="46FA872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A5AEFC3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6DACF1AA" w14:textId="77777777" w:rsidR="005C753F" w:rsidRDefault="005C753F" w:rsidP="003F3767">
            <w:pPr>
              <w:pStyle w:val="TableParagraph"/>
            </w:pPr>
            <w:r>
              <w:t>Observar o limite de exposição ocupacional para o 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! (atualmente de 1ppm/m³ de ar ambiente)</w:t>
            </w:r>
          </w:p>
          <w:p w14:paraId="1EC00131" w14:textId="77777777" w:rsidR="005C753F" w:rsidRPr="00391FF7" w:rsidRDefault="005C753F" w:rsidP="003F3767">
            <w:pPr>
              <w:pStyle w:val="TableParagraph"/>
            </w:pPr>
            <w:r>
              <w:t>Não é adequando para esteiras de transporte.</w:t>
            </w:r>
          </w:p>
        </w:tc>
      </w:tr>
    </w:tbl>
    <w:p w14:paraId="141F8830" w14:textId="77777777" w:rsidR="005C753F" w:rsidRDefault="005C753F" w:rsidP="005C753F"/>
    <w:p w14:paraId="18B84293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FDED086" w14:textId="77777777" w:rsidR="005C753F" w:rsidRDefault="005C753F" w:rsidP="005C753F">
      <w:pPr>
        <w:rPr>
          <w:b/>
          <w:bCs/>
        </w:rPr>
      </w:pPr>
      <w:r w:rsidRPr="00604AFC">
        <w:rPr>
          <w:b/>
          <w:bCs/>
        </w:rPr>
        <w:t>Método: adição de dióxido de cloro ao lubrificante da esteira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54C06A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1F29DB0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63985043" w14:textId="77777777" w:rsidR="005C753F" w:rsidRPr="00391FF7" w:rsidRDefault="005C753F" w:rsidP="003F3767">
            <w:pPr>
              <w:pStyle w:val="TableParagraph"/>
            </w:pPr>
            <w:r w:rsidRPr="00372BF9">
              <w:t xml:space="preserve">Remoção de contaminantes orgânicos e efeito desinfetante </w:t>
            </w:r>
          </w:p>
        </w:tc>
      </w:tr>
      <w:tr w:rsidR="005C753F" w:rsidRPr="00391FF7" w14:paraId="3FF8529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30A95A71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6BFF65F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79D510C7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484F678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BF0395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6B6BB54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DF18F76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371994B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4F2D6DE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E175657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0581BC1" w14:textId="77777777" w:rsidR="005C753F" w:rsidRPr="00391FF7" w:rsidRDefault="005C753F" w:rsidP="003F3767">
            <w:pPr>
              <w:pStyle w:val="TableParagraph"/>
            </w:pPr>
            <w:r>
              <w:t>1 ppm</w:t>
            </w:r>
          </w:p>
        </w:tc>
      </w:tr>
      <w:tr w:rsidR="005C753F" w:rsidRPr="00391FF7" w14:paraId="7F6471E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CDE89B2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05531CE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30</w:t>
            </w:r>
          </w:p>
        </w:tc>
      </w:tr>
      <w:tr w:rsidR="005C753F" w:rsidRPr="00391FF7" w14:paraId="3E7D0A3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B7231A9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76E807B8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4B68D81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DFCC673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45562303" w14:textId="77777777" w:rsidR="005C753F" w:rsidRPr="00351B60" w:rsidRDefault="005C753F" w:rsidP="003F3767">
            <w:pPr>
              <w:pStyle w:val="TableParagraph"/>
            </w:pPr>
            <w:r w:rsidRPr="00351B60">
              <w:t xml:space="preserve">Valores limite das soluções de aplicação: </w:t>
            </w:r>
          </w:p>
          <w:p w14:paraId="1489FFE3" w14:textId="77777777" w:rsidR="005C753F" w:rsidRPr="00372BF9" w:rsidRDefault="005C753F" w:rsidP="005C753F">
            <w:pPr>
              <w:pStyle w:val="PargrafodaLista"/>
              <w:numPr>
                <w:ilvl w:val="0"/>
                <w:numId w:val="31"/>
              </w:numPr>
              <w:spacing w:before="120" w:after="120"/>
              <w:ind w:left="714" w:hanging="357"/>
              <w:jc w:val="left"/>
            </w:pPr>
            <w:r w:rsidRPr="00372BF9">
              <w:t>Cloretos (C</w:t>
            </w:r>
            <w:r>
              <w:t>l-)</w:t>
            </w:r>
            <w:r w:rsidRPr="00372BF9">
              <w:t xml:space="preserve"> </w:t>
            </w:r>
            <w:r>
              <w:t>60</w:t>
            </w:r>
            <w:r w:rsidRPr="00372BF9">
              <w:t xml:space="preserve"> ppm </w:t>
            </w:r>
          </w:p>
          <w:p w14:paraId="0D2A5A1F" w14:textId="77777777" w:rsidR="005C753F" w:rsidRDefault="005C753F" w:rsidP="005C753F">
            <w:pPr>
              <w:pStyle w:val="PargrafodaLista"/>
              <w:numPr>
                <w:ilvl w:val="0"/>
                <w:numId w:val="31"/>
              </w:numPr>
              <w:spacing w:before="120" w:after="120"/>
              <w:ind w:left="714" w:hanging="357"/>
              <w:jc w:val="left"/>
            </w:pPr>
            <w:r>
              <w:t>ClO</w:t>
            </w:r>
            <w:r>
              <w:rPr>
                <w:vertAlign w:val="subscript"/>
              </w:rPr>
              <w:t>2</w:t>
            </w:r>
            <w:r>
              <w:t xml:space="preserve"> 1 ppm</w:t>
            </w:r>
          </w:p>
          <w:p w14:paraId="2CD002A6" w14:textId="77777777" w:rsidR="005C753F" w:rsidRDefault="005C753F" w:rsidP="005C753F">
            <w:pPr>
              <w:pStyle w:val="PargrafodaLista"/>
              <w:numPr>
                <w:ilvl w:val="0"/>
                <w:numId w:val="31"/>
              </w:numPr>
              <w:spacing w:before="120" w:after="120"/>
              <w:ind w:left="714" w:hanging="357"/>
              <w:jc w:val="left"/>
            </w:pPr>
            <w:r w:rsidRPr="00372BF9">
              <w:t>valor do pH &gt; 6,5</w:t>
            </w:r>
          </w:p>
          <w:p w14:paraId="4302544D" w14:textId="77777777" w:rsidR="005C753F" w:rsidRPr="00391FF7" w:rsidRDefault="005C753F" w:rsidP="003F3767">
            <w:pPr>
              <w:pStyle w:val="TableParagraph"/>
            </w:pPr>
            <w:r>
              <w:t>O lubrificante da esteira deve ser adequado para a adição de agentes oxidantes.</w:t>
            </w:r>
          </w:p>
        </w:tc>
      </w:tr>
    </w:tbl>
    <w:p w14:paraId="10364365" w14:textId="77777777" w:rsidR="005C753F" w:rsidRDefault="005C753F" w:rsidP="005C753F">
      <w:pPr>
        <w:spacing w:after="0" w:line="240" w:lineRule="auto"/>
        <w:jc w:val="left"/>
        <w:rPr>
          <w:b/>
          <w:bCs/>
        </w:rPr>
      </w:pPr>
    </w:p>
    <w:p w14:paraId="541A7DBE" w14:textId="77777777" w:rsidR="005C753F" w:rsidRPr="00372BF9" w:rsidRDefault="005C753F" w:rsidP="005C753F">
      <w:pPr>
        <w:pStyle w:val="Ttulo3"/>
      </w:pPr>
      <w:r w:rsidRPr="00372BF9">
        <w:t>Limpeza exte</w:t>
      </w:r>
      <w:r>
        <w:t>rn</w:t>
      </w:r>
      <w:r w:rsidRPr="00372BF9">
        <w:t xml:space="preserve">a: máquinas selecionadas </w:t>
      </w:r>
    </w:p>
    <w:p w14:paraId="1756C814" w14:textId="77777777" w:rsidR="005C753F" w:rsidRPr="00372BF9" w:rsidRDefault="005C753F" w:rsidP="005C753F">
      <w:r w:rsidRPr="00372BF9">
        <w:t>Estas recomendações de limpeza se aplicam às máquinas de limpeza, pasteurizadores de túnel, aquecedores, resfriadores, lavadores</w:t>
      </w:r>
      <w:r>
        <w:t xml:space="preserve"> </w:t>
      </w:r>
      <w:r w:rsidRPr="00372BF9">
        <w:t xml:space="preserve">de caixas e à tecnologia de processo. </w:t>
      </w:r>
    </w:p>
    <w:p w14:paraId="774669E0" w14:textId="77777777" w:rsidR="005C753F" w:rsidRPr="00372BF9" w:rsidRDefault="005C753F" w:rsidP="005C753F">
      <w:r w:rsidRPr="00372BF9">
        <w:t xml:space="preserve">Não manusear os componentes eletrônicos e as vedações com um limpador a pressão alta. </w:t>
      </w:r>
    </w:p>
    <w:p w14:paraId="6358A292" w14:textId="77777777" w:rsidR="005C753F" w:rsidRDefault="005C753F" w:rsidP="005C753F">
      <w:r>
        <w:t xml:space="preserve">Por razões de sustentabilidade, a KHS recomenda não utilizar agentes de limpeza com as seguintes propriedades: </w:t>
      </w:r>
    </w:p>
    <w:p w14:paraId="5A619FF7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Que contenham cloro </w:t>
      </w:r>
    </w:p>
    <w:p w14:paraId="6E42BA44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Muito tóxicos </w:t>
      </w:r>
    </w:p>
    <w:p w14:paraId="10F0C65B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Tóxicos </w:t>
      </w:r>
    </w:p>
    <w:p w14:paraId="7FF64A13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Mutagênicos </w:t>
      </w:r>
    </w:p>
    <w:p w14:paraId="2684C3E0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Cancerígenos </w:t>
      </w:r>
    </w:p>
    <w:p w14:paraId="4E5B1D59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Tóxicos para a reprodução </w:t>
      </w:r>
    </w:p>
    <w:p w14:paraId="1881C949" w14:textId="77777777" w:rsidR="005C753F" w:rsidRDefault="005C753F" w:rsidP="005C753F">
      <w:r>
        <w:t>A KHS recomenda atentar para a classe de perigo para a água e utilizar produtos de Classe 1 ou superiores.</w:t>
      </w:r>
    </w:p>
    <w:p w14:paraId="4613A2DA" w14:textId="77777777" w:rsidR="005C753F" w:rsidRDefault="005C753F" w:rsidP="005C753F">
      <w:pPr>
        <w:jc w:val="left"/>
      </w:pPr>
      <w:r>
        <w:br w:type="page"/>
      </w:r>
    </w:p>
    <w:p w14:paraId="7A5B5AE9" w14:textId="4C63754C" w:rsidR="005C753F" w:rsidRDefault="005C753F" w:rsidP="005C753F">
      <w:pPr>
        <w:rPr>
          <w:b/>
          <w:bCs/>
        </w:rPr>
      </w:pPr>
      <w:r w:rsidRPr="00604AFC">
        <w:rPr>
          <w:b/>
          <w:bCs/>
        </w:rPr>
        <w:t xml:space="preserve">Método: limpeza alcalina manual com lança manual e limpeza mecânica (p.ex., escova)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5A08C0F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EA27998" w14:textId="0B69FBFC" w:rsidR="005C753F" w:rsidRPr="00391FF7" w:rsidRDefault="005C753F" w:rsidP="005C753F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6A1F9E4C" w14:textId="726CD30A" w:rsidR="005C753F" w:rsidRPr="00391FF7" w:rsidRDefault="005C753F" w:rsidP="005C753F">
            <w:pPr>
              <w:pStyle w:val="TableParagraph"/>
            </w:pPr>
            <w:r w:rsidRPr="00372BF9">
              <w:t xml:space="preserve">Remoção </w:t>
            </w:r>
            <w:r>
              <w:t>regular de contaminantes orgânicos</w:t>
            </w:r>
            <w:r w:rsidRPr="00372BF9">
              <w:t xml:space="preserve"> </w:t>
            </w:r>
          </w:p>
        </w:tc>
      </w:tr>
      <w:tr w:rsidR="005C753F" w:rsidRPr="00391FF7" w14:paraId="0746B4B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CDFD17F" w14:textId="3233351C" w:rsidR="005C753F" w:rsidRPr="00391FF7" w:rsidRDefault="005C753F" w:rsidP="005C753F">
            <w:pPr>
              <w:pStyle w:val="TableParagraph"/>
            </w:pPr>
            <w:r>
              <w:t xml:space="preserve"> 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174C216" w14:textId="3C61D1FE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78272B5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907BF8" w14:textId="1BA276FC" w:rsidR="005C753F" w:rsidRPr="00391FF7" w:rsidRDefault="005C753F" w:rsidP="005C753F">
            <w:pPr>
              <w:pStyle w:val="TableParagraph"/>
            </w:pPr>
            <w:r w:rsidRPr="00372BF9">
              <w:t xml:space="preserve"> </w:t>
            </w: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47F0B39B" w14:textId="28B68D79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Não</w:t>
            </w:r>
          </w:p>
        </w:tc>
      </w:tr>
      <w:tr w:rsidR="005C753F" w:rsidRPr="00391FF7" w14:paraId="2CE1DEE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1B6368C" w14:textId="7C70268F" w:rsidR="005C753F" w:rsidRPr="00391FF7" w:rsidRDefault="005C753F" w:rsidP="005C753F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657443F" w14:textId="6A751366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77355F0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0304E34" w14:textId="5737BBE4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8351363" w14:textId="1D4FDA04" w:rsidR="005C753F" w:rsidRPr="00391FF7" w:rsidRDefault="005C753F" w:rsidP="005C753F">
            <w:pPr>
              <w:pStyle w:val="TableParagraph"/>
            </w:pPr>
            <w:r>
              <w:t>Conforme dados do fabricante dos produtos químicos.</w:t>
            </w:r>
          </w:p>
        </w:tc>
      </w:tr>
      <w:tr w:rsidR="005C753F" w:rsidRPr="00391FF7" w14:paraId="6610C68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58C8EBA" w14:textId="085E2634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C4C4C1E" w14:textId="68FE520B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348F5E3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C9C3821" w14:textId="7B23B321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002207BC" w14:textId="302CB023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1585DED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B1D1554" w14:textId="40062FDF" w:rsidR="005C753F" w:rsidRPr="00391FF7" w:rsidRDefault="005C753F" w:rsidP="005C753F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405CEF76" w14:textId="77777777" w:rsidR="005C753F" w:rsidRDefault="005C753F" w:rsidP="005C753F">
            <w:pPr>
              <w:jc w:val="left"/>
            </w:pPr>
            <w:r>
              <w:t>Lavar completamente com água, concentração local deve ser excluída!</w:t>
            </w:r>
          </w:p>
          <w:p w14:paraId="6465193B" w14:textId="485B5BEE" w:rsidR="005C753F" w:rsidRPr="00391FF7" w:rsidRDefault="005C753F" w:rsidP="005C753F">
            <w:pPr>
              <w:pStyle w:val="TableParagraph"/>
            </w:pPr>
            <w:r>
              <w:t>Não para esteiras transportadoras e a área do teto.</w:t>
            </w:r>
          </w:p>
        </w:tc>
      </w:tr>
    </w:tbl>
    <w:p w14:paraId="065DDBCA" w14:textId="77777777" w:rsidR="005C753F" w:rsidRPr="00604AFC" w:rsidRDefault="005C753F" w:rsidP="005C753F">
      <w:pPr>
        <w:rPr>
          <w:b/>
          <w:bCs/>
        </w:rPr>
      </w:pPr>
    </w:p>
    <w:p w14:paraId="59C583E3" w14:textId="4FABA378" w:rsidR="005C753F" w:rsidRDefault="005C753F" w:rsidP="005C753F">
      <w:pPr>
        <w:rPr>
          <w:b/>
          <w:bCs/>
        </w:rPr>
      </w:pPr>
      <w:r w:rsidRPr="00604AFC">
        <w:rPr>
          <w:b/>
          <w:bCs/>
        </w:rPr>
        <w:t xml:space="preserve">Método: limpeza manual neutra com base em tensoativos com lança manual e limpeza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4C83E07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47F2447" w14:textId="07D73D22" w:rsidR="005C753F" w:rsidRPr="00391FF7" w:rsidRDefault="005C753F" w:rsidP="005C753F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3C9F7623" w14:textId="2ABE58CE" w:rsidR="005C753F" w:rsidRPr="00391FF7" w:rsidRDefault="005C753F" w:rsidP="005C753F">
            <w:pPr>
              <w:pStyle w:val="TableParagraph"/>
            </w:pPr>
            <w:r w:rsidRPr="00372BF9">
              <w:t xml:space="preserve">Remoção </w:t>
            </w:r>
            <w:r>
              <w:t>regular de contaminantes orgânicos</w:t>
            </w:r>
            <w:r w:rsidRPr="00372BF9">
              <w:t xml:space="preserve"> </w:t>
            </w:r>
          </w:p>
        </w:tc>
      </w:tr>
      <w:tr w:rsidR="005C753F" w:rsidRPr="00391FF7" w14:paraId="7842EDA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A47ED61" w14:textId="34DDB8DE" w:rsidR="005C753F" w:rsidRPr="00391FF7" w:rsidRDefault="005C753F" w:rsidP="005C753F">
            <w:pPr>
              <w:pStyle w:val="TableParagraph"/>
            </w:pPr>
            <w:r>
              <w:t xml:space="preserve"> 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346A9781" w14:textId="4BDAC6C2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2CEFE04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AA5006E" w14:textId="7F2CA8A5" w:rsidR="005C753F" w:rsidRPr="00391FF7" w:rsidRDefault="005C753F" w:rsidP="005C753F">
            <w:pPr>
              <w:pStyle w:val="TableParagraph"/>
            </w:pPr>
            <w:r w:rsidRPr="00372BF9">
              <w:t xml:space="preserve"> </w:t>
            </w: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70E5C18" w14:textId="3D1304D3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Não</w:t>
            </w:r>
          </w:p>
        </w:tc>
      </w:tr>
      <w:tr w:rsidR="005C753F" w:rsidRPr="00391FF7" w14:paraId="0C74810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97C02A6" w14:textId="0D80B4E1" w:rsidR="005C753F" w:rsidRPr="00391FF7" w:rsidRDefault="005C753F" w:rsidP="005C753F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757E61A2" w14:textId="4CA5218B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582A1C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C87E401" w14:textId="2EFC7395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3442E61C" w14:textId="428816F9" w:rsidR="005C753F" w:rsidRPr="00391FF7" w:rsidRDefault="005C753F" w:rsidP="005C753F">
            <w:pPr>
              <w:pStyle w:val="TableParagraph"/>
            </w:pPr>
            <w:r>
              <w:t>Conforme dados do fabricante dos produtos químicos.</w:t>
            </w:r>
          </w:p>
        </w:tc>
      </w:tr>
      <w:tr w:rsidR="005C753F" w:rsidRPr="00391FF7" w14:paraId="65862AD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F86294F" w14:textId="0BD3123C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58EBB4DB" w14:textId="3780A43D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3DFFE2C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7259E64" w14:textId="1BF8BC86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293A55F2" w14:textId="32558219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661924A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CACD407" w14:textId="0A99BCC6" w:rsidR="005C753F" w:rsidRPr="00391FF7" w:rsidRDefault="005C753F" w:rsidP="005C753F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421621BD" w14:textId="58D994F0" w:rsidR="005C753F" w:rsidRPr="00391FF7" w:rsidRDefault="005C753F" w:rsidP="005C753F">
            <w:pPr>
              <w:pStyle w:val="TableParagraph"/>
            </w:pPr>
            <w:r>
              <w:t>Lavar completamente com água, concentração local deve ser excluída!</w:t>
            </w:r>
          </w:p>
        </w:tc>
      </w:tr>
    </w:tbl>
    <w:p w14:paraId="7DED00D0" w14:textId="77777777" w:rsidR="005C753F" w:rsidRDefault="005C753F" w:rsidP="005C753F">
      <w:pPr>
        <w:jc w:val="left"/>
        <w:rPr>
          <w:b/>
          <w:bCs/>
        </w:rPr>
      </w:pPr>
    </w:p>
    <w:p w14:paraId="08453270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1ACA45D" w14:textId="77777777" w:rsidR="005C753F" w:rsidRPr="00993310" w:rsidRDefault="005C753F" w:rsidP="005C753F">
      <w:pPr>
        <w:pStyle w:val="Ttulo3"/>
        <w:rPr>
          <w:bCs/>
        </w:rPr>
      </w:pPr>
      <w:r w:rsidRPr="00372BF9">
        <w:t xml:space="preserve">Passivação </w:t>
      </w:r>
    </w:p>
    <w:p w14:paraId="372A6E09" w14:textId="77777777" w:rsidR="005C753F" w:rsidRPr="00372BF9" w:rsidRDefault="005C753F" w:rsidP="005C753F">
      <w:r w:rsidRPr="00372BF9">
        <w:t xml:space="preserve">As superfícies em aço inoxidável devem ser passivadas, p.ex., depois de trabalhos de solda. </w:t>
      </w:r>
    </w:p>
    <w:p w14:paraId="71CC1879" w14:textId="77777777" w:rsidR="005C753F" w:rsidRPr="00372BF9" w:rsidRDefault="005C753F" w:rsidP="005C753F">
      <w:r w:rsidRPr="00372BF9">
        <w:t xml:space="preserve">Somente pessoas com experiência no manuseio de ácidos podem executar a passivação. Durante a passivação, deve-se usar o equipamento de proteção individual. </w:t>
      </w:r>
    </w:p>
    <w:p w14:paraId="3DD3C58E" w14:textId="77777777" w:rsidR="005C753F" w:rsidRPr="00372BF9" w:rsidRDefault="005C753F" w:rsidP="005C753F">
      <w:r w:rsidRPr="00372BF9">
        <w:t xml:space="preserve">A execução segura do processo é unicamente de responsabilidade da operação e de todas as pessoas envolvidas. </w:t>
      </w:r>
    </w:p>
    <w:p w14:paraId="004EAC23" w14:textId="77777777" w:rsidR="005C753F" w:rsidRDefault="005C753F" w:rsidP="005C753F">
      <w:pPr>
        <w:rPr>
          <w:b/>
          <w:bCs/>
        </w:rPr>
      </w:pPr>
    </w:p>
    <w:p w14:paraId="652E5C22" w14:textId="77777777" w:rsidR="005C753F" w:rsidRPr="00993310" w:rsidRDefault="005C753F" w:rsidP="005C753F">
      <w:pPr>
        <w:rPr>
          <w:b/>
          <w:bCs/>
        </w:rPr>
      </w:pPr>
      <w:r w:rsidRPr="00993310">
        <w:rPr>
          <w:b/>
          <w:bCs/>
        </w:rPr>
        <w:t xml:space="preserve">Transcurso da passivação: </w:t>
      </w:r>
    </w:p>
    <w:p w14:paraId="3E915EA4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>
        <w:t>L</w:t>
      </w:r>
      <w:r w:rsidRPr="00372BF9">
        <w:t xml:space="preserve">impar e lubrificar as superfícies. </w:t>
      </w:r>
    </w:p>
    <w:p w14:paraId="69E89D15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 w:rsidRPr="00372BF9">
        <w:t>Lavar as superfícies com água.</w:t>
      </w:r>
    </w:p>
    <w:p w14:paraId="1BDF10DD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  <w:jc w:val="left"/>
      </w:pPr>
      <w:r w:rsidRPr="00372BF9">
        <w:t xml:space="preserve">Passivar a superfície: </w:t>
      </w:r>
    </w:p>
    <w:p w14:paraId="5796A6C8" w14:textId="77777777" w:rsidR="005C753F" w:rsidRPr="00372BF9" w:rsidRDefault="005C753F" w:rsidP="005C753F">
      <w:pPr>
        <w:pStyle w:val="PargrafodaLista"/>
        <w:numPr>
          <w:ilvl w:val="0"/>
          <w:numId w:val="34"/>
        </w:numPr>
        <w:spacing w:before="120" w:after="120"/>
        <w:ind w:left="1066" w:hanging="357"/>
        <w:jc w:val="left"/>
      </w:pPr>
      <w:r w:rsidRPr="00372BF9">
        <w:t xml:space="preserve">Somente com solução de ácido cítrico </w:t>
      </w:r>
      <w:r>
        <w:t>de</w:t>
      </w:r>
      <w:r w:rsidRPr="00372BF9">
        <w:t xml:space="preserve"> 4 a 10 % </w:t>
      </w:r>
      <w:r>
        <w:t>w/v</w:t>
      </w:r>
      <w:r w:rsidRPr="00372BF9">
        <w:t xml:space="preserve"> </w:t>
      </w:r>
    </w:p>
    <w:p w14:paraId="49891ED9" w14:textId="77777777" w:rsidR="005C753F" w:rsidRDefault="005C753F" w:rsidP="005C753F">
      <w:pPr>
        <w:pStyle w:val="PargrafodaLista"/>
        <w:numPr>
          <w:ilvl w:val="0"/>
          <w:numId w:val="34"/>
        </w:numPr>
        <w:spacing w:before="120" w:after="120"/>
        <w:ind w:left="1066" w:hanging="357"/>
        <w:jc w:val="left"/>
      </w:pPr>
      <w:r w:rsidRPr="00372BF9">
        <w:t>com 20 a</w:t>
      </w:r>
      <w:r>
        <w:t xml:space="preserve"> 50°C</w:t>
      </w:r>
      <w:r w:rsidRPr="00372BF9">
        <w:t xml:space="preserve"> </w:t>
      </w:r>
    </w:p>
    <w:p w14:paraId="2C713CA8" w14:textId="77777777" w:rsidR="005C753F" w:rsidRPr="00372BF9" w:rsidRDefault="005C753F" w:rsidP="005C753F">
      <w:pPr>
        <w:pStyle w:val="PargrafodaLista"/>
        <w:numPr>
          <w:ilvl w:val="0"/>
          <w:numId w:val="34"/>
        </w:numPr>
        <w:spacing w:before="120" w:after="120"/>
        <w:ind w:left="1066" w:hanging="357"/>
        <w:contextualSpacing w:val="0"/>
        <w:jc w:val="left"/>
      </w:pPr>
      <w:r w:rsidRPr="00372BF9">
        <w:t>Por 60 minutos</w:t>
      </w:r>
    </w:p>
    <w:p w14:paraId="0F30B9FF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 w:rsidRPr="00372BF9">
        <w:t xml:space="preserve">Lavar as superfícies com água. </w:t>
      </w:r>
    </w:p>
    <w:p w14:paraId="5B5C319E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 w:rsidRPr="00372BF9">
        <w:t xml:space="preserve">Secar as superfícies a ar. </w:t>
      </w:r>
    </w:p>
    <w:p w14:paraId="7AE86D43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 w:rsidRPr="00372BF9">
        <w:t xml:space="preserve">Limpar e desinfetar as superfícies. </w:t>
      </w:r>
    </w:p>
    <w:p w14:paraId="41B48EA3" w14:textId="77777777" w:rsidR="005C753F" w:rsidRDefault="005C753F" w:rsidP="005C753F">
      <w:pPr>
        <w:spacing w:after="0"/>
        <w:jc w:val="left"/>
      </w:pPr>
    </w:p>
    <w:p w14:paraId="46D0E140" w14:textId="77777777" w:rsidR="005C753F" w:rsidRDefault="005C753F" w:rsidP="005C753F">
      <w:pPr>
        <w:pStyle w:val="Ttulo2"/>
      </w:pPr>
      <w:r>
        <w:t>Energia elétrica</w:t>
      </w:r>
    </w:p>
    <w:p w14:paraId="565E2C84" w14:textId="77777777" w:rsidR="005C753F" w:rsidRPr="00B7079B" w:rsidRDefault="005C753F" w:rsidP="005C753F">
      <w:r>
        <w:t>Requisitos: ver “esquema elétrico”.</w:t>
      </w:r>
    </w:p>
    <w:p w14:paraId="75DE9CBD" w14:textId="77777777" w:rsidR="005C753F" w:rsidRDefault="005C753F" w:rsidP="005C753F">
      <w:pPr>
        <w:spacing w:after="0"/>
        <w:jc w:val="left"/>
      </w:pPr>
    </w:p>
    <w:p w14:paraId="332B18B3" w14:textId="2BB06B77" w:rsidR="007A66B2" w:rsidRPr="005C753F" w:rsidRDefault="007A66B2" w:rsidP="005C753F"/>
    <w:sectPr w:rsidR="007A66B2" w:rsidRPr="005C753F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BA502" w14:textId="77777777" w:rsidR="008F35F3" w:rsidRDefault="008F35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30524">
      <w:trPr>
        <w:trHeight w:val="454"/>
      </w:trPr>
      <w:tc>
        <w:tcPr>
          <w:tcW w:w="2838" w:type="dxa"/>
          <w:vAlign w:val="center"/>
        </w:tcPr>
        <w:p w14:paraId="6016363D" w14:textId="33FD6B1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3052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3052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EF4A1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5B3B7" w14:textId="77777777" w:rsidR="008F35F3" w:rsidRDefault="008F35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C114A" w14:textId="77777777" w:rsidR="008F35F3" w:rsidRDefault="008F35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30524">
      <w:trPr>
        <w:trHeight w:val="369"/>
      </w:trPr>
      <w:tc>
        <w:tcPr>
          <w:tcW w:w="963" w:type="dxa"/>
          <w:vMerge w:val="restart"/>
        </w:tcPr>
        <w:p w14:paraId="63EDE0D4" w14:textId="1605783F" w:rsidR="00B91003" w:rsidRDefault="00FA49B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3052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06CBBB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3052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C3F67" w14:textId="77777777" w:rsidR="008F35F3" w:rsidRDefault="008F35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EF668D"/>
    <w:multiLevelType w:val="hybridMultilevel"/>
    <w:tmpl w:val="E75A20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3A69"/>
    <w:multiLevelType w:val="hybridMultilevel"/>
    <w:tmpl w:val="36DC219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95A6D"/>
    <w:multiLevelType w:val="hybridMultilevel"/>
    <w:tmpl w:val="7D582D9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1461C8"/>
    <w:multiLevelType w:val="hybridMultilevel"/>
    <w:tmpl w:val="E086FE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22025DEE"/>
    <w:multiLevelType w:val="hybridMultilevel"/>
    <w:tmpl w:val="81D66A9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C819AA"/>
    <w:multiLevelType w:val="hybridMultilevel"/>
    <w:tmpl w:val="7FDE103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AB0A06"/>
    <w:multiLevelType w:val="hybridMultilevel"/>
    <w:tmpl w:val="62500D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34EEF"/>
    <w:multiLevelType w:val="hybridMultilevel"/>
    <w:tmpl w:val="B6D0F51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77543"/>
    <w:multiLevelType w:val="hybridMultilevel"/>
    <w:tmpl w:val="D2B885E6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690C48D0">
      <w:numFmt w:val="bullet"/>
      <w:lvlText w:val="•"/>
      <w:lvlJc w:val="left"/>
      <w:pPr>
        <w:ind w:left="1788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E7814"/>
    <w:multiLevelType w:val="hybridMultilevel"/>
    <w:tmpl w:val="E84A1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31E11"/>
    <w:multiLevelType w:val="hybridMultilevel"/>
    <w:tmpl w:val="72B61D8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13C60"/>
    <w:multiLevelType w:val="hybridMultilevel"/>
    <w:tmpl w:val="FD5670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F7029"/>
    <w:multiLevelType w:val="hybridMultilevel"/>
    <w:tmpl w:val="5F3E259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B1031B4"/>
    <w:multiLevelType w:val="hybridMultilevel"/>
    <w:tmpl w:val="F7843E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E7C95"/>
    <w:multiLevelType w:val="hybridMultilevel"/>
    <w:tmpl w:val="71880B3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A36757C"/>
    <w:multiLevelType w:val="hybridMultilevel"/>
    <w:tmpl w:val="C29EC7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10F48"/>
    <w:multiLevelType w:val="hybridMultilevel"/>
    <w:tmpl w:val="D14041F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B2183"/>
    <w:multiLevelType w:val="hybridMultilevel"/>
    <w:tmpl w:val="8A16F3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690C48D0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7F1A4CB2"/>
    <w:multiLevelType w:val="hybridMultilevel"/>
    <w:tmpl w:val="0F323E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A2984"/>
    <w:multiLevelType w:val="hybridMultilevel"/>
    <w:tmpl w:val="AC1E95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34"/>
  </w:num>
  <w:num w:numId="5">
    <w:abstractNumId w:val="27"/>
  </w:num>
  <w:num w:numId="6">
    <w:abstractNumId w:val="33"/>
  </w:num>
  <w:num w:numId="7">
    <w:abstractNumId w:val="24"/>
  </w:num>
  <w:num w:numId="8">
    <w:abstractNumId w:val="3"/>
  </w:num>
  <w:num w:numId="9">
    <w:abstractNumId w:val="32"/>
  </w:num>
  <w:num w:numId="10">
    <w:abstractNumId w:val="16"/>
  </w:num>
  <w:num w:numId="11">
    <w:abstractNumId w:val="19"/>
  </w:num>
  <w:num w:numId="12">
    <w:abstractNumId w:val="2"/>
  </w:num>
  <w:num w:numId="13">
    <w:abstractNumId w:val="12"/>
  </w:num>
  <w:num w:numId="14">
    <w:abstractNumId w:val="9"/>
  </w:num>
  <w:num w:numId="15">
    <w:abstractNumId w:val="7"/>
  </w:num>
  <w:num w:numId="16">
    <w:abstractNumId w:val="28"/>
  </w:num>
  <w:num w:numId="17">
    <w:abstractNumId w:val="25"/>
  </w:num>
  <w:num w:numId="18">
    <w:abstractNumId w:val="14"/>
  </w:num>
  <w:num w:numId="19">
    <w:abstractNumId w:val="10"/>
  </w:num>
  <w:num w:numId="20">
    <w:abstractNumId w:val="21"/>
  </w:num>
  <w:num w:numId="21">
    <w:abstractNumId w:val="17"/>
  </w:num>
  <w:num w:numId="22">
    <w:abstractNumId w:val="35"/>
  </w:num>
  <w:num w:numId="23">
    <w:abstractNumId w:val="20"/>
  </w:num>
  <w:num w:numId="24">
    <w:abstractNumId w:val="36"/>
  </w:num>
  <w:num w:numId="25">
    <w:abstractNumId w:val="29"/>
  </w:num>
  <w:num w:numId="26">
    <w:abstractNumId w:val="0"/>
  </w:num>
  <w:num w:numId="27">
    <w:abstractNumId w:val="4"/>
  </w:num>
  <w:num w:numId="28">
    <w:abstractNumId w:val="26"/>
  </w:num>
  <w:num w:numId="29">
    <w:abstractNumId w:val="22"/>
  </w:num>
  <w:num w:numId="30">
    <w:abstractNumId w:val="15"/>
  </w:num>
  <w:num w:numId="31">
    <w:abstractNumId w:val="6"/>
  </w:num>
  <w:num w:numId="32">
    <w:abstractNumId w:val="23"/>
  </w:num>
  <w:num w:numId="33">
    <w:abstractNumId w:val="31"/>
  </w:num>
  <w:num w:numId="34">
    <w:abstractNumId w:val="18"/>
  </w:num>
  <w:num w:numId="35">
    <w:abstractNumId w:val="8"/>
  </w:num>
  <w:num w:numId="36">
    <w:abstractNumId w:val="30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1905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13C7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30524"/>
    <w:rsid w:val="00545BD8"/>
    <w:rsid w:val="00551916"/>
    <w:rsid w:val="00556321"/>
    <w:rsid w:val="00564825"/>
    <w:rsid w:val="00583C76"/>
    <w:rsid w:val="005B5EE4"/>
    <w:rsid w:val="005C487F"/>
    <w:rsid w:val="005C66F9"/>
    <w:rsid w:val="005C753F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F35F3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57F2F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53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0B190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customStyle="1" w:styleId="TEXTOREGULAR">
    <w:name w:val="TEXTO REGULAR"/>
    <w:basedOn w:val="Normal"/>
    <w:uiPriority w:val="99"/>
    <w:rsid w:val="005C753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5C753F"/>
    <w:pPr>
      <w:keepNext w:val="0"/>
      <w:keepLines w:val="0"/>
      <w:numPr>
        <w:numId w:val="18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5C753F"/>
    <w:pPr>
      <w:spacing w:after="0" w:line="240" w:lineRule="auto"/>
      <w:jc w:val="both"/>
    </w:pPr>
    <w:rPr>
      <w:rFonts w:ascii="Arial" w:eastAsia="Calibri" w:hAnsi="Arial" w:cs="Times New Roman"/>
    </w:rPr>
  </w:style>
  <w:style w:type="paragraph" w:customStyle="1" w:styleId="FIGURA">
    <w:name w:val="FIGURA"/>
    <w:basedOn w:val="Ttulo8"/>
    <w:link w:val="FIGURAChar"/>
    <w:uiPriority w:val="99"/>
    <w:qFormat/>
    <w:rsid w:val="005C753F"/>
    <w:pPr>
      <w:keepNext w:val="0"/>
      <w:keepLines w:val="0"/>
      <w:numPr>
        <w:ilvl w:val="0"/>
        <w:numId w:val="0"/>
      </w:numPr>
      <w:spacing w:before="0" w:line="276" w:lineRule="auto"/>
      <w:jc w:val="center"/>
    </w:pPr>
    <w:rPr>
      <w:rFonts w:eastAsia="Times New Roman" w:cs="Arial"/>
      <w:color w:val="272727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5C753F"/>
    <w:rPr>
      <w:rFonts w:ascii="Arial" w:eastAsia="Times New Roman" w:hAnsi="Arial" w:cs="Arial"/>
      <w:b/>
      <w:color w:val="272727"/>
      <w:sz w:val="18"/>
      <w:szCs w:val="20"/>
      <w:lang w:eastAsia="pt-BR"/>
    </w:rPr>
  </w:style>
  <w:style w:type="paragraph" w:customStyle="1" w:styleId="freieSeite">
    <w:name w:val="freieSeite"/>
    <w:basedOn w:val="Normal"/>
    <w:rsid w:val="005C753F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C753F"/>
    <w:pPr>
      <w:spacing w:after="0"/>
    </w:pPr>
    <w:rPr>
      <w:rFonts w:eastAsia="Calibri"/>
    </w:rPr>
  </w:style>
  <w:style w:type="paragraph" w:customStyle="1" w:styleId="Tt">
    <w:name w:val="Tt"/>
    <w:uiPriority w:val="99"/>
    <w:rsid w:val="005C753F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styleId="Refdenotaderodap">
    <w:name w:val="footnote reference"/>
    <w:rsid w:val="005C753F"/>
    <w:rPr>
      <w:position w:val="6"/>
      <w:sz w:val="16"/>
      <w:szCs w:val="16"/>
    </w:rPr>
  </w:style>
  <w:style w:type="paragraph" w:styleId="Corpodetexto">
    <w:name w:val="Body Text"/>
    <w:basedOn w:val="Normal"/>
    <w:link w:val="CorpodetextoChar"/>
    <w:rsid w:val="005C753F"/>
    <w:pPr>
      <w:spacing w:before="240" w:after="60" w:line="240" w:lineRule="auto"/>
    </w:pPr>
    <w:rPr>
      <w:rFonts w:eastAsia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5C753F"/>
    <w:rPr>
      <w:rFonts w:ascii="Arial" w:eastAsia="Times New Roman" w:hAnsi="Arial" w:cs="Arial"/>
      <w:color w:val="0000FF"/>
      <w:szCs w:val="20"/>
      <w:lang w:val="de-DE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FB858A-9DD3-43B5-9D6B-26760F119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3306</Words>
  <Characters>18846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