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C55A2" w14:textId="3EDBB6BA" w:rsidR="009C4E76" w:rsidRPr="00A45CAB" w:rsidRDefault="004D0ED5" w:rsidP="0067044A">
      <w:pPr>
        <w:pStyle w:val="Ttulo1"/>
      </w:pPr>
      <w:bookmarkStart w:id="1" w:name="_GoBack"/>
      <w:bookmarkEnd w:id="1"/>
      <w:r w:rsidRPr="00A45CAB">
        <w:t>Falhas</w:t>
      </w:r>
    </w:p>
    <w:p w14:paraId="395BB6BF" w14:textId="0A1D771F" w:rsidR="004D0ED5" w:rsidRPr="00A45CAB" w:rsidRDefault="004D0ED5" w:rsidP="004D0ED5">
      <w:r w:rsidRPr="00A45CAB">
        <w:t>Este capítulo descreve as causas de falhas e sua eliminação.</w:t>
      </w:r>
    </w:p>
    <w:p w14:paraId="4594EB32" w14:textId="77777777" w:rsidR="004D0ED5" w:rsidRPr="00A45CAB" w:rsidRDefault="004D0ED5" w:rsidP="004D0ED5"/>
    <w:p w14:paraId="7D0FB38E" w14:textId="77777777" w:rsidR="004D0ED5" w:rsidRPr="00A45CAB" w:rsidRDefault="004D0ED5" w:rsidP="004D0ED5">
      <w:pPr>
        <w:pStyle w:val="Ttulo2"/>
      </w:pPr>
      <w:r w:rsidRPr="00A45CAB">
        <w:t>Indicações de segurança</w:t>
      </w:r>
    </w:p>
    <w:p w14:paraId="5E6838FC" w14:textId="77777777" w:rsidR="004D0ED5" w:rsidRPr="00A45CAB" w:rsidRDefault="004D0ED5" w:rsidP="004D0ED5">
      <w:r w:rsidRPr="00A45CAB">
        <w:t>Ao realizar qualquer ação, observar sempre as observações do capítulo “</w:t>
      </w:r>
      <w:r w:rsidRPr="00A45CAB">
        <w:rPr>
          <w:i/>
          <w:iCs/>
        </w:rPr>
        <w:t>Segurança</w:t>
      </w:r>
      <w:r w:rsidRPr="00A45CAB">
        <w:t>”.</w:t>
      </w:r>
    </w:p>
    <w:p w14:paraId="5F5EF2B0" w14:textId="77777777" w:rsidR="004D0ED5" w:rsidRPr="00A45CAB" w:rsidRDefault="004D0ED5" w:rsidP="004D0ED5"/>
    <w:p w14:paraId="58912D4B" w14:textId="77777777" w:rsidR="004D0ED5" w:rsidRPr="00A45CAB" w:rsidRDefault="004D0ED5" w:rsidP="004D0ED5">
      <w:pPr>
        <w:pStyle w:val="Ttulo2"/>
      </w:pPr>
      <w:r w:rsidRPr="00A45CAB">
        <w:t>Indicações</w:t>
      </w:r>
    </w:p>
    <w:p w14:paraId="54836A8A" w14:textId="77777777" w:rsidR="004D0ED5" w:rsidRPr="00A45CAB" w:rsidRDefault="004D0ED5" w:rsidP="004D0ED5">
      <w:r w:rsidRPr="00A45CAB">
        <w:t>Reação da máquina às falhas</w:t>
      </w:r>
    </w:p>
    <w:p w14:paraId="509B173C" w14:textId="77777777" w:rsidR="004D0ED5" w:rsidRPr="00A45CAB" w:rsidRDefault="004D0ED5" w:rsidP="004D0ED5">
      <w:r w:rsidRPr="00A45CAB">
        <w:t>A máquina opera de acordo com a gravidade da falha realizando as seguintes ações:</w:t>
      </w:r>
    </w:p>
    <w:p w14:paraId="68D7303C" w14:textId="0268CC42" w:rsidR="004D0ED5" w:rsidRPr="00A45CAB" w:rsidRDefault="0067044A" w:rsidP="0067044A">
      <w:pPr>
        <w:pStyle w:val="PargrafodaLista"/>
        <w:numPr>
          <w:ilvl w:val="0"/>
          <w:numId w:val="23"/>
        </w:numPr>
        <w:spacing w:before="120" w:after="120"/>
        <w:contextualSpacing w:val="0"/>
      </w:pPr>
      <w:r>
        <w:t>Fechamento da trava do recipiente e parada de máquina</w:t>
      </w:r>
      <w:r w:rsidR="004D0ED5" w:rsidRPr="00A45CAB">
        <w:t>.</w:t>
      </w:r>
    </w:p>
    <w:p w14:paraId="22626D07" w14:textId="117994EC" w:rsidR="004D0ED5" w:rsidRPr="00A45CAB" w:rsidRDefault="0067044A" w:rsidP="0067044A">
      <w:pPr>
        <w:pStyle w:val="PargrafodaLista"/>
        <w:numPr>
          <w:ilvl w:val="0"/>
          <w:numId w:val="24"/>
        </w:numPr>
        <w:spacing w:before="120" w:after="120"/>
        <w:ind w:left="714" w:hanging="357"/>
        <w:contextualSpacing w:val="0"/>
      </w:pPr>
      <w:r>
        <w:t>Com falha</w:t>
      </w:r>
      <w:r w:rsidR="004D0ED5" w:rsidRPr="00A45CAB">
        <w:t>: F0001 a F0128 e F0257 a F0352</w:t>
      </w:r>
    </w:p>
    <w:p w14:paraId="34FD695B" w14:textId="73F51DED" w:rsidR="004D0ED5" w:rsidRPr="00A45CAB" w:rsidRDefault="0067044A" w:rsidP="0067044A">
      <w:pPr>
        <w:pStyle w:val="PargrafodaLista"/>
        <w:numPr>
          <w:ilvl w:val="0"/>
          <w:numId w:val="23"/>
        </w:numPr>
        <w:spacing w:before="120" w:after="120"/>
        <w:contextualSpacing w:val="0"/>
      </w:pPr>
      <w:r>
        <w:t xml:space="preserve">Fechamento da trava do recipiente e máquina continua girando com potência reduzida. </w:t>
      </w:r>
    </w:p>
    <w:p w14:paraId="78BF8A4B" w14:textId="00D60FB4" w:rsidR="004D0ED5" w:rsidRPr="00A45CAB" w:rsidRDefault="0067044A" w:rsidP="0067044A">
      <w:pPr>
        <w:pStyle w:val="PargrafodaLista"/>
        <w:numPr>
          <w:ilvl w:val="0"/>
          <w:numId w:val="24"/>
        </w:numPr>
        <w:spacing w:before="120" w:after="120"/>
        <w:ind w:left="714" w:hanging="357"/>
        <w:contextualSpacing w:val="0"/>
      </w:pPr>
      <w:r>
        <w:t>Com falha</w:t>
      </w:r>
      <w:r w:rsidR="004D0ED5" w:rsidRPr="00A45CAB">
        <w:t>: F0129 a F0192 e F0353 a F0384</w:t>
      </w:r>
    </w:p>
    <w:p w14:paraId="67294EF6" w14:textId="537F9197" w:rsidR="004D0ED5" w:rsidRPr="00A45CAB" w:rsidRDefault="0067044A" w:rsidP="0067044A">
      <w:pPr>
        <w:pStyle w:val="PargrafodaLista"/>
        <w:numPr>
          <w:ilvl w:val="0"/>
          <w:numId w:val="23"/>
        </w:numPr>
        <w:spacing w:before="120" w:after="120"/>
        <w:contextualSpacing w:val="0"/>
      </w:pPr>
      <w:r>
        <w:t>Fechamento e abertura automáticos da trava do recipiente</w:t>
      </w:r>
      <w:r w:rsidR="004D0ED5" w:rsidRPr="00A45CAB">
        <w:t>.</w:t>
      </w:r>
    </w:p>
    <w:p w14:paraId="721839C3" w14:textId="50FDC2C3" w:rsidR="004D0ED5" w:rsidRPr="00A45CAB" w:rsidRDefault="0067044A" w:rsidP="0067044A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Com aviso</w:t>
      </w:r>
      <w:r w:rsidR="004D0ED5" w:rsidRPr="00A45CAB">
        <w:t>: W0001 a W0065</w:t>
      </w:r>
    </w:p>
    <w:p w14:paraId="0401BAD0" w14:textId="6486C929" w:rsidR="004D0ED5" w:rsidRPr="00A45CAB" w:rsidRDefault="004D0ED5">
      <w:pPr>
        <w:spacing w:line="259" w:lineRule="auto"/>
        <w:jc w:val="left"/>
      </w:pPr>
      <w:r w:rsidRPr="00A45CAB">
        <w:br w:type="page"/>
      </w:r>
    </w:p>
    <w:p w14:paraId="3785B8F7" w14:textId="77777777" w:rsidR="004D0ED5" w:rsidRPr="00A45CAB" w:rsidRDefault="004D0ED5" w:rsidP="004D0ED5">
      <w:pPr>
        <w:pStyle w:val="Ttulo3"/>
      </w:pPr>
      <w:r w:rsidRPr="00A45CAB">
        <w:lastRenderedPageBreak/>
        <w:t>Indicação de falhas através das luzes indicadoras</w:t>
      </w:r>
    </w:p>
    <w:p w14:paraId="7D142600" w14:textId="17311644" w:rsidR="004D0ED5" w:rsidRPr="00A45CAB" w:rsidRDefault="0067044A" w:rsidP="0067044A">
      <w:r>
        <w:t>A luz de sinalização está integrada no revestimento da máquina e indica o status operacional ou mau funcionamento da máquina por meio de luzes coloridas</w:t>
      </w:r>
      <w:r w:rsidR="004D0ED5" w:rsidRPr="00A45CAB">
        <w:t>.</w:t>
      </w:r>
    </w:p>
    <w:p w14:paraId="3E14EA05" w14:textId="50415D1B" w:rsidR="004D0ED5" w:rsidRPr="00A45CAB" w:rsidRDefault="004D0ED5" w:rsidP="004D0ED5">
      <w:r w:rsidRPr="00A45CAB">
        <w:t>As falhas que surgem são também indicadas no terminal de controle.</w:t>
      </w:r>
    </w:p>
    <w:p w14:paraId="3299CD04" w14:textId="77777777" w:rsidR="004D0ED5" w:rsidRPr="00A45CAB" w:rsidRDefault="004D0ED5" w:rsidP="004D0ED5">
      <w:pPr>
        <w:keepNext/>
        <w:jc w:val="center"/>
      </w:pPr>
      <w:r w:rsidRPr="00A45CAB">
        <w:rPr>
          <w:noProof/>
        </w:rPr>
        <w:drawing>
          <wp:inline distT="0" distB="0" distL="0" distR="0" wp14:anchorId="0FC63F57" wp14:editId="58AF98CC">
            <wp:extent cx="2514600" cy="2095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9DA6C7" w14:textId="64A36043" w:rsidR="004D0ED5" w:rsidRPr="00A45CAB" w:rsidRDefault="004D0ED5" w:rsidP="004D0ED5">
      <w:pPr>
        <w:pStyle w:val="Legenda"/>
      </w:pPr>
      <w:r w:rsidRPr="00A45CAB">
        <w:t xml:space="preserve">Figura </w:t>
      </w:r>
      <w:r w:rsidR="006E4CEE">
        <w:fldChar w:fldCharType="begin"/>
      </w:r>
      <w:r w:rsidR="006E4CEE">
        <w:instrText xml:space="preserve"> STYLEREF 1 \s </w:instrText>
      </w:r>
      <w:r w:rsidR="006E4CEE">
        <w:fldChar w:fldCharType="separate"/>
      </w:r>
      <w:r w:rsidR="00577D3E">
        <w:rPr>
          <w:noProof/>
        </w:rPr>
        <w:t>7</w:t>
      </w:r>
      <w:r w:rsidR="006E4CEE">
        <w:rPr>
          <w:noProof/>
        </w:rPr>
        <w:fldChar w:fldCharType="end"/>
      </w:r>
      <w:r w:rsidR="00577D3E">
        <w:noBreakHyphen/>
      </w:r>
      <w:r w:rsidR="006E4CEE">
        <w:fldChar w:fldCharType="begin"/>
      </w:r>
      <w:r w:rsidR="006E4CEE">
        <w:instrText xml:space="preserve"> SEQ Figura \* ARABIC \s 1 </w:instrText>
      </w:r>
      <w:r w:rsidR="006E4CEE">
        <w:fldChar w:fldCharType="separate"/>
      </w:r>
      <w:r w:rsidR="00577D3E">
        <w:rPr>
          <w:noProof/>
        </w:rPr>
        <w:t>1</w:t>
      </w:r>
      <w:r w:rsidR="006E4CEE">
        <w:rPr>
          <w:noProof/>
        </w:rPr>
        <w:fldChar w:fldCharType="end"/>
      </w:r>
      <w:r w:rsidRPr="00A45CAB">
        <w:t>: Indicação de falhas através das luzes indicadoras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45CAB" w:rsidRPr="00A45CAB" w14:paraId="7BA4A9E3" w14:textId="77777777" w:rsidTr="0011005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9E79C7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A45CA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EB286C2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1E8948B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297910F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Descrição</w:t>
            </w:r>
          </w:p>
        </w:tc>
      </w:tr>
      <w:tr w:rsidR="00A45CAB" w:rsidRPr="00A45CAB" w14:paraId="28FF8C11" w14:textId="77777777" w:rsidTr="001100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7166791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901A7D" w14:textId="1D7009C7" w:rsidR="004D0ED5" w:rsidRPr="00A45CAB" w:rsidRDefault="004D0ED5" w:rsidP="004D0ED5">
            <w:pPr>
              <w:spacing w:after="0"/>
              <w:jc w:val="left"/>
              <w:rPr>
                <w:rFonts w:eastAsia="Calibri"/>
              </w:rPr>
            </w:pPr>
            <w:r w:rsidRPr="00A45CAB">
              <w:rPr>
                <w:rFonts w:eastAsia="Calibri"/>
              </w:rPr>
              <w:t>Luz vermelha, amarela ou branca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550E26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0C6806" w14:textId="3FF006D7" w:rsidR="004D0ED5" w:rsidRPr="00A45CAB" w:rsidRDefault="004D0ED5" w:rsidP="004D0ED5">
            <w:pPr>
              <w:spacing w:after="0"/>
              <w:jc w:val="left"/>
              <w:rPr>
                <w:rFonts w:eastAsia="Calibri"/>
              </w:rPr>
            </w:pPr>
            <w:r w:rsidRPr="00A45CAB">
              <w:rPr>
                <w:rFonts w:eastAsia="Calibri"/>
              </w:rPr>
              <w:t>Luz verde</w:t>
            </w:r>
          </w:p>
        </w:tc>
      </w:tr>
      <w:tr w:rsidR="00A45CAB" w:rsidRPr="00A45CAB" w14:paraId="5EB09B51" w14:textId="77777777" w:rsidTr="001100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AD40E3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9F4712" w14:textId="28912CF5" w:rsidR="004D0ED5" w:rsidRPr="00A45CAB" w:rsidRDefault="004D0ED5" w:rsidP="004D0ED5">
            <w:pPr>
              <w:spacing w:after="0"/>
              <w:jc w:val="left"/>
              <w:rPr>
                <w:rFonts w:eastAsia="Calibri"/>
              </w:rPr>
            </w:pPr>
            <w:r w:rsidRPr="00A45CAB">
              <w:rPr>
                <w:rFonts w:eastAsia="Calibri"/>
              </w:rPr>
              <w:t>Luz azul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7621BC" w14:textId="280B640B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F8D282" w14:textId="77777777" w:rsidR="004D0ED5" w:rsidRPr="00A45CAB" w:rsidRDefault="004D0ED5" w:rsidP="0011005C">
            <w:pPr>
              <w:jc w:val="left"/>
              <w:rPr>
                <w:rFonts w:eastAsia="Calibri"/>
              </w:rPr>
            </w:pPr>
          </w:p>
        </w:tc>
      </w:tr>
      <w:bookmarkEnd w:id="2"/>
    </w:tbl>
    <w:p w14:paraId="2DF5ED0F" w14:textId="1EB215B7" w:rsidR="004D0ED5" w:rsidRPr="00A45CAB" w:rsidRDefault="004D0ED5" w:rsidP="004D0ED5"/>
    <w:p w14:paraId="30F7E05A" w14:textId="1CA441B7" w:rsidR="004D0ED5" w:rsidRDefault="004D0ED5" w:rsidP="004D0ED5">
      <w:r w:rsidRPr="00A45CAB">
        <w:t>As cores significam: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4133"/>
        <w:gridCol w:w="2835"/>
      </w:tblGrid>
      <w:tr w:rsidR="00F864E1" w:rsidRPr="001129A1" w14:paraId="05E369C7" w14:textId="77777777" w:rsidTr="00F864E1">
        <w:trPr>
          <w:trHeight w:val="425"/>
          <w:tblHeader/>
          <w:jc w:val="center"/>
        </w:trPr>
        <w:tc>
          <w:tcPr>
            <w:tcW w:w="1537" w:type="dxa"/>
            <w:shd w:val="clear" w:color="auto" w:fill="BFBFBF"/>
            <w:vAlign w:val="center"/>
          </w:tcPr>
          <w:p w14:paraId="39DBAE46" w14:textId="59BFDAAC" w:rsidR="00F864E1" w:rsidRPr="00DF5A95" w:rsidRDefault="00F864E1" w:rsidP="00F864E1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Cor</w:t>
            </w:r>
          </w:p>
        </w:tc>
        <w:tc>
          <w:tcPr>
            <w:tcW w:w="4133" w:type="dxa"/>
            <w:shd w:val="clear" w:color="auto" w:fill="BFBFBF"/>
            <w:vAlign w:val="center"/>
          </w:tcPr>
          <w:p w14:paraId="3BB995BC" w14:textId="3034DEC3" w:rsidR="00F864E1" w:rsidRPr="00DF5A95" w:rsidRDefault="00F864E1" w:rsidP="00F864E1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Luz intermitente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2A011084" w14:textId="7752B65A" w:rsidR="00F864E1" w:rsidRPr="00DF5A95" w:rsidRDefault="00F864E1" w:rsidP="00F864E1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Luz permanente</w:t>
            </w:r>
          </w:p>
        </w:tc>
      </w:tr>
      <w:tr w:rsidR="00F864E1" w:rsidRPr="001129A1" w14:paraId="267281F6" w14:textId="77777777" w:rsidTr="00F864E1">
        <w:trPr>
          <w:trHeight w:val="84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33062AF9" w14:textId="3B2AA0E4" w:rsidR="00F864E1" w:rsidRPr="00976F09" w:rsidRDefault="00F864E1" w:rsidP="00F864E1">
            <w:pPr>
              <w:pStyle w:val="TableParagraph"/>
            </w:pPr>
            <w:r w:rsidRPr="00A45CAB">
              <w:t>Vermelh</w:t>
            </w:r>
            <w:r>
              <w:t>a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0EAB73DE" w14:textId="6D6B30F4" w:rsidR="00F864E1" w:rsidRPr="00976F09" w:rsidRDefault="00F864E1" w:rsidP="00F864E1">
            <w:pPr>
              <w:pStyle w:val="TableParagraph"/>
            </w:pPr>
            <w:r w:rsidRPr="00A45CAB">
              <w:t>Dispositivo de proteção aberto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05DB843" w14:textId="4441F095" w:rsidR="00F864E1" w:rsidRPr="00976F09" w:rsidRDefault="00F864E1" w:rsidP="00F864E1">
            <w:pPr>
              <w:pStyle w:val="TableParagraph"/>
            </w:pPr>
            <w:r w:rsidRPr="00A45CAB">
              <w:t>Parada de emergência</w:t>
            </w:r>
          </w:p>
        </w:tc>
      </w:tr>
      <w:tr w:rsidR="00F864E1" w:rsidRPr="001129A1" w14:paraId="2066B413" w14:textId="77777777" w:rsidTr="00F864E1">
        <w:trPr>
          <w:trHeight w:val="84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05EE8AA9" w14:textId="30B76C5B" w:rsidR="00F864E1" w:rsidRPr="00976F09" w:rsidRDefault="00F864E1" w:rsidP="00F864E1">
            <w:pPr>
              <w:pStyle w:val="TableParagraph"/>
            </w:pPr>
            <w:r w:rsidRPr="00A45CAB">
              <w:t>Amarel</w:t>
            </w:r>
            <w:r>
              <w:t>a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2B4A3C0E" w14:textId="07C4ABF0" w:rsidR="00F864E1" w:rsidRPr="00976F09" w:rsidRDefault="00F864E1" w:rsidP="00F864E1">
            <w:pPr>
              <w:pStyle w:val="TableParagraph"/>
            </w:pPr>
            <w:r w:rsidRPr="00A45CAB">
              <w:t>Falta de insumo</w:t>
            </w:r>
            <w:r>
              <w:t xml:space="preserve"> (m</w:t>
            </w:r>
            <w:r w:rsidRPr="00A45CAB">
              <w:t>áquina em Stand-by</w:t>
            </w:r>
            <w:r>
              <w:t>)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F04D79A" w14:textId="77777777" w:rsidR="00F864E1" w:rsidRPr="00A45CAB" w:rsidRDefault="00F864E1" w:rsidP="00F864E1">
            <w:pPr>
              <w:spacing w:before="33" w:after="0"/>
              <w:ind w:left="57"/>
            </w:pPr>
            <w:r w:rsidRPr="00A45CAB">
              <w:t>Falta de insumo</w:t>
            </w:r>
          </w:p>
          <w:p w14:paraId="4D6E6D5F" w14:textId="17CFF861" w:rsidR="00F864E1" w:rsidRPr="00976F09" w:rsidRDefault="00F864E1" w:rsidP="00F864E1">
            <w:pPr>
              <w:pStyle w:val="TableParagraph"/>
            </w:pPr>
            <w:r>
              <w:rPr>
                <w:lang w:val="pt-BR"/>
              </w:rPr>
              <w:t>(m</w:t>
            </w:r>
            <w:r w:rsidRPr="00A45CAB">
              <w:rPr>
                <w:lang w:val="pt-BR"/>
              </w:rPr>
              <w:t>áquina está produzindo</w:t>
            </w:r>
            <w:r>
              <w:rPr>
                <w:lang w:val="pt-BR"/>
              </w:rPr>
              <w:t>)</w:t>
            </w:r>
          </w:p>
        </w:tc>
      </w:tr>
      <w:tr w:rsidR="00F864E1" w:rsidRPr="001129A1" w14:paraId="4F63BBA6" w14:textId="77777777" w:rsidTr="00F864E1">
        <w:trPr>
          <w:trHeight w:val="84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41E20EE0" w14:textId="20785504" w:rsidR="00F864E1" w:rsidRPr="00976F09" w:rsidRDefault="00F864E1" w:rsidP="00F864E1">
            <w:pPr>
              <w:pStyle w:val="TableParagraph"/>
            </w:pPr>
            <w:r w:rsidRPr="00A45CAB">
              <w:t>Branco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1861705C" w14:textId="436241A3" w:rsidR="00F864E1" w:rsidRPr="00976F09" w:rsidRDefault="00F864E1" w:rsidP="00F864E1">
            <w:pPr>
              <w:pStyle w:val="TableParagraph"/>
            </w:pPr>
            <w:r w:rsidRPr="00A45CAB">
              <w:t>Reserva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F16F939" w14:textId="2B7CD31F" w:rsidR="00F864E1" w:rsidRPr="00976F09" w:rsidRDefault="00F864E1" w:rsidP="00F864E1">
            <w:pPr>
              <w:pStyle w:val="TableParagraph"/>
            </w:pPr>
            <w:r w:rsidRPr="00A45CAB">
              <w:t>Máquina está produzindo</w:t>
            </w:r>
          </w:p>
        </w:tc>
      </w:tr>
      <w:tr w:rsidR="00F864E1" w:rsidRPr="001129A1" w14:paraId="0E8BAD6D" w14:textId="77777777" w:rsidTr="00F864E1">
        <w:trPr>
          <w:trHeight w:val="84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6C329700" w14:textId="6EBC1BFC" w:rsidR="00F864E1" w:rsidRPr="00976F09" w:rsidRDefault="00F864E1" w:rsidP="00F864E1">
            <w:pPr>
              <w:pStyle w:val="TableParagraph"/>
            </w:pPr>
            <w:r w:rsidRPr="00A45CAB">
              <w:t>Verde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6BD7D2BC" w14:textId="418A7694" w:rsidR="00F864E1" w:rsidRPr="00976F09" w:rsidRDefault="00F864E1" w:rsidP="00F864E1">
            <w:pPr>
              <w:pStyle w:val="TableParagraph"/>
            </w:pPr>
            <w:r>
              <w:t>Serviço LIG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022B522" w14:textId="77F3D21F" w:rsidR="00F864E1" w:rsidRPr="00976F09" w:rsidRDefault="00F864E1" w:rsidP="00F864E1">
            <w:pPr>
              <w:pStyle w:val="TableParagraph"/>
            </w:pPr>
            <w:r w:rsidRPr="00A45CAB">
              <w:t>Potência</w:t>
            </w:r>
            <w:r>
              <w:t xml:space="preserve"> LIG</w:t>
            </w:r>
          </w:p>
        </w:tc>
      </w:tr>
      <w:tr w:rsidR="00F864E1" w:rsidRPr="001129A1" w14:paraId="603091C4" w14:textId="77777777" w:rsidTr="00F864E1">
        <w:trPr>
          <w:trHeight w:val="84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5A2FAFCE" w14:textId="5FD0DE9B" w:rsidR="00F864E1" w:rsidRPr="00976F09" w:rsidRDefault="00F864E1" w:rsidP="00F864E1">
            <w:pPr>
              <w:pStyle w:val="TableParagraph"/>
            </w:pPr>
            <w:r w:rsidRPr="00A45CAB">
              <w:t>Azul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72786AFE" w14:textId="6AF8B726" w:rsidR="00F864E1" w:rsidRPr="00976F09" w:rsidRDefault="00F864E1" w:rsidP="00F864E1">
            <w:pPr>
              <w:pStyle w:val="TableParagraph"/>
            </w:pPr>
            <w:r w:rsidRPr="00A45CAB">
              <w:t>Confirmar falha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F88DA6F" w14:textId="62971AA6" w:rsidR="00F864E1" w:rsidRPr="00976F09" w:rsidRDefault="00F864E1" w:rsidP="00F864E1">
            <w:pPr>
              <w:pStyle w:val="TableParagraph"/>
            </w:pPr>
            <w:r w:rsidRPr="00A45CAB">
              <w:t>Falha</w:t>
            </w:r>
          </w:p>
        </w:tc>
      </w:tr>
    </w:tbl>
    <w:p w14:paraId="6479DD19" w14:textId="77777777" w:rsidR="00F864E1" w:rsidRPr="00A45CAB" w:rsidRDefault="00F864E1" w:rsidP="004D0ED5"/>
    <w:p w14:paraId="396B7791" w14:textId="180F436A" w:rsidR="004D0ED5" w:rsidRPr="00A45CAB" w:rsidRDefault="004D0ED5" w:rsidP="004D0ED5"/>
    <w:p w14:paraId="1C99ECB0" w14:textId="77777777" w:rsidR="004D0ED5" w:rsidRPr="00A45CAB" w:rsidRDefault="004D0ED5">
      <w:pPr>
        <w:spacing w:line="259" w:lineRule="auto"/>
        <w:jc w:val="left"/>
      </w:pPr>
      <w:r w:rsidRPr="00A45CAB">
        <w:br w:type="page"/>
      </w:r>
    </w:p>
    <w:p w14:paraId="6876B2FA" w14:textId="209119FA" w:rsidR="004D0ED5" w:rsidRPr="00A45CAB" w:rsidRDefault="004D0ED5" w:rsidP="004D0ED5">
      <w:pPr>
        <w:pStyle w:val="Ttulo3"/>
      </w:pPr>
      <w:r w:rsidRPr="00A45CAB">
        <w:lastRenderedPageBreak/>
        <w:t xml:space="preserve">Sirene de </w:t>
      </w:r>
      <w:r w:rsidR="0067044A">
        <w:t>aviso</w:t>
      </w:r>
    </w:p>
    <w:p w14:paraId="0F840F23" w14:textId="77777777" w:rsidR="0067044A" w:rsidRDefault="0067044A" w:rsidP="0067044A">
      <w:pPr>
        <w:keepNext/>
      </w:pPr>
      <w:r w:rsidRPr="0067044A">
        <w:t>Na ocorrência de uma falha, a sirene solta um sinal sonoro.</w:t>
      </w:r>
    </w:p>
    <w:p w14:paraId="2B6E78DD" w14:textId="24348FF9" w:rsidR="004D0ED5" w:rsidRPr="00A45CAB" w:rsidRDefault="004D0ED5" w:rsidP="004D0ED5">
      <w:pPr>
        <w:keepNext/>
        <w:jc w:val="center"/>
      </w:pPr>
      <w:r w:rsidRPr="00A45CAB">
        <w:rPr>
          <w:noProof/>
        </w:rPr>
        <w:drawing>
          <wp:inline distT="0" distB="0" distL="0" distR="0" wp14:anchorId="54D82DEB" wp14:editId="6060D091">
            <wp:extent cx="3571240" cy="21717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20539" w14:textId="004048CE" w:rsidR="004D0ED5" w:rsidRPr="00A45CAB" w:rsidRDefault="004D0ED5" w:rsidP="0067044A">
      <w:pPr>
        <w:pStyle w:val="Legenda"/>
        <w:spacing w:after="0"/>
      </w:pPr>
      <w:r w:rsidRPr="00A45CAB">
        <w:t xml:space="preserve">Figura </w:t>
      </w:r>
      <w:r w:rsidR="006E4CEE">
        <w:fldChar w:fldCharType="begin"/>
      </w:r>
      <w:r w:rsidR="006E4CEE">
        <w:instrText xml:space="preserve"> STYLEREF 1 \s </w:instrText>
      </w:r>
      <w:r w:rsidR="006E4CEE">
        <w:fldChar w:fldCharType="separate"/>
      </w:r>
      <w:r w:rsidR="00577D3E">
        <w:rPr>
          <w:noProof/>
        </w:rPr>
        <w:t>7</w:t>
      </w:r>
      <w:r w:rsidR="006E4CEE">
        <w:rPr>
          <w:noProof/>
        </w:rPr>
        <w:fldChar w:fldCharType="end"/>
      </w:r>
      <w:r w:rsidR="00577D3E">
        <w:noBreakHyphen/>
      </w:r>
      <w:r w:rsidR="006E4CEE">
        <w:fldChar w:fldCharType="begin"/>
      </w:r>
      <w:r w:rsidR="006E4CEE">
        <w:instrText xml:space="preserve"> SEQ Figura \* ARABIC \s 1 </w:instrText>
      </w:r>
      <w:r w:rsidR="006E4CEE">
        <w:fldChar w:fldCharType="separate"/>
      </w:r>
      <w:r w:rsidR="00577D3E">
        <w:rPr>
          <w:noProof/>
        </w:rPr>
        <w:t>2</w:t>
      </w:r>
      <w:r w:rsidR="006E4CEE">
        <w:rPr>
          <w:noProof/>
        </w:rPr>
        <w:fldChar w:fldCharType="end"/>
      </w:r>
      <w:r w:rsidRPr="00A45CAB">
        <w:t>: Sirene indicadora de falha</w:t>
      </w:r>
    </w:p>
    <w:p w14:paraId="35A342F0" w14:textId="71928070" w:rsidR="004D0ED5" w:rsidRPr="00A45CAB" w:rsidRDefault="004D0ED5" w:rsidP="004D0ED5"/>
    <w:p w14:paraId="605098A3" w14:textId="77777777" w:rsidR="004D0ED5" w:rsidRPr="00A45CAB" w:rsidRDefault="004D0ED5" w:rsidP="004D0ED5">
      <w:pPr>
        <w:pStyle w:val="Ttulo3"/>
      </w:pPr>
      <w:r w:rsidRPr="00A45CAB">
        <w:t>Mensagens de falha no terminal de controle</w:t>
      </w:r>
    </w:p>
    <w:p w14:paraId="21DB699B" w14:textId="06F10131" w:rsidR="004D0ED5" w:rsidRPr="00A45CAB" w:rsidRDefault="0067044A" w:rsidP="004D0ED5">
      <w:pPr>
        <w:keepNext/>
        <w:jc w:val="center"/>
      </w:pPr>
      <w:r w:rsidRPr="0067044A">
        <w:rPr>
          <w:noProof/>
        </w:rPr>
        <w:drawing>
          <wp:inline distT="0" distB="0" distL="0" distR="0" wp14:anchorId="66C7752A" wp14:editId="0CE6A739">
            <wp:extent cx="3467584" cy="91452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2BBF" w14:textId="52CE4289" w:rsidR="004D0ED5" w:rsidRPr="00A45CAB" w:rsidRDefault="004D0ED5" w:rsidP="004D0ED5">
      <w:pPr>
        <w:pStyle w:val="Legenda"/>
      </w:pPr>
      <w:r w:rsidRPr="00A45CAB">
        <w:t xml:space="preserve">Figura </w:t>
      </w:r>
      <w:r w:rsidR="006E4CEE">
        <w:fldChar w:fldCharType="begin"/>
      </w:r>
      <w:r w:rsidR="006E4CEE">
        <w:instrText xml:space="preserve"> STYLEREF 1 \s </w:instrText>
      </w:r>
      <w:r w:rsidR="006E4CEE">
        <w:fldChar w:fldCharType="separate"/>
      </w:r>
      <w:r w:rsidR="00577D3E">
        <w:rPr>
          <w:noProof/>
        </w:rPr>
        <w:t>7</w:t>
      </w:r>
      <w:r w:rsidR="006E4CEE">
        <w:rPr>
          <w:noProof/>
        </w:rPr>
        <w:fldChar w:fldCharType="end"/>
      </w:r>
      <w:r w:rsidR="00577D3E">
        <w:noBreakHyphen/>
      </w:r>
      <w:r w:rsidR="006E4CEE">
        <w:fldChar w:fldCharType="begin"/>
      </w:r>
      <w:r w:rsidR="006E4CEE">
        <w:instrText xml:space="preserve"> SEQ Figura \* ARABIC \s 1 </w:instrText>
      </w:r>
      <w:r w:rsidR="006E4CEE">
        <w:fldChar w:fldCharType="separate"/>
      </w:r>
      <w:r w:rsidR="00577D3E">
        <w:rPr>
          <w:noProof/>
        </w:rPr>
        <w:t>3</w:t>
      </w:r>
      <w:r w:rsidR="006E4CEE">
        <w:rPr>
          <w:noProof/>
        </w:rPr>
        <w:fldChar w:fldCharType="end"/>
      </w:r>
      <w:r w:rsidRPr="00A45CAB">
        <w:t>: Linha de estado no terminal de controle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45CAB" w:rsidRPr="00A45CAB" w14:paraId="7E8856F1" w14:textId="77777777" w:rsidTr="0011005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D6B038F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D745965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396465F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716535A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Descrição</w:t>
            </w:r>
          </w:p>
        </w:tc>
      </w:tr>
      <w:tr w:rsidR="00A45CAB" w:rsidRPr="00A45CAB" w14:paraId="37A03FF7" w14:textId="77777777" w:rsidTr="001100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F7C650B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3D3CD2" w14:textId="55FD24DF" w:rsidR="004D0ED5" w:rsidRPr="00A45CAB" w:rsidRDefault="004D0ED5" w:rsidP="004D0ED5">
            <w:pPr>
              <w:spacing w:after="0"/>
              <w:jc w:val="left"/>
              <w:rPr>
                <w:rFonts w:eastAsia="Calibri"/>
              </w:rPr>
            </w:pPr>
            <w:r w:rsidRPr="00A45CAB">
              <w:rPr>
                <w:rFonts w:eastAsia="Calibri"/>
              </w:rPr>
              <w:t>Marcação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533EB9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9A118E" w14:textId="258B710D" w:rsidR="004D0ED5" w:rsidRPr="00A45CAB" w:rsidRDefault="004D0ED5" w:rsidP="004D0ED5">
            <w:pPr>
              <w:spacing w:after="0"/>
              <w:jc w:val="left"/>
              <w:rPr>
                <w:rFonts w:eastAsia="Calibri"/>
              </w:rPr>
            </w:pPr>
            <w:r w:rsidRPr="00A45CAB">
              <w:rPr>
                <w:rFonts w:eastAsia="Calibri"/>
              </w:rPr>
              <w:t>Linha de estado da máquina</w:t>
            </w:r>
          </w:p>
        </w:tc>
      </w:tr>
      <w:tr w:rsidR="00A45CAB" w:rsidRPr="00A45CAB" w14:paraId="7C5A2B1E" w14:textId="77777777" w:rsidTr="001100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C2B63B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D5C48E" w14:textId="2D06992C" w:rsidR="004D0ED5" w:rsidRPr="00A45CAB" w:rsidRDefault="0067044A" w:rsidP="004D0ED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Contorno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E27498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9FD278" w14:textId="77777777" w:rsidR="004D0ED5" w:rsidRPr="00A45CAB" w:rsidRDefault="004D0ED5" w:rsidP="0011005C">
            <w:pPr>
              <w:jc w:val="left"/>
              <w:rPr>
                <w:rFonts w:eastAsia="Calibri"/>
              </w:rPr>
            </w:pPr>
          </w:p>
        </w:tc>
      </w:tr>
    </w:tbl>
    <w:p w14:paraId="60352A30" w14:textId="18F7C062" w:rsidR="006F64E0" w:rsidRPr="00A45CAB" w:rsidRDefault="006F64E0" w:rsidP="00853E0D">
      <w:pPr>
        <w:spacing w:after="0" w:line="259" w:lineRule="auto"/>
        <w:jc w:val="left"/>
      </w:pPr>
    </w:p>
    <w:p w14:paraId="686D212D" w14:textId="78B2034A" w:rsidR="004D0ED5" w:rsidRPr="00A45CAB" w:rsidRDefault="004D0ED5" w:rsidP="004D0ED5">
      <w:r w:rsidRPr="00A45CAB">
        <w:t xml:space="preserve">Os avisos e os erros são apresentados na linha de estado com o número e texto de falha. </w:t>
      </w:r>
    </w:p>
    <w:p w14:paraId="3626411C" w14:textId="0A1E9DFA" w:rsidR="004D0ED5" w:rsidRDefault="004D0ED5" w:rsidP="00853E0D">
      <w:pPr>
        <w:spacing w:after="0"/>
      </w:pPr>
      <w:r w:rsidRPr="00A45CAB">
        <w:t>As cores da marcação e a margem indicam o tipo de mensagem: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6543"/>
      </w:tblGrid>
      <w:tr w:rsidR="00F864E1" w:rsidRPr="001129A1" w14:paraId="2F4E6AD0" w14:textId="77777777" w:rsidTr="00F864E1">
        <w:trPr>
          <w:trHeight w:val="425"/>
          <w:tblHeader/>
          <w:jc w:val="center"/>
        </w:trPr>
        <w:tc>
          <w:tcPr>
            <w:tcW w:w="1962" w:type="dxa"/>
            <w:shd w:val="clear" w:color="auto" w:fill="BFBFBF"/>
            <w:vAlign w:val="center"/>
          </w:tcPr>
          <w:p w14:paraId="55839559" w14:textId="51C9487B" w:rsidR="00F864E1" w:rsidRPr="00DF5A95" w:rsidRDefault="00F864E1" w:rsidP="00F864E1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Cor</w:t>
            </w:r>
          </w:p>
        </w:tc>
        <w:tc>
          <w:tcPr>
            <w:tcW w:w="6543" w:type="dxa"/>
            <w:shd w:val="clear" w:color="auto" w:fill="BFBFBF"/>
            <w:vAlign w:val="center"/>
          </w:tcPr>
          <w:p w14:paraId="599E772A" w14:textId="31EE6908" w:rsidR="00F864E1" w:rsidRPr="00DF5A95" w:rsidRDefault="00F864E1" w:rsidP="00F864E1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Tipo de mensagem</w:t>
            </w:r>
          </w:p>
        </w:tc>
      </w:tr>
      <w:tr w:rsidR="00F864E1" w:rsidRPr="001129A1" w14:paraId="204C9BDF" w14:textId="77777777" w:rsidTr="00F864E1">
        <w:trPr>
          <w:trHeight w:val="105"/>
          <w:jc w:val="center"/>
        </w:trPr>
        <w:tc>
          <w:tcPr>
            <w:tcW w:w="1962" w:type="dxa"/>
            <w:shd w:val="clear" w:color="auto" w:fill="F2F2F2" w:themeFill="background1" w:themeFillShade="F2"/>
            <w:vAlign w:val="center"/>
          </w:tcPr>
          <w:p w14:paraId="6AA3D66E" w14:textId="22402349" w:rsidR="00F864E1" w:rsidRPr="00976F09" w:rsidRDefault="00F864E1" w:rsidP="00F864E1">
            <w:pPr>
              <w:pStyle w:val="TableParagraph"/>
            </w:pPr>
            <w:r w:rsidRPr="00A45CAB">
              <w:t>Vermelh</w:t>
            </w:r>
            <w:r>
              <w:t>a</w:t>
            </w:r>
          </w:p>
        </w:tc>
        <w:tc>
          <w:tcPr>
            <w:tcW w:w="6543" w:type="dxa"/>
            <w:shd w:val="clear" w:color="auto" w:fill="F2F2F2" w:themeFill="background1" w:themeFillShade="F2"/>
            <w:vAlign w:val="center"/>
          </w:tcPr>
          <w:p w14:paraId="6E647E42" w14:textId="11967706" w:rsidR="00F864E1" w:rsidRPr="00976F09" w:rsidRDefault="00F864E1" w:rsidP="00F864E1">
            <w:pPr>
              <w:pStyle w:val="TableParagraph"/>
            </w:pPr>
            <w:r w:rsidRPr="00A45CAB">
              <w:t>Falha com perigo</w:t>
            </w:r>
          </w:p>
        </w:tc>
      </w:tr>
      <w:tr w:rsidR="00F864E1" w:rsidRPr="001129A1" w14:paraId="3E6783DA" w14:textId="77777777" w:rsidTr="00F864E1">
        <w:trPr>
          <w:trHeight w:val="105"/>
          <w:jc w:val="center"/>
        </w:trPr>
        <w:tc>
          <w:tcPr>
            <w:tcW w:w="1962" w:type="dxa"/>
            <w:shd w:val="clear" w:color="auto" w:fill="F2F2F2" w:themeFill="background1" w:themeFillShade="F2"/>
            <w:vAlign w:val="center"/>
          </w:tcPr>
          <w:p w14:paraId="19234968" w14:textId="5460C9F1" w:rsidR="00F864E1" w:rsidRPr="00976F09" w:rsidRDefault="00F864E1" w:rsidP="00F864E1">
            <w:pPr>
              <w:pStyle w:val="TableParagraph"/>
            </w:pPr>
            <w:r w:rsidRPr="00A45CAB">
              <w:t>Azul</w:t>
            </w:r>
          </w:p>
        </w:tc>
        <w:tc>
          <w:tcPr>
            <w:tcW w:w="6543" w:type="dxa"/>
            <w:shd w:val="clear" w:color="auto" w:fill="F2F2F2" w:themeFill="background1" w:themeFillShade="F2"/>
            <w:vAlign w:val="center"/>
          </w:tcPr>
          <w:p w14:paraId="1C77E3B6" w14:textId="202FF533" w:rsidR="00F864E1" w:rsidRPr="00976F09" w:rsidRDefault="00F864E1" w:rsidP="00F864E1">
            <w:pPr>
              <w:pStyle w:val="TableParagraph"/>
            </w:pPr>
            <w:r w:rsidRPr="00A45CAB">
              <w:t>Falha</w:t>
            </w:r>
          </w:p>
        </w:tc>
      </w:tr>
      <w:tr w:rsidR="00F864E1" w:rsidRPr="001129A1" w14:paraId="61447A1E" w14:textId="77777777" w:rsidTr="00F864E1">
        <w:trPr>
          <w:trHeight w:val="105"/>
          <w:jc w:val="center"/>
        </w:trPr>
        <w:tc>
          <w:tcPr>
            <w:tcW w:w="1962" w:type="dxa"/>
            <w:shd w:val="clear" w:color="auto" w:fill="F2F2F2" w:themeFill="background1" w:themeFillShade="F2"/>
            <w:vAlign w:val="center"/>
          </w:tcPr>
          <w:p w14:paraId="5B63043F" w14:textId="6ADE666A" w:rsidR="00F864E1" w:rsidRPr="00976F09" w:rsidRDefault="00F864E1" w:rsidP="00F864E1">
            <w:pPr>
              <w:pStyle w:val="TableParagraph"/>
            </w:pPr>
            <w:r w:rsidRPr="00A45CAB">
              <w:t>Amarelo</w:t>
            </w:r>
          </w:p>
        </w:tc>
        <w:tc>
          <w:tcPr>
            <w:tcW w:w="6543" w:type="dxa"/>
            <w:shd w:val="clear" w:color="auto" w:fill="F2F2F2" w:themeFill="background1" w:themeFillShade="F2"/>
            <w:vAlign w:val="center"/>
          </w:tcPr>
          <w:p w14:paraId="243A07A8" w14:textId="710BD5E2" w:rsidR="00F864E1" w:rsidRPr="00976F09" w:rsidRDefault="00F864E1" w:rsidP="00F864E1">
            <w:pPr>
              <w:pStyle w:val="TableParagraph"/>
            </w:pPr>
            <w:r w:rsidRPr="00A45CAB">
              <w:t>Advertência</w:t>
            </w:r>
          </w:p>
        </w:tc>
      </w:tr>
      <w:tr w:rsidR="00F864E1" w:rsidRPr="001129A1" w14:paraId="778C989F" w14:textId="77777777" w:rsidTr="00F864E1">
        <w:trPr>
          <w:trHeight w:val="105"/>
          <w:jc w:val="center"/>
        </w:trPr>
        <w:tc>
          <w:tcPr>
            <w:tcW w:w="1962" w:type="dxa"/>
            <w:shd w:val="clear" w:color="auto" w:fill="F2F2F2" w:themeFill="background1" w:themeFillShade="F2"/>
            <w:vAlign w:val="center"/>
          </w:tcPr>
          <w:p w14:paraId="64EAC6E8" w14:textId="6E193629" w:rsidR="00F864E1" w:rsidRPr="00976F09" w:rsidRDefault="00F864E1" w:rsidP="00F864E1">
            <w:pPr>
              <w:pStyle w:val="TableParagraph"/>
            </w:pPr>
            <w:r>
              <w:t xml:space="preserve">Branca </w:t>
            </w:r>
          </w:p>
        </w:tc>
        <w:tc>
          <w:tcPr>
            <w:tcW w:w="6543" w:type="dxa"/>
            <w:shd w:val="clear" w:color="auto" w:fill="F2F2F2" w:themeFill="background1" w:themeFillShade="F2"/>
            <w:vAlign w:val="center"/>
          </w:tcPr>
          <w:p w14:paraId="1B0DB2AF" w14:textId="583FB4DC" w:rsidR="00F864E1" w:rsidRPr="00976F09" w:rsidRDefault="00F864E1" w:rsidP="00F864E1">
            <w:pPr>
              <w:pStyle w:val="TableParagraph"/>
            </w:pPr>
            <w:r>
              <w:t>Informação</w:t>
            </w:r>
          </w:p>
        </w:tc>
      </w:tr>
    </w:tbl>
    <w:p w14:paraId="23386444" w14:textId="3240ED68" w:rsidR="00F864E1" w:rsidRDefault="00F864E1" w:rsidP="0067044A">
      <w:pPr>
        <w:spacing w:after="0"/>
      </w:pPr>
    </w:p>
    <w:p w14:paraId="7FE08253" w14:textId="77777777" w:rsidR="00F864E1" w:rsidRDefault="00F864E1">
      <w:pPr>
        <w:spacing w:line="259" w:lineRule="auto"/>
        <w:jc w:val="left"/>
      </w:pPr>
      <w:r>
        <w:br w:type="page"/>
      </w:r>
    </w:p>
    <w:p w14:paraId="706066D6" w14:textId="59F7A7C3" w:rsidR="006F64E0" w:rsidRPr="00A45CAB" w:rsidRDefault="0067044A" w:rsidP="006F64E0">
      <w:pPr>
        <w:pStyle w:val="Ttulo3"/>
      </w:pPr>
      <w:r>
        <w:t>Indicação de</w:t>
      </w:r>
      <w:r w:rsidR="006F64E0" w:rsidRPr="00A45CAB">
        <w:t xml:space="preserve"> falhas na tela de vista geral do operador</w:t>
      </w:r>
    </w:p>
    <w:p w14:paraId="4BDA11B6" w14:textId="27E2F612" w:rsidR="006F64E0" w:rsidRPr="00A45CAB" w:rsidRDefault="00F864E1" w:rsidP="006F64E0">
      <w:pPr>
        <w:keepNext/>
        <w:jc w:val="center"/>
      </w:pPr>
      <w:r>
        <w:rPr>
          <w:noProof/>
        </w:rPr>
        <w:drawing>
          <wp:inline distT="0" distB="0" distL="0" distR="0" wp14:anchorId="4906DE77" wp14:editId="162EACCA">
            <wp:extent cx="3664424" cy="2232524"/>
            <wp:effectExtent l="0" t="0" r="0" b="0"/>
            <wp:docPr id="2692" name="Imagem 2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7-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14" cy="224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F30D" w14:textId="1C15BA93" w:rsidR="006F64E0" w:rsidRPr="00A45CAB" w:rsidRDefault="006F64E0" w:rsidP="006F64E0">
      <w:pPr>
        <w:pStyle w:val="Legenda"/>
      </w:pPr>
      <w:r w:rsidRPr="00A45CAB">
        <w:t xml:space="preserve">Figura </w:t>
      </w:r>
      <w:r w:rsidR="006E4CEE">
        <w:fldChar w:fldCharType="begin"/>
      </w:r>
      <w:r w:rsidR="006E4CEE">
        <w:instrText xml:space="preserve"> STYLEREF 1 \s </w:instrText>
      </w:r>
      <w:r w:rsidR="006E4CEE">
        <w:fldChar w:fldCharType="separate"/>
      </w:r>
      <w:r w:rsidR="00577D3E">
        <w:rPr>
          <w:noProof/>
        </w:rPr>
        <w:t>7</w:t>
      </w:r>
      <w:r w:rsidR="006E4CEE">
        <w:rPr>
          <w:noProof/>
        </w:rPr>
        <w:fldChar w:fldCharType="end"/>
      </w:r>
      <w:r w:rsidR="00577D3E">
        <w:noBreakHyphen/>
      </w:r>
      <w:r w:rsidR="006E4CEE">
        <w:fldChar w:fldCharType="begin"/>
      </w:r>
      <w:r w:rsidR="006E4CEE">
        <w:instrText xml:space="preserve"> SEQ Figura \* ARABIC \s 1 </w:instrText>
      </w:r>
      <w:r w:rsidR="006E4CEE">
        <w:fldChar w:fldCharType="separate"/>
      </w:r>
      <w:r w:rsidR="00577D3E">
        <w:rPr>
          <w:noProof/>
        </w:rPr>
        <w:t>4</w:t>
      </w:r>
      <w:r w:rsidR="006E4CEE">
        <w:rPr>
          <w:noProof/>
        </w:rPr>
        <w:fldChar w:fldCharType="end"/>
      </w:r>
      <w:r w:rsidRPr="00A45CAB">
        <w:t>: Tela de vista geral no terminal de controle</w:t>
      </w:r>
    </w:p>
    <w:p w14:paraId="1A4EB16C" w14:textId="7163082D" w:rsidR="0067044A" w:rsidRDefault="006F64E0" w:rsidP="00853E0D">
      <w:pPr>
        <w:spacing w:after="0"/>
      </w:pPr>
      <w:r w:rsidRPr="00A45CAB">
        <w:t>Na tela de vista geral s</w:t>
      </w:r>
      <w:r w:rsidRPr="00A45CAB">
        <w:rPr>
          <w:rFonts w:hint="eastAsia"/>
        </w:rPr>
        <w:t>ã</w:t>
      </w:r>
      <w:r w:rsidRPr="00A45CAB">
        <w:t>o apresentadas as falhas que ocorrem atrav</w:t>
      </w:r>
      <w:r w:rsidRPr="00A45CAB">
        <w:rPr>
          <w:rFonts w:hint="eastAsia"/>
        </w:rPr>
        <w:t>é</w:t>
      </w:r>
      <w:r w:rsidRPr="00A45CAB">
        <w:t>s de pontos coloridos acessos.</w:t>
      </w:r>
    </w:p>
    <w:p w14:paraId="7F3DA87F" w14:textId="77777777" w:rsidR="002247C3" w:rsidRPr="002247C3" w:rsidRDefault="002247C3" w:rsidP="002247C3">
      <w:pPr>
        <w:spacing w:after="0"/>
      </w:pPr>
    </w:p>
    <w:p w14:paraId="732BCBFA" w14:textId="77777777" w:rsidR="00F864E1" w:rsidRDefault="00F864E1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2AA798D" w14:textId="0FFCE00B" w:rsidR="006F64E0" w:rsidRPr="00F864E1" w:rsidRDefault="006F64E0" w:rsidP="00F864E1">
      <w:pPr>
        <w:rPr>
          <w:b/>
          <w:bCs/>
        </w:rPr>
      </w:pPr>
      <w:r w:rsidRPr="00F864E1">
        <w:rPr>
          <w:b/>
          <w:bCs/>
        </w:rPr>
        <w:t>Falhas Indicadas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  <w:gridCol w:w="2835"/>
      </w:tblGrid>
      <w:tr w:rsidR="00F864E1" w:rsidRPr="001129A1" w14:paraId="74D6BACF" w14:textId="77777777" w:rsidTr="00F864E1">
        <w:trPr>
          <w:trHeight w:val="425"/>
          <w:tblHeader/>
          <w:jc w:val="center"/>
        </w:trPr>
        <w:tc>
          <w:tcPr>
            <w:tcW w:w="2835" w:type="dxa"/>
            <w:shd w:val="clear" w:color="auto" w:fill="BFBFBF"/>
          </w:tcPr>
          <w:p w14:paraId="106B874D" w14:textId="6529F469" w:rsidR="00F864E1" w:rsidRPr="00DF5A95" w:rsidRDefault="00F864E1" w:rsidP="00F864E1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 xml:space="preserve">Módulo </w:t>
            </w:r>
          </w:p>
        </w:tc>
        <w:tc>
          <w:tcPr>
            <w:tcW w:w="2835" w:type="dxa"/>
            <w:shd w:val="clear" w:color="auto" w:fill="BFBFBF"/>
          </w:tcPr>
          <w:p w14:paraId="083249A7" w14:textId="15925543" w:rsidR="00F864E1" w:rsidRPr="00DF5A95" w:rsidRDefault="00F864E1" w:rsidP="00F864E1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Ponto de cor</w:t>
            </w:r>
          </w:p>
        </w:tc>
        <w:tc>
          <w:tcPr>
            <w:tcW w:w="2835" w:type="dxa"/>
            <w:shd w:val="clear" w:color="auto" w:fill="BFBFBF"/>
          </w:tcPr>
          <w:p w14:paraId="5974E735" w14:textId="29DD9B25" w:rsidR="00F864E1" w:rsidRPr="00DF5A95" w:rsidRDefault="00F864E1" w:rsidP="00F864E1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F864E1" w:rsidRPr="001129A1" w14:paraId="0E154CE8" w14:textId="77777777" w:rsidTr="00F864E1">
        <w:trPr>
          <w:trHeight w:val="36"/>
          <w:jc w:val="center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51646224" w14:textId="557590ED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>Revestimento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315D3C0" w14:textId="4A8B4754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>Azul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CC9A03E" w14:textId="5C3C43BF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>Porta aberta</w:t>
            </w:r>
          </w:p>
        </w:tc>
      </w:tr>
      <w:tr w:rsidR="00F864E1" w:rsidRPr="001129A1" w14:paraId="7FFC5882" w14:textId="77777777" w:rsidTr="00F864E1">
        <w:trPr>
          <w:trHeight w:val="32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4F66CDBF" w14:textId="77777777" w:rsidR="00F864E1" w:rsidRPr="00976F09" w:rsidRDefault="00F864E1" w:rsidP="00F864E1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35F002DC" w14:textId="0EFFD540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 xml:space="preserve">Amarelo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D368797" w14:textId="07A4AA15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>Área selecionada</w:t>
            </w:r>
          </w:p>
        </w:tc>
      </w:tr>
      <w:tr w:rsidR="00F864E1" w:rsidRPr="001129A1" w14:paraId="3BC083A3" w14:textId="77777777" w:rsidTr="00F864E1">
        <w:trPr>
          <w:trHeight w:val="32"/>
          <w:jc w:val="center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3DC40639" w14:textId="71E7DCA7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>lacrador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42F9086" w14:textId="30A09A52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>Azul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EDC7D53" w14:textId="48DD34E3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>Erro de lacração</w:t>
            </w:r>
          </w:p>
        </w:tc>
      </w:tr>
      <w:tr w:rsidR="00F864E1" w:rsidRPr="001129A1" w14:paraId="47F33167" w14:textId="77777777" w:rsidTr="00F864E1">
        <w:trPr>
          <w:trHeight w:val="32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3003ABB6" w14:textId="77777777" w:rsidR="00F864E1" w:rsidRPr="00976F09" w:rsidRDefault="00F864E1" w:rsidP="00F864E1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17DF2230" w14:textId="5149D56E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 xml:space="preserve">Amarelo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386DDAD" w14:textId="53E60E60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>Falta de tampa</w:t>
            </w:r>
          </w:p>
        </w:tc>
      </w:tr>
      <w:tr w:rsidR="00F864E1" w:rsidRPr="001129A1" w14:paraId="4256F0DC" w14:textId="77777777" w:rsidTr="00F864E1">
        <w:trPr>
          <w:trHeight w:val="32"/>
          <w:jc w:val="center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12486A04" w14:textId="77777777" w:rsidR="00F864E1" w:rsidRPr="0011005C" w:rsidRDefault="00F864E1" w:rsidP="00F864E1">
            <w:pPr>
              <w:pStyle w:val="TableParagraph"/>
              <w:spacing w:before="33"/>
              <w:ind w:left="54"/>
              <w:rPr>
                <w:rFonts w:cs="Arial"/>
                <w:lang w:val="pt-BR"/>
              </w:rPr>
            </w:pPr>
            <w:r w:rsidRPr="0011005C">
              <w:rPr>
                <w:rFonts w:cs="Arial"/>
                <w:lang w:val="pt-BR"/>
              </w:rPr>
              <w:t>Transportador de</w:t>
            </w:r>
            <w:r>
              <w:rPr>
                <w:rFonts w:cs="Arial"/>
                <w:lang w:val="pt-BR"/>
              </w:rPr>
              <w:t xml:space="preserve"> </w:t>
            </w:r>
            <w:r w:rsidRPr="0011005C">
              <w:rPr>
                <w:rFonts w:cs="Arial"/>
                <w:lang w:val="pt-BR"/>
              </w:rPr>
              <w:t>entrada</w:t>
            </w:r>
          </w:p>
          <w:p w14:paraId="3B580915" w14:textId="77777777" w:rsidR="00F864E1" w:rsidRPr="00976F09" w:rsidRDefault="00F864E1" w:rsidP="00F864E1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3B615062" w14:textId="7F17CD5A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>Azul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7BB2A69" w14:textId="24AA1E18" w:rsidR="00F864E1" w:rsidRPr="00976F09" w:rsidRDefault="00F864E1" w:rsidP="00F864E1">
            <w:pPr>
              <w:pStyle w:val="TableParagraph"/>
            </w:pPr>
            <w:r w:rsidRPr="0011005C">
              <w:rPr>
                <w:rFonts w:cs="Arial"/>
              </w:rPr>
              <w:t>O transportador de entrada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está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parado</w:t>
            </w:r>
          </w:p>
        </w:tc>
      </w:tr>
      <w:tr w:rsidR="00F864E1" w:rsidRPr="001129A1" w14:paraId="1DCE8170" w14:textId="77777777" w:rsidTr="00F864E1">
        <w:trPr>
          <w:trHeight w:val="32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5A9A4A5F" w14:textId="77777777" w:rsidR="00F864E1" w:rsidRPr="00976F09" w:rsidRDefault="00F864E1" w:rsidP="00F864E1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6C241412" w14:textId="31170C1D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 xml:space="preserve">Amarelo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C630549" w14:textId="592E2822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>Falta de garrafas</w:t>
            </w:r>
          </w:p>
        </w:tc>
      </w:tr>
      <w:tr w:rsidR="00F864E1" w:rsidRPr="001129A1" w14:paraId="703855F0" w14:textId="77777777" w:rsidTr="00F864E1">
        <w:trPr>
          <w:trHeight w:val="32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13B4553D" w14:textId="77777777" w:rsidR="00F864E1" w:rsidRPr="00976F09" w:rsidRDefault="00F864E1" w:rsidP="00F864E1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0836C082" w14:textId="7EDAC024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>Amarelo piscando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64856D8" w14:textId="290A2283" w:rsidR="00F864E1" w:rsidRPr="00976F09" w:rsidRDefault="00F864E1" w:rsidP="00F864E1">
            <w:pPr>
              <w:pStyle w:val="TableParagraph"/>
            </w:pPr>
            <w:r>
              <w:rPr>
                <w:rFonts w:cs="Arial"/>
              </w:rPr>
              <w:t>Meia potência</w:t>
            </w:r>
          </w:p>
        </w:tc>
      </w:tr>
      <w:tr w:rsidR="00F864E1" w:rsidRPr="001129A1" w14:paraId="6D147230" w14:textId="77777777" w:rsidTr="00F864E1">
        <w:trPr>
          <w:trHeight w:val="32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5AC1944A" w14:textId="77777777" w:rsidR="00F864E1" w:rsidRPr="00976F09" w:rsidRDefault="00F864E1" w:rsidP="00F864E1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4F62B2A0" w14:textId="188A439D" w:rsidR="00F864E1" w:rsidRDefault="00F864E1" w:rsidP="00F864E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Verde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86B7281" w14:textId="2C8F55E5" w:rsidR="00F864E1" w:rsidRDefault="00F864E1" w:rsidP="00F864E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O transportador está em movimento</w:t>
            </w:r>
          </w:p>
        </w:tc>
      </w:tr>
      <w:tr w:rsidR="00F864E1" w:rsidRPr="001129A1" w14:paraId="5AA01349" w14:textId="77777777" w:rsidTr="00F864E1">
        <w:trPr>
          <w:trHeight w:val="32"/>
          <w:jc w:val="center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107D31DA" w14:textId="58B55F73" w:rsidR="00F864E1" w:rsidRPr="00976F09" w:rsidRDefault="00F864E1" w:rsidP="00F864E1">
            <w:pPr>
              <w:pStyle w:val="TableParagraph"/>
            </w:pPr>
            <w:r>
              <w:t>Bloqueio de garrafas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DEE2F92" w14:textId="17750C3C" w:rsidR="00F864E1" w:rsidRPr="00976F09" w:rsidRDefault="00F864E1" w:rsidP="00F864E1">
            <w:pPr>
              <w:pStyle w:val="TableParagraph"/>
            </w:pPr>
            <w:r>
              <w:t>Azul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C45BE3E" w14:textId="7F194BEC" w:rsidR="00F864E1" w:rsidRPr="00976F09" w:rsidRDefault="00F864E1" w:rsidP="00F864E1">
            <w:pPr>
              <w:pStyle w:val="TableParagraph"/>
            </w:pPr>
            <w:r>
              <w:t>Bloqueio de garrafas acionado devido uma falha</w:t>
            </w:r>
          </w:p>
        </w:tc>
      </w:tr>
      <w:tr w:rsidR="00F864E1" w:rsidRPr="001129A1" w14:paraId="7C881291" w14:textId="77777777" w:rsidTr="00F864E1">
        <w:trPr>
          <w:trHeight w:val="32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23CE40B3" w14:textId="77777777" w:rsidR="00F864E1" w:rsidRPr="00976F09" w:rsidRDefault="00F864E1" w:rsidP="00F864E1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3A94E84C" w14:textId="0764A579" w:rsidR="00F864E1" w:rsidRPr="00976F09" w:rsidRDefault="00F864E1" w:rsidP="00F864E1">
            <w:pPr>
              <w:pStyle w:val="TableParagraph"/>
            </w:pPr>
            <w:r>
              <w:t>Amarelo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A10AB4A" w14:textId="75BE60F2" w:rsidR="00F864E1" w:rsidRPr="00976F09" w:rsidRDefault="00F864E1" w:rsidP="00F864E1">
            <w:pPr>
              <w:pStyle w:val="TableParagraph"/>
            </w:pPr>
            <w:r>
              <w:t>Bloqueio de garrafas acionado automaticamente</w:t>
            </w:r>
          </w:p>
        </w:tc>
      </w:tr>
      <w:tr w:rsidR="00F864E1" w:rsidRPr="001129A1" w14:paraId="46BF31F9" w14:textId="77777777" w:rsidTr="00F864E1">
        <w:trPr>
          <w:trHeight w:val="32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32538956" w14:textId="77777777" w:rsidR="00F864E1" w:rsidRPr="00976F09" w:rsidRDefault="00F864E1" w:rsidP="00F864E1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49C87425" w14:textId="0F39E920" w:rsidR="00F864E1" w:rsidRPr="00976F09" w:rsidRDefault="00F864E1" w:rsidP="00F864E1">
            <w:pPr>
              <w:pStyle w:val="TableParagraph"/>
            </w:pPr>
            <w:r>
              <w:t>Verde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B3D38F8" w14:textId="42F8AEC4" w:rsidR="00F864E1" w:rsidRPr="00976F09" w:rsidRDefault="00F864E1" w:rsidP="00F864E1">
            <w:pPr>
              <w:pStyle w:val="TableParagraph"/>
            </w:pPr>
            <w:r>
              <w:t>Aberto</w:t>
            </w:r>
          </w:p>
        </w:tc>
      </w:tr>
      <w:tr w:rsidR="00F864E1" w:rsidRPr="001129A1" w14:paraId="313C8BC2" w14:textId="77777777" w:rsidTr="00F864E1">
        <w:trPr>
          <w:trHeight w:val="32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66C87150" w14:textId="6F8879C3" w:rsidR="00F864E1" w:rsidRPr="00976F09" w:rsidRDefault="00F864E1" w:rsidP="00F864E1">
            <w:pPr>
              <w:pStyle w:val="TableParagraph"/>
            </w:pPr>
            <w:r>
              <w:t>Mesa de parada intermitente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2AFFA75" w14:textId="23B2055A" w:rsidR="00F864E1" w:rsidRPr="00976F09" w:rsidRDefault="00F864E1" w:rsidP="00F864E1">
            <w:pPr>
              <w:pStyle w:val="TableParagraph"/>
            </w:pPr>
            <w:r>
              <w:t>Azul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FECF9EB" w14:textId="7C5812BD" w:rsidR="00F864E1" w:rsidRPr="00976F09" w:rsidRDefault="00F864E1" w:rsidP="00F864E1">
            <w:pPr>
              <w:pStyle w:val="TableParagraph"/>
            </w:pPr>
            <w:r>
              <w:t>Existem garrafas na mesa</w:t>
            </w:r>
          </w:p>
        </w:tc>
      </w:tr>
      <w:tr w:rsidR="00F864E1" w:rsidRPr="001129A1" w14:paraId="3E14672F" w14:textId="77777777" w:rsidTr="00F864E1">
        <w:trPr>
          <w:trHeight w:val="32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387C2B34" w14:textId="30837396" w:rsidR="00F864E1" w:rsidRPr="00976F09" w:rsidRDefault="00F864E1" w:rsidP="00F864E1">
            <w:pPr>
              <w:pStyle w:val="TableParagraph"/>
            </w:pPr>
            <w:r>
              <w:t xml:space="preserve">Parada de emergência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E92338C" w14:textId="06A1928C" w:rsidR="00F864E1" w:rsidRPr="00976F09" w:rsidRDefault="00F864E1" w:rsidP="00F864E1">
            <w:pPr>
              <w:pStyle w:val="TableParagraph"/>
            </w:pPr>
            <w:r>
              <w:t>Amarelo com botão vermelho intermitente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ACA4DB7" w14:textId="4CAA61B6" w:rsidR="00F864E1" w:rsidRPr="00976F09" w:rsidRDefault="00F864E1" w:rsidP="00F864E1">
            <w:pPr>
              <w:pStyle w:val="TableParagraph"/>
            </w:pPr>
            <w:r>
              <w:t>Parada de emergência acionada</w:t>
            </w:r>
          </w:p>
        </w:tc>
      </w:tr>
      <w:tr w:rsidR="00F864E1" w:rsidRPr="001129A1" w14:paraId="49605F50" w14:textId="77777777" w:rsidTr="00F864E1">
        <w:trPr>
          <w:trHeight w:val="32"/>
          <w:jc w:val="center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4756722F" w14:textId="6C2A5F44" w:rsidR="00F864E1" w:rsidRPr="00976F09" w:rsidRDefault="00F864E1" w:rsidP="00F864E1">
            <w:pPr>
              <w:pStyle w:val="TableParagraph"/>
            </w:pPr>
            <w:r>
              <w:t>Transportador de saída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A675EDF" w14:textId="7D79617C" w:rsidR="00F864E1" w:rsidRDefault="00F864E1" w:rsidP="00F864E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Azul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AAF7D22" w14:textId="63486837" w:rsidR="00F864E1" w:rsidRDefault="00F864E1" w:rsidP="00F864E1">
            <w:pPr>
              <w:pStyle w:val="TableParagraph"/>
              <w:rPr>
                <w:rFonts w:cs="Arial"/>
              </w:rPr>
            </w:pPr>
            <w:r w:rsidRPr="0011005C">
              <w:rPr>
                <w:rFonts w:cs="Arial"/>
              </w:rPr>
              <w:t xml:space="preserve">O transportador de </w:t>
            </w:r>
            <w:r>
              <w:rPr>
                <w:rFonts w:cs="Arial"/>
              </w:rPr>
              <w:t xml:space="preserve">saída </w:t>
            </w:r>
            <w:r w:rsidRPr="0011005C">
              <w:rPr>
                <w:rFonts w:cs="Arial"/>
              </w:rPr>
              <w:t>está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parado</w:t>
            </w:r>
          </w:p>
        </w:tc>
      </w:tr>
      <w:tr w:rsidR="00F864E1" w:rsidRPr="001129A1" w14:paraId="573C83CE" w14:textId="77777777" w:rsidTr="00F864E1">
        <w:trPr>
          <w:trHeight w:val="32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072A1BA7" w14:textId="77777777" w:rsidR="00F864E1" w:rsidRPr="00976F09" w:rsidRDefault="00F864E1" w:rsidP="00F864E1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7573985A" w14:textId="2C215F3F" w:rsidR="00F864E1" w:rsidRDefault="00F864E1" w:rsidP="00F864E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 xml:space="preserve">Amarelo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EA8A7DC" w14:textId="7455DF44" w:rsidR="00F864E1" w:rsidRDefault="00F864E1" w:rsidP="00F864E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Congestionamento de garrafas</w:t>
            </w:r>
          </w:p>
        </w:tc>
      </w:tr>
      <w:tr w:rsidR="00F864E1" w:rsidRPr="001129A1" w14:paraId="1D8B2FE0" w14:textId="77777777" w:rsidTr="00F864E1">
        <w:trPr>
          <w:trHeight w:val="32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1CB0C05E" w14:textId="77777777" w:rsidR="00F864E1" w:rsidRPr="00976F09" w:rsidRDefault="00F864E1" w:rsidP="00F864E1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43D086A1" w14:textId="6A1E7B0D" w:rsidR="00F864E1" w:rsidRDefault="00F864E1" w:rsidP="00F864E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Amarelo piscando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1C995F9" w14:textId="2E63A021" w:rsidR="00F864E1" w:rsidRDefault="00F864E1" w:rsidP="00F864E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Meia potência</w:t>
            </w:r>
          </w:p>
        </w:tc>
      </w:tr>
      <w:tr w:rsidR="00F864E1" w:rsidRPr="001129A1" w14:paraId="6B986794" w14:textId="77777777" w:rsidTr="00F864E1">
        <w:trPr>
          <w:trHeight w:val="32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5B949963" w14:textId="77777777" w:rsidR="00F864E1" w:rsidRPr="00976F09" w:rsidRDefault="00F864E1" w:rsidP="00F864E1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6ECD4B18" w14:textId="3F02D5E0" w:rsidR="00F864E1" w:rsidRDefault="00F864E1" w:rsidP="00F864E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Verde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4C6D9A5" w14:textId="6AD3BB94" w:rsidR="00F864E1" w:rsidRDefault="00F864E1" w:rsidP="00F864E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O transportador está em movimento</w:t>
            </w:r>
          </w:p>
        </w:tc>
      </w:tr>
    </w:tbl>
    <w:p w14:paraId="79CEB345" w14:textId="77777777" w:rsidR="004840FC" w:rsidRDefault="004840FC">
      <w:pPr>
        <w:spacing w:line="259" w:lineRule="auto"/>
        <w:jc w:val="left"/>
      </w:pPr>
    </w:p>
    <w:p w14:paraId="312FEE5F" w14:textId="77777777" w:rsidR="004840FC" w:rsidRDefault="004840FC">
      <w:pPr>
        <w:spacing w:line="259" w:lineRule="auto"/>
        <w:jc w:val="left"/>
      </w:pPr>
      <w:r>
        <w:br w:type="page"/>
      </w:r>
    </w:p>
    <w:p w14:paraId="69F1AD06" w14:textId="77777777" w:rsidR="004840FC" w:rsidRPr="007118C5" w:rsidRDefault="004840FC" w:rsidP="004840FC">
      <w:pPr>
        <w:pStyle w:val="Ttulo2"/>
      </w:pPr>
      <w:bookmarkStart w:id="3" w:name="_Toc16238216"/>
      <w:bookmarkStart w:id="4" w:name="_Toc79389238"/>
      <w:r w:rsidRPr="007118C5">
        <w:t>Eliminar de falhas</w:t>
      </w:r>
      <w:bookmarkEnd w:id="3"/>
      <w:bookmarkEnd w:id="4"/>
    </w:p>
    <w:p w14:paraId="7787BC4F" w14:textId="77777777" w:rsidR="004840FC" w:rsidRPr="007118C5" w:rsidRDefault="004840FC" w:rsidP="004840FC">
      <w:pPr>
        <w:pStyle w:val="Ttulo3"/>
      </w:pPr>
      <w:bookmarkStart w:id="5" w:name="_Toc16238217"/>
      <w:bookmarkStart w:id="6" w:name="_Toc79389239"/>
      <w:r w:rsidRPr="007118C5">
        <w:t xml:space="preserve">Eliminar as mensagens </w:t>
      </w:r>
      <w:r w:rsidRPr="004840FC">
        <w:t>de</w:t>
      </w:r>
      <w:r w:rsidRPr="007118C5">
        <w:t xml:space="preserve"> falha do monitor</w:t>
      </w:r>
      <w:bookmarkEnd w:id="5"/>
      <w:bookmarkEnd w:id="6"/>
    </w:p>
    <w:p w14:paraId="2D500994" w14:textId="77777777" w:rsidR="004840FC" w:rsidRDefault="004840FC" w:rsidP="004840FC">
      <w:pPr>
        <w:rPr>
          <w:b/>
        </w:rPr>
      </w:pPr>
      <w:r w:rsidRPr="00177179">
        <w:rPr>
          <w:b/>
        </w:rPr>
        <w:t>Revestimento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991"/>
        <w:gridCol w:w="2503"/>
        <w:gridCol w:w="2499"/>
        <w:gridCol w:w="2512"/>
      </w:tblGrid>
      <w:tr w:rsidR="004840FC" w:rsidRPr="007118C5" w14:paraId="79CC6A00" w14:textId="77777777" w:rsidTr="004840FC">
        <w:trPr>
          <w:trHeight w:val="567"/>
          <w:jc w:val="center"/>
        </w:trPr>
        <w:tc>
          <w:tcPr>
            <w:tcW w:w="991" w:type="dxa"/>
            <w:shd w:val="clear" w:color="auto" w:fill="BFBFBF" w:themeFill="background1" w:themeFillShade="BF"/>
            <w:vAlign w:val="center"/>
            <w:hideMark/>
          </w:tcPr>
          <w:p w14:paraId="728C3560" w14:textId="1A504306" w:rsidR="004840FC" w:rsidRPr="004840FC" w:rsidRDefault="00A9496A" w:rsidP="004840F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2503" w:type="dxa"/>
            <w:shd w:val="clear" w:color="auto" w:fill="BFBFBF" w:themeFill="background1" w:themeFillShade="BF"/>
            <w:vAlign w:val="center"/>
            <w:hideMark/>
          </w:tcPr>
          <w:p w14:paraId="07E89013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Descrição de falha</w:t>
            </w:r>
          </w:p>
        </w:tc>
        <w:tc>
          <w:tcPr>
            <w:tcW w:w="2499" w:type="dxa"/>
            <w:shd w:val="clear" w:color="auto" w:fill="BFBFBF" w:themeFill="background1" w:themeFillShade="BF"/>
            <w:vAlign w:val="center"/>
          </w:tcPr>
          <w:p w14:paraId="7FEBE777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Causa</w:t>
            </w:r>
          </w:p>
        </w:tc>
        <w:tc>
          <w:tcPr>
            <w:tcW w:w="2512" w:type="dxa"/>
            <w:shd w:val="clear" w:color="auto" w:fill="BFBFBF" w:themeFill="background1" w:themeFillShade="BF"/>
            <w:vAlign w:val="center"/>
          </w:tcPr>
          <w:p w14:paraId="181BB3C6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Ação corretiva</w:t>
            </w:r>
          </w:p>
        </w:tc>
      </w:tr>
      <w:tr w:rsidR="004840FC" w:rsidRPr="007118C5" w14:paraId="57460EF1" w14:textId="77777777" w:rsidTr="004840FC">
        <w:trPr>
          <w:trHeight w:val="567"/>
          <w:jc w:val="center"/>
        </w:trPr>
        <w:tc>
          <w:tcPr>
            <w:tcW w:w="991" w:type="dxa"/>
            <w:vMerge w:val="restart"/>
            <w:shd w:val="clear" w:color="auto" w:fill="F2F2F2"/>
          </w:tcPr>
          <w:p w14:paraId="320B6F3F" w14:textId="77777777" w:rsidR="004840FC" w:rsidRPr="007118C5" w:rsidRDefault="004840FC" w:rsidP="004840FC">
            <w:pPr>
              <w:pStyle w:val="TableParagraph"/>
            </w:pPr>
            <w:r w:rsidRPr="007118C5">
              <w:t>F0105 a F0108</w:t>
            </w:r>
          </w:p>
        </w:tc>
        <w:tc>
          <w:tcPr>
            <w:tcW w:w="2503" w:type="dxa"/>
            <w:vMerge w:val="restart"/>
            <w:shd w:val="clear" w:color="auto" w:fill="F2F2F2"/>
          </w:tcPr>
          <w:p w14:paraId="7BB7976E" w14:textId="77777777" w:rsidR="004840FC" w:rsidRPr="007118C5" w:rsidRDefault="004840FC" w:rsidP="004840FC">
            <w:pPr>
              <w:pStyle w:val="TableParagraph"/>
            </w:pPr>
            <w:r w:rsidRPr="007118C5">
              <w:t>Azul: Revestimento</w:t>
            </w:r>
          </w:p>
        </w:tc>
        <w:tc>
          <w:tcPr>
            <w:tcW w:w="2499" w:type="dxa"/>
            <w:shd w:val="clear" w:color="auto" w:fill="F2F2F2"/>
          </w:tcPr>
          <w:p w14:paraId="4D39451B" w14:textId="715E1AC3" w:rsidR="004840FC" w:rsidRPr="007118C5" w:rsidRDefault="004840FC" w:rsidP="004840FC">
            <w:pPr>
              <w:pStyle w:val="TableParagraph"/>
            </w:pPr>
            <w:r w:rsidRPr="007118C5">
              <w:t xml:space="preserve">Uma porta do </w:t>
            </w:r>
            <w:r>
              <w:t>r</w:t>
            </w:r>
            <w:r w:rsidRPr="007118C5">
              <w:t>evestimento está aberta.</w:t>
            </w:r>
          </w:p>
        </w:tc>
        <w:tc>
          <w:tcPr>
            <w:tcW w:w="2512" w:type="dxa"/>
            <w:shd w:val="clear" w:color="auto" w:fill="F2F2F2"/>
          </w:tcPr>
          <w:p w14:paraId="291CF740" w14:textId="77777777" w:rsidR="004840FC" w:rsidRPr="007118C5" w:rsidRDefault="004840FC" w:rsidP="004840FC">
            <w:pPr>
              <w:pStyle w:val="TableParagraph"/>
            </w:pPr>
            <w:r w:rsidRPr="007118C5">
              <w:t>Fechar a porta.</w:t>
            </w:r>
          </w:p>
        </w:tc>
      </w:tr>
      <w:tr w:rsidR="004840FC" w:rsidRPr="007118C5" w14:paraId="7CF4DF8F" w14:textId="77777777" w:rsidTr="004840FC">
        <w:trPr>
          <w:trHeight w:val="567"/>
          <w:jc w:val="center"/>
        </w:trPr>
        <w:tc>
          <w:tcPr>
            <w:tcW w:w="991" w:type="dxa"/>
            <w:vMerge/>
            <w:shd w:val="clear" w:color="auto" w:fill="F2F2F2"/>
          </w:tcPr>
          <w:p w14:paraId="35B81256" w14:textId="77777777" w:rsidR="004840FC" w:rsidRPr="007118C5" w:rsidRDefault="004840FC" w:rsidP="004840FC">
            <w:pPr>
              <w:pStyle w:val="TableParagraph"/>
            </w:pPr>
          </w:p>
        </w:tc>
        <w:tc>
          <w:tcPr>
            <w:tcW w:w="2503" w:type="dxa"/>
            <w:vMerge/>
            <w:shd w:val="clear" w:color="auto" w:fill="F2F2F2"/>
          </w:tcPr>
          <w:p w14:paraId="71A43E76" w14:textId="77777777" w:rsidR="004840FC" w:rsidRPr="007118C5" w:rsidRDefault="004840FC" w:rsidP="004840FC">
            <w:pPr>
              <w:pStyle w:val="TableParagraph"/>
            </w:pPr>
          </w:p>
        </w:tc>
        <w:tc>
          <w:tcPr>
            <w:tcW w:w="2499" w:type="dxa"/>
            <w:shd w:val="clear" w:color="auto" w:fill="F2F2F2"/>
          </w:tcPr>
          <w:p w14:paraId="44FD312C" w14:textId="77777777" w:rsidR="004840FC" w:rsidRPr="007118C5" w:rsidRDefault="004840FC" w:rsidP="004840FC">
            <w:pPr>
              <w:pStyle w:val="TableParagraph"/>
            </w:pPr>
            <w:r w:rsidRPr="007118C5">
              <w:t>O sensor de contato da porta não está acionando ou apresenta falhas.</w:t>
            </w:r>
          </w:p>
        </w:tc>
        <w:tc>
          <w:tcPr>
            <w:tcW w:w="2512" w:type="dxa"/>
            <w:shd w:val="clear" w:color="auto" w:fill="F2F2F2"/>
          </w:tcPr>
          <w:p w14:paraId="40544C03" w14:textId="77777777" w:rsidR="004840FC" w:rsidRPr="007118C5" w:rsidRDefault="004840FC" w:rsidP="004840FC">
            <w:pPr>
              <w:pStyle w:val="TableParagraph"/>
            </w:pPr>
            <w:r w:rsidRPr="007118C5">
              <w:t>Verificar o funcionamento e o circuito do sensor e, se necessário, substituir.</w:t>
            </w:r>
          </w:p>
        </w:tc>
      </w:tr>
      <w:tr w:rsidR="004840FC" w:rsidRPr="007118C5" w14:paraId="76242B8C" w14:textId="77777777" w:rsidTr="004840FC">
        <w:trPr>
          <w:trHeight w:val="567"/>
          <w:jc w:val="center"/>
        </w:trPr>
        <w:tc>
          <w:tcPr>
            <w:tcW w:w="991" w:type="dxa"/>
            <w:vMerge/>
            <w:shd w:val="clear" w:color="auto" w:fill="F2F2F2"/>
          </w:tcPr>
          <w:p w14:paraId="5931744C" w14:textId="77777777" w:rsidR="004840FC" w:rsidRPr="007118C5" w:rsidRDefault="004840FC" w:rsidP="004840FC">
            <w:pPr>
              <w:pStyle w:val="TableParagraph"/>
            </w:pPr>
          </w:p>
        </w:tc>
        <w:tc>
          <w:tcPr>
            <w:tcW w:w="2503" w:type="dxa"/>
            <w:shd w:val="clear" w:color="auto" w:fill="F2F2F2"/>
          </w:tcPr>
          <w:p w14:paraId="5947717B" w14:textId="77777777" w:rsidR="004840FC" w:rsidRPr="007118C5" w:rsidRDefault="004840FC" w:rsidP="004840FC">
            <w:pPr>
              <w:pStyle w:val="TableParagraph"/>
            </w:pPr>
            <w:r w:rsidRPr="007118C5">
              <w:t>Amarelo: Revestimento</w:t>
            </w:r>
          </w:p>
        </w:tc>
        <w:tc>
          <w:tcPr>
            <w:tcW w:w="2499" w:type="dxa"/>
            <w:shd w:val="clear" w:color="auto" w:fill="F2F2F2"/>
          </w:tcPr>
          <w:p w14:paraId="24D96EC7" w14:textId="77777777" w:rsidR="004840FC" w:rsidRPr="007118C5" w:rsidRDefault="004840FC" w:rsidP="004840FC">
            <w:pPr>
              <w:pStyle w:val="TableParagraph"/>
            </w:pPr>
            <w:r w:rsidRPr="007118C5">
              <w:t>Área/barra de controle selecionada.</w:t>
            </w:r>
          </w:p>
        </w:tc>
        <w:tc>
          <w:tcPr>
            <w:tcW w:w="2512" w:type="dxa"/>
            <w:shd w:val="clear" w:color="auto" w:fill="F2F2F2"/>
          </w:tcPr>
          <w:p w14:paraId="447B7BC5" w14:textId="77777777" w:rsidR="004840FC" w:rsidRDefault="004840FC" w:rsidP="004840FC">
            <w:pPr>
              <w:pStyle w:val="TableParagraph"/>
            </w:pPr>
            <w:r w:rsidRPr="007118C5">
              <w:t>Girar o botão "Confirmar/abrir revestimento" na barra para a posição "Confirmar".</w:t>
            </w:r>
          </w:p>
          <w:p w14:paraId="5048063D" w14:textId="77777777" w:rsidR="004840FC" w:rsidRPr="007118C5" w:rsidRDefault="004840FC" w:rsidP="004840FC">
            <w:pPr>
              <w:pStyle w:val="TableParagraph"/>
            </w:pPr>
          </w:p>
        </w:tc>
      </w:tr>
    </w:tbl>
    <w:p w14:paraId="3ED97698" w14:textId="77777777" w:rsidR="004840FC" w:rsidRDefault="004840FC" w:rsidP="004840FC">
      <w:pPr>
        <w:rPr>
          <w:b/>
        </w:rPr>
      </w:pPr>
    </w:p>
    <w:p w14:paraId="17783663" w14:textId="1037919A" w:rsidR="004840FC" w:rsidRPr="00BA0954" w:rsidRDefault="004840FC" w:rsidP="004840FC">
      <w:pPr>
        <w:rPr>
          <w:b/>
        </w:rPr>
      </w:pPr>
      <w:r w:rsidRPr="00BA0954">
        <w:rPr>
          <w:b/>
        </w:rPr>
        <w:t>Parada de emergência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971"/>
        <w:gridCol w:w="2971"/>
        <w:gridCol w:w="2563"/>
      </w:tblGrid>
      <w:tr w:rsidR="004840FC" w:rsidRPr="00BA0954" w14:paraId="721DBBDE" w14:textId="77777777" w:rsidTr="004840FC">
        <w:trPr>
          <w:trHeight w:val="567"/>
          <w:jc w:val="center"/>
        </w:trPr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79CB2E7B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Descrição de falha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02C31F92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Causa</w:t>
            </w:r>
          </w:p>
        </w:tc>
        <w:tc>
          <w:tcPr>
            <w:tcW w:w="2599" w:type="dxa"/>
            <w:shd w:val="clear" w:color="auto" w:fill="BFBFBF" w:themeFill="background1" w:themeFillShade="BF"/>
            <w:vAlign w:val="center"/>
          </w:tcPr>
          <w:p w14:paraId="129ED352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Ação corretiva</w:t>
            </w:r>
          </w:p>
        </w:tc>
      </w:tr>
      <w:tr w:rsidR="004840FC" w:rsidRPr="007118C5" w14:paraId="5E8ED591" w14:textId="77777777" w:rsidTr="004840FC">
        <w:trPr>
          <w:trHeight w:val="567"/>
          <w:jc w:val="center"/>
        </w:trPr>
        <w:tc>
          <w:tcPr>
            <w:tcW w:w="3024" w:type="dxa"/>
            <w:vMerge w:val="restart"/>
            <w:shd w:val="clear" w:color="auto" w:fill="F2F2F2"/>
          </w:tcPr>
          <w:p w14:paraId="79BD24A3" w14:textId="77777777" w:rsidR="004840FC" w:rsidRPr="007118C5" w:rsidRDefault="004840FC" w:rsidP="004840FC">
            <w:pPr>
              <w:pStyle w:val="TableParagraph"/>
            </w:pPr>
            <w:r w:rsidRPr="007118C5">
              <w:t>Amarelo: parada de emergência</w:t>
            </w:r>
          </w:p>
        </w:tc>
        <w:tc>
          <w:tcPr>
            <w:tcW w:w="3024" w:type="dxa"/>
            <w:shd w:val="clear" w:color="auto" w:fill="F2F2F2"/>
          </w:tcPr>
          <w:p w14:paraId="68337E1E" w14:textId="77777777" w:rsidR="004840FC" w:rsidRPr="007118C5" w:rsidRDefault="004840FC" w:rsidP="004840FC">
            <w:pPr>
              <w:pStyle w:val="TableParagraph"/>
            </w:pPr>
            <w:r w:rsidRPr="007118C5">
              <w:t>O botão de parada de emergência foi acionado.</w:t>
            </w:r>
          </w:p>
        </w:tc>
        <w:tc>
          <w:tcPr>
            <w:tcW w:w="2599" w:type="dxa"/>
            <w:shd w:val="clear" w:color="auto" w:fill="F2F2F2"/>
          </w:tcPr>
          <w:p w14:paraId="1A7A3D50" w14:textId="77777777" w:rsidR="004840FC" w:rsidRPr="007118C5" w:rsidRDefault="004840FC" w:rsidP="004840FC">
            <w:pPr>
              <w:pStyle w:val="TableParagraph"/>
            </w:pPr>
            <w:r w:rsidRPr="007118C5">
              <w:t>Verificar e resolver as situações de perigo e, na sequência desbloquear o botão de parada de emergência.</w:t>
            </w:r>
          </w:p>
        </w:tc>
      </w:tr>
      <w:tr w:rsidR="004840FC" w:rsidRPr="007118C5" w14:paraId="536DD7CE" w14:textId="77777777" w:rsidTr="004840FC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28A3FBA9" w14:textId="77777777" w:rsidR="004840FC" w:rsidRPr="007118C5" w:rsidRDefault="004840FC" w:rsidP="004840FC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35FA5005" w14:textId="77777777" w:rsidR="004840FC" w:rsidRPr="007118C5" w:rsidRDefault="004840FC" w:rsidP="004840FC">
            <w:pPr>
              <w:pStyle w:val="TableParagraph"/>
            </w:pPr>
            <w:r w:rsidRPr="007118C5">
              <w:t>O botão de parada de emergência apresenta falhas.</w:t>
            </w:r>
          </w:p>
        </w:tc>
        <w:tc>
          <w:tcPr>
            <w:tcW w:w="2599" w:type="dxa"/>
            <w:shd w:val="clear" w:color="auto" w:fill="F2F2F2"/>
          </w:tcPr>
          <w:p w14:paraId="5EDCB08C" w14:textId="77777777" w:rsidR="004840FC" w:rsidRPr="007118C5" w:rsidRDefault="004840FC" w:rsidP="004840FC">
            <w:pPr>
              <w:pStyle w:val="TableParagraph"/>
            </w:pPr>
            <w:r w:rsidRPr="007118C5">
              <w:t>Substituir o botão de parada de emergência.</w:t>
            </w:r>
          </w:p>
        </w:tc>
      </w:tr>
      <w:tr w:rsidR="004840FC" w:rsidRPr="007118C5" w14:paraId="78F807BB" w14:textId="77777777" w:rsidTr="004840FC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37FCD7B9" w14:textId="77777777" w:rsidR="004840FC" w:rsidRPr="007118C5" w:rsidRDefault="004840FC" w:rsidP="004840FC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79EC9E88" w14:textId="77777777" w:rsidR="004840FC" w:rsidRPr="007118C5" w:rsidRDefault="004840FC" w:rsidP="004840FC">
            <w:pPr>
              <w:pStyle w:val="TableParagraph"/>
            </w:pPr>
            <w:r w:rsidRPr="007118C5">
              <w:t>Quebra do fio no circuito de comutação.</w:t>
            </w:r>
          </w:p>
        </w:tc>
        <w:tc>
          <w:tcPr>
            <w:tcW w:w="2599" w:type="dxa"/>
            <w:shd w:val="clear" w:color="auto" w:fill="F2F2F2"/>
          </w:tcPr>
          <w:p w14:paraId="058ACECE" w14:textId="77777777" w:rsidR="004840FC" w:rsidRDefault="004840FC" w:rsidP="004840FC">
            <w:pPr>
              <w:pStyle w:val="TableParagraph"/>
            </w:pPr>
            <w:r w:rsidRPr="007118C5">
              <w:t>Verificar o circuito de comutação e consertar a quebra de fio.</w:t>
            </w:r>
          </w:p>
          <w:p w14:paraId="392C7101" w14:textId="77777777" w:rsidR="004840FC" w:rsidRPr="007118C5" w:rsidRDefault="004840FC" w:rsidP="004840FC">
            <w:pPr>
              <w:pStyle w:val="TableParagraph"/>
            </w:pPr>
          </w:p>
        </w:tc>
      </w:tr>
    </w:tbl>
    <w:p w14:paraId="5E4D7F00" w14:textId="77777777" w:rsidR="004840FC" w:rsidRDefault="004840FC" w:rsidP="004840FC">
      <w:pPr>
        <w:pStyle w:val="FIGURA2019"/>
      </w:pPr>
    </w:p>
    <w:p w14:paraId="0F874C9F" w14:textId="77777777" w:rsidR="004840FC" w:rsidRDefault="004840F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E0E1CC2" w14:textId="1ADC4672" w:rsidR="004840FC" w:rsidRPr="00BA0954" w:rsidRDefault="004840FC" w:rsidP="004840FC">
      <w:pPr>
        <w:rPr>
          <w:b/>
          <w:bCs/>
        </w:rPr>
      </w:pPr>
      <w:r w:rsidRPr="00BA0954">
        <w:rPr>
          <w:b/>
          <w:bCs/>
        </w:rPr>
        <w:t>Mesa de parada intermitente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054"/>
        <w:gridCol w:w="2477"/>
        <w:gridCol w:w="2450"/>
        <w:gridCol w:w="2524"/>
      </w:tblGrid>
      <w:tr w:rsidR="004840FC" w:rsidRPr="007118C5" w14:paraId="214A4232" w14:textId="77777777" w:rsidTr="004840FC">
        <w:trPr>
          <w:trHeight w:val="567"/>
          <w:jc w:val="center"/>
        </w:trPr>
        <w:tc>
          <w:tcPr>
            <w:tcW w:w="1074" w:type="dxa"/>
            <w:shd w:val="clear" w:color="auto" w:fill="BFBFBF" w:themeFill="background1" w:themeFillShade="BF"/>
            <w:vAlign w:val="center"/>
          </w:tcPr>
          <w:p w14:paraId="5E721EAF" w14:textId="5E058F25" w:rsidR="004840FC" w:rsidRPr="004840FC" w:rsidRDefault="00A9496A" w:rsidP="004840F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2666" w:type="dxa"/>
            <w:shd w:val="clear" w:color="auto" w:fill="BFBFBF" w:themeFill="background1" w:themeFillShade="BF"/>
            <w:vAlign w:val="center"/>
          </w:tcPr>
          <w:p w14:paraId="5B10021B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Descrição de falha</w:t>
            </w:r>
          </w:p>
        </w:tc>
        <w:tc>
          <w:tcPr>
            <w:tcW w:w="2666" w:type="dxa"/>
            <w:shd w:val="clear" w:color="auto" w:fill="BFBFBF" w:themeFill="background1" w:themeFillShade="BF"/>
            <w:vAlign w:val="center"/>
          </w:tcPr>
          <w:p w14:paraId="102D9A2E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Causa</w:t>
            </w:r>
          </w:p>
        </w:tc>
        <w:tc>
          <w:tcPr>
            <w:tcW w:w="2666" w:type="dxa"/>
            <w:shd w:val="clear" w:color="auto" w:fill="BFBFBF" w:themeFill="background1" w:themeFillShade="BF"/>
            <w:vAlign w:val="center"/>
          </w:tcPr>
          <w:p w14:paraId="40809E6B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Ação corretiva</w:t>
            </w:r>
          </w:p>
        </w:tc>
      </w:tr>
      <w:tr w:rsidR="004840FC" w:rsidRPr="007118C5" w14:paraId="437A30A3" w14:textId="77777777" w:rsidTr="004840FC">
        <w:trPr>
          <w:trHeight w:val="567"/>
          <w:jc w:val="center"/>
        </w:trPr>
        <w:tc>
          <w:tcPr>
            <w:tcW w:w="1074" w:type="dxa"/>
            <w:vMerge w:val="restart"/>
            <w:shd w:val="clear" w:color="auto" w:fill="F2F2F2"/>
          </w:tcPr>
          <w:p w14:paraId="38DA2B0B" w14:textId="77777777" w:rsidR="004840FC" w:rsidRPr="007118C5" w:rsidRDefault="004840FC" w:rsidP="004840FC">
            <w:pPr>
              <w:pStyle w:val="TableParagraph"/>
            </w:pPr>
            <w:r w:rsidRPr="007118C5">
              <w:t>F0007</w:t>
            </w:r>
          </w:p>
        </w:tc>
        <w:tc>
          <w:tcPr>
            <w:tcW w:w="2666" w:type="dxa"/>
            <w:vMerge w:val="restart"/>
            <w:shd w:val="clear" w:color="auto" w:fill="F2F2F2"/>
          </w:tcPr>
          <w:p w14:paraId="24B20549" w14:textId="77777777" w:rsidR="004840FC" w:rsidRPr="007118C5" w:rsidRDefault="004840FC" w:rsidP="004840FC">
            <w:pPr>
              <w:pStyle w:val="TableParagraph"/>
            </w:pPr>
            <w:r w:rsidRPr="007118C5">
              <w:t>Azul: Mesa de parada intermitente</w:t>
            </w:r>
          </w:p>
        </w:tc>
        <w:tc>
          <w:tcPr>
            <w:tcW w:w="2666" w:type="dxa"/>
            <w:shd w:val="clear" w:color="auto" w:fill="F2F2F2"/>
          </w:tcPr>
          <w:p w14:paraId="5C819583" w14:textId="77777777" w:rsidR="004840FC" w:rsidRPr="007118C5" w:rsidRDefault="004840FC" w:rsidP="004840FC">
            <w:pPr>
              <w:pStyle w:val="TableParagraph"/>
            </w:pPr>
            <w:r w:rsidRPr="007118C5">
              <w:t>As garrafas foram retiradas através da mesa.</w:t>
            </w:r>
          </w:p>
        </w:tc>
        <w:tc>
          <w:tcPr>
            <w:tcW w:w="2666" w:type="dxa"/>
            <w:shd w:val="clear" w:color="auto" w:fill="F2F2F2"/>
          </w:tcPr>
          <w:p w14:paraId="7251B42E" w14:textId="77777777" w:rsidR="004840FC" w:rsidRPr="007118C5" w:rsidRDefault="004840FC" w:rsidP="004840FC">
            <w:pPr>
              <w:pStyle w:val="TableParagraph"/>
            </w:pPr>
            <w:r w:rsidRPr="007118C5">
              <w:t>Verificar o transporte de garrafas após a máquina e resolver as eventuais falhas.</w:t>
            </w:r>
          </w:p>
        </w:tc>
      </w:tr>
      <w:tr w:rsidR="004840FC" w:rsidRPr="007118C5" w14:paraId="015D85B3" w14:textId="77777777" w:rsidTr="004840FC">
        <w:trPr>
          <w:trHeight w:val="567"/>
          <w:jc w:val="center"/>
        </w:trPr>
        <w:tc>
          <w:tcPr>
            <w:tcW w:w="1074" w:type="dxa"/>
            <w:vMerge/>
            <w:shd w:val="clear" w:color="auto" w:fill="F2F2F2"/>
          </w:tcPr>
          <w:p w14:paraId="41A8B4A8" w14:textId="77777777" w:rsidR="004840FC" w:rsidRPr="007118C5" w:rsidRDefault="004840FC" w:rsidP="004840FC">
            <w:pPr>
              <w:pStyle w:val="TableParagraph"/>
            </w:pPr>
          </w:p>
        </w:tc>
        <w:tc>
          <w:tcPr>
            <w:tcW w:w="2666" w:type="dxa"/>
            <w:vMerge/>
            <w:shd w:val="clear" w:color="auto" w:fill="F2F2F2"/>
          </w:tcPr>
          <w:p w14:paraId="002769E7" w14:textId="77777777" w:rsidR="004840FC" w:rsidRPr="007118C5" w:rsidRDefault="004840FC" w:rsidP="004840FC">
            <w:pPr>
              <w:pStyle w:val="TableParagraph"/>
            </w:pPr>
          </w:p>
        </w:tc>
        <w:tc>
          <w:tcPr>
            <w:tcW w:w="2666" w:type="dxa"/>
            <w:shd w:val="clear" w:color="auto" w:fill="F2F2F2"/>
          </w:tcPr>
          <w:p w14:paraId="0316605E" w14:textId="77777777" w:rsidR="004840FC" w:rsidRPr="007118C5" w:rsidRDefault="004840FC" w:rsidP="004840FC">
            <w:pPr>
              <w:pStyle w:val="TableParagraph"/>
            </w:pPr>
            <w:r w:rsidRPr="007118C5">
              <w:t>A fotocélula da mesa apresenta falhas.</w:t>
            </w:r>
          </w:p>
        </w:tc>
        <w:tc>
          <w:tcPr>
            <w:tcW w:w="2666" w:type="dxa"/>
            <w:shd w:val="clear" w:color="auto" w:fill="F2F2F2"/>
          </w:tcPr>
          <w:p w14:paraId="0C7BB864" w14:textId="77777777" w:rsidR="004840FC" w:rsidRPr="007118C5" w:rsidRDefault="004840FC" w:rsidP="004840FC">
            <w:pPr>
              <w:pStyle w:val="TableParagraph"/>
            </w:pPr>
            <w:r w:rsidRPr="007118C5">
              <w:t>Verificar o funcionamento e o circuito de comutação da fotocélula e trocar componente.</w:t>
            </w:r>
          </w:p>
        </w:tc>
      </w:tr>
    </w:tbl>
    <w:p w14:paraId="2D4AC521" w14:textId="052665E1" w:rsidR="004840FC" w:rsidRPr="004840FC" w:rsidRDefault="004840FC" w:rsidP="004840FC"/>
    <w:p w14:paraId="191A22CB" w14:textId="77777777" w:rsidR="004840FC" w:rsidRDefault="004840F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28795F3A" w14:textId="41E569D7" w:rsidR="004840FC" w:rsidRPr="00177179" w:rsidRDefault="004840FC" w:rsidP="004840FC">
      <w:pPr>
        <w:rPr>
          <w:b/>
        </w:rPr>
      </w:pPr>
      <w:r w:rsidRPr="00177179">
        <w:rPr>
          <w:b/>
        </w:rPr>
        <w:t>Diversos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81"/>
        <w:gridCol w:w="2901"/>
        <w:gridCol w:w="2823"/>
      </w:tblGrid>
      <w:tr w:rsidR="004840FC" w:rsidRPr="00565D7A" w14:paraId="385D4F96" w14:textId="77777777" w:rsidTr="004840FC">
        <w:trPr>
          <w:trHeight w:val="567"/>
          <w:jc w:val="center"/>
        </w:trPr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5346FE8C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Descrição de falha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65A02FD4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Causa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4D57B23B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Ação corretiva</w:t>
            </w:r>
          </w:p>
        </w:tc>
      </w:tr>
      <w:tr w:rsidR="004840FC" w:rsidRPr="00565D7A" w14:paraId="46049F27" w14:textId="77777777" w:rsidTr="004840FC">
        <w:trPr>
          <w:trHeight w:val="567"/>
          <w:jc w:val="center"/>
        </w:trPr>
        <w:tc>
          <w:tcPr>
            <w:tcW w:w="3024" w:type="dxa"/>
            <w:vMerge w:val="restart"/>
            <w:shd w:val="clear" w:color="auto" w:fill="F2F2F2"/>
          </w:tcPr>
          <w:p w14:paraId="6EC2F246" w14:textId="77777777" w:rsidR="004840FC" w:rsidRPr="00565D7A" w:rsidRDefault="004840FC" w:rsidP="004840FC">
            <w:pPr>
              <w:pStyle w:val="TableParagraph"/>
            </w:pPr>
            <w:r w:rsidRPr="00565D7A">
              <w:t>Garrafas não entram na máquina</w:t>
            </w:r>
          </w:p>
        </w:tc>
        <w:tc>
          <w:tcPr>
            <w:tcW w:w="3024" w:type="dxa"/>
            <w:shd w:val="clear" w:color="auto" w:fill="F2F2F2"/>
          </w:tcPr>
          <w:p w14:paraId="47D55DE4" w14:textId="01C5F8DB" w:rsidR="004840FC" w:rsidRPr="00565D7A" w:rsidRDefault="004840FC" w:rsidP="004840FC">
            <w:pPr>
              <w:pStyle w:val="TableParagraph"/>
            </w:pPr>
            <w:r w:rsidRPr="00565D7A">
              <w:t>Chave seletora da trava de garrafas não está na posição modo automático/manual</w:t>
            </w:r>
          </w:p>
        </w:tc>
        <w:tc>
          <w:tcPr>
            <w:tcW w:w="3024" w:type="dxa"/>
            <w:shd w:val="clear" w:color="auto" w:fill="F2F2F2"/>
          </w:tcPr>
          <w:p w14:paraId="5F7FD469" w14:textId="77777777" w:rsidR="004840FC" w:rsidRPr="00565D7A" w:rsidRDefault="004840FC" w:rsidP="004840FC">
            <w:pPr>
              <w:pStyle w:val="TableParagraph"/>
            </w:pPr>
            <w:r w:rsidRPr="00565D7A">
              <w:t>Ligue em modo automático</w:t>
            </w:r>
          </w:p>
        </w:tc>
      </w:tr>
      <w:tr w:rsidR="004840FC" w:rsidRPr="00565D7A" w14:paraId="4AE475E4" w14:textId="77777777" w:rsidTr="004840FC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3A5A814C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3D1F0A31" w14:textId="77777777" w:rsidR="004840FC" w:rsidRPr="00565D7A" w:rsidRDefault="004840FC" w:rsidP="004840FC">
            <w:pPr>
              <w:pStyle w:val="TableParagraph"/>
            </w:pPr>
            <w:r w:rsidRPr="00565D7A">
              <w:t xml:space="preserve">Falha de garrafas </w:t>
            </w:r>
            <w:r w:rsidRPr="00565D7A">
              <w:br/>
              <w:t>luz de advertência ligando em exibição de falha</w:t>
            </w:r>
          </w:p>
        </w:tc>
        <w:tc>
          <w:tcPr>
            <w:tcW w:w="3024" w:type="dxa"/>
            <w:shd w:val="clear" w:color="auto" w:fill="F2F2F2"/>
          </w:tcPr>
          <w:p w14:paraId="6AD6BB83" w14:textId="77777777" w:rsidR="004840FC" w:rsidRPr="00565D7A" w:rsidRDefault="004840FC" w:rsidP="004840FC">
            <w:pPr>
              <w:pStyle w:val="TableParagraph"/>
            </w:pPr>
            <w:r w:rsidRPr="00565D7A">
              <w:t>Eliminar falha de garrafas, ligar trava de garrafas, (ligue chave seletora manualmente para rodar em vazio)</w:t>
            </w:r>
          </w:p>
        </w:tc>
      </w:tr>
      <w:tr w:rsidR="004840FC" w:rsidRPr="00565D7A" w14:paraId="76822BF5" w14:textId="77777777" w:rsidTr="004840FC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398B9BD9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3BE69C83" w14:textId="5020BD81" w:rsidR="004840FC" w:rsidRPr="00565D7A" w:rsidRDefault="004840FC" w:rsidP="004840FC">
            <w:pPr>
              <w:pStyle w:val="TableParagraph"/>
            </w:pPr>
            <w:r w:rsidRPr="00565D7A">
              <w:t>Garrafas caídas ou travadas luz de advertência ligando em exibição de falha</w:t>
            </w:r>
          </w:p>
        </w:tc>
        <w:tc>
          <w:tcPr>
            <w:tcW w:w="3024" w:type="dxa"/>
            <w:shd w:val="clear" w:color="auto" w:fill="F2F2F2"/>
          </w:tcPr>
          <w:p w14:paraId="190F2EC6" w14:textId="77777777" w:rsidR="004840FC" w:rsidRPr="00565D7A" w:rsidRDefault="004840FC" w:rsidP="004840FC">
            <w:pPr>
              <w:pStyle w:val="TableParagraph"/>
            </w:pPr>
            <w:r w:rsidRPr="00565D7A">
              <w:t>Retirar as garrafas caídas ou travadas, abrir trava de garrafa</w:t>
            </w:r>
          </w:p>
        </w:tc>
      </w:tr>
      <w:tr w:rsidR="004840FC" w:rsidRPr="00565D7A" w14:paraId="118B2470" w14:textId="77777777" w:rsidTr="004840FC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7ADD4186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vMerge w:val="restart"/>
            <w:shd w:val="clear" w:color="auto" w:fill="F2F2F2"/>
          </w:tcPr>
          <w:p w14:paraId="1527A4B3" w14:textId="77777777" w:rsidR="004840FC" w:rsidRPr="00565D7A" w:rsidRDefault="004840FC" w:rsidP="004840FC">
            <w:pPr>
              <w:pStyle w:val="TableParagraph"/>
            </w:pPr>
            <w:r w:rsidRPr="00565D7A">
              <w:t>Trava de garrafas não abre (embora esteja acionada) nenhuma exibição de falha</w:t>
            </w:r>
          </w:p>
        </w:tc>
        <w:tc>
          <w:tcPr>
            <w:tcW w:w="3024" w:type="dxa"/>
            <w:shd w:val="clear" w:color="auto" w:fill="F2F2F2"/>
          </w:tcPr>
          <w:p w14:paraId="2CE6139C" w14:textId="77777777" w:rsidR="004840FC" w:rsidRPr="00565D7A" w:rsidRDefault="004840FC" w:rsidP="004840FC">
            <w:pPr>
              <w:pStyle w:val="TableParagraph"/>
            </w:pPr>
            <w:r w:rsidRPr="00565D7A">
              <w:t>Confira o fornecimento do ar comprimido dos cilindros pneumáticos. Troque a mangueira de ar quando necessário</w:t>
            </w:r>
          </w:p>
        </w:tc>
      </w:tr>
      <w:tr w:rsidR="004840FC" w:rsidRPr="00565D7A" w14:paraId="29C72F0A" w14:textId="77777777" w:rsidTr="004840FC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22018B38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vMerge/>
            <w:shd w:val="clear" w:color="auto" w:fill="F2F2F2"/>
          </w:tcPr>
          <w:p w14:paraId="3046B577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23AC7312" w14:textId="77777777" w:rsidR="004840FC" w:rsidRPr="00565D7A" w:rsidRDefault="004840FC" w:rsidP="004840FC">
            <w:pPr>
              <w:pStyle w:val="TableParagraph"/>
            </w:pPr>
            <w:r w:rsidRPr="00565D7A">
              <w:t>Confira o cilindro pneumático quanto a dano exterior. Troque o reparo do cilindro</w:t>
            </w:r>
          </w:p>
        </w:tc>
      </w:tr>
      <w:tr w:rsidR="004840FC" w:rsidRPr="00565D7A" w14:paraId="14836201" w14:textId="77777777" w:rsidTr="004840FC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596460A2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vMerge/>
            <w:shd w:val="clear" w:color="auto" w:fill="F2F2F2"/>
          </w:tcPr>
          <w:p w14:paraId="7ADC040F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6594B227" w14:textId="77777777" w:rsidR="004840FC" w:rsidRPr="00565D7A" w:rsidRDefault="004840FC" w:rsidP="004840FC">
            <w:pPr>
              <w:pStyle w:val="TableParagraph"/>
            </w:pPr>
            <w:r w:rsidRPr="00565D7A">
              <w:rPr>
                <w:sz w:val="20"/>
              </w:rPr>
              <w:t>C</w:t>
            </w:r>
            <w:r w:rsidRPr="00565D7A">
              <w:t>ertifique-se de que as articulações da trava de garrafas estejam com movimentos livres</w:t>
            </w:r>
          </w:p>
        </w:tc>
      </w:tr>
      <w:tr w:rsidR="004840FC" w:rsidRPr="00565D7A" w14:paraId="7D1A87D9" w14:textId="77777777" w:rsidTr="004840FC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0F53800E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vMerge/>
            <w:shd w:val="clear" w:color="auto" w:fill="F2F2F2"/>
          </w:tcPr>
          <w:p w14:paraId="11645BB3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521EA7DC" w14:textId="77777777" w:rsidR="004840FC" w:rsidRPr="00565D7A" w:rsidRDefault="004840FC" w:rsidP="004840FC">
            <w:pPr>
              <w:pStyle w:val="TableParagraph"/>
              <w:rPr>
                <w:sz w:val="20"/>
              </w:rPr>
            </w:pPr>
            <w:r w:rsidRPr="00565D7A">
              <w:t>Confira atuação elétrica da válvula solenoide ou troque a válvula</w:t>
            </w:r>
          </w:p>
        </w:tc>
      </w:tr>
    </w:tbl>
    <w:p w14:paraId="7DDA835E" w14:textId="77777777" w:rsidR="004840FC" w:rsidRDefault="004840FC" w:rsidP="004840FC">
      <w:pPr>
        <w:pStyle w:val="FIGURA2019"/>
      </w:pPr>
    </w:p>
    <w:p w14:paraId="42EEB0F3" w14:textId="77777777" w:rsidR="004840FC" w:rsidRDefault="004840FC" w:rsidP="004840FC">
      <w:pPr>
        <w:spacing w:after="0" w:line="240" w:lineRule="auto"/>
        <w:jc w:val="left"/>
        <w:rPr>
          <w:b/>
          <w:sz w:val="16"/>
        </w:rPr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823"/>
        <w:gridCol w:w="2833"/>
        <w:gridCol w:w="2849"/>
      </w:tblGrid>
      <w:tr w:rsidR="004840FC" w:rsidRPr="00565D7A" w14:paraId="56A3BD16" w14:textId="77777777" w:rsidTr="004840FC">
        <w:trPr>
          <w:trHeight w:val="567"/>
          <w:jc w:val="center"/>
        </w:trPr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5A07213C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5E92D529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Causa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420861FB" w14:textId="77777777" w:rsidR="004840FC" w:rsidRPr="004840FC" w:rsidRDefault="004840FC" w:rsidP="004840FC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Ação corretiva</w:t>
            </w:r>
          </w:p>
        </w:tc>
      </w:tr>
      <w:tr w:rsidR="004840FC" w:rsidRPr="00565D7A" w14:paraId="6F2E7D3E" w14:textId="77777777" w:rsidTr="004840FC">
        <w:trPr>
          <w:trHeight w:val="567"/>
          <w:jc w:val="center"/>
        </w:trPr>
        <w:tc>
          <w:tcPr>
            <w:tcW w:w="3024" w:type="dxa"/>
            <w:vMerge w:val="restart"/>
            <w:shd w:val="clear" w:color="auto" w:fill="F2F2F2"/>
          </w:tcPr>
          <w:p w14:paraId="6299EC34" w14:textId="77777777" w:rsidR="004840FC" w:rsidRPr="00565D7A" w:rsidRDefault="004840FC" w:rsidP="004840FC">
            <w:pPr>
              <w:pStyle w:val="TableParagraph"/>
            </w:pPr>
            <w:r w:rsidRPr="00565D7A">
              <w:t>Garrafas não entram na máquina, mesmo com a trava de garrafas aberta</w:t>
            </w:r>
          </w:p>
        </w:tc>
        <w:tc>
          <w:tcPr>
            <w:tcW w:w="3024" w:type="dxa"/>
            <w:shd w:val="clear" w:color="auto" w:fill="F2F2F2"/>
          </w:tcPr>
          <w:p w14:paraId="4607605B" w14:textId="77777777" w:rsidR="004840FC" w:rsidRPr="00565D7A" w:rsidRDefault="004840FC" w:rsidP="004840FC">
            <w:pPr>
              <w:pStyle w:val="TableParagraph"/>
            </w:pPr>
            <w:r w:rsidRPr="00565D7A">
              <w:t>Guias de garrafas muito justas antes da trava</w:t>
            </w:r>
          </w:p>
        </w:tc>
        <w:tc>
          <w:tcPr>
            <w:tcW w:w="3024" w:type="dxa"/>
            <w:shd w:val="clear" w:color="auto" w:fill="F2F2F2"/>
          </w:tcPr>
          <w:p w14:paraId="24085841" w14:textId="77777777" w:rsidR="004840FC" w:rsidRPr="00565D7A" w:rsidRDefault="004840FC" w:rsidP="004840FC">
            <w:pPr>
              <w:pStyle w:val="TableParagraph"/>
            </w:pPr>
            <w:r w:rsidRPr="00565D7A">
              <w:t>Ajuste as guias, de modo que as garrafas se movimentem com liberdade</w:t>
            </w:r>
          </w:p>
        </w:tc>
      </w:tr>
      <w:tr w:rsidR="004840FC" w:rsidRPr="00565D7A" w14:paraId="4D2913A0" w14:textId="77777777" w:rsidTr="004840FC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6587A63D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20014F99" w14:textId="77777777" w:rsidR="004840FC" w:rsidRPr="00565D7A" w:rsidRDefault="004840FC" w:rsidP="004840FC">
            <w:pPr>
              <w:pStyle w:val="TableParagraph"/>
            </w:pPr>
            <w:r w:rsidRPr="00565D7A">
              <w:t>Peças de formato instaladas são para outro tamanho de garrafa</w:t>
            </w:r>
          </w:p>
        </w:tc>
        <w:tc>
          <w:tcPr>
            <w:tcW w:w="3024" w:type="dxa"/>
            <w:shd w:val="clear" w:color="auto" w:fill="F2F2F2"/>
          </w:tcPr>
          <w:p w14:paraId="6D576776" w14:textId="77777777" w:rsidR="004840FC" w:rsidRPr="00565D7A" w:rsidRDefault="004840FC" w:rsidP="004840FC">
            <w:pPr>
              <w:pStyle w:val="TableParagraph"/>
            </w:pPr>
            <w:r w:rsidRPr="00565D7A">
              <w:t>Instale as peças de formato, pertencentes às garrafas em uso</w:t>
            </w:r>
          </w:p>
        </w:tc>
      </w:tr>
      <w:tr w:rsidR="004840FC" w:rsidRPr="00565D7A" w14:paraId="6CE3CBDC" w14:textId="77777777" w:rsidTr="004840FC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3BE2C169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05229C49" w14:textId="77777777" w:rsidR="004840FC" w:rsidRPr="00565D7A" w:rsidRDefault="004840FC" w:rsidP="004840FC">
            <w:pPr>
              <w:pStyle w:val="TableParagraph"/>
            </w:pPr>
            <w:r w:rsidRPr="00565D7A">
              <w:t>Deposição de neblina de xarope nas guias de gargalo do transporte pneumático</w:t>
            </w:r>
          </w:p>
        </w:tc>
        <w:tc>
          <w:tcPr>
            <w:tcW w:w="3024" w:type="dxa"/>
            <w:shd w:val="clear" w:color="auto" w:fill="F2F2F2"/>
          </w:tcPr>
          <w:p w14:paraId="1BD24668" w14:textId="77777777" w:rsidR="004840FC" w:rsidRPr="00565D7A" w:rsidRDefault="004840FC" w:rsidP="004840FC">
            <w:pPr>
              <w:pStyle w:val="TableParagraph"/>
            </w:pPr>
            <w:r w:rsidRPr="00565D7A">
              <w:t>Limpar/lavar as guias</w:t>
            </w:r>
          </w:p>
        </w:tc>
      </w:tr>
      <w:tr w:rsidR="004840FC" w:rsidRPr="00565D7A" w14:paraId="6B491DE3" w14:textId="77777777" w:rsidTr="004840FC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7A10AD15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vMerge w:val="restart"/>
            <w:shd w:val="clear" w:color="auto" w:fill="F2F2F2"/>
          </w:tcPr>
          <w:p w14:paraId="6CCCE9B3" w14:textId="77777777" w:rsidR="004840FC" w:rsidRPr="00565D7A" w:rsidRDefault="004840FC" w:rsidP="004840FC">
            <w:pPr>
              <w:pStyle w:val="TableParagraph"/>
            </w:pPr>
            <w:r w:rsidRPr="00565D7A">
              <w:t>Falta pressão de ar no transporte pneumático</w:t>
            </w:r>
          </w:p>
        </w:tc>
        <w:tc>
          <w:tcPr>
            <w:tcW w:w="3024" w:type="dxa"/>
            <w:shd w:val="clear" w:color="auto" w:fill="F2F2F2"/>
          </w:tcPr>
          <w:p w14:paraId="0C2E6799" w14:textId="77777777" w:rsidR="004840FC" w:rsidRPr="00565D7A" w:rsidRDefault="004840FC" w:rsidP="004840FC">
            <w:pPr>
              <w:pStyle w:val="TableParagraph"/>
            </w:pPr>
            <w:r w:rsidRPr="00565D7A">
              <w:t xml:space="preserve">Verifique filtro de ar do ventilador do transporte pneumático, troque se necessário </w:t>
            </w:r>
          </w:p>
        </w:tc>
      </w:tr>
      <w:tr w:rsidR="004840FC" w:rsidRPr="00565D7A" w14:paraId="1361C085" w14:textId="77777777" w:rsidTr="004840FC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6F0C8E57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vMerge/>
            <w:shd w:val="clear" w:color="auto" w:fill="F2F2F2"/>
          </w:tcPr>
          <w:p w14:paraId="4FBD89A1" w14:textId="77777777" w:rsidR="004840FC" w:rsidRPr="00565D7A" w:rsidRDefault="004840FC" w:rsidP="004840FC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3555C03A" w14:textId="77777777" w:rsidR="004840FC" w:rsidRDefault="004840FC" w:rsidP="004840FC">
            <w:pPr>
              <w:pStyle w:val="TableParagraph"/>
            </w:pPr>
            <w:r w:rsidRPr="00565D7A">
              <w:t>Ajuste defletores de ar do transporte pneumático</w:t>
            </w:r>
          </w:p>
          <w:p w14:paraId="35BC49A3" w14:textId="77777777" w:rsidR="004840FC" w:rsidRPr="00565D7A" w:rsidRDefault="004840FC" w:rsidP="004840FC">
            <w:pPr>
              <w:pStyle w:val="TableParagraph"/>
            </w:pPr>
          </w:p>
        </w:tc>
      </w:tr>
    </w:tbl>
    <w:p w14:paraId="2B9FDC9F" w14:textId="72B10ABE" w:rsidR="004840FC" w:rsidRDefault="004840FC" w:rsidP="004840FC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823"/>
        <w:gridCol w:w="2833"/>
        <w:gridCol w:w="2849"/>
      </w:tblGrid>
      <w:tr w:rsidR="004840FC" w:rsidRPr="00565D7A" w14:paraId="67F2A41B" w14:textId="77777777" w:rsidTr="00E81631">
        <w:trPr>
          <w:trHeight w:val="567"/>
          <w:jc w:val="center"/>
        </w:trPr>
        <w:tc>
          <w:tcPr>
            <w:tcW w:w="2823" w:type="dxa"/>
            <w:shd w:val="clear" w:color="auto" w:fill="BFBFBF" w:themeFill="background1" w:themeFillShade="BF"/>
            <w:vAlign w:val="center"/>
          </w:tcPr>
          <w:p w14:paraId="0C7D448F" w14:textId="77777777" w:rsidR="004840FC" w:rsidRPr="004840FC" w:rsidRDefault="004840FC" w:rsidP="00BF7C8F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3CBBD02E" w14:textId="77777777" w:rsidR="004840FC" w:rsidRPr="004840FC" w:rsidRDefault="004840FC" w:rsidP="00BF7C8F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Causa</w:t>
            </w:r>
          </w:p>
        </w:tc>
        <w:tc>
          <w:tcPr>
            <w:tcW w:w="2849" w:type="dxa"/>
            <w:shd w:val="clear" w:color="auto" w:fill="BFBFBF" w:themeFill="background1" w:themeFillShade="BF"/>
            <w:vAlign w:val="center"/>
          </w:tcPr>
          <w:p w14:paraId="0C2E5153" w14:textId="77777777" w:rsidR="004840FC" w:rsidRPr="004840FC" w:rsidRDefault="004840FC" w:rsidP="00BF7C8F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Ação corretiva</w:t>
            </w:r>
          </w:p>
        </w:tc>
      </w:tr>
      <w:tr w:rsidR="00E81631" w:rsidRPr="00565D7A" w14:paraId="4D87E514" w14:textId="77777777" w:rsidTr="00E81631">
        <w:trPr>
          <w:trHeight w:val="567"/>
          <w:jc w:val="center"/>
        </w:trPr>
        <w:tc>
          <w:tcPr>
            <w:tcW w:w="2823" w:type="dxa"/>
            <w:vMerge w:val="restart"/>
            <w:shd w:val="clear" w:color="auto" w:fill="F2F2F2"/>
          </w:tcPr>
          <w:p w14:paraId="628EA089" w14:textId="3FB4AA67" w:rsidR="00E81631" w:rsidRPr="00565D7A" w:rsidRDefault="00E81631" w:rsidP="00E81631">
            <w:pPr>
              <w:pStyle w:val="TableParagraph"/>
            </w:pPr>
            <w:r w:rsidRPr="00565D7A">
              <w:t>Fornecimento de garrafas com movimento instável</w:t>
            </w:r>
          </w:p>
        </w:tc>
        <w:tc>
          <w:tcPr>
            <w:tcW w:w="2833" w:type="dxa"/>
            <w:shd w:val="clear" w:color="auto" w:fill="F2F2F2"/>
          </w:tcPr>
          <w:p w14:paraId="14B183DC" w14:textId="65E499BF" w:rsidR="00E81631" w:rsidRPr="00565D7A" w:rsidRDefault="00E81631" w:rsidP="00E81631">
            <w:pPr>
              <w:pStyle w:val="TableParagraph"/>
            </w:pPr>
            <w:r w:rsidRPr="00565D7A">
              <w:t>Máquina fora de sincronismo</w:t>
            </w:r>
          </w:p>
        </w:tc>
        <w:tc>
          <w:tcPr>
            <w:tcW w:w="2849" w:type="dxa"/>
            <w:shd w:val="clear" w:color="auto" w:fill="F2F2F2"/>
          </w:tcPr>
          <w:p w14:paraId="791C4B76" w14:textId="11422E11" w:rsidR="00E81631" w:rsidRPr="00565D7A" w:rsidRDefault="00E81631" w:rsidP="00E81631">
            <w:pPr>
              <w:pStyle w:val="TableParagraph"/>
            </w:pPr>
            <w:r w:rsidRPr="00565D7A">
              <w:t>Sincronize a máquina</w:t>
            </w:r>
          </w:p>
        </w:tc>
      </w:tr>
      <w:tr w:rsidR="00E81631" w:rsidRPr="00565D7A" w14:paraId="00440510" w14:textId="77777777" w:rsidTr="00E81631">
        <w:trPr>
          <w:trHeight w:val="567"/>
          <w:jc w:val="center"/>
        </w:trPr>
        <w:tc>
          <w:tcPr>
            <w:tcW w:w="2823" w:type="dxa"/>
            <w:vMerge/>
            <w:shd w:val="clear" w:color="auto" w:fill="F2F2F2"/>
          </w:tcPr>
          <w:p w14:paraId="716C09CD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833" w:type="dxa"/>
            <w:shd w:val="clear" w:color="auto" w:fill="F2F2F2"/>
          </w:tcPr>
          <w:p w14:paraId="58C0FFFF" w14:textId="710F35A5" w:rsidR="00E81631" w:rsidRPr="00565D7A" w:rsidRDefault="00E81631" w:rsidP="00E81631">
            <w:pPr>
              <w:pStyle w:val="TableParagraph"/>
            </w:pPr>
            <w:r w:rsidRPr="00565D7A">
              <w:t>Peças de formato erradas ou na troca as peças de formato não foram montadas corretamente</w:t>
            </w:r>
          </w:p>
        </w:tc>
        <w:tc>
          <w:tcPr>
            <w:tcW w:w="2849" w:type="dxa"/>
            <w:shd w:val="clear" w:color="auto" w:fill="F2F2F2"/>
          </w:tcPr>
          <w:p w14:paraId="17A8F7E7" w14:textId="77777777" w:rsidR="00E81631" w:rsidRPr="00565D7A" w:rsidRDefault="00E81631" w:rsidP="00E81631">
            <w:pPr>
              <w:pStyle w:val="TableParagraph"/>
            </w:pPr>
            <w:r w:rsidRPr="00565D7A">
              <w:t>Instale corretamente as peças de formato</w:t>
            </w:r>
          </w:p>
          <w:p w14:paraId="7F29C3A8" w14:textId="6F89E1D1" w:rsidR="00E81631" w:rsidRPr="00565D7A" w:rsidRDefault="00E81631" w:rsidP="00E81631">
            <w:pPr>
              <w:pStyle w:val="TableParagraph"/>
            </w:pPr>
          </w:p>
        </w:tc>
      </w:tr>
      <w:tr w:rsidR="00E81631" w:rsidRPr="00565D7A" w14:paraId="4CB9B051" w14:textId="77777777" w:rsidTr="00E81631">
        <w:trPr>
          <w:trHeight w:val="567"/>
          <w:jc w:val="center"/>
        </w:trPr>
        <w:tc>
          <w:tcPr>
            <w:tcW w:w="2823" w:type="dxa"/>
            <w:vMerge/>
            <w:shd w:val="clear" w:color="auto" w:fill="F2F2F2"/>
          </w:tcPr>
          <w:p w14:paraId="4C82E232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833" w:type="dxa"/>
            <w:shd w:val="clear" w:color="auto" w:fill="F2F2F2"/>
          </w:tcPr>
          <w:p w14:paraId="542C7886" w14:textId="1F1A708D" w:rsidR="00E81631" w:rsidRPr="00565D7A" w:rsidRDefault="00E81631" w:rsidP="00E81631">
            <w:pPr>
              <w:pStyle w:val="TableParagraph"/>
            </w:pPr>
            <w:r w:rsidRPr="00565D7A">
              <w:t>Diferença de altura entre guia/estrela de gargalo e suporte de gargalo do cilindro elevador</w:t>
            </w:r>
          </w:p>
        </w:tc>
        <w:tc>
          <w:tcPr>
            <w:tcW w:w="2849" w:type="dxa"/>
            <w:shd w:val="clear" w:color="auto" w:fill="F2F2F2"/>
          </w:tcPr>
          <w:p w14:paraId="4918852B" w14:textId="7F977373" w:rsidR="00E81631" w:rsidRPr="00565D7A" w:rsidRDefault="00E81631" w:rsidP="00E81631">
            <w:pPr>
              <w:pStyle w:val="TableParagraph"/>
            </w:pPr>
            <w:r w:rsidRPr="00565D7A">
              <w:t>Elimine a diferença de altura</w:t>
            </w:r>
          </w:p>
        </w:tc>
      </w:tr>
      <w:tr w:rsidR="00E81631" w:rsidRPr="00565D7A" w14:paraId="280F75D2" w14:textId="77777777" w:rsidTr="00E81631">
        <w:trPr>
          <w:trHeight w:val="382"/>
          <w:jc w:val="center"/>
        </w:trPr>
        <w:tc>
          <w:tcPr>
            <w:tcW w:w="2823" w:type="dxa"/>
            <w:vMerge/>
            <w:shd w:val="clear" w:color="auto" w:fill="F2F2F2"/>
          </w:tcPr>
          <w:p w14:paraId="0AADEA45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833" w:type="dxa"/>
            <w:shd w:val="clear" w:color="auto" w:fill="F2F2F2"/>
          </w:tcPr>
          <w:p w14:paraId="4D01208C" w14:textId="3D0AE592" w:rsidR="00E81631" w:rsidRPr="00565D7A" w:rsidRDefault="00E81631" w:rsidP="00E81631">
            <w:pPr>
              <w:pStyle w:val="TableParagraph"/>
            </w:pPr>
            <w:r w:rsidRPr="00565D7A">
              <w:t>Elementos de guia de garrafa estão danificados</w:t>
            </w:r>
          </w:p>
        </w:tc>
        <w:tc>
          <w:tcPr>
            <w:tcW w:w="2849" w:type="dxa"/>
            <w:shd w:val="clear" w:color="auto" w:fill="F2F2F2"/>
          </w:tcPr>
          <w:p w14:paraId="3F4A7FA3" w14:textId="2A6F616C" w:rsidR="00E81631" w:rsidRPr="00565D7A" w:rsidRDefault="00E81631" w:rsidP="00E81631">
            <w:pPr>
              <w:pStyle w:val="TableParagraph"/>
            </w:pPr>
            <w:r w:rsidRPr="00565D7A">
              <w:t>Corrija os danos ou troque os elementos danificados</w:t>
            </w:r>
          </w:p>
        </w:tc>
      </w:tr>
    </w:tbl>
    <w:p w14:paraId="06F5615F" w14:textId="083EA136" w:rsidR="00E81631" w:rsidRDefault="00E81631" w:rsidP="004840FC"/>
    <w:p w14:paraId="08C1A75F" w14:textId="42443051" w:rsidR="004840FC" w:rsidRPr="004840FC" w:rsidRDefault="00E81631" w:rsidP="00E81631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Spec="center" w:tblpY="151"/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800"/>
        <w:gridCol w:w="2706"/>
        <w:gridCol w:w="2999"/>
      </w:tblGrid>
      <w:tr w:rsidR="004840FC" w:rsidRPr="00565D7A" w14:paraId="737D3F67" w14:textId="77777777" w:rsidTr="00BF7C8F">
        <w:trPr>
          <w:trHeight w:val="567"/>
          <w:jc w:val="center"/>
        </w:trPr>
        <w:tc>
          <w:tcPr>
            <w:tcW w:w="2800" w:type="dxa"/>
            <w:shd w:val="clear" w:color="auto" w:fill="BFBFBF" w:themeFill="background1" w:themeFillShade="BF"/>
            <w:vAlign w:val="center"/>
          </w:tcPr>
          <w:p w14:paraId="2EDF8945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Descrição de falha</w:t>
            </w:r>
          </w:p>
        </w:tc>
        <w:tc>
          <w:tcPr>
            <w:tcW w:w="2706" w:type="dxa"/>
            <w:shd w:val="clear" w:color="auto" w:fill="BFBFBF" w:themeFill="background1" w:themeFillShade="BF"/>
            <w:vAlign w:val="center"/>
          </w:tcPr>
          <w:p w14:paraId="50A1D6CF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999" w:type="dxa"/>
            <w:shd w:val="clear" w:color="auto" w:fill="BFBFBF" w:themeFill="background1" w:themeFillShade="BF"/>
            <w:vAlign w:val="center"/>
          </w:tcPr>
          <w:p w14:paraId="6BBAAC9F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4840FC" w:rsidRPr="00565D7A" w14:paraId="33341619" w14:textId="77777777" w:rsidTr="00BF7C8F">
        <w:trPr>
          <w:trHeight w:val="567"/>
          <w:jc w:val="center"/>
        </w:trPr>
        <w:tc>
          <w:tcPr>
            <w:tcW w:w="2800" w:type="dxa"/>
            <w:vMerge w:val="restart"/>
            <w:shd w:val="clear" w:color="auto" w:fill="F2F2F2"/>
          </w:tcPr>
          <w:p w14:paraId="26F64523" w14:textId="77777777" w:rsidR="004840FC" w:rsidRPr="00565D7A" w:rsidRDefault="004840FC" w:rsidP="00E81631">
            <w:pPr>
              <w:pStyle w:val="TableParagraph"/>
            </w:pPr>
            <w:r w:rsidRPr="00565D7A">
              <w:t>Movimento da garrafa instável, defeito da boca da garrafa, queda de garrafas na entrada e saída d</w:t>
            </w:r>
            <w:r>
              <w:t xml:space="preserve">o </w:t>
            </w:r>
            <w:r w:rsidRPr="00565D7A">
              <w:t>recipiente</w:t>
            </w:r>
          </w:p>
        </w:tc>
        <w:tc>
          <w:tcPr>
            <w:tcW w:w="2706" w:type="dxa"/>
            <w:shd w:val="clear" w:color="auto" w:fill="F2F2F2"/>
          </w:tcPr>
          <w:p w14:paraId="50C706C9" w14:textId="77777777" w:rsidR="004840FC" w:rsidRPr="00565D7A" w:rsidRDefault="004840FC" w:rsidP="00E81631">
            <w:pPr>
              <w:pStyle w:val="TableParagraph"/>
            </w:pPr>
            <w:r w:rsidRPr="00565D7A">
              <w:t>Curva de acionamento do suporte da tulipa fora de posição</w:t>
            </w:r>
          </w:p>
        </w:tc>
        <w:tc>
          <w:tcPr>
            <w:tcW w:w="2999" w:type="dxa"/>
            <w:shd w:val="clear" w:color="auto" w:fill="F2F2F2"/>
          </w:tcPr>
          <w:p w14:paraId="7E5C3A43" w14:textId="77777777" w:rsidR="004840FC" w:rsidRPr="00565D7A" w:rsidRDefault="004840FC" w:rsidP="00E81631">
            <w:pPr>
              <w:pStyle w:val="TableParagraph"/>
            </w:pPr>
            <w:r w:rsidRPr="00565D7A">
              <w:t>Posicione novamente a curva de acionamento do suporte da tulipa</w:t>
            </w:r>
          </w:p>
        </w:tc>
      </w:tr>
      <w:tr w:rsidR="004840FC" w:rsidRPr="00565D7A" w14:paraId="0D7F7FBA" w14:textId="77777777" w:rsidTr="00BF7C8F">
        <w:trPr>
          <w:trHeight w:val="567"/>
          <w:jc w:val="center"/>
        </w:trPr>
        <w:tc>
          <w:tcPr>
            <w:tcW w:w="2800" w:type="dxa"/>
            <w:vMerge/>
            <w:shd w:val="clear" w:color="auto" w:fill="F2F2F2"/>
          </w:tcPr>
          <w:p w14:paraId="70409D5D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2706" w:type="dxa"/>
            <w:shd w:val="clear" w:color="auto" w:fill="F2F2F2"/>
          </w:tcPr>
          <w:p w14:paraId="79E1E248" w14:textId="77777777" w:rsidR="004840FC" w:rsidRPr="00565D7A" w:rsidRDefault="004840FC" w:rsidP="00E81631">
            <w:pPr>
              <w:pStyle w:val="TableParagraph"/>
            </w:pPr>
            <w:r w:rsidRPr="00565D7A">
              <w:t>Rolos dos cilindros elevadores gastos</w:t>
            </w:r>
          </w:p>
        </w:tc>
        <w:tc>
          <w:tcPr>
            <w:tcW w:w="2999" w:type="dxa"/>
            <w:shd w:val="clear" w:color="auto" w:fill="F2F2F2"/>
          </w:tcPr>
          <w:p w14:paraId="69B2DAC4" w14:textId="77777777" w:rsidR="004840FC" w:rsidRPr="00565D7A" w:rsidRDefault="004840FC" w:rsidP="00E81631">
            <w:pPr>
              <w:pStyle w:val="TableParagraph"/>
            </w:pPr>
            <w:r w:rsidRPr="00565D7A">
              <w:t>Troque os rolos dos cilindros elevadores</w:t>
            </w:r>
          </w:p>
        </w:tc>
      </w:tr>
      <w:tr w:rsidR="004840FC" w:rsidRPr="00565D7A" w14:paraId="7DB73177" w14:textId="77777777" w:rsidTr="00BF7C8F">
        <w:trPr>
          <w:trHeight w:val="567"/>
          <w:jc w:val="center"/>
        </w:trPr>
        <w:tc>
          <w:tcPr>
            <w:tcW w:w="2800" w:type="dxa"/>
            <w:vMerge/>
            <w:shd w:val="clear" w:color="auto" w:fill="F2F2F2"/>
          </w:tcPr>
          <w:p w14:paraId="6F53B2F9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2706" w:type="dxa"/>
            <w:shd w:val="clear" w:color="auto" w:fill="F2F2F2"/>
          </w:tcPr>
          <w:p w14:paraId="7905E155" w14:textId="77777777" w:rsidR="004840FC" w:rsidRPr="00565D7A" w:rsidRDefault="004840FC" w:rsidP="00E81631">
            <w:pPr>
              <w:pStyle w:val="TableParagraph"/>
            </w:pPr>
            <w:r w:rsidRPr="00565D7A">
              <w:t>Pontas das guias soltas ou gastas</w:t>
            </w:r>
          </w:p>
        </w:tc>
        <w:tc>
          <w:tcPr>
            <w:tcW w:w="2999" w:type="dxa"/>
            <w:shd w:val="clear" w:color="auto" w:fill="F2F2F2"/>
          </w:tcPr>
          <w:p w14:paraId="71A262DA" w14:textId="77777777" w:rsidR="004840FC" w:rsidRPr="00565D7A" w:rsidRDefault="004840FC" w:rsidP="00E81631">
            <w:pPr>
              <w:pStyle w:val="TableParagraph"/>
            </w:pPr>
            <w:r w:rsidRPr="00565D7A">
              <w:t>Fixe as pontas das guias ou se necessário troque-as</w:t>
            </w:r>
          </w:p>
        </w:tc>
      </w:tr>
      <w:tr w:rsidR="004840FC" w:rsidRPr="00565D7A" w14:paraId="7E15D2C7" w14:textId="77777777" w:rsidTr="00BF7C8F">
        <w:trPr>
          <w:trHeight w:val="567"/>
          <w:jc w:val="center"/>
        </w:trPr>
        <w:tc>
          <w:tcPr>
            <w:tcW w:w="2800" w:type="dxa"/>
            <w:vMerge/>
            <w:shd w:val="clear" w:color="auto" w:fill="F2F2F2"/>
          </w:tcPr>
          <w:p w14:paraId="77F18E33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2706" w:type="dxa"/>
            <w:shd w:val="clear" w:color="auto" w:fill="F2F2F2"/>
          </w:tcPr>
          <w:p w14:paraId="08E930FE" w14:textId="77777777" w:rsidR="004840FC" w:rsidRPr="00565D7A" w:rsidRDefault="004840FC" w:rsidP="00E81631">
            <w:pPr>
              <w:pStyle w:val="TableParagraph"/>
            </w:pPr>
            <w:r w:rsidRPr="00565D7A">
              <w:t>Tulipa centralizadora instalada incorretamente</w:t>
            </w:r>
          </w:p>
        </w:tc>
        <w:tc>
          <w:tcPr>
            <w:tcW w:w="2999" w:type="dxa"/>
            <w:shd w:val="clear" w:color="auto" w:fill="F2F2F2"/>
          </w:tcPr>
          <w:p w14:paraId="75093A7D" w14:textId="77777777" w:rsidR="004840FC" w:rsidRPr="00565D7A" w:rsidRDefault="004840FC" w:rsidP="00E81631">
            <w:pPr>
              <w:pStyle w:val="TableParagraph"/>
            </w:pPr>
            <w:r w:rsidRPr="00565D7A">
              <w:t>Instale a tulipa centralizadora corretamente</w:t>
            </w:r>
          </w:p>
        </w:tc>
      </w:tr>
      <w:tr w:rsidR="004840FC" w:rsidRPr="00565D7A" w14:paraId="479BCD3A" w14:textId="77777777" w:rsidTr="00BF7C8F">
        <w:trPr>
          <w:trHeight w:val="567"/>
          <w:jc w:val="center"/>
        </w:trPr>
        <w:tc>
          <w:tcPr>
            <w:tcW w:w="2800" w:type="dxa"/>
            <w:vMerge/>
            <w:shd w:val="clear" w:color="auto" w:fill="F2F2F2"/>
          </w:tcPr>
          <w:p w14:paraId="264428C9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2706" w:type="dxa"/>
            <w:shd w:val="clear" w:color="auto" w:fill="F2F2F2"/>
          </w:tcPr>
          <w:p w14:paraId="1FDD70AD" w14:textId="77777777" w:rsidR="004840FC" w:rsidRPr="00565D7A" w:rsidRDefault="004840FC" w:rsidP="00E81631">
            <w:pPr>
              <w:pStyle w:val="TableParagraph"/>
            </w:pPr>
            <w:r w:rsidRPr="00565D7A">
              <w:t>Buchas de guia das barras do suporte da tulipa gastos</w:t>
            </w:r>
          </w:p>
        </w:tc>
        <w:tc>
          <w:tcPr>
            <w:tcW w:w="2999" w:type="dxa"/>
            <w:shd w:val="clear" w:color="auto" w:fill="F2F2F2"/>
          </w:tcPr>
          <w:p w14:paraId="0D386588" w14:textId="77777777" w:rsidR="004840FC" w:rsidRPr="00565D7A" w:rsidRDefault="004840FC" w:rsidP="00E81631">
            <w:pPr>
              <w:pStyle w:val="TableParagraph"/>
            </w:pPr>
            <w:r w:rsidRPr="00565D7A">
              <w:t>Troque buchas de guia das barras</w:t>
            </w:r>
          </w:p>
        </w:tc>
      </w:tr>
      <w:tr w:rsidR="004840FC" w:rsidRPr="00565D7A" w14:paraId="29F13C5E" w14:textId="77777777" w:rsidTr="00BF7C8F">
        <w:trPr>
          <w:trHeight w:val="567"/>
          <w:jc w:val="center"/>
        </w:trPr>
        <w:tc>
          <w:tcPr>
            <w:tcW w:w="2800" w:type="dxa"/>
            <w:vMerge/>
            <w:shd w:val="clear" w:color="auto" w:fill="F2F2F2"/>
          </w:tcPr>
          <w:p w14:paraId="3F1CF41A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2706" w:type="dxa"/>
            <w:shd w:val="clear" w:color="auto" w:fill="F2F2F2"/>
          </w:tcPr>
          <w:p w14:paraId="54CD4E9A" w14:textId="77777777" w:rsidR="004840FC" w:rsidRPr="00565D7A" w:rsidRDefault="004840FC" w:rsidP="00E81631">
            <w:pPr>
              <w:pStyle w:val="TableParagraph"/>
            </w:pPr>
            <w:r w:rsidRPr="00565D7A">
              <w:t>Estrela de entrada/saída fora de sincronismo com relação à válvula de enchimento</w:t>
            </w:r>
          </w:p>
        </w:tc>
        <w:tc>
          <w:tcPr>
            <w:tcW w:w="2999" w:type="dxa"/>
            <w:shd w:val="clear" w:color="auto" w:fill="F2F2F2"/>
          </w:tcPr>
          <w:p w14:paraId="634D5CE2" w14:textId="77777777" w:rsidR="004840FC" w:rsidRPr="00565D7A" w:rsidRDefault="004840FC" w:rsidP="00E81631">
            <w:pPr>
              <w:pStyle w:val="TableParagraph"/>
            </w:pPr>
            <w:r w:rsidRPr="00565D7A">
              <w:t>Sincronize as estrelas com relação à válvula de enchimento</w:t>
            </w:r>
          </w:p>
        </w:tc>
      </w:tr>
      <w:tr w:rsidR="004840FC" w:rsidRPr="00565D7A" w14:paraId="631ADFBE" w14:textId="77777777" w:rsidTr="00BF7C8F">
        <w:trPr>
          <w:trHeight w:val="567"/>
          <w:jc w:val="center"/>
        </w:trPr>
        <w:tc>
          <w:tcPr>
            <w:tcW w:w="2800" w:type="dxa"/>
            <w:vMerge/>
            <w:shd w:val="clear" w:color="auto" w:fill="F2F2F2"/>
          </w:tcPr>
          <w:p w14:paraId="26A5BC10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2706" w:type="dxa"/>
            <w:shd w:val="clear" w:color="auto" w:fill="F2F2F2"/>
          </w:tcPr>
          <w:p w14:paraId="3F2C8A74" w14:textId="77777777" w:rsidR="004840FC" w:rsidRPr="00565D7A" w:rsidRDefault="004840FC" w:rsidP="00E81631">
            <w:pPr>
              <w:pStyle w:val="TableParagraph"/>
            </w:pPr>
            <w:r w:rsidRPr="00565D7A">
              <w:t>Suporte da tulipa centralizadora travando</w:t>
            </w:r>
          </w:p>
        </w:tc>
        <w:tc>
          <w:tcPr>
            <w:tcW w:w="2999" w:type="dxa"/>
            <w:shd w:val="clear" w:color="auto" w:fill="F2F2F2"/>
          </w:tcPr>
          <w:p w14:paraId="2AC85969" w14:textId="77777777" w:rsidR="004840FC" w:rsidRPr="00565D7A" w:rsidRDefault="004840FC" w:rsidP="00E81631">
            <w:pPr>
              <w:pStyle w:val="TableParagraph"/>
            </w:pPr>
            <w:r w:rsidRPr="00565D7A">
              <w:t>Elimine a interferência e verifique se as barras estão sendo lubrificadas com água.</w:t>
            </w:r>
          </w:p>
        </w:tc>
      </w:tr>
      <w:tr w:rsidR="004840FC" w:rsidRPr="00565D7A" w14:paraId="791B5914" w14:textId="77777777" w:rsidTr="00BF7C8F">
        <w:trPr>
          <w:trHeight w:val="567"/>
          <w:jc w:val="center"/>
        </w:trPr>
        <w:tc>
          <w:tcPr>
            <w:tcW w:w="2800" w:type="dxa"/>
            <w:vMerge/>
            <w:shd w:val="clear" w:color="auto" w:fill="F2F2F2"/>
          </w:tcPr>
          <w:p w14:paraId="19066A9F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2706" w:type="dxa"/>
            <w:shd w:val="clear" w:color="auto" w:fill="F2F2F2"/>
          </w:tcPr>
          <w:p w14:paraId="26350D23" w14:textId="77777777" w:rsidR="004840FC" w:rsidRPr="00565D7A" w:rsidRDefault="004840FC" w:rsidP="00E81631">
            <w:pPr>
              <w:pStyle w:val="TableParagraph"/>
            </w:pPr>
            <w:r w:rsidRPr="00565D7A">
              <w:t>Tulipa centralizadora muito justa, garrafa fica presa</w:t>
            </w:r>
          </w:p>
        </w:tc>
        <w:tc>
          <w:tcPr>
            <w:tcW w:w="2999" w:type="dxa"/>
            <w:shd w:val="clear" w:color="auto" w:fill="F2F2F2"/>
          </w:tcPr>
          <w:p w14:paraId="5C45B41B" w14:textId="77777777" w:rsidR="004840FC" w:rsidRPr="00565D7A" w:rsidRDefault="004840FC" w:rsidP="00E81631">
            <w:pPr>
              <w:pStyle w:val="TableParagraph"/>
            </w:pPr>
            <w:r w:rsidRPr="00565D7A">
              <w:t xml:space="preserve">Ajuste a tulipa centralizadora, máx. </w:t>
            </w:r>
            <w:r w:rsidRPr="00565D7A">
              <w:rPr>
                <w:sz w:val="20"/>
              </w:rPr>
              <w:sym w:font="Symbol" w:char="F0C6"/>
            </w:r>
            <w:r w:rsidRPr="00565D7A">
              <w:t xml:space="preserve"> da boca da garrafa + 0,3 mm</w:t>
            </w:r>
          </w:p>
        </w:tc>
      </w:tr>
      <w:tr w:rsidR="004840FC" w:rsidRPr="00565D7A" w14:paraId="676A8762" w14:textId="77777777" w:rsidTr="00BF7C8F">
        <w:trPr>
          <w:trHeight w:val="567"/>
          <w:jc w:val="center"/>
        </w:trPr>
        <w:tc>
          <w:tcPr>
            <w:tcW w:w="2800" w:type="dxa"/>
            <w:vMerge/>
            <w:shd w:val="clear" w:color="auto" w:fill="F2F2F2"/>
          </w:tcPr>
          <w:p w14:paraId="29355C56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2706" w:type="dxa"/>
            <w:shd w:val="clear" w:color="auto" w:fill="F2F2F2"/>
          </w:tcPr>
          <w:p w14:paraId="7F2423AF" w14:textId="77777777" w:rsidR="004840FC" w:rsidRPr="00565D7A" w:rsidRDefault="004840FC" w:rsidP="00E81631">
            <w:pPr>
              <w:pStyle w:val="TableParagraph"/>
            </w:pPr>
            <w:r w:rsidRPr="00565D7A">
              <w:t>Barras do suporte da tulipa estão desalinhadas</w:t>
            </w:r>
          </w:p>
        </w:tc>
        <w:tc>
          <w:tcPr>
            <w:tcW w:w="2999" w:type="dxa"/>
            <w:shd w:val="clear" w:color="auto" w:fill="F2F2F2"/>
          </w:tcPr>
          <w:p w14:paraId="2879E59D" w14:textId="77777777" w:rsidR="004840FC" w:rsidRPr="00565D7A" w:rsidRDefault="004840FC" w:rsidP="00E81631">
            <w:pPr>
              <w:pStyle w:val="TableParagraph"/>
            </w:pPr>
            <w:r w:rsidRPr="00565D7A">
              <w:t>Alinhe as barras do suporte da tulipa ou troque-as</w:t>
            </w:r>
          </w:p>
        </w:tc>
      </w:tr>
      <w:tr w:rsidR="004840FC" w:rsidRPr="00565D7A" w14:paraId="7B139EC8" w14:textId="77777777" w:rsidTr="00BF7C8F">
        <w:trPr>
          <w:trHeight w:val="567"/>
          <w:jc w:val="center"/>
        </w:trPr>
        <w:tc>
          <w:tcPr>
            <w:tcW w:w="2800" w:type="dxa"/>
            <w:vMerge/>
            <w:shd w:val="clear" w:color="auto" w:fill="F2F2F2"/>
          </w:tcPr>
          <w:p w14:paraId="7CD8A226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2706" w:type="dxa"/>
            <w:shd w:val="clear" w:color="auto" w:fill="F2F2F2"/>
          </w:tcPr>
          <w:p w14:paraId="1DD18D0F" w14:textId="77777777" w:rsidR="004840FC" w:rsidRPr="00565D7A" w:rsidRDefault="004840FC" w:rsidP="00E81631">
            <w:pPr>
              <w:pStyle w:val="TableParagraph"/>
            </w:pPr>
            <w:r w:rsidRPr="00565D7A">
              <w:t>Tubos de ar desalinhados</w:t>
            </w:r>
          </w:p>
        </w:tc>
        <w:tc>
          <w:tcPr>
            <w:tcW w:w="2999" w:type="dxa"/>
            <w:shd w:val="clear" w:color="auto" w:fill="F2F2F2"/>
          </w:tcPr>
          <w:p w14:paraId="0B1D38AB" w14:textId="77777777" w:rsidR="004840FC" w:rsidRPr="00565D7A" w:rsidRDefault="004840FC" w:rsidP="00E81631">
            <w:pPr>
              <w:pStyle w:val="TableParagraph"/>
            </w:pPr>
            <w:r w:rsidRPr="00565D7A">
              <w:t>Substitua os tubos de ar</w:t>
            </w:r>
          </w:p>
        </w:tc>
      </w:tr>
    </w:tbl>
    <w:p w14:paraId="3ABF545F" w14:textId="77777777" w:rsidR="004840FC" w:rsidRPr="00E81631" w:rsidRDefault="004840FC" w:rsidP="00E81631"/>
    <w:p w14:paraId="0F381ED0" w14:textId="77777777" w:rsidR="00E81631" w:rsidRDefault="00E81631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2C36ACA" w14:textId="0E364CB5" w:rsidR="004840FC" w:rsidRDefault="004840FC" w:rsidP="004840FC">
      <w:pPr>
        <w:rPr>
          <w:b/>
          <w:bCs/>
        </w:rPr>
      </w:pPr>
      <w:r w:rsidRPr="00285445">
        <w:rPr>
          <w:b/>
          <w:bCs/>
        </w:rPr>
        <w:t>Lacrador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823"/>
        <w:gridCol w:w="2833"/>
        <w:gridCol w:w="2849"/>
      </w:tblGrid>
      <w:tr w:rsidR="00E81631" w:rsidRPr="00565D7A" w14:paraId="0622503F" w14:textId="77777777" w:rsidTr="00E81631">
        <w:trPr>
          <w:trHeight w:val="567"/>
          <w:jc w:val="center"/>
        </w:trPr>
        <w:tc>
          <w:tcPr>
            <w:tcW w:w="2823" w:type="dxa"/>
            <w:shd w:val="clear" w:color="auto" w:fill="BFBFBF" w:themeFill="background1" w:themeFillShade="BF"/>
            <w:vAlign w:val="center"/>
          </w:tcPr>
          <w:p w14:paraId="642A64C1" w14:textId="77777777" w:rsidR="00E81631" w:rsidRPr="004840FC" w:rsidRDefault="00E81631" w:rsidP="00BF7C8F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4968287D" w14:textId="77777777" w:rsidR="00E81631" w:rsidRPr="004840FC" w:rsidRDefault="00E81631" w:rsidP="00BF7C8F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Causa</w:t>
            </w:r>
          </w:p>
        </w:tc>
        <w:tc>
          <w:tcPr>
            <w:tcW w:w="2849" w:type="dxa"/>
            <w:shd w:val="clear" w:color="auto" w:fill="BFBFBF" w:themeFill="background1" w:themeFillShade="BF"/>
            <w:vAlign w:val="center"/>
          </w:tcPr>
          <w:p w14:paraId="3BE61E39" w14:textId="77777777" w:rsidR="00E81631" w:rsidRPr="004840FC" w:rsidRDefault="00E81631" w:rsidP="00BF7C8F">
            <w:pPr>
              <w:pStyle w:val="TableParagraph"/>
              <w:jc w:val="center"/>
              <w:rPr>
                <w:b/>
                <w:bCs/>
              </w:rPr>
            </w:pPr>
            <w:r w:rsidRPr="004840FC">
              <w:rPr>
                <w:b/>
                <w:bCs/>
              </w:rPr>
              <w:t>Ação corretiva</w:t>
            </w:r>
          </w:p>
        </w:tc>
      </w:tr>
      <w:tr w:rsidR="00E81631" w:rsidRPr="00565D7A" w14:paraId="1D944EE9" w14:textId="77777777" w:rsidTr="00E81631">
        <w:trPr>
          <w:trHeight w:val="567"/>
          <w:jc w:val="center"/>
        </w:trPr>
        <w:tc>
          <w:tcPr>
            <w:tcW w:w="2823" w:type="dxa"/>
            <w:vMerge w:val="restart"/>
            <w:shd w:val="clear" w:color="auto" w:fill="F2F2F2"/>
          </w:tcPr>
          <w:p w14:paraId="6D6D24B3" w14:textId="79A987E3" w:rsidR="00E81631" w:rsidRPr="00565D7A" w:rsidRDefault="00E81631" w:rsidP="00E81631">
            <w:pPr>
              <w:pStyle w:val="TableParagraph"/>
            </w:pPr>
            <w:r w:rsidRPr="00E81631">
              <w:t>Quebra de garrafas e/ou bico do Selador bate na boca da garrafa</w:t>
            </w:r>
          </w:p>
        </w:tc>
        <w:tc>
          <w:tcPr>
            <w:tcW w:w="2833" w:type="dxa"/>
            <w:shd w:val="clear" w:color="auto" w:fill="F2F2F2"/>
          </w:tcPr>
          <w:p w14:paraId="0F25E07D" w14:textId="5B685E03" w:rsidR="00E81631" w:rsidRPr="00565D7A" w:rsidRDefault="00E81631" w:rsidP="00E81631">
            <w:pPr>
              <w:pStyle w:val="TableParagraph"/>
            </w:pPr>
            <w:r w:rsidRPr="00E81631">
              <w:t>Elementos de guia de garrafa não estão montados corretamente</w:t>
            </w:r>
          </w:p>
        </w:tc>
        <w:tc>
          <w:tcPr>
            <w:tcW w:w="2849" w:type="dxa"/>
            <w:shd w:val="clear" w:color="auto" w:fill="F2F2F2"/>
          </w:tcPr>
          <w:p w14:paraId="3B21DFD2" w14:textId="5C48EA45" w:rsidR="00E81631" w:rsidRPr="00565D7A" w:rsidRDefault="00E81631" w:rsidP="00E81631">
            <w:pPr>
              <w:pStyle w:val="TableParagraph"/>
            </w:pPr>
            <w:r w:rsidRPr="00E81631">
              <w:t>Monte os elementos de guia de garrafa corretamente</w:t>
            </w:r>
          </w:p>
        </w:tc>
      </w:tr>
      <w:tr w:rsidR="00E81631" w:rsidRPr="00565D7A" w14:paraId="1B284217" w14:textId="77777777" w:rsidTr="00E81631">
        <w:trPr>
          <w:trHeight w:val="567"/>
          <w:jc w:val="center"/>
        </w:trPr>
        <w:tc>
          <w:tcPr>
            <w:tcW w:w="2823" w:type="dxa"/>
            <w:vMerge/>
            <w:shd w:val="clear" w:color="auto" w:fill="F2F2F2"/>
          </w:tcPr>
          <w:p w14:paraId="5DA40F65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833" w:type="dxa"/>
            <w:shd w:val="clear" w:color="auto" w:fill="F2F2F2"/>
          </w:tcPr>
          <w:p w14:paraId="79EF6BDB" w14:textId="463063C3" w:rsidR="00E81631" w:rsidRPr="00565D7A" w:rsidRDefault="00E81631" w:rsidP="00E81631">
            <w:pPr>
              <w:pStyle w:val="TableParagraph"/>
            </w:pPr>
            <w:r w:rsidRPr="00E81631">
              <w:t>Elementos de guia de garrafa gastos</w:t>
            </w:r>
          </w:p>
        </w:tc>
        <w:tc>
          <w:tcPr>
            <w:tcW w:w="2849" w:type="dxa"/>
            <w:shd w:val="clear" w:color="auto" w:fill="F2F2F2"/>
          </w:tcPr>
          <w:p w14:paraId="7109AC6A" w14:textId="67B7C655" w:rsidR="00E81631" w:rsidRPr="00565D7A" w:rsidRDefault="00E81631" w:rsidP="00E81631">
            <w:pPr>
              <w:pStyle w:val="TableParagraph"/>
            </w:pPr>
            <w:r w:rsidRPr="00E81631">
              <w:t>Substitua os elementos de guia de garrafa</w:t>
            </w:r>
          </w:p>
        </w:tc>
      </w:tr>
      <w:tr w:rsidR="00E81631" w:rsidRPr="00565D7A" w14:paraId="6B6FCC87" w14:textId="77777777" w:rsidTr="00E81631">
        <w:trPr>
          <w:trHeight w:val="567"/>
          <w:jc w:val="center"/>
        </w:trPr>
        <w:tc>
          <w:tcPr>
            <w:tcW w:w="2823" w:type="dxa"/>
            <w:vMerge/>
            <w:shd w:val="clear" w:color="auto" w:fill="F2F2F2"/>
          </w:tcPr>
          <w:p w14:paraId="727C2F44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833" w:type="dxa"/>
            <w:shd w:val="clear" w:color="auto" w:fill="F2F2F2"/>
          </w:tcPr>
          <w:p w14:paraId="19C26F65" w14:textId="77777777" w:rsidR="00E81631" w:rsidRPr="00E81631" w:rsidRDefault="00E81631" w:rsidP="00E81631">
            <w:pPr>
              <w:pStyle w:val="TableParagraph"/>
            </w:pPr>
            <w:r w:rsidRPr="00E81631">
              <w:t>Posição incorreta das peças da guia de gargalo das garrafas, peças da guia de gargalo de garrafas tortas ou gastas, muito importantes verificarem as folgas</w:t>
            </w:r>
          </w:p>
          <w:p w14:paraId="212E2569" w14:textId="10409C8C" w:rsidR="00E81631" w:rsidRPr="00565D7A" w:rsidRDefault="00E81631" w:rsidP="00E81631">
            <w:pPr>
              <w:pStyle w:val="TableParagraph"/>
            </w:pPr>
          </w:p>
        </w:tc>
        <w:tc>
          <w:tcPr>
            <w:tcW w:w="2849" w:type="dxa"/>
            <w:shd w:val="clear" w:color="auto" w:fill="F2F2F2"/>
          </w:tcPr>
          <w:p w14:paraId="025E0198" w14:textId="2B9333AD" w:rsidR="00E81631" w:rsidRPr="00565D7A" w:rsidRDefault="00E81631" w:rsidP="00E81631">
            <w:pPr>
              <w:pStyle w:val="TableParagraph"/>
            </w:pPr>
            <w:r w:rsidRPr="00E81631">
              <w:t>Ajuste as peças de guia de gargalo das garrafas, endireite as peças de guia de gargalo das garrafas ou substitua-as</w:t>
            </w:r>
          </w:p>
        </w:tc>
      </w:tr>
    </w:tbl>
    <w:p w14:paraId="061497F2" w14:textId="2683536E" w:rsidR="00E81631" w:rsidRDefault="00E81631" w:rsidP="00E81631"/>
    <w:p w14:paraId="1724728A" w14:textId="77777777" w:rsidR="00E81631" w:rsidRDefault="00E81631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817"/>
        <w:gridCol w:w="2851"/>
        <w:gridCol w:w="2837"/>
      </w:tblGrid>
      <w:tr w:rsidR="004840FC" w:rsidRPr="00565D7A" w14:paraId="6EE65173" w14:textId="77777777" w:rsidTr="00E81631">
        <w:trPr>
          <w:trHeight w:val="567"/>
          <w:jc w:val="center"/>
        </w:trPr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5F15CA39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61FBC618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12EB7B4F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4840FC" w:rsidRPr="00565D7A" w14:paraId="7F877EEB" w14:textId="77777777" w:rsidTr="00E81631">
        <w:trPr>
          <w:trHeight w:val="567"/>
          <w:jc w:val="center"/>
        </w:trPr>
        <w:tc>
          <w:tcPr>
            <w:tcW w:w="3024" w:type="dxa"/>
            <w:vMerge w:val="restart"/>
            <w:shd w:val="clear" w:color="auto" w:fill="F2F2F2"/>
          </w:tcPr>
          <w:p w14:paraId="14CF9B1F" w14:textId="77777777" w:rsidR="004840FC" w:rsidRPr="00565D7A" w:rsidRDefault="004840FC" w:rsidP="00E81631">
            <w:pPr>
              <w:pStyle w:val="TableParagraph"/>
            </w:pPr>
            <w:r w:rsidRPr="00565D7A">
              <w:t>Tampas mal rosqueadas</w:t>
            </w:r>
          </w:p>
        </w:tc>
        <w:tc>
          <w:tcPr>
            <w:tcW w:w="3024" w:type="dxa"/>
            <w:shd w:val="clear" w:color="auto" w:fill="F2F2F2"/>
          </w:tcPr>
          <w:p w14:paraId="7B7EAEED" w14:textId="77777777" w:rsidR="004840FC" w:rsidRPr="00565D7A" w:rsidRDefault="004840FC" w:rsidP="00E81631">
            <w:pPr>
              <w:pStyle w:val="TableParagraph"/>
            </w:pPr>
            <w:r w:rsidRPr="00565D7A">
              <w:t>A garrafa não está centralizada com a cabeça lacradora</w:t>
            </w:r>
          </w:p>
        </w:tc>
        <w:tc>
          <w:tcPr>
            <w:tcW w:w="3024" w:type="dxa"/>
            <w:shd w:val="clear" w:color="auto" w:fill="F2F2F2"/>
          </w:tcPr>
          <w:p w14:paraId="4609C2EB" w14:textId="77777777" w:rsidR="004840FC" w:rsidRPr="00565D7A" w:rsidRDefault="004840FC" w:rsidP="00E81631">
            <w:pPr>
              <w:pStyle w:val="TableParagraph"/>
            </w:pPr>
            <w:r w:rsidRPr="00565D7A">
              <w:t>Ajuste as estrelas do gargalo e de corpo no lacrador</w:t>
            </w:r>
          </w:p>
        </w:tc>
      </w:tr>
      <w:tr w:rsidR="004840FC" w:rsidRPr="00565D7A" w14:paraId="76428B0C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0C1CFD81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4F35E25A" w14:textId="77777777" w:rsidR="004840FC" w:rsidRPr="00565D7A" w:rsidRDefault="004840FC" w:rsidP="00E81631">
            <w:pPr>
              <w:pStyle w:val="TableParagraph"/>
            </w:pPr>
            <w:r w:rsidRPr="00565D7A">
              <w:t>Elementos da guia de garrafa não estão corretamente montados</w:t>
            </w:r>
          </w:p>
        </w:tc>
        <w:tc>
          <w:tcPr>
            <w:tcW w:w="3024" w:type="dxa"/>
            <w:shd w:val="clear" w:color="auto" w:fill="F2F2F2"/>
          </w:tcPr>
          <w:p w14:paraId="61398224" w14:textId="77777777" w:rsidR="004840FC" w:rsidRPr="00565D7A" w:rsidRDefault="004840FC" w:rsidP="00E81631">
            <w:pPr>
              <w:pStyle w:val="TableParagraph"/>
            </w:pPr>
            <w:r w:rsidRPr="00565D7A">
              <w:t>Monte os elementos de guia de garrafa corretamente</w:t>
            </w:r>
          </w:p>
        </w:tc>
      </w:tr>
      <w:tr w:rsidR="004840FC" w:rsidRPr="00565D7A" w14:paraId="4A2E0AB8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71DD41BE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503015ED" w14:textId="77777777" w:rsidR="004840FC" w:rsidRPr="00565D7A" w:rsidRDefault="004840FC" w:rsidP="00E81631">
            <w:pPr>
              <w:pStyle w:val="TableParagraph"/>
            </w:pPr>
            <w:r w:rsidRPr="00565D7A">
              <w:t>Mola do cabeça danificada</w:t>
            </w:r>
          </w:p>
        </w:tc>
        <w:tc>
          <w:tcPr>
            <w:tcW w:w="3024" w:type="dxa"/>
            <w:shd w:val="clear" w:color="auto" w:fill="F2F2F2"/>
          </w:tcPr>
          <w:p w14:paraId="5FC60155" w14:textId="77777777" w:rsidR="004840FC" w:rsidRPr="00565D7A" w:rsidRDefault="004840FC" w:rsidP="00E81631">
            <w:pPr>
              <w:pStyle w:val="TableParagraph"/>
            </w:pPr>
            <w:r w:rsidRPr="00565D7A">
              <w:t>Substitua a mola</w:t>
            </w:r>
          </w:p>
        </w:tc>
      </w:tr>
      <w:tr w:rsidR="004840FC" w:rsidRPr="00565D7A" w14:paraId="32C99633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635E23D0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2D90BCC7" w14:textId="77777777" w:rsidR="004840FC" w:rsidRPr="00565D7A" w:rsidRDefault="004840FC" w:rsidP="00E81631">
            <w:pPr>
              <w:pStyle w:val="TableParagraph"/>
            </w:pPr>
            <w:r w:rsidRPr="00565D7A">
              <w:t>Faltando esferas no bocal</w:t>
            </w:r>
          </w:p>
        </w:tc>
        <w:tc>
          <w:tcPr>
            <w:tcW w:w="3024" w:type="dxa"/>
            <w:shd w:val="clear" w:color="auto" w:fill="F2F2F2"/>
          </w:tcPr>
          <w:p w14:paraId="24A6EC72" w14:textId="77777777" w:rsidR="004840FC" w:rsidRPr="00565D7A" w:rsidRDefault="004840FC" w:rsidP="00E81631">
            <w:pPr>
              <w:pStyle w:val="TableParagraph"/>
            </w:pPr>
            <w:r w:rsidRPr="00565D7A">
              <w:t>Reponha as esferas faltantes</w:t>
            </w:r>
          </w:p>
        </w:tc>
      </w:tr>
      <w:tr w:rsidR="004840FC" w:rsidRPr="00565D7A" w14:paraId="14F3DF14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7A93F29F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18CFC4A3" w14:textId="77777777" w:rsidR="004840FC" w:rsidRPr="00565D7A" w:rsidRDefault="004840FC" w:rsidP="00E81631">
            <w:pPr>
              <w:pStyle w:val="TableParagraph"/>
            </w:pPr>
            <w:r w:rsidRPr="00565D7A">
              <w:t>Ejetor quebrado</w:t>
            </w:r>
          </w:p>
        </w:tc>
        <w:tc>
          <w:tcPr>
            <w:tcW w:w="3024" w:type="dxa"/>
            <w:shd w:val="clear" w:color="auto" w:fill="F2F2F2"/>
          </w:tcPr>
          <w:p w14:paraId="75B752E4" w14:textId="77777777" w:rsidR="004840FC" w:rsidRPr="00565D7A" w:rsidRDefault="004840FC" w:rsidP="00E81631">
            <w:pPr>
              <w:pStyle w:val="TableParagraph"/>
            </w:pPr>
            <w:r w:rsidRPr="00565D7A">
              <w:t>Substitua as peças danificadas</w:t>
            </w:r>
          </w:p>
        </w:tc>
      </w:tr>
      <w:tr w:rsidR="004840FC" w:rsidRPr="00565D7A" w14:paraId="3897B385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6AC1CB9E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27AD65EF" w14:textId="77777777" w:rsidR="004840FC" w:rsidRPr="00565D7A" w:rsidRDefault="004840FC" w:rsidP="00E81631">
            <w:pPr>
              <w:pStyle w:val="TableParagraph"/>
            </w:pPr>
            <w:r w:rsidRPr="00565D7A">
              <w:t>Diâmetro da boca da garrafa muito grande</w:t>
            </w:r>
          </w:p>
        </w:tc>
        <w:tc>
          <w:tcPr>
            <w:tcW w:w="3024" w:type="dxa"/>
            <w:shd w:val="clear" w:color="auto" w:fill="F2F2F2"/>
          </w:tcPr>
          <w:p w14:paraId="422C4D21" w14:textId="77777777" w:rsidR="004840FC" w:rsidRPr="00565D7A" w:rsidRDefault="004840FC" w:rsidP="00E81631">
            <w:pPr>
              <w:pStyle w:val="TableParagraph"/>
            </w:pPr>
            <w:r w:rsidRPr="00565D7A">
              <w:t>Confira a boca da garrafa</w:t>
            </w:r>
          </w:p>
        </w:tc>
      </w:tr>
      <w:tr w:rsidR="004840FC" w:rsidRPr="00565D7A" w14:paraId="4DCAF58A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2ECEC890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4DF10E95" w14:textId="77777777" w:rsidR="004840FC" w:rsidRPr="00565D7A" w:rsidRDefault="004840FC" w:rsidP="00E81631">
            <w:pPr>
              <w:pStyle w:val="TableParagraph"/>
            </w:pPr>
            <w:r w:rsidRPr="00565D7A">
              <w:t>Bocal errado na cabeça lacradora</w:t>
            </w:r>
          </w:p>
        </w:tc>
        <w:tc>
          <w:tcPr>
            <w:tcW w:w="3024" w:type="dxa"/>
            <w:shd w:val="clear" w:color="auto" w:fill="F2F2F2"/>
          </w:tcPr>
          <w:p w14:paraId="33C954E7" w14:textId="77777777" w:rsidR="004840FC" w:rsidRPr="00565D7A" w:rsidRDefault="004840FC" w:rsidP="00E81631">
            <w:pPr>
              <w:pStyle w:val="TableParagraph"/>
            </w:pPr>
            <w:r w:rsidRPr="00565D7A">
              <w:t>Substitua o bocal</w:t>
            </w:r>
          </w:p>
        </w:tc>
      </w:tr>
      <w:tr w:rsidR="004840FC" w:rsidRPr="00565D7A" w14:paraId="3176D232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7E3A7DE1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24FC1D45" w14:textId="77777777" w:rsidR="004840FC" w:rsidRPr="00565D7A" w:rsidRDefault="004840FC" w:rsidP="00E81631">
            <w:pPr>
              <w:pStyle w:val="TableParagraph"/>
            </w:pPr>
            <w:r w:rsidRPr="00565D7A">
              <w:t>Gargalo da garrafa, torto ou fora de centro</w:t>
            </w:r>
          </w:p>
        </w:tc>
        <w:tc>
          <w:tcPr>
            <w:tcW w:w="3024" w:type="dxa"/>
            <w:shd w:val="clear" w:color="auto" w:fill="F2F2F2"/>
          </w:tcPr>
          <w:p w14:paraId="76FBB5B5" w14:textId="77777777" w:rsidR="004840FC" w:rsidRPr="00565D7A" w:rsidRDefault="004840FC" w:rsidP="00E81631">
            <w:pPr>
              <w:pStyle w:val="TableParagraph"/>
            </w:pPr>
            <w:r w:rsidRPr="00565D7A">
              <w:t>Retire a garrafa</w:t>
            </w:r>
          </w:p>
        </w:tc>
      </w:tr>
      <w:tr w:rsidR="004840FC" w:rsidRPr="00565D7A" w14:paraId="54D76E6E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366AA24E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33E15185" w14:textId="77777777" w:rsidR="004840FC" w:rsidRPr="00565D7A" w:rsidRDefault="004840FC" w:rsidP="00E81631">
            <w:pPr>
              <w:pStyle w:val="TableParagraph"/>
            </w:pPr>
            <w:r w:rsidRPr="00565D7A">
              <w:t>Saliência da garrafa impede um rosqueamento correto ou a colocação correta da tampa na garrafa</w:t>
            </w:r>
          </w:p>
        </w:tc>
        <w:tc>
          <w:tcPr>
            <w:tcW w:w="3024" w:type="dxa"/>
            <w:shd w:val="clear" w:color="auto" w:fill="F2F2F2"/>
          </w:tcPr>
          <w:p w14:paraId="66012438" w14:textId="77777777" w:rsidR="004840FC" w:rsidRPr="00565D7A" w:rsidRDefault="004840FC" w:rsidP="00E81631">
            <w:pPr>
              <w:pStyle w:val="TableParagraph"/>
            </w:pPr>
            <w:r w:rsidRPr="00565D7A">
              <w:t>Contate o fornecedor de garrafas para resolver esse problema</w:t>
            </w:r>
          </w:p>
        </w:tc>
      </w:tr>
    </w:tbl>
    <w:p w14:paraId="67B455FD" w14:textId="448CEFEE" w:rsidR="00E81631" w:rsidRDefault="00E81631" w:rsidP="00E81631"/>
    <w:p w14:paraId="6DDD4E02" w14:textId="77777777" w:rsidR="00E81631" w:rsidRDefault="00E81631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807"/>
        <w:gridCol w:w="2866"/>
        <w:gridCol w:w="2832"/>
      </w:tblGrid>
      <w:tr w:rsidR="004840FC" w:rsidRPr="00565D7A" w14:paraId="42CC5566" w14:textId="77777777" w:rsidTr="00E81631">
        <w:trPr>
          <w:trHeight w:val="510"/>
          <w:jc w:val="center"/>
        </w:trPr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59666211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47CD14FF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21AB46EA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4840FC" w:rsidRPr="00565D7A" w14:paraId="0FA173E3" w14:textId="77777777" w:rsidTr="00E81631">
        <w:trPr>
          <w:trHeight w:val="510"/>
          <w:jc w:val="center"/>
        </w:trPr>
        <w:tc>
          <w:tcPr>
            <w:tcW w:w="3024" w:type="dxa"/>
            <w:vMerge w:val="restart"/>
            <w:shd w:val="clear" w:color="auto" w:fill="F2F2F2"/>
          </w:tcPr>
          <w:p w14:paraId="33F51474" w14:textId="77777777" w:rsidR="004840FC" w:rsidRPr="00565D7A" w:rsidRDefault="004840FC" w:rsidP="00E81631">
            <w:pPr>
              <w:pStyle w:val="TableParagraph"/>
            </w:pPr>
            <w:r w:rsidRPr="00565D7A">
              <w:t>Lacre de segurança das tampas danificado</w:t>
            </w:r>
          </w:p>
        </w:tc>
        <w:tc>
          <w:tcPr>
            <w:tcW w:w="3024" w:type="dxa"/>
            <w:shd w:val="clear" w:color="auto" w:fill="F2F2F2"/>
          </w:tcPr>
          <w:p w14:paraId="5C1E7D48" w14:textId="77777777" w:rsidR="004840FC" w:rsidRPr="00565D7A" w:rsidRDefault="004840FC" w:rsidP="00E81631">
            <w:pPr>
              <w:pStyle w:val="TableParagraph"/>
            </w:pPr>
            <w:r w:rsidRPr="00565D7A">
              <w:t>Velocidade do ar no equipamento de fornecimento pneumático está muito alta</w:t>
            </w:r>
          </w:p>
        </w:tc>
        <w:tc>
          <w:tcPr>
            <w:tcW w:w="3024" w:type="dxa"/>
            <w:shd w:val="clear" w:color="auto" w:fill="F2F2F2"/>
          </w:tcPr>
          <w:p w14:paraId="18B91684" w14:textId="77777777" w:rsidR="004840FC" w:rsidRPr="00565D7A" w:rsidRDefault="004840FC" w:rsidP="00E81631">
            <w:pPr>
              <w:pStyle w:val="TableParagraph"/>
            </w:pPr>
            <w:r w:rsidRPr="00565D7A">
              <w:t>Ajuste a velocidade do ar</w:t>
            </w:r>
          </w:p>
        </w:tc>
      </w:tr>
      <w:tr w:rsidR="004840FC" w:rsidRPr="00565D7A" w14:paraId="25457233" w14:textId="77777777" w:rsidTr="00E81631">
        <w:trPr>
          <w:trHeight w:val="510"/>
          <w:jc w:val="center"/>
        </w:trPr>
        <w:tc>
          <w:tcPr>
            <w:tcW w:w="3024" w:type="dxa"/>
            <w:vMerge/>
            <w:shd w:val="clear" w:color="auto" w:fill="F2F2F2"/>
          </w:tcPr>
          <w:p w14:paraId="3FE78C34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30FA7E55" w14:textId="77777777" w:rsidR="004840FC" w:rsidRPr="00565D7A" w:rsidRDefault="004840FC" w:rsidP="00E81631">
            <w:pPr>
              <w:pStyle w:val="TableParagraph"/>
            </w:pPr>
            <w:r w:rsidRPr="00565D7A">
              <w:t>Excesso de tampas no selecionador de tampas</w:t>
            </w:r>
          </w:p>
        </w:tc>
        <w:tc>
          <w:tcPr>
            <w:tcW w:w="3024" w:type="dxa"/>
            <w:shd w:val="clear" w:color="auto" w:fill="F2F2F2"/>
          </w:tcPr>
          <w:p w14:paraId="14CD5BBF" w14:textId="77777777" w:rsidR="004840FC" w:rsidRPr="00565D7A" w:rsidRDefault="004840FC" w:rsidP="00E81631">
            <w:pPr>
              <w:pStyle w:val="TableParagraph"/>
            </w:pPr>
            <w:r w:rsidRPr="00565D7A">
              <w:t>Retire o excesso de tampas do depósito</w:t>
            </w:r>
          </w:p>
        </w:tc>
      </w:tr>
      <w:tr w:rsidR="004840FC" w:rsidRPr="00565D7A" w14:paraId="7F73656F" w14:textId="77777777" w:rsidTr="00E81631">
        <w:trPr>
          <w:trHeight w:val="510"/>
          <w:jc w:val="center"/>
        </w:trPr>
        <w:tc>
          <w:tcPr>
            <w:tcW w:w="3024" w:type="dxa"/>
            <w:vMerge/>
            <w:shd w:val="clear" w:color="auto" w:fill="F2F2F2"/>
          </w:tcPr>
          <w:p w14:paraId="743AD0C3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0F67B890" w14:textId="77777777" w:rsidR="004840FC" w:rsidRPr="00565D7A" w:rsidRDefault="004840FC" w:rsidP="00E81631">
            <w:pPr>
              <w:pStyle w:val="TableParagraph"/>
            </w:pPr>
            <w:r w:rsidRPr="00565D7A">
              <w:t>Rotação do selecionador de tampas muito alta</w:t>
            </w:r>
          </w:p>
        </w:tc>
        <w:tc>
          <w:tcPr>
            <w:tcW w:w="3024" w:type="dxa"/>
            <w:shd w:val="clear" w:color="auto" w:fill="F2F2F2"/>
          </w:tcPr>
          <w:p w14:paraId="19201932" w14:textId="77777777" w:rsidR="004840FC" w:rsidRPr="00565D7A" w:rsidRDefault="004840FC" w:rsidP="00E81631">
            <w:pPr>
              <w:pStyle w:val="TableParagraph"/>
            </w:pPr>
            <w:r w:rsidRPr="00565D7A">
              <w:t>Ajuste a velocidade do selecionador de tampas</w:t>
            </w:r>
          </w:p>
        </w:tc>
      </w:tr>
      <w:tr w:rsidR="004840FC" w:rsidRPr="00565D7A" w14:paraId="27DD2523" w14:textId="77777777" w:rsidTr="00E81631">
        <w:trPr>
          <w:trHeight w:val="510"/>
          <w:jc w:val="center"/>
        </w:trPr>
        <w:tc>
          <w:tcPr>
            <w:tcW w:w="3024" w:type="dxa"/>
            <w:vMerge/>
            <w:shd w:val="clear" w:color="auto" w:fill="F2F2F2"/>
          </w:tcPr>
          <w:p w14:paraId="09073E1A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75E618C6" w14:textId="77777777" w:rsidR="004840FC" w:rsidRPr="00565D7A" w:rsidRDefault="004840FC" w:rsidP="00E81631">
            <w:pPr>
              <w:pStyle w:val="TableParagraph"/>
            </w:pPr>
            <w:r w:rsidRPr="00565D7A">
              <w:t>Selecionador de tampas não para quando não há garrafas para serem lacradas</w:t>
            </w:r>
          </w:p>
        </w:tc>
        <w:tc>
          <w:tcPr>
            <w:tcW w:w="3024" w:type="dxa"/>
            <w:shd w:val="clear" w:color="auto" w:fill="F2F2F2"/>
          </w:tcPr>
          <w:p w14:paraId="17516004" w14:textId="77777777" w:rsidR="004840FC" w:rsidRPr="00565D7A" w:rsidRDefault="004840FC" w:rsidP="00E81631">
            <w:pPr>
              <w:pStyle w:val="TableParagraph"/>
            </w:pPr>
            <w:r w:rsidRPr="00565D7A">
              <w:t>Verifique o circuito elétrico</w:t>
            </w:r>
          </w:p>
        </w:tc>
      </w:tr>
      <w:tr w:rsidR="004840FC" w:rsidRPr="00565D7A" w14:paraId="5C6240A0" w14:textId="77777777" w:rsidTr="00E81631">
        <w:trPr>
          <w:trHeight w:val="510"/>
          <w:jc w:val="center"/>
        </w:trPr>
        <w:tc>
          <w:tcPr>
            <w:tcW w:w="3024" w:type="dxa"/>
            <w:vMerge/>
            <w:shd w:val="clear" w:color="auto" w:fill="F2F2F2"/>
          </w:tcPr>
          <w:p w14:paraId="69E68595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4B9F851D" w14:textId="77777777" w:rsidR="004840FC" w:rsidRPr="00565D7A" w:rsidRDefault="004840FC" w:rsidP="00E81631">
            <w:pPr>
              <w:pStyle w:val="TableParagraph"/>
            </w:pPr>
            <w:r w:rsidRPr="00565D7A">
              <w:t>A garrafa não está centralizada com o bocal da cabeça lacradora</w:t>
            </w:r>
          </w:p>
        </w:tc>
        <w:tc>
          <w:tcPr>
            <w:tcW w:w="3024" w:type="dxa"/>
            <w:shd w:val="clear" w:color="auto" w:fill="F2F2F2"/>
          </w:tcPr>
          <w:p w14:paraId="41C27729" w14:textId="77777777" w:rsidR="004840FC" w:rsidRPr="00565D7A" w:rsidRDefault="004840FC" w:rsidP="00E81631">
            <w:pPr>
              <w:pStyle w:val="TableParagraph"/>
            </w:pPr>
            <w:r w:rsidRPr="00565D7A">
              <w:t>Ajuste a posição das estrelas</w:t>
            </w:r>
          </w:p>
        </w:tc>
      </w:tr>
      <w:tr w:rsidR="004840FC" w:rsidRPr="00565D7A" w14:paraId="290D7B22" w14:textId="77777777" w:rsidTr="00E81631">
        <w:trPr>
          <w:trHeight w:val="510"/>
          <w:jc w:val="center"/>
        </w:trPr>
        <w:tc>
          <w:tcPr>
            <w:tcW w:w="3024" w:type="dxa"/>
            <w:vMerge/>
            <w:shd w:val="clear" w:color="auto" w:fill="F2F2F2"/>
          </w:tcPr>
          <w:p w14:paraId="40562712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4425BB6D" w14:textId="77777777" w:rsidR="004840FC" w:rsidRPr="00565D7A" w:rsidRDefault="004840FC" w:rsidP="00E81631">
            <w:pPr>
              <w:pStyle w:val="TableParagraph"/>
            </w:pPr>
            <w:r w:rsidRPr="00565D7A">
              <w:t>Mola do cabeça danificada</w:t>
            </w:r>
          </w:p>
        </w:tc>
        <w:tc>
          <w:tcPr>
            <w:tcW w:w="3024" w:type="dxa"/>
            <w:shd w:val="clear" w:color="auto" w:fill="F2F2F2"/>
          </w:tcPr>
          <w:p w14:paraId="76940EEC" w14:textId="77777777" w:rsidR="004840FC" w:rsidRPr="00565D7A" w:rsidRDefault="004840FC" w:rsidP="00E81631">
            <w:pPr>
              <w:pStyle w:val="TableParagraph"/>
            </w:pPr>
            <w:r w:rsidRPr="00565D7A">
              <w:t>Substitua a mola</w:t>
            </w:r>
          </w:p>
        </w:tc>
      </w:tr>
      <w:tr w:rsidR="004840FC" w:rsidRPr="00565D7A" w14:paraId="03929944" w14:textId="77777777" w:rsidTr="00E81631">
        <w:trPr>
          <w:trHeight w:val="510"/>
          <w:jc w:val="center"/>
        </w:trPr>
        <w:tc>
          <w:tcPr>
            <w:tcW w:w="3024" w:type="dxa"/>
            <w:vMerge/>
            <w:shd w:val="clear" w:color="auto" w:fill="F2F2F2"/>
          </w:tcPr>
          <w:p w14:paraId="05398386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0A7759B0" w14:textId="77777777" w:rsidR="004840FC" w:rsidRPr="00565D7A" w:rsidRDefault="004840FC" w:rsidP="00E81631">
            <w:pPr>
              <w:pStyle w:val="TableParagraph"/>
            </w:pPr>
            <w:r w:rsidRPr="00565D7A">
              <w:t>Faltando esferas no bocal</w:t>
            </w:r>
          </w:p>
        </w:tc>
        <w:tc>
          <w:tcPr>
            <w:tcW w:w="3024" w:type="dxa"/>
            <w:shd w:val="clear" w:color="auto" w:fill="F2F2F2"/>
          </w:tcPr>
          <w:p w14:paraId="1FB87CA5" w14:textId="77777777" w:rsidR="004840FC" w:rsidRPr="00565D7A" w:rsidRDefault="004840FC" w:rsidP="00E81631">
            <w:pPr>
              <w:pStyle w:val="TableParagraph"/>
            </w:pPr>
            <w:r w:rsidRPr="00565D7A">
              <w:t>Reponha as esferas faltantes</w:t>
            </w:r>
          </w:p>
        </w:tc>
      </w:tr>
      <w:tr w:rsidR="004840FC" w:rsidRPr="00565D7A" w14:paraId="65A907E0" w14:textId="77777777" w:rsidTr="00E81631">
        <w:trPr>
          <w:trHeight w:val="510"/>
          <w:jc w:val="center"/>
        </w:trPr>
        <w:tc>
          <w:tcPr>
            <w:tcW w:w="3024" w:type="dxa"/>
            <w:vMerge/>
            <w:shd w:val="clear" w:color="auto" w:fill="F2F2F2"/>
          </w:tcPr>
          <w:p w14:paraId="2A0E7895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0834AC6C" w14:textId="77777777" w:rsidR="004840FC" w:rsidRPr="00565D7A" w:rsidRDefault="004840FC" w:rsidP="00E81631">
            <w:pPr>
              <w:pStyle w:val="TableParagraph"/>
            </w:pPr>
            <w:r w:rsidRPr="00565D7A">
              <w:t>Diâmetro da boca da garrafa muito grande</w:t>
            </w:r>
          </w:p>
        </w:tc>
        <w:tc>
          <w:tcPr>
            <w:tcW w:w="3024" w:type="dxa"/>
            <w:shd w:val="clear" w:color="auto" w:fill="F2F2F2"/>
          </w:tcPr>
          <w:p w14:paraId="67C758DD" w14:textId="77777777" w:rsidR="004840FC" w:rsidRPr="00565D7A" w:rsidRDefault="004840FC" w:rsidP="00E81631">
            <w:pPr>
              <w:pStyle w:val="TableParagraph"/>
            </w:pPr>
            <w:r w:rsidRPr="00565D7A">
              <w:t>Verifique o diâmetro da boca da garrafa</w:t>
            </w:r>
          </w:p>
        </w:tc>
      </w:tr>
      <w:tr w:rsidR="004840FC" w:rsidRPr="00565D7A" w14:paraId="6107E8CB" w14:textId="77777777" w:rsidTr="00E81631">
        <w:trPr>
          <w:trHeight w:val="510"/>
          <w:jc w:val="center"/>
        </w:trPr>
        <w:tc>
          <w:tcPr>
            <w:tcW w:w="3024" w:type="dxa"/>
            <w:vMerge/>
            <w:shd w:val="clear" w:color="auto" w:fill="F2F2F2"/>
          </w:tcPr>
          <w:p w14:paraId="20A0044E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35D1D557" w14:textId="77777777" w:rsidR="004840FC" w:rsidRPr="00565D7A" w:rsidRDefault="004840FC" w:rsidP="00E81631">
            <w:pPr>
              <w:pStyle w:val="TableParagraph"/>
            </w:pPr>
            <w:r w:rsidRPr="00565D7A">
              <w:t>Temperatura das tampas muito baixa</w:t>
            </w:r>
          </w:p>
        </w:tc>
        <w:tc>
          <w:tcPr>
            <w:tcW w:w="3024" w:type="dxa"/>
            <w:shd w:val="clear" w:color="auto" w:fill="F2F2F2"/>
          </w:tcPr>
          <w:p w14:paraId="4DF23C80" w14:textId="77777777" w:rsidR="004840FC" w:rsidRPr="00565D7A" w:rsidRDefault="004840FC" w:rsidP="00E81631">
            <w:pPr>
              <w:pStyle w:val="TableParagraph"/>
            </w:pPr>
            <w:r w:rsidRPr="00565D7A">
              <w:t>Eleve a temperatura das tampas</w:t>
            </w:r>
          </w:p>
        </w:tc>
      </w:tr>
      <w:tr w:rsidR="004840FC" w:rsidRPr="00565D7A" w14:paraId="6E0D5675" w14:textId="77777777" w:rsidTr="00E81631">
        <w:trPr>
          <w:trHeight w:val="510"/>
          <w:jc w:val="center"/>
        </w:trPr>
        <w:tc>
          <w:tcPr>
            <w:tcW w:w="3024" w:type="dxa"/>
            <w:vMerge/>
            <w:shd w:val="clear" w:color="auto" w:fill="F2F2F2"/>
          </w:tcPr>
          <w:p w14:paraId="077A9BFA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05BE6C56" w14:textId="77777777" w:rsidR="004840FC" w:rsidRPr="00565D7A" w:rsidRDefault="004840FC" w:rsidP="00E81631">
            <w:pPr>
              <w:pStyle w:val="TableParagraph"/>
            </w:pPr>
            <w:r w:rsidRPr="00565D7A">
              <w:t>Sentido de giro do selecionador de tampas invertido</w:t>
            </w:r>
          </w:p>
        </w:tc>
        <w:tc>
          <w:tcPr>
            <w:tcW w:w="3024" w:type="dxa"/>
            <w:shd w:val="clear" w:color="auto" w:fill="F2F2F2"/>
          </w:tcPr>
          <w:p w14:paraId="754EE0A7" w14:textId="77777777" w:rsidR="004840FC" w:rsidRPr="00565D7A" w:rsidRDefault="004840FC" w:rsidP="00E81631">
            <w:pPr>
              <w:pStyle w:val="TableParagraph"/>
            </w:pPr>
            <w:r w:rsidRPr="00565D7A">
              <w:t>Corrija o sentido de giro do selecionador</w:t>
            </w:r>
          </w:p>
        </w:tc>
      </w:tr>
      <w:tr w:rsidR="004840FC" w:rsidRPr="00565D7A" w14:paraId="53B72FD6" w14:textId="77777777" w:rsidTr="00E81631">
        <w:trPr>
          <w:trHeight w:val="510"/>
          <w:jc w:val="center"/>
        </w:trPr>
        <w:tc>
          <w:tcPr>
            <w:tcW w:w="3024" w:type="dxa"/>
            <w:vMerge/>
            <w:shd w:val="clear" w:color="auto" w:fill="F2F2F2"/>
          </w:tcPr>
          <w:p w14:paraId="10BAC702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68715EFB" w14:textId="77777777" w:rsidR="004840FC" w:rsidRPr="00565D7A" w:rsidRDefault="004840FC" w:rsidP="00E81631">
            <w:pPr>
              <w:pStyle w:val="TableParagraph"/>
            </w:pPr>
            <w:r w:rsidRPr="00565D7A">
              <w:t>Abertura para fluxo das tampas na posição correta no selecionador muito justa</w:t>
            </w:r>
          </w:p>
        </w:tc>
        <w:tc>
          <w:tcPr>
            <w:tcW w:w="3024" w:type="dxa"/>
            <w:shd w:val="clear" w:color="auto" w:fill="F2F2F2"/>
          </w:tcPr>
          <w:p w14:paraId="6055B96B" w14:textId="77777777" w:rsidR="004840FC" w:rsidRPr="00565D7A" w:rsidRDefault="004840FC" w:rsidP="00E81631">
            <w:pPr>
              <w:pStyle w:val="TableParagraph"/>
            </w:pPr>
            <w:r w:rsidRPr="00565D7A">
              <w:t>Aumente a folga da abertura no selecionador</w:t>
            </w:r>
          </w:p>
        </w:tc>
      </w:tr>
      <w:tr w:rsidR="004840FC" w:rsidRPr="00565D7A" w14:paraId="5B67C919" w14:textId="77777777" w:rsidTr="00E81631">
        <w:trPr>
          <w:trHeight w:val="510"/>
          <w:jc w:val="center"/>
        </w:trPr>
        <w:tc>
          <w:tcPr>
            <w:tcW w:w="3024" w:type="dxa"/>
            <w:vMerge/>
            <w:shd w:val="clear" w:color="auto" w:fill="F2F2F2"/>
          </w:tcPr>
          <w:p w14:paraId="35B30926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3072B991" w14:textId="77777777" w:rsidR="004840FC" w:rsidRPr="00565D7A" w:rsidRDefault="004840FC" w:rsidP="00E81631">
            <w:pPr>
              <w:pStyle w:val="TableParagraph"/>
            </w:pPr>
            <w:r w:rsidRPr="00565D7A">
              <w:t>Gargalo da garrafa, torto ou fora de centro</w:t>
            </w:r>
          </w:p>
        </w:tc>
        <w:tc>
          <w:tcPr>
            <w:tcW w:w="3024" w:type="dxa"/>
            <w:shd w:val="clear" w:color="auto" w:fill="F2F2F2"/>
          </w:tcPr>
          <w:p w14:paraId="3C45C372" w14:textId="77777777" w:rsidR="004840FC" w:rsidRPr="00565D7A" w:rsidRDefault="004840FC" w:rsidP="00E81631">
            <w:pPr>
              <w:pStyle w:val="TableParagraph"/>
            </w:pPr>
            <w:r w:rsidRPr="00565D7A">
              <w:t>Elimine a garrafa danificada</w:t>
            </w:r>
          </w:p>
        </w:tc>
      </w:tr>
      <w:tr w:rsidR="004840FC" w:rsidRPr="00565D7A" w14:paraId="326229A0" w14:textId="77777777" w:rsidTr="00E81631">
        <w:trPr>
          <w:trHeight w:val="510"/>
          <w:jc w:val="center"/>
        </w:trPr>
        <w:tc>
          <w:tcPr>
            <w:tcW w:w="3024" w:type="dxa"/>
            <w:vMerge/>
            <w:shd w:val="clear" w:color="auto" w:fill="F2F2F2"/>
          </w:tcPr>
          <w:p w14:paraId="379AB85F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459FEAC1" w14:textId="77777777" w:rsidR="004840FC" w:rsidRDefault="004840FC" w:rsidP="00E81631">
            <w:pPr>
              <w:pStyle w:val="TableParagraph"/>
            </w:pPr>
            <w:r w:rsidRPr="00565D7A">
              <w:t>Cilindro de trava de tampas não voltando completamente</w:t>
            </w:r>
          </w:p>
          <w:p w14:paraId="22FDCA94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7D5148C8" w14:textId="77777777" w:rsidR="004840FC" w:rsidRPr="00565D7A" w:rsidRDefault="004840FC" w:rsidP="00E81631">
            <w:pPr>
              <w:pStyle w:val="TableParagraph"/>
            </w:pPr>
            <w:r w:rsidRPr="00565D7A">
              <w:t>Ajuste a posição do cilindro</w:t>
            </w:r>
          </w:p>
        </w:tc>
      </w:tr>
    </w:tbl>
    <w:p w14:paraId="0D752AD2" w14:textId="6F750BF8" w:rsidR="004840FC" w:rsidRDefault="004840FC" w:rsidP="00E81631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823"/>
        <w:gridCol w:w="2858"/>
        <w:gridCol w:w="2824"/>
      </w:tblGrid>
      <w:tr w:rsidR="004840FC" w:rsidRPr="00565D7A" w14:paraId="7B7B7047" w14:textId="77777777" w:rsidTr="00E81631">
        <w:trPr>
          <w:trHeight w:val="567"/>
          <w:jc w:val="center"/>
        </w:trPr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62F867C5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6EB1D438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37275883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4840FC" w:rsidRPr="00565D7A" w14:paraId="79EB7800" w14:textId="77777777" w:rsidTr="00E81631">
        <w:trPr>
          <w:trHeight w:val="567"/>
          <w:jc w:val="center"/>
        </w:trPr>
        <w:tc>
          <w:tcPr>
            <w:tcW w:w="3024" w:type="dxa"/>
            <w:vMerge w:val="restart"/>
            <w:shd w:val="clear" w:color="auto" w:fill="F2F2F2"/>
          </w:tcPr>
          <w:p w14:paraId="498F5A10" w14:textId="77777777" w:rsidR="004840FC" w:rsidRPr="00565D7A" w:rsidRDefault="004840FC" w:rsidP="00E81631">
            <w:pPr>
              <w:pStyle w:val="TableParagraph"/>
            </w:pPr>
            <w:r w:rsidRPr="00565D7A">
              <w:t>Torque de abertura das tampas muito baixo</w:t>
            </w:r>
          </w:p>
        </w:tc>
        <w:tc>
          <w:tcPr>
            <w:tcW w:w="3024" w:type="dxa"/>
            <w:shd w:val="clear" w:color="auto" w:fill="F2F2F2"/>
          </w:tcPr>
          <w:p w14:paraId="1B7F04D6" w14:textId="77777777" w:rsidR="004840FC" w:rsidRPr="00565D7A" w:rsidRDefault="004840FC" w:rsidP="00E81631">
            <w:pPr>
              <w:pStyle w:val="TableParagraph"/>
            </w:pPr>
            <w:r w:rsidRPr="00565D7A">
              <w:t>Torque estático da cabeça lacradora magnética muito baixo</w:t>
            </w:r>
          </w:p>
        </w:tc>
        <w:tc>
          <w:tcPr>
            <w:tcW w:w="3024" w:type="dxa"/>
            <w:shd w:val="clear" w:color="auto" w:fill="F2F2F2"/>
          </w:tcPr>
          <w:p w14:paraId="72E9443B" w14:textId="77777777" w:rsidR="004840FC" w:rsidRPr="00565D7A" w:rsidRDefault="004840FC" w:rsidP="00E81631">
            <w:pPr>
              <w:pStyle w:val="TableParagraph"/>
            </w:pPr>
            <w:r w:rsidRPr="00565D7A">
              <w:t>Ajuste o torque da cabeça lacradora magnética</w:t>
            </w:r>
          </w:p>
        </w:tc>
      </w:tr>
      <w:tr w:rsidR="004840FC" w:rsidRPr="00565D7A" w14:paraId="25A63331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59679FD8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776C0771" w14:textId="77777777" w:rsidR="004840FC" w:rsidRPr="00565D7A" w:rsidRDefault="004840FC" w:rsidP="00E81631">
            <w:pPr>
              <w:pStyle w:val="TableParagraph"/>
            </w:pPr>
            <w:r w:rsidRPr="00565D7A">
              <w:t>Tampas com selo interno deformado ou sem selo interno</w:t>
            </w:r>
          </w:p>
        </w:tc>
        <w:tc>
          <w:tcPr>
            <w:tcW w:w="3024" w:type="dxa"/>
            <w:shd w:val="clear" w:color="auto" w:fill="F2F2F2"/>
          </w:tcPr>
          <w:p w14:paraId="0666826D" w14:textId="77777777" w:rsidR="004840FC" w:rsidRPr="00565D7A" w:rsidRDefault="004840FC" w:rsidP="00E81631">
            <w:pPr>
              <w:pStyle w:val="TableParagraph"/>
            </w:pPr>
            <w:r w:rsidRPr="00565D7A">
              <w:t>Contate o fornecedor de tampas para eliminar esse problema</w:t>
            </w:r>
          </w:p>
        </w:tc>
      </w:tr>
      <w:tr w:rsidR="004840FC" w:rsidRPr="00565D7A" w14:paraId="78BE3BDA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74069CFD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3CC18CF9" w14:textId="77777777" w:rsidR="004840FC" w:rsidRPr="00565D7A" w:rsidRDefault="004840FC" w:rsidP="00E81631">
            <w:pPr>
              <w:pStyle w:val="TableParagraph"/>
            </w:pPr>
            <w:r w:rsidRPr="00565D7A">
              <w:t>Bocal da garrafa fora de especificação (menor que o especificado)</w:t>
            </w:r>
          </w:p>
        </w:tc>
        <w:tc>
          <w:tcPr>
            <w:tcW w:w="3024" w:type="dxa"/>
            <w:shd w:val="clear" w:color="auto" w:fill="F2F2F2"/>
          </w:tcPr>
          <w:p w14:paraId="6849F80F" w14:textId="77777777" w:rsidR="004840FC" w:rsidRPr="00565D7A" w:rsidRDefault="004840FC" w:rsidP="00E81631">
            <w:pPr>
              <w:pStyle w:val="TableParagraph"/>
            </w:pPr>
            <w:r w:rsidRPr="00565D7A">
              <w:t>Contatar o fornecedor de garrafas para resolver esse problema</w:t>
            </w:r>
          </w:p>
        </w:tc>
      </w:tr>
      <w:tr w:rsidR="004840FC" w:rsidRPr="00565D7A" w14:paraId="0C8C5B09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350B0352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028B34A3" w14:textId="77777777" w:rsidR="004840FC" w:rsidRPr="00565D7A" w:rsidRDefault="004840FC" w:rsidP="00E81631">
            <w:pPr>
              <w:pStyle w:val="TableParagraph"/>
            </w:pPr>
            <w:r w:rsidRPr="00565D7A">
              <w:t>Boca da garrafa impregnada com produto</w:t>
            </w:r>
          </w:p>
        </w:tc>
        <w:tc>
          <w:tcPr>
            <w:tcW w:w="3024" w:type="dxa"/>
            <w:shd w:val="clear" w:color="auto" w:fill="F2F2F2"/>
          </w:tcPr>
          <w:p w14:paraId="316F0E82" w14:textId="77777777" w:rsidR="004840FC" w:rsidRPr="00565D7A" w:rsidRDefault="004840FC" w:rsidP="00E81631">
            <w:pPr>
              <w:pStyle w:val="TableParagraph"/>
            </w:pPr>
            <w:r w:rsidRPr="00565D7A">
              <w:t>Verifique o ajuste e a operação da ducha de gargalo</w:t>
            </w:r>
          </w:p>
        </w:tc>
      </w:tr>
      <w:tr w:rsidR="004840FC" w:rsidRPr="00565D7A" w14:paraId="4AC1739A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7F8D2F86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66651DEA" w14:textId="77777777" w:rsidR="004840FC" w:rsidRPr="00565D7A" w:rsidRDefault="004840FC" w:rsidP="00E81631">
            <w:pPr>
              <w:pStyle w:val="TableParagraph"/>
            </w:pPr>
            <w:r w:rsidRPr="00565D7A">
              <w:t>Garrafas giram devido à carga de topo do elemento lacrador ser muito baixa</w:t>
            </w:r>
          </w:p>
        </w:tc>
        <w:tc>
          <w:tcPr>
            <w:tcW w:w="3024" w:type="dxa"/>
            <w:shd w:val="clear" w:color="auto" w:fill="F2F2F2"/>
          </w:tcPr>
          <w:p w14:paraId="50398C1F" w14:textId="77777777" w:rsidR="004840FC" w:rsidRPr="00565D7A" w:rsidRDefault="004840FC" w:rsidP="00E81631">
            <w:pPr>
              <w:pStyle w:val="TableParagraph"/>
            </w:pPr>
            <w:r w:rsidRPr="00565D7A">
              <w:t>Troque a mola</w:t>
            </w:r>
          </w:p>
        </w:tc>
      </w:tr>
      <w:tr w:rsidR="004840FC" w:rsidRPr="00565D7A" w14:paraId="4B8A3E96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7A7CBBD3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1E3E888A" w14:textId="77777777" w:rsidR="004840FC" w:rsidRPr="00565D7A" w:rsidRDefault="004840FC" w:rsidP="00E81631">
            <w:pPr>
              <w:pStyle w:val="TableParagraph"/>
            </w:pPr>
            <w:r w:rsidRPr="00565D7A">
              <w:t>Garrafas giram devido à guia do gargalo estar acima da estrela de gargalo e a peça antigiro não atuar no anel da garrafa</w:t>
            </w:r>
          </w:p>
        </w:tc>
        <w:tc>
          <w:tcPr>
            <w:tcW w:w="3024" w:type="dxa"/>
            <w:shd w:val="clear" w:color="auto" w:fill="F2F2F2"/>
          </w:tcPr>
          <w:p w14:paraId="6008C569" w14:textId="77777777" w:rsidR="004840FC" w:rsidRPr="00565D7A" w:rsidRDefault="004840FC" w:rsidP="00E81631">
            <w:pPr>
              <w:pStyle w:val="TableParagraph"/>
            </w:pPr>
            <w:r w:rsidRPr="00565D7A">
              <w:t>Ajuste a altura da guia de gargalo</w:t>
            </w:r>
          </w:p>
        </w:tc>
      </w:tr>
      <w:tr w:rsidR="004840FC" w:rsidRPr="00565D7A" w14:paraId="51FF6FD4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118FDA7C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56BD804B" w14:textId="77777777" w:rsidR="004840FC" w:rsidRPr="00565D7A" w:rsidRDefault="004840FC" w:rsidP="00E81631">
            <w:pPr>
              <w:pStyle w:val="TableParagraph"/>
            </w:pPr>
            <w:r w:rsidRPr="00565D7A">
              <w:t>Anel para restrição do lacre de segurança muito pequeno</w:t>
            </w:r>
          </w:p>
        </w:tc>
        <w:tc>
          <w:tcPr>
            <w:tcW w:w="3024" w:type="dxa"/>
            <w:shd w:val="clear" w:color="auto" w:fill="F2F2F2"/>
          </w:tcPr>
          <w:p w14:paraId="3EEF8E65" w14:textId="77777777" w:rsidR="004840FC" w:rsidRDefault="004840FC" w:rsidP="00E81631">
            <w:pPr>
              <w:pStyle w:val="TableParagraph"/>
            </w:pPr>
            <w:r w:rsidRPr="00565D7A">
              <w:t>Contatar o fornecedor de garrafas para eliminar esse problema</w:t>
            </w:r>
          </w:p>
          <w:p w14:paraId="073687AB" w14:textId="77777777" w:rsidR="004840FC" w:rsidRPr="00565D7A" w:rsidRDefault="004840FC" w:rsidP="00E81631">
            <w:pPr>
              <w:pStyle w:val="TableParagraph"/>
            </w:pPr>
          </w:p>
        </w:tc>
      </w:tr>
    </w:tbl>
    <w:p w14:paraId="011D0122" w14:textId="6EBF5389" w:rsidR="00E81631" w:rsidRDefault="00E81631" w:rsidP="00E81631"/>
    <w:p w14:paraId="3CF4B14C" w14:textId="77777777" w:rsidR="00E81631" w:rsidRDefault="00E81631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4840FC" w:rsidRPr="00565D7A" w14:paraId="257EDEF1" w14:textId="77777777" w:rsidTr="00E81631">
        <w:trPr>
          <w:trHeight w:val="567"/>
          <w:jc w:val="center"/>
        </w:trPr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50C138B6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1FA98346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451DDB9D" w14:textId="77777777" w:rsidR="004840FC" w:rsidRPr="00E81631" w:rsidRDefault="004840FC" w:rsidP="00E81631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4840FC" w:rsidRPr="00565D7A" w14:paraId="617B2354" w14:textId="77777777" w:rsidTr="00E81631">
        <w:trPr>
          <w:trHeight w:val="567"/>
          <w:jc w:val="center"/>
        </w:trPr>
        <w:tc>
          <w:tcPr>
            <w:tcW w:w="3024" w:type="dxa"/>
            <w:vMerge w:val="restart"/>
            <w:shd w:val="clear" w:color="auto" w:fill="F2F2F2"/>
          </w:tcPr>
          <w:p w14:paraId="0F3B9347" w14:textId="77777777" w:rsidR="004840FC" w:rsidRPr="00565D7A" w:rsidRDefault="004840FC" w:rsidP="00E81631">
            <w:pPr>
              <w:pStyle w:val="TableParagraph"/>
            </w:pPr>
            <w:r w:rsidRPr="00565D7A">
              <w:t>Torque de abertura das tampas muito alto</w:t>
            </w:r>
          </w:p>
        </w:tc>
        <w:tc>
          <w:tcPr>
            <w:tcW w:w="3024" w:type="dxa"/>
            <w:shd w:val="clear" w:color="auto" w:fill="F2F2F2"/>
          </w:tcPr>
          <w:p w14:paraId="7B8DC875" w14:textId="77777777" w:rsidR="004840FC" w:rsidRPr="00565D7A" w:rsidRDefault="004840FC" w:rsidP="00E81631">
            <w:pPr>
              <w:pStyle w:val="TableParagraph"/>
            </w:pPr>
            <w:r w:rsidRPr="00565D7A">
              <w:t>Torque estático da cabeça lacradora magnética muito alto</w:t>
            </w:r>
          </w:p>
        </w:tc>
        <w:tc>
          <w:tcPr>
            <w:tcW w:w="3024" w:type="dxa"/>
            <w:shd w:val="clear" w:color="auto" w:fill="F2F2F2"/>
          </w:tcPr>
          <w:p w14:paraId="09501D27" w14:textId="77777777" w:rsidR="004840FC" w:rsidRPr="00565D7A" w:rsidRDefault="004840FC" w:rsidP="00E81631">
            <w:pPr>
              <w:pStyle w:val="TableParagraph"/>
            </w:pPr>
            <w:r w:rsidRPr="00565D7A">
              <w:t>Ajuste o torque da cabeça lacradora magnética</w:t>
            </w:r>
          </w:p>
        </w:tc>
      </w:tr>
      <w:tr w:rsidR="004840FC" w:rsidRPr="00565D7A" w14:paraId="2D6370BB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4C073644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4BB9A5FF" w14:textId="77777777" w:rsidR="004840FC" w:rsidRPr="00565D7A" w:rsidRDefault="004840FC" w:rsidP="00E81631">
            <w:pPr>
              <w:pStyle w:val="TableParagraph"/>
            </w:pPr>
            <w:r w:rsidRPr="00565D7A">
              <w:t>Tampas com selo interno deformado ou sem selo interno</w:t>
            </w:r>
          </w:p>
        </w:tc>
        <w:tc>
          <w:tcPr>
            <w:tcW w:w="3024" w:type="dxa"/>
            <w:shd w:val="clear" w:color="auto" w:fill="F2F2F2"/>
          </w:tcPr>
          <w:p w14:paraId="2C21F291" w14:textId="77777777" w:rsidR="004840FC" w:rsidRPr="00565D7A" w:rsidRDefault="004840FC" w:rsidP="00E81631">
            <w:pPr>
              <w:pStyle w:val="TableParagraph"/>
            </w:pPr>
            <w:r w:rsidRPr="00565D7A">
              <w:t>Contate o fornecedor de tampas para eliminar esse problema</w:t>
            </w:r>
          </w:p>
        </w:tc>
      </w:tr>
      <w:tr w:rsidR="004840FC" w:rsidRPr="00565D7A" w14:paraId="655AE891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5AE8776B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233A3AA2" w14:textId="77777777" w:rsidR="004840FC" w:rsidRPr="00565D7A" w:rsidRDefault="004840FC" w:rsidP="00E81631">
            <w:pPr>
              <w:pStyle w:val="TableParagraph"/>
            </w:pPr>
            <w:r w:rsidRPr="00565D7A">
              <w:t>Bocal da garrafa fora de especificação (maior que o especificado)</w:t>
            </w:r>
          </w:p>
        </w:tc>
        <w:tc>
          <w:tcPr>
            <w:tcW w:w="3024" w:type="dxa"/>
            <w:shd w:val="clear" w:color="auto" w:fill="F2F2F2"/>
          </w:tcPr>
          <w:p w14:paraId="0BE82EDF" w14:textId="77777777" w:rsidR="004840FC" w:rsidRPr="00565D7A" w:rsidRDefault="004840FC" w:rsidP="00E81631">
            <w:pPr>
              <w:pStyle w:val="TableParagraph"/>
            </w:pPr>
            <w:r w:rsidRPr="00565D7A">
              <w:t>Contatar o fornecedor de garrafas para resolver esse problema</w:t>
            </w:r>
          </w:p>
        </w:tc>
      </w:tr>
      <w:tr w:rsidR="004840FC" w:rsidRPr="00565D7A" w14:paraId="617E6A82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6B98EE6C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64FF86B7" w14:textId="77777777" w:rsidR="004840FC" w:rsidRPr="00565D7A" w:rsidRDefault="004840FC" w:rsidP="00E81631">
            <w:pPr>
              <w:pStyle w:val="TableParagraph"/>
            </w:pPr>
            <w:r w:rsidRPr="00565D7A">
              <w:t>Boca da garrafa impregnada com produto (alto torque devido ao longo tempo de armazenagem)</w:t>
            </w:r>
          </w:p>
        </w:tc>
        <w:tc>
          <w:tcPr>
            <w:tcW w:w="3024" w:type="dxa"/>
            <w:shd w:val="clear" w:color="auto" w:fill="F2F2F2"/>
          </w:tcPr>
          <w:p w14:paraId="39E00075" w14:textId="77777777" w:rsidR="004840FC" w:rsidRPr="00565D7A" w:rsidRDefault="004840FC" w:rsidP="00E81631">
            <w:pPr>
              <w:pStyle w:val="TableParagraph"/>
            </w:pPr>
            <w:r w:rsidRPr="00565D7A">
              <w:t>Verifique o ajuste e a operação da ducha de gargalo</w:t>
            </w:r>
          </w:p>
        </w:tc>
      </w:tr>
      <w:tr w:rsidR="004840FC" w:rsidRPr="00565D7A" w14:paraId="1B8FB3C4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49C8ED8B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3C4DD20D" w14:textId="77777777" w:rsidR="004840FC" w:rsidRPr="00565D7A" w:rsidRDefault="004840FC" w:rsidP="00E81631">
            <w:pPr>
              <w:pStyle w:val="TableParagraph"/>
            </w:pPr>
            <w:r w:rsidRPr="00565D7A">
              <w:t>Tamanho das tampas menor que o especificado</w:t>
            </w:r>
          </w:p>
        </w:tc>
        <w:tc>
          <w:tcPr>
            <w:tcW w:w="3024" w:type="dxa"/>
            <w:shd w:val="clear" w:color="auto" w:fill="F2F2F2"/>
          </w:tcPr>
          <w:p w14:paraId="10800D6C" w14:textId="77777777" w:rsidR="004840FC" w:rsidRPr="00565D7A" w:rsidRDefault="004840FC" w:rsidP="00E81631">
            <w:pPr>
              <w:pStyle w:val="TableParagraph"/>
            </w:pPr>
            <w:r w:rsidRPr="00565D7A">
              <w:t>Contate o fornecedor de tampas para eliminar esse problema</w:t>
            </w:r>
          </w:p>
        </w:tc>
      </w:tr>
      <w:tr w:rsidR="004840FC" w:rsidRPr="00565D7A" w14:paraId="19AC757A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72F01D46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009FF3AE" w14:textId="77777777" w:rsidR="004840FC" w:rsidRPr="00565D7A" w:rsidRDefault="004840FC" w:rsidP="00E81631">
            <w:pPr>
              <w:pStyle w:val="TableParagraph"/>
            </w:pPr>
            <w:r w:rsidRPr="00565D7A">
              <w:t>Boca da garrafa com rosca danificada</w:t>
            </w:r>
          </w:p>
        </w:tc>
        <w:tc>
          <w:tcPr>
            <w:tcW w:w="3024" w:type="dxa"/>
            <w:shd w:val="clear" w:color="auto" w:fill="F2F2F2"/>
          </w:tcPr>
          <w:p w14:paraId="13540765" w14:textId="77777777" w:rsidR="004840FC" w:rsidRPr="00565D7A" w:rsidRDefault="004840FC" w:rsidP="00E81631">
            <w:pPr>
              <w:pStyle w:val="TableParagraph"/>
            </w:pPr>
            <w:r w:rsidRPr="00565D7A">
              <w:t>Elimine as garrafas danificadas</w:t>
            </w:r>
          </w:p>
        </w:tc>
      </w:tr>
      <w:tr w:rsidR="004840FC" w:rsidRPr="00565D7A" w14:paraId="728E03F6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082388C0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5641EB27" w14:textId="77777777" w:rsidR="004840FC" w:rsidRPr="00565D7A" w:rsidRDefault="004840FC" w:rsidP="00E81631">
            <w:pPr>
              <w:pStyle w:val="TableParagraph"/>
            </w:pPr>
            <w:r w:rsidRPr="00565D7A">
              <w:t>Anel para restrição do lacre de segurança muito grande</w:t>
            </w:r>
          </w:p>
        </w:tc>
        <w:tc>
          <w:tcPr>
            <w:tcW w:w="3024" w:type="dxa"/>
            <w:shd w:val="clear" w:color="auto" w:fill="F2F2F2"/>
          </w:tcPr>
          <w:p w14:paraId="39E71E9B" w14:textId="77777777" w:rsidR="004840FC" w:rsidRPr="00565D7A" w:rsidRDefault="004840FC" w:rsidP="00E81631">
            <w:pPr>
              <w:pStyle w:val="TableParagraph"/>
            </w:pPr>
            <w:r w:rsidRPr="00565D7A">
              <w:t>Contatar o fornecedor de garrafas para eliminar esse problema</w:t>
            </w:r>
          </w:p>
        </w:tc>
      </w:tr>
      <w:tr w:rsidR="004840FC" w:rsidRPr="00565D7A" w14:paraId="69F4FF21" w14:textId="77777777" w:rsidTr="00E81631">
        <w:trPr>
          <w:trHeight w:val="567"/>
          <w:jc w:val="center"/>
        </w:trPr>
        <w:tc>
          <w:tcPr>
            <w:tcW w:w="3024" w:type="dxa"/>
            <w:vMerge/>
            <w:shd w:val="clear" w:color="auto" w:fill="F2F2F2"/>
          </w:tcPr>
          <w:p w14:paraId="4D3AE489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675E3276" w14:textId="77777777" w:rsidR="004840FC" w:rsidRDefault="004840FC" w:rsidP="00E81631">
            <w:pPr>
              <w:pStyle w:val="TableParagraph"/>
            </w:pPr>
            <w:r w:rsidRPr="00565D7A">
              <w:t>Rolamento da cabeça lacradora magnética danificado/travado</w:t>
            </w:r>
          </w:p>
          <w:p w14:paraId="23C2B8C7" w14:textId="77777777" w:rsidR="004840FC" w:rsidRPr="00565D7A" w:rsidRDefault="004840FC" w:rsidP="00E81631">
            <w:pPr>
              <w:pStyle w:val="TableParagraph"/>
            </w:pPr>
          </w:p>
        </w:tc>
        <w:tc>
          <w:tcPr>
            <w:tcW w:w="3024" w:type="dxa"/>
            <w:shd w:val="clear" w:color="auto" w:fill="F2F2F2"/>
          </w:tcPr>
          <w:p w14:paraId="003770F4" w14:textId="77777777" w:rsidR="004840FC" w:rsidRPr="00565D7A" w:rsidRDefault="004840FC" w:rsidP="00E81631">
            <w:pPr>
              <w:pStyle w:val="TableParagraph"/>
            </w:pPr>
            <w:r w:rsidRPr="00565D7A">
              <w:t>Troque o rolamento</w:t>
            </w:r>
          </w:p>
        </w:tc>
      </w:tr>
    </w:tbl>
    <w:p w14:paraId="1572C371" w14:textId="652FF039" w:rsidR="00E81631" w:rsidRDefault="00E81631" w:rsidP="00E81631"/>
    <w:p w14:paraId="7B1F9DC2" w14:textId="77777777" w:rsidR="00E81631" w:rsidRDefault="00E81631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E81631" w:rsidRPr="00565D7A" w14:paraId="1EAADC82" w14:textId="77777777" w:rsidTr="00E81631">
        <w:trPr>
          <w:trHeight w:val="567"/>
          <w:jc w:val="center"/>
        </w:trPr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7397971E" w14:textId="77777777" w:rsidR="00E81631" w:rsidRPr="00E81631" w:rsidRDefault="00E81631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901" w:type="dxa"/>
            <w:shd w:val="clear" w:color="auto" w:fill="BFBFBF" w:themeFill="background1" w:themeFillShade="BF"/>
            <w:vAlign w:val="center"/>
          </w:tcPr>
          <w:p w14:paraId="198D48A5" w14:textId="77777777" w:rsidR="00E81631" w:rsidRPr="00E81631" w:rsidRDefault="00E81631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5C28A766" w14:textId="77777777" w:rsidR="00E81631" w:rsidRPr="00E81631" w:rsidRDefault="00E81631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E81631" w:rsidRPr="00565D7A" w14:paraId="1641969D" w14:textId="77777777" w:rsidTr="00E81631">
        <w:trPr>
          <w:trHeight w:val="567"/>
          <w:jc w:val="center"/>
        </w:trPr>
        <w:tc>
          <w:tcPr>
            <w:tcW w:w="2798" w:type="dxa"/>
            <w:vMerge w:val="restart"/>
            <w:shd w:val="clear" w:color="auto" w:fill="F2F2F2"/>
          </w:tcPr>
          <w:p w14:paraId="1BDA22A6" w14:textId="34F0A3E5" w:rsidR="00E81631" w:rsidRPr="00565D7A" w:rsidRDefault="00E81631" w:rsidP="00E81631">
            <w:pPr>
              <w:pStyle w:val="TableParagraph"/>
            </w:pPr>
            <w:r w:rsidRPr="00565D7A">
              <w:t>Vazamento pelas tampas das garrafas</w:t>
            </w:r>
          </w:p>
        </w:tc>
        <w:tc>
          <w:tcPr>
            <w:tcW w:w="2901" w:type="dxa"/>
            <w:shd w:val="clear" w:color="auto" w:fill="F2F2F2"/>
          </w:tcPr>
          <w:p w14:paraId="1A6FEF5B" w14:textId="53214FD6" w:rsidR="00E81631" w:rsidRPr="00565D7A" w:rsidRDefault="00E81631" w:rsidP="00E81631">
            <w:pPr>
              <w:pStyle w:val="TableParagraph"/>
            </w:pPr>
            <w:r w:rsidRPr="00565D7A">
              <w:t>Tampas inadequadas à boca da garrafa</w:t>
            </w:r>
          </w:p>
        </w:tc>
        <w:tc>
          <w:tcPr>
            <w:tcW w:w="2806" w:type="dxa"/>
            <w:shd w:val="clear" w:color="auto" w:fill="F2F2F2"/>
          </w:tcPr>
          <w:p w14:paraId="533E409D" w14:textId="71551CDE" w:rsidR="00E81631" w:rsidRPr="00565D7A" w:rsidRDefault="00E81631" w:rsidP="00E81631">
            <w:pPr>
              <w:pStyle w:val="TableParagraph"/>
            </w:pPr>
            <w:r w:rsidRPr="00565D7A">
              <w:t>Use as tampas corretas</w:t>
            </w:r>
          </w:p>
        </w:tc>
      </w:tr>
      <w:tr w:rsidR="00E81631" w:rsidRPr="00565D7A" w14:paraId="338F8406" w14:textId="77777777" w:rsidTr="00E81631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6D3BB4C3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269291BB" w14:textId="0F8A61D3" w:rsidR="00E81631" w:rsidRPr="00565D7A" w:rsidRDefault="00E81631" w:rsidP="00E81631">
            <w:pPr>
              <w:pStyle w:val="TableParagraph"/>
            </w:pPr>
            <w:r w:rsidRPr="00565D7A">
              <w:t>Tampas maiores que as especificadas</w:t>
            </w:r>
          </w:p>
        </w:tc>
        <w:tc>
          <w:tcPr>
            <w:tcW w:w="2806" w:type="dxa"/>
            <w:shd w:val="clear" w:color="auto" w:fill="F2F2F2"/>
          </w:tcPr>
          <w:p w14:paraId="5FED7432" w14:textId="4A361B30" w:rsidR="00E81631" w:rsidRPr="00565D7A" w:rsidRDefault="00E81631" w:rsidP="00E81631">
            <w:pPr>
              <w:pStyle w:val="TableParagraph"/>
            </w:pPr>
            <w:r w:rsidRPr="00565D7A">
              <w:t>Contate o fornecedor de tampas para resolver este problema</w:t>
            </w:r>
          </w:p>
        </w:tc>
      </w:tr>
      <w:tr w:rsidR="00E81631" w:rsidRPr="00565D7A" w14:paraId="5136F6FF" w14:textId="77777777" w:rsidTr="00E81631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23C89633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136E8F5" w14:textId="44F8D826" w:rsidR="00E81631" w:rsidRPr="00565D7A" w:rsidRDefault="00E81631" w:rsidP="00E81631">
            <w:pPr>
              <w:pStyle w:val="TableParagraph"/>
            </w:pPr>
            <w:r w:rsidRPr="00565D7A">
              <w:t>Superfície de vedação da boca da garrafa danificada</w:t>
            </w:r>
          </w:p>
        </w:tc>
        <w:tc>
          <w:tcPr>
            <w:tcW w:w="2806" w:type="dxa"/>
            <w:shd w:val="clear" w:color="auto" w:fill="F2F2F2"/>
          </w:tcPr>
          <w:p w14:paraId="1293F552" w14:textId="377A8CD5" w:rsidR="00E81631" w:rsidRPr="00565D7A" w:rsidRDefault="00E81631" w:rsidP="00E81631">
            <w:pPr>
              <w:pStyle w:val="TableParagraph"/>
            </w:pPr>
            <w:r w:rsidRPr="00565D7A">
              <w:t>Elimine as garrafas com defeito</w:t>
            </w:r>
          </w:p>
        </w:tc>
      </w:tr>
      <w:tr w:rsidR="00E81631" w:rsidRPr="00565D7A" w14:paraId="5615A57F" w14:textId="77777777" w:rsidTr="00E81631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44AE74EB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73C844DE" w14:textId="192575CF" w:rsidR="00E81631" w:rsidRPr="00565D7A" w:rsidRDefault="00E81631" w:rsidP="00E81631">
            <w:pPr>
              <w:pStyle w:val="TableParagraph"/>
            </w:pPr>
            <w:r w:rsidRPr="00565D7A">
              <w:t>Boca da garrafa menor que a especificada</w:t>
            </w:r>
          </w:p>
        </w:tc>
        <w:tc>
          <w:tcPr>
            <w:tcW w:w="2806" w:type="dxa"/>
            <w:shd w:val="clear" w:color="auto" w:fill="F2F2F2"/>
          </w:tcPr>
          <w:p w14:paraId="6506EF42" w14:textId="277BBB06" w:rsidR="00E81631" w:rsidRPr="00565D7A" w:rsidRDefault="00E81631" w:rsidP="00E81631">
            <w:pPr>
              <w:pStyle w:val="TableParagraph"/>
            </w:pPr>
            <w:r w:rsidRPr="00565D7A">
              <w:t>Contatar o fornecedor de garrafas para resolver esse problema</w:t>
            </w:r>
          </w:p>
        </w:tc>
      </w:tr>
      <w:tr w:rsidR="00E81631" w:rsidRPr="00565D7A" w14:paraId="553BD22B" w14:textId="77777777" w:rsidTr="00E81631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77ACFE8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5D86B7CB" w14:textId="53435838" w:rsidR="00E81631" w:rsidRPr="00565D7A" w:rsidRDefault="00E81631" w:rsidP="00E81631">
            <w:pPr>
              <w:pStyle w:val="TableParagraph"/>
            </w:pPr>
            <w:r w:rsidRPr="00565D7A">
              <w:t>Colocação inadequada da tampa na garrafa</w:t>
            </w:r>
          </w:p>
        </w:tc>
        <w:tc>
          <w:tcPr>
            <w:tcW w:w="2806" w:type="dxa"/>
            <w:shd w:val="clear" w:color="auto" w:fill="F2F2F2"/>
          </w:tcPr>
          <w:p w14:paraId="1445CFA6" w14:textId="58983D97" w:rsidR="00E81631" w:rsidRPr="00565D7A" w:rsidRDefault="00E81631" w:rsidP="00E81631">
            <w:pPr>
              <w:pStyle w:val="TableParagraph"/>
            </w:pPr>
            <w:r w:rsidRPr="00565D7A">
              <w:t>Monte corretamente os elementos de guia das garrafas</w:t>
            </w:r>
          </w:p>
        </w:tc>
      </w:tr>
      <w:tr w:rsidR="00E81631" w:rsidRPr="00565D7A" w14:paraId="2F9ECFF0" w14:textId="77777777" w:rsidTr="00E81631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72FAA4AB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48C274A" w14:textId="34BD1E0F" w:rsidR="00E81631" w:rsidRPr="00565D7A" w:rsidRDefault="00E81631" w:rsidP="00E81631">
            <w:pPr>
              <w:pStyle w:val="TableParagraph"/>
            </w:pPr>
            <w:r w:rsidRPr="00565D7A">
              <w:t>Torque estático da cabeça lacradora magnética muito baixo</w:t>
            </w:r>
          </w:p>
        </w:tc>
        <w:tc>
          <w:tcPr>
            <w:tcW w:w="2806" w:type="dxa"/>
            <w:shd w:val="clear" w:color="auto" w:fill="F2F2F2"/>
          </w:tcPr>
          <w:p w14:paraId="5FCBFC66" w14:textId="14ECE294" w:rsidR="00E81631" w:rsidRPr="00565D7A" w:rsidRDefault="00E81631" w:rsidP="00E81631">
            <w:pPr>
              <w:pStyle w:val="TableParagraph"/>
            </w:pPr>
            <w:r w:rsidRPr="00565D7A">
              <w:t>Ajuste o torque</w:t>
            </w:r>
          </w:p>
        </w:tc>
      </w:tr>
      <w:tr w:rsidR="00E81631" w:rsidRPr="00565D7A" w14:paraId="0B77FC20" w14:textId="77777777" w:rsidTr="00E81631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7A9BFFD4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4DB25975" w14:textId="13A043F5" w:rsidR="00E81631" w:rsidRPr="00565D7A" w:rsidRDefault="00E81631" w:rsidP="00E81631">
            <w:pPr>
              <w:pStyle w:val="TableParagraph"/>
            </w:pPr>
            <w:r w:rsidRPr="00565D7A">
              <w:t xml:space="preserve">Selos internos deformados ou tampas sem selo interno </w:t>
            </w:r>
          </w:p>
        </w:tc>
        <w:tc>
          <w:tcPr>
            <w:tcW w:w="2806" w:type="dxa"/>
            <w:shd w:val="clear" w:color="auto" w:fill="F2F2F2"/>
          </w:tcPr>
          <w:p w14:paraId="4E1EB7A4" w14:textId="08F21F2B" w:rsidR="00E81631" w:rsidRPr="00565D7A" w:rsidRDefault="00E81631" w:rsidP="00E81631">
            <w:pPr>
              <w:pStyle w:val="TableParagraph"/>
            </w:pPr>
            <w:r w:rsidRPr="00565D7A">
              <w:t>Contate o fornecedor de tampas para resolver este problema</w:t>
            </w:r>
          </w:p>
        </w:tc>
      </w:tr>
      <w:tr w:rsidR="00E81631" w:rsidRPr="00565D7A" w14:paraId="0ED57076" w14:textId="77777777" w:rsidTr="00E81631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5102088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4BA27AFA" w14:textId="77777777" w:rsidR="00E81631" w:rsidRDefault="00E81631" w:rsidP="00E81631">
            <w:pPr>
              <w:pStyle w:val="TableParagraph"/>
            </w:pPr>
            <w:r w:rsidRPr="00565D7A">
              <w:t>Garrafas giram devido à carga de topo da cabeça lacradora ser muito baixa</w:t>
            </w:r>
          </w:p>
          <w:p w14:paraId="34AFC305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806" w:type="dxa"/>
            <w:shd w:val="clear" w:color="auto" w:fill="F2F2F2"/>
          </w:tcPr>
          <w:p w14:paraId="55D95D19" w14:textId="5429F9F3" w:rsidR="00E81631" w:rsidRPr="00565D7A" w:rsidRDefault="00E81631" w:rsidP="00E81631">
            <w:pPr>
              <w:pStyle w:val="TableParagraph"/>
            </w:pPr>
            <w:r w:rsidRPr="00565D7A">
              <w:t xml:space="preserve">Troque a mola </w:t>
            </w:r>
          </w:p>
        </w:tc>
      </w:tr>
    </w:tbl>
    <w:p w14:paraId="735A7890" w14:textId="09BC7C74" w:rsidR="00E81631" w:rsidRDefault="00E81631">
      <w:pPr>
        <w:spacing w:line="259" w:lineRule="auto"/>
        <w:jc w:val="left"/>
      </w:pP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E81631" w:rsidRPr="00565D7A" w14:paraId="18CE32B9" w14:textId="77777777" w:rsidTr="00BF7C8F">
        <w:trPr>
          <w:trHeight w:val="567"/>
          <w:jc w:val="center"/>
        </w:trPr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6C329387" w14:textId="77777777" w:rsidR="00E81631" w:rsidRPr="00E81631" w:rsidRDefault="00E81631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901" w:type="dxa"/>
            <w:shd w:val="clear" w:color="auto" w:fill="BFBFBF" w:themeFill="background1" w:themeFillShade="BF"/>
            <w:vAlign w:val="center"/>
          </w:tcPr>
          <w:p w14:paraId="6B529D26" w14:textId="77777777" w:rsidR="00E81631" w:rsidRPr="00E81631" w:rsidRDefault="00E81631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5B63A56D" w14:textId="77777777" w:rsidR="00E81631" w:rsidRPr="00E81631" w:rsidRDefault="00E81631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E81631" w:rsidRPr="00565D7A" w14:paraId="66F7202B" w14:textId="77777777" w:rsidTr="00BF7C8F">
        <w:trPr>
          <w:trHeight w:val="567"/>
          <w:jc w:val="center"/>
        </w:trPr>
        <w:tc>
          <w:tcPr>
            <w:tcW w:w="2798" w:type="dxa"/>
            <w:vMerge w:val="restart"/>
            <w:shd w:val="clear" w:color="auto" w:fill="F2F2F2"/>
          </w:tcPr>
          <w:p w14:paraId="397C9ACE" w14:textId="42F0F9DC" w:rsidR="00E81631" w:rsidRPr="00565D7A" w:rsidRDefault="00E81631" w:rsidP="00E81631">
            <w:pPr>
              <w:pStyle w:val="TableParagraph"/>
            </w:pPr>
            <w:r w:rsidRPr="00565D7A">
              <w:t>Falha no controle de fluxo das tampas no lacrador</w:t>
            </w:r>
          </w:p>
        </w:tc>
        <w:tc>
          <w:tcPr>
            <w:tcW w:w="2901" w:type="dxa"/>
            <w:shd w:val="clear" w:color="auto" w:fill="F2F2F2"/>
          </w:tcPr>
          <w:p w14:paraId="7C4BA221" w14:textId="04060DBA" w:rsidR="00E81631" w:rsidRPr="00565D7A" w:rsidRDefault="00E81631" w:rsidP="00E81631">
            <w:pPr>
              <w:pStyle w:val="TableParagraph"/>
            </w:pPr>
            <w:r w:rsidRPr="00565D7A">
              <w:t>O alimentador de tampas para o reservatório está parado</w:t>
            </w:r>
          </w:p>
        </w:tc>
        <w:tc>
          <w:tcPr>
            <w:tcW w:w="2806" w:type="dxa"/>
            <w:shd w:val="clear" w:color="auto" w:fill="F2F2F2"/>
          </w:tcPr>
          <w:p w14:paraId="7C97CF42" w14:textId="4FB29428" w:rsidR="00E81631" w:rsidRPr="00565D7A" w:rsidRDefault="00E81631" w:rsidP="00E81631">
            <w:pPr>
              <w:pStyle w:val="TableParagraph"/>
            </w:pPr>
            <w:r w:rsidRPr="00565D7A">
              <w:t>Verifique o alimentador de tampas</w:t>
            </w:r>
          </w:p>
        </w:tc>
      </w:tr>
      <w:tr w:rsidR="00E81631" w:rsidRPr="00565D7A" w14:paraId="05D301D0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319A01F1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7C4938BD" w14:textId="11B1CEE1" w:rsidR="00E81631" w:rsidRPr="00565D7A" w:rsidRDefault="00E81631" w:rsidP="00E81631">
            <w:pPr>
              <w:pStyle w:val="TableParagraph"/>
            </w:pPr>
            <w:r w:rsidRPr="00565D7A">
              <w:t>Excesso de tampas no selecionador</w:t>
            </w:r>
          </w:p>
        </w:tc>
        <w:tc>
          <w:tcPr>
            <w:tcW w:w="2806" w:type="dxa"/>
            <w:shd w:val="clear" w:color="auto" w:fill="F2F2F2"/>
          </w:tcPr>
          <w:p w14:paraId="2012A1B9" w14:textId="3B876103" w:rsidR="00E81631" w:rsidRPr="00565D7A" w:rsidRDefault="00E81631" w:rsidP="00E81631">
            <w:pPr>
              <w:pStyle w:val="TableParagraph"/>
            </w:pPr>
            <w:r w:rsidRPr="00565D7A">
              <w:t>Ajuste o sensor de nível das tampas no reservatório</w:t>
            </w:r>
          </w:p>
        </w:tc>
      </w:tr>
      <w:tr w:rsidR="00E81631" w:rsidRPr="00565D7A" w14:paraId="09396464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0AF9469B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8166B13" w14:textId="790CABEC" w:rsidR="00E81631" w:rsidRPr="00565D7A" w:rsidRDefault="00E81631" w:rsidP="00E81631">
            <w:pPr>
              <w:pStyle w:val="TableParagraph"/>
            </w:pPr>
            <w:r w:rsidRPr="00565D7A">
              <w:t>Tampas presas no canal de tampas e cabeçote.</w:t>
            </w:r>
          </w:p>
        </w:tc>
        <w:tc>
          <w:tcPr>
            <w:tcW w:w="2806" w:type="dxa"/>
            <w:shd w:val="clear" w:color="auto" w:fill="F2F2F2"/>
          </w:tcPr>
          <w:p w14:paraId="2F16654F" w14:textId="20243E94" w:rsidR="00E81631" w:rsidRPr="00565D7A" w:rsidRDefault="00E81631" w:rsidP="00E81631">
            <w:pPr>
              <w:pStyle w:val="TableParagraph"/>
            </w:pPr>
            <w:r w:rsidRPr="00565D7A">
              <w:t>Remover as tampas que estão presas</w:t>
            </w:r>
          </w:p>
        </w:tc>
      </w:tr>
      <w:tr w:rsidR="00E81631" w:rsidRPr="00565D7A" w14:paraId="208E4E42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79CCF7E3" w14:textId="77777777" w:rsidR="00E81631" w:rsidRPr="00565D7A" w:rsidRDefault="00E81631" w:rsidP="00E81631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474EBC12" w14:textId="3A3AC0CF" w:rsidR="00E81631" w:rsidRPr="00565D7A" w:rsidRDefault="00E81631" w:rsidP="00E81631">
            <w:pPr>
              <w:pStyle w:val="TableParagraph"/>
            </w:pPr>
            <w:r w:rsidRPr="00565D7A">
              <w:t>Detector de tampas não está ajustado ou não está funcionando</w:t>
            </w:r>
          </w:p>
        </w:tc>
        <w:tc>
          <w:tcPr>
            <w:tcW w:w="2806" w:type="dxa"/>
            <w:shd w:val="clear" w:color="auto" w:fill="F2F2F2"/>
          </w:tcPr>
          <w:p w14:paraId="3291DB14" w14:textId="44B8DEE4" w:rsidR="00E81631" w:rsidRPr="00565D7A" w:rsidRDefault="00E81631" w:rsidP="00E81631">
            <w:pPr>
              <w:pStyle w:val="TableParagraph"/>
            </w:pPr>
            <w:r w:rsidRPr="00565D7A">
              <w:t>Verifique o sensor e, se necessário, substitua</w:t>
            </w:r>
          </w:p>
        </w:tc>
      </w:tr>
    </w:tbl>
    <w:p w14:paraId="3A762AB1" w14:textId="0DE76592" w:rsidR="004840FC" w:rsidRPr="00577D3E" w:rsidRDefault="004840FC" w:rsidP="00577D3E">
      <w:pPr>
        <w:rPr>
          <w:b/>
          <w:bCs/>
        </w:rPr>
      </w:pPr>
      <w:r w:rsidRPr="00577D3E">
        <w:rPr>
          <w:b/>
          <w:bCs/>
        </w:rPr>
        <w:t>Recipiente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577D3E" w:rsidRPr="00565D7A" w14:paraId="46470591" w14:textId="77777777" w:rsidTr="00BF7C8F">
        <w:trPr>
          <w:trHeight w:val="567"/>
          <w:jc w:val="center"/>
        </w:trPr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75F91706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901" w:type="dxa"/>
            <w:shd w:val="clear" w:color="auto" w:fill="BFBFBF" w:themeFill="background1" w:themeFillShade="BF"/>
            <w:vAlign w:val="center"/>
          </w:tcPr>
          <w:p w14:paraId="6FF52AE7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2B7BC526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577D3E" w:rsidRPr="00565D7A" w14:paraId="0285F6C2" w14:textId="77777777" w:rsidTr="00BF7C8F">
        <w:trPr>
          <w:trHeight w:val="567"/>
          <w:jc w:val="center"/>
        </w:trPr>
        <w:tc>
          <w:tcPr>
            <w:tcW w:w="2798" w:type="dxa"/>
            <w:vMerge w:val="restart"/>
            <w:shd w:val="clear" w:color="auto" w:fill="F2F2F2"/>
          </w:tcPr>
          <w:p w14:paraId="2DAD5F72" w14:textId="2222396E" w:rsidR="00577D3E" w:rsidRPr="00565D7A" w:rsidRDefault="00577D3E" w:rsidP="00577D3E">
            <w:pPr>
              <w:pStyle w:val="TableParagraph"/>
            </w:pPr>
            <w:r w:rsidRPr="00565D7A">
              <w:t>Recipiente da enchedora não pressuriza</w:t>
            </w:r>
          </w:p>
        </w:tc>
        <w:tc>
          <w:tcPr>
            <w:tcW w:w="2901" w:type="dxa"/>
            <w:shd w:val="clear" w:color="auto" w:fill="F2F2F2"/>
          </w:tcPr>
          <w:p w14:paraId="6F337519" w14:textId="6223E8AB" w:rsidR="00577D3E" w:rsidRPr="00565D7A" w:rsidRDefault="00577D3E" w:rsidP="00577D3E">
            <w:pPr>
              <w:pStyle w:val="TableParagraph"/>
            </w:pPr>
            <w:r w:rsidRPr="00565D7A">
              <w:t>Comando de abertura atuado</w:t>
            </w:r>
          </w:p>
        </w:tc>
        <w:tc>
          <w:tcPr>
            <w:tcW w:w="2806" w:type="dxa"/>
            <w:shd w:val="clear" w:color="auto" w:fill="F2F2F2"/>
          </w:tcPr>
          <w:p w14:paraId="2420345F" w14:textId="581BFAB5" w:rsidR="00577D3E" w:rsidRPr="00565D7A" w:rsidRDefault="00577D3E" w:rsidP="00577D3E">
            <w:pPr>
              <w:pStyle w:val="TableParagraph"/>
            </w:pPr>
            <w:r w:rsidRPr="00565D7A">
              <w:t>Não atue o comando de abertura</w:t>
            </w:r>
          </w:p>
        </w:tc>
      </w:tr>
      <w:tr w:rsidR="00577D3E" w:rsidRPr="00565D7A" w14:paraId="44F9FEC2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68582693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8CCB4CB" w14:textId="46923093" w:rsidR="00577D3E" w:rsidRPr="00565D7A" w:rsidRDefault="00577D3E" w:rsidP="00577D3E">
            <w:pPr>
              <w:pStyle w:val="TableParagraph"/>
            </w:pPr>
            <w:r w:rsidRPr="00565D7A">
              <w:t>Comando de fechamento não está atuado</w:t>
            </w:r>
          </w:p>
        </w:tc>
        <w:tc>
          <w:tcPr>
            <w:tcW w:w="2806" w:type="dxa"/>
            <w:shd w:val="clear" w:color="auto" w:fill="F2F2F2"/>
          </w:tcPr>
          <w:p w14:paraId="00407CA2" w14:textId="4C483336" w:rsidR="00577D3E" w:rsidRPr="00565D7A" w:rsidRDefault="00577D3E" w:rsidP="00577D3E">
            <w:pPr>
              <w:pStyle w:val="TableParagraph"/>
            </w:pPr>
            <w:r w:rsidRPr="00565D7A">
              <w:t>Atue o comando de fechamento</w:t>
            </w:r>
          </w:p>
        </w:tc>
      </w:tr>
      <w:tr w:rsidR="00577D3E" w:rsidRPr="00565D7A" w14:paraId="74D9B816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45AF4340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FB3D041" w14:textId="4B448448" w:rsidR="00577D3E" w:rsidRPr="00565D7A" w:rsidRDefault="00577D3E" w:rsidP="00577D3E">
            <w:pPr>
              <w:pStyle w:val="TableParagraph"/>
            </w:pPr>
            <w:r w:rsidRPr="00565D7A">
              <w:t xml:space="preserve">Borboleta sem fricção </w:t>
            </w:r>
          </w:p>
        </w:tc>
        <w:tc>
          <w:tcPr>
            <w:tcW w:w="2806" w:type="dxa"/>
            <w:shd w:val="clear" w:color="auto" w:fill="F2F2F2"/>
          </w:tcPr>
          <w:p w14:paraId="60493DEE" w14:textId="1F632180" w:rsidR="00577D3E" w:rsidRPr="00565D7A" w:rsidRDefault="00577D3E" w:rsidP="00577D3E">
            <w:pPr>
              <w:pStyle w:val="TableParagraph"/>
            </w:pPr>
            <w:r w:rsidRPr="00565D7A">
              <w:t>Revise a borboleta e se necessário substitua mola e anel de fricção</w:t>
            </w:r>
          </w:p>
        </w:tc>
      </w:tr>
      <w:tr w:rsidR="00577D3E" w:rsidRPr="00565D7A" w14:paraId="39EABE7A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5F782205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EBE07BD" w14:textId="2727CE6C" w:rsidR="00577D3E" w:rsidRPr="00565D7A" w:rsidRDefault="00577D3E" w:rsidP="00577D3E">
            <w:pPr>
              <w:pStyle w:val="TableParagraph"/>
            </w:pPr>
            <w:r w:rsidRPr="00565D7A">
              <w:t>Falta gás de contra pressão</w:t>
            </w:r>
          </w:p>
        </w:tc>
        <w:tc>
          <w:tcPr>
            <w:tcW w:w="2806" w:type="dxa"/>
            <w:shd w:val="clear" w:color="auto" w:fill="F2F2F2"/>
          </w:tcPr>
          <w:p w14:paraId="7B3BA30A" w14:textId="138898C6" w:rsidR="00577D3E" w:rsidRPr="00565D7A" w:rsidRDefault="00577D3E" w:rsidP="00577D3E">
            <w:pPr>
              <w:pStyle w:val="TableParagraph"/>
            </w:pPr>
            <w:r w:rsidRPr="00565D7A">
              <w:t>Abra a válvula de alimentação de gás</w:t>
            </w:r>
          </w:p>
        </w:tc>
      </w:tr>
      <w:tr w:rsidR="00577D3E" w:rsidRPr="00565D7A" w14:paraId="55A5CD40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7D9A344B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FD5299E" w14:textId="594ECB3F" w:rsidR="00577D3E" w:rsidRPr="00565D7A" w:rsidRDefault="00577D3E" w:rsidP="00577D3E">
            <w:pPr>
              <w:pStyle w:val="TableParagraph"/>
            </w:pPr>
            <w:r w:rsidRPr="00565D7A">
              <w:t>Vazamento nas válvulas de enchimento</w:t>
            </w:r>
          </w:p>
        </w:tc>
        <w:tc>
          <w:tcPr>
            <w:tcW w:w="2806" w:type="dxa"/>
            <w:shd w:val="clear" w:color="auto" w:fill="F2F2F2"/>
          </w:tcPr>
          <w:p w14:paraId="4FAA5C5A" w14:textId="02AEE297" w:rsidR="00577D3E" w:rsidRPr="00565D7A" w:rsidRDefault="00577D3E" w:rsidP="00577D3E">
            <w:pPr>
              <w:pStyle w:val="TableParagraph"/>
            </w:pPr>
            <w:r w:rsidRPr="00565D7A">
              <w:t>Revise as válvulas e substitua as vedações</w:t>
            </w:r>
          </w:p>
        </w:tc>
      </w:tr>
      <w:tr w:rsidR="00577D3E" w:rsidRPr="00565D7A" w14:paraId="5F658D4F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54BFE0F2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02595CE" w14:textId="099C5B0F" w:rsidR="00577D3E" w:rsidRPr="00565D7A" w:rsidRDefault="00577D3E" w:rsidP="00577D3E">
            <w:pPr>
              <w:pStyle w:val="TableParagraph"/>
            </w:pPr>
            <w:r w:rsidRPr="00565D7A">
              <w:t>Regulador de pressão danificado</w:t>
            </w:r>
          </w:p>
        </w:tc>
        <w:tc>
          <w:tcPr>
            <w:tcW w:w="2806" w:type="dxa"/>
            <w:shd w:val="clear" w:color="auto" w:fill="F2F2F2"/>
          </w:tcPr>
          <w:p w14:paraId="1CF0DD46" w14:textId="0917644C" w:rsidR="00577D3E" w:rsidRPr="00565D7A" w:rsidRDefault="00577D3E" w:rsidP="00577D3E">
            <w:pPr>
              <w:pStyle w:val="TableParagraph"/>
            </w:pPr>
            <w:r w:rsidRPr="00565D7A">
              <w:t xml:space="preserve">Repare ou troque o regulador de pressão </w:t>
            </w:r>
          </w:p>
        </w:tc>
      </w:tr>
      <w:tr w:rsidR="00577D3E" w:rsidRPr="00565D7A" w14:paraId="7BF311AC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55EB0975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34D6ADB6" w14:textId="09130C30" w:rsidR="00577D3E" w:rsidRPr="00565D7A" w:rsidRDefault="00577D3E" w:rsidP="00577D3E">
            <w:pPr>
              <w:pStyle w:val="TableParagraph"/>
            </w:pPr>
            <w:r w:rsidRPr="00565D7A">
              <w:t>Comando de limpeza do tubo de ar atuado</w:t>
            </w:r>
          </w:p>
        </w:tc>
        <w:tc>
          <w:tcPr>
            <w:tcW w:w="2806" w:type="dxa"/>
            <w:shd w:val="clear" w:color="auto" w:fill="F2F2F2"/>
          </w:tcPr>
          <w:p w14:paraId="2AD301A6" w14:textId="085FEAB4" w:rsidR="00577D3E" w:rsidRPr="00565D7A" w:rsidRDefault="00577D3E" w:rsidP="00577D3E">
            <w:pPr>
              <w:pStyle w:val="TableParagraph"/>
            </w:pPr>
            <w:r w:rsidRPr="00565D7A">
              <w:t>Coloque o comando de limpeza do tubo de ar fora de operação</w:t>
            </w:r>
          </w:p>
        </w:tc>
      </w:tr>
      <w:tr w:rsidR="00577D3E" w:rsidRPr="00565D7A" w14:paraId="20B0CA4B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36F9E18E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0AC09865" w14:textId="62BBA161" w:rsidR="00577D3E" w:rsidRPr="00565D7A" w:rsidRDefault="00577D3E" w:rsidP="00577D3E">
            <w:pPr>
              <w:pStyle w:val="TableParagraph"/>
            </w:pPr>
            <w:r w:rsidRPr="00565D7A">
              <w:t>Comando de limpeza do tubo de ar atuado</w:t>
            </w:r>
          </w:p>
        </w:tc>
        <w:tc>
          <w:tcPr>
            <w:tcW w:w="2806" w:type="dxa"/>
            <w:shd w:val="clear" w:color="auto" w:fill="F2F2F2"/>
          </w:tcPr>
          <w:p w14:paraId="19A316DD" w14:textId="2CDE892F" w:rsidR="00577D3E" w:rsidRPr="00565D7A" w:rsidRDefault="00577D3E" w:rsidP="00577D3E">
            <w:pPr>
              <w:pStyle w:val="TableParagraph"/>
            </w:pPr>
            <w:r w:rsidRPr="00565D7A">
              <w:t>Não atue o comando de limpeza do tubo de ar</w:t>
            </w:r>
          </w:p>
        </w:tc>
      </w:tr>
    </w:tbl>
    <w:p w14:paraId="4E38EBBB" w14:textId="0CF12125" w:rsidR="00577D3E" w:rsidRDefault="00577D3E" w:rsidP="00E81631"/>
    <w:p w14:paraId="19913600" w14:textId="77777777" w:rsidR="00577D3E" w:rsidRDefault="00577D3E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577D3E" w:rsidRPr="00565D7A" w14:paraId="511AEB45" w14:textId="77777777" w:rsidTr="00BF7C8F">
        <w:trPr>
          <w:trHeight w:val="567"/>
          <w:jc w:val="center"/>
        </w:trPr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7C13317C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901" w:type="dxa"/>
            <w:shd w:val="clear" w:color="auto" w:fill="BFBFBF" w:themeFill="background1" w:themeFillShade="BF"/>
            <w:vAlign w:val="center"/>
          </w:tcPr>
          <w:p w14:paraId="075E6D1E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4C8CD02B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577D3E" w:rsidRPr="00565D7A" w14:paraId="55DF76E4" w14:textId="77777777" w:rsidTr="00BF7C8F">
        <w:trPr>
          <w:trHeight w:val="567"/>
          <w:jc w:val="center"/>
        </w:trPr>
        <w:tc>
          <w:tcPr>
            <w:tcW w:w="2798" w:type="dxa"/>
            <w:vMerge w:val="restart"/>
            <w:shd w:val="clear" w:color="auto" w:fill="F2F2F2"/>
          </w:tcPr>
          <w:p w14:paraId="10C09441" w14:textId="0A68FED8" w:rsidR="00577D3E" w:rsidRPr="00565D7A" w:rsidRDefault="00577D3E" w:rsidP="00577D3E">
            <w:pPr>
              <w:pStyle w:val="TableParagraph"/>
            </w:pPr>
            <w:r w:rsidRPr="00565D7A">
              <w:t>Recipiente da Enchedora pressuriza, mas não tem alimentação de produto</w:t>
            </w:r>
          </w:p>
        </w:tc>
        <w:tc>
          <w:tcPr>
            <w:tcW w:w="2901" w:type="dxa"/>
            <w:shd w:val="clear" w:color="auto" w:fill="F2F2F2"/>
          </w:tcPr>
          <w:p w14:paraId="47044174" w14:textId="603EEBBA" w:rsidR="00577D3E" w:rsidRPr="00565D7A" w:rsidRDefault="00577D3E" w:rsidP="00577D3E">
            <w:pPr>
              <w:pStyle w:val="TableParagraph"/>
            </w:pPr>
            <w:r w:rsidRPr="00565D7A">
              <w:t>Não há bebida no visor do encanamento de entrada de bebida</w:t>
            </w:r>
          </w:p>
        </w:tc>
        <w:tc>
          <w:tcPr>
            <w:tcW w:w="2806" w:type="dxa"/>
            <w:shd w:val="clear" w:color="auto" w:fill="F2F2F2"/>
          </w:tcPr>
          <w:p w14:paraId="094FCFB1" w14:textId="606B2CFC" w:rsidR="00577D3E" w:rsidRPr="00565D7A" w:rsidRDefault="00577D3E" w:rsidP="00577D3E">
            <w:pPr>
              <w:pStyle w:val="TableParagraph"/>
            </w:pPr>
            <w:r w:rsidRPr="00565D7A">
              <w:t>Liberar alimentação de bebida</w:t>
            </w:r>
          </w:p>
        </w:tc>
      </w:tr>
      <w:tr w:rsidR="00577D3E" w:rsidRPr="00565D7A" w14:paraId="43B1C0FA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78E0EE81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82AB75B" w14:textId="2984E495" w:rsidR="00577D3E" w:rsidRPr="00565D7A" w:rsidRDefault="00577D3E" w:rsidP="00577D3E">
            <w:pPr>
              <w:pStyle w:val="TableParagraph"/>
            </w:pPr>
            <w:r w:rsidRPr="00565D7A">
              <w:t>Válvulas de entrada de bebida estão fechadas</w:t>
            </w:r>
          </w:p>
        </w:tc>
        <w:tc>
          <w:tcPr>
            <w:tcW w:w="2806" w:type="dxa"/>
            <w:shd w:val="clear" w:color="auto" w:fill="F2F2F2"/>
          </w:tcPr>
          <w:p w14:paraId="49C91EDC" w14:textId="015DD841" w:rsidR="00577D3E" w:rsidRPr="00565D7A" w:rsidRDefault="00577D3E" w:rsidP="00577D3E">
            <w:pPr>
              <w:pStyle w:val="TableParagraph"/>
            </w:pPr>
            <w:r w:rsidRPr="00565D7A">
              <w:t>Abra as válvulas de entrada de bebida</w:t>
            </w:r>
          </w:p>
        </w:tc>
      </w:tr>
      <w:tr w:rsidR="00577D3E" w:rsidRPr="00565D7A" w14:paraId="36824449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545159C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65AAC89" w14:textId="479A4642" w:rsidR="00577D3E" w:rsidRPr="00565D7A" w:rsidRDefault="00577D3E" w:rsidP="00577D3E">
            <w:pPr>
              <w:pStyle w:val="TableParagraph"/>
            </w:pPr>
            <w:r w:rsidRPr="00565D7A">
              <w:t>Pressão do gás de contra pressão muito alta</w:t>
            </w:r>
          </w:p>
        </w:tc>
        <w:tc>
          <w:tcPr>
            <w:tcW w:w="2806" w:type="dxa"/>
            <w:shd w:val="clear" w:color="auto" w:fill="F2F2F2"/>
          </w:tcPr>
          <w:p w14:paraId="2F99B35A" w14:textId="3EEDE098" w:rsidR="00577D3E" w:rsidRPr="00565D7A" w:rsidRDefault="00577D3E" w:rsidP="00577D3E">
            <w:pPr>
              <w:pStyle w:val="TableParagraph"/>
            </w:pPr>
            <w:r w:rsidRPr="00565D7A">
              <w:t>Descarregue a pressão do recipiente, ajuste a pressão do gás de contra pressão para um valor mais baixo</w:t>
            </w:r>
          </w:p>
        </w:tc>
      </w:tr>
    </w:tbl>
    <w:p w14:paraId="0BA4E5E3" w14:textId="6BB4D6F5" w:rsidR="00577D3E" w:rsidRDefault="00577D3E" w:rsidP="00E81631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577D3E" w:rsidRPr="00565D7A" w14:paraId="7FC6A519" w14:textId="77777777" w:rsidTr="00BF7C8F">
        <w:trPr>
          <w:trHeight w:val="567"/>
          <w:jc w:val="center"/>
        </w:trPr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4E632830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901" w:type="dxa"/>
            <w:shd w:val="clear" w:color="auto" w:fill="BFBFBF" w:themeFill="background1" w:themeFillShade="BF"/>
            <w:vAlign w:val="center"/>
          </w:tcPr>
          <w:p w14:paraId="4D099034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02EE01C5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BF7C8F" w:rsidRPr="00565D7A" w14:paraId="196D6747" w14:textId="77777777" w:rsidTr="00BF7C8F">
        <w:trPr>
          <w:trHeight w:val="567"/>
          <w:jc w:val="center"/>
        </w:trPr>
        <w:tc>
          <w:tcPr>
            <w:tcW w:w="2798" w:type="dxa"/>
            <w:vMerge w:val="restart"/>
            <w:shd w:val="clear" w:color="auto" w:fill="F2F2F2"/>
          </w:tcPr>
          <w:p w14:paraId="02B8BBAE" w14:textId="40AEA77E" w:rsidR="00BF7C8F" w:rsidRPr="00565D7A" w:rsidRDefault="00BF7C8F" w:rsidP="00577D3E">
            <w:pPr>
              <w:pStyle w:val="TableParagraph"/>
            </w:pPr>
            <w:r w:rsidRPr="00565D7A">
              <w:t>Nível de produto no recipiente da enchedora muito alto</w:t>
            </w:r>
          </w:p>
        </w:tc>
        <w:tc>
          <w:tcPr>
            <w:tcW w:w="2901" w:type="dxa"/>
            <w:shd w:val="clear" w:color="auto" w:fill="F2F2F2"/>
          </w:tcPr>
          <w:p w14:paraId="0404B58A" w14:textId="00D07014" w:rsidR="00BF7C8F" w:rsidRPr="00565D7A" w:rsidRDefault="00BF7C8F" w:rsidP="00577D3E">
            <w:pPr>
              <w:pStyle w:val="TableParagraph"/>
            </w:pPr>
            <w:r w:rsidRPr="00565D7A">
              <w:t>Válvulas de enxague no recipiente não estão fechadas</w:t>
            </w:r>
          </w:p>
        </w:tc>
        <w:tc>
          <w:tcPr>
            <w:tcW w:w="2806" w:type="dxa"/>
            <w:shd w:val="clear" w:color="auto" w:fill="F2F2F2"/>
          </w:tcPr>
          <w:p w14:paraId="43B532DF" w14:textId="5BB7B827" w:rsidR="00BF7C8F" w:rsidRPr="00565D7A" w:rsidRDefault="00BF7C8F" w:rsidP="00577D3E">
            <w:pPr>
              <w:pStyle w:val="TableParagraph"/>
            </w:pPr>
            <w:r w:rsidRPr="00565D7A">
              <w:t>Feche as válvulas de enxague no recipiente da Enchedora</w:t>
            </w:r>
          </w:p>
        </w:tc>
      </w:tr>
      <w:tr w:rsidR="00BF7C8F" w:rsidRPr="00565D7A" w14:paraId="32FFD37C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51FC3EC" w14:textId="77777777" w:rsidR="00BF7C8F" w:rsidRPr="00565D7A" w:rsidRDefault="00BF7C8F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7EABDFE4" w14:textId="2497C932" w:rsidR="00BF7C8F" w:rsidRPr="00565D7A" w:rsidRDefault="00BF7C8F" w:rsidP="00577D3E">
            <w:pPr>
              <w:pStyle w:val="TableParagraph"/>
            </w:pPr>
            <w:r w:rsidRPr="00565D7A">
              <w:t>Borboleta não está retornando a sua posição</w:t>
            </w:r>
          </w:p>
        </w:tc>
        <w:tc>
          <w:tcPr>
            <w:tcW w:w="2806" w:type="dxa"/>
            <w:shd w:val="clear" w:color="auto" w:fill="F2F2F2"/>
          </w:tcPr>
          <w:p w14:paraId="22B91FA5" w14:textId="34022FDA" w:rsidR="00BF7C8F" w:rsidRPr="00565D7A" w:rsidRDefault="00BF7C8F" w:rsidP="00577D3E">
            <w:pPr>
              <w:pStyle w:val="TableParagraph"/>
            </w:pPr>
            <w:r w:rsidRPr="00565D7A">
              <w:t>Retorne a borboleta na posição correta</w:t>
            </w:r>
          </w:p>
        </w:tc>
      </w:tr>
      <w:tr w:rsidR="00BF7C8F" w:rsidRPr="00565D7A" w14:paraId="0BF81BBF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B610E05" w14:textId="77777777" w:rsidR="00BF7C8F" w:rsidRPr="00565D7A" w:rsidRDefault="00BF7C8F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7563A4B7" w14:textId="3F076B38" w:rsidR="00BF7C8F" w:rsidRPr="00565D7A" w:rsidRDefault="00BF7C8F" w:rsidP="00577D3E">
            <w:pPr>
              <w:pStyle w:val="TableParagraph"/>
            </w:pPr>
            <w:r w:rsidRPr="00565D7A">
              <w:t>Recipiente não está sendo alimentado com gás de contra pressão</w:t>
            </w:r>
          </w:p>
        </w:tc>
        <w:tc>
          <w:tcPr>
            <w:tcW w:w="2806" w:type="dxa"/>
            <w:shd w:val="clear" w:color="auto" w:fill="F2F2F2"/>
          </w:tcPr>
          <w:p w14:paraId="0AB2E497" w14:textId="64082ECC" w:rsidR="00BF7C8F" w:rsidRPr="00565D7A" w:rsidRDefault="00BF7C8F" w:rsidP="00577D3E">
            <w:pPr>
              <w:pStyle w:val="TableParagraph"/>
            </w:pPr>
            <w:r w:rsidRPr="00565D7A">
              <w:t>Abrir a válvula do regulador de pressão e a válvula do gás de contra pressão</w:t>
            </w:r>
          </w:p>
        </w:tc>
      </w:tr>
      <w:tr w:rsidR="00BF7C8F" w:rsidRPr="00565D7A" w14:paraId="381BE0A5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2C72D4B1" w14:textId="77777777" w:rsidR="00BF7C8F" w:rsidRPr="00565D7A" w:rsidRDefault="00BF7C8F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4C564A70" w14:textId="28F8356E" w:rsidR="00BF7C8F" w:rsidRPr="00565D7A" w:rsidRDefault="00BF7C8F" w:rsidP="00577D3E">
            <w:pPr>
              <w:pStyle w:val="TableParagraph"/>
            </w:pPr>
            <w:r w:rsidRPr="00565D7A">
              <w:t>Pressão do gás de contra pressão insuficiente</w:t>
            </w:r>
          </w:p>
        </w:tc>
        <w:tc>
          <w:tcPr>
            <w:tcW w:w="2806" w:type="dxa"/>
            <w:shd w:val="clear" w:color="auto" w:fill="F2F2F2"/>
          </w:tcPr>
          <w:p w14:paraId="2572971C" w14:textId="55269753" w:rsidR="00BF7C8F" w:rsidRPr="00565D7A" w:rsidRDefault="00BF7C8F" w:rsidP="00577D3E">
            <w:pPr>
              <w:pStyle w:val="TableParagraph"/>
            </w:pPr>
            <w:r w:rsidRPr="00565D7A">
              <w:t>Regule a pressão do gás de contra pressão ao valor apropriado (aprox. 1.0 bar acima da pressão de enchimento)</w:t>
            </w:r>
          </w:p>
        </w:tc>
      </w:tr>
      <w:tr w:rsidR="00BF7C8F" w:rsidRPr="00565D7A" w14:paraId="794769B8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58458D0" w14:textId="77777777" w:rsidR="00BF7C8F" w:rsidRPr="00565D7A" w:rsidRDefault="00BF7C8F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14FEE58" w14:textId="147F6894" w:rsidR="00BF7C8F" w:rsidRPr="00565D7A" w:rsidRDefault="00BF7C8F" w:rsidP="00577D3E">
            <w:pPr>
              <w:pStyle w:val="TableParagraph"/>
            </w:pPr>
            <w:r>
              <w:t>Pressão de entrada da bebida muito alta</w:t>
            </w:r>
          </w:p>
        </w:tc>
        <w:tc>
          <w:tcPr>
            <w:tcW w:w="2806" w:type="dxa"/>
            <w:shd w:val="clear" w:color="auto" w:fill="F2F2F2"/>
          </w:tcPr>
          <w:p w14:paraId="42776416" w14:textId="53E350C7" w:rsidR="00BF7C8F" w:rsidRPr="00565D7A" w:rsidRDefault="00BF7C8F" w:rsidP="00577D3E">
            <w:pPr>
              <w:pStyle w:val="TableParagraph"/>
            </w:pPr>
            <w:r>
              <w:t>Diminua a pressão de entrada da bebida</w:t>
            </w:r>
          </w:p>
        </w:tc>
      </w:tr>
    </w:tbl>
    <w:p w14:paraId="13A75E22" w14:textId="5D1E4FE3" w:rsidR="00577D3E" w:rsidRDefault="00577D3E" w:rsidP="00E81631"/>
    <w:p w14:paraId="6EEB9F03" w14:textId="77777777" w:rsidR="00577D3E" w:rsidRDefault="00577D3E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577D3E" w:rsidRPr="00565D7A" w14:paraId="3912AA68" w14:textId="77777777" w:rsidTr="00BF7C8F">
        <w:trPr>
          <w:trHeight w:val="567"/>
          <w:jc w:val="center"/>
        </w:trPr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2C850B54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901" w:type="dxa"/>
            <w:shd w:val="clear" w:color="auto" w:fill="BFBFBF" w:themeFill="background1" w:themeFillShade="BF"/>
            <w:vAlign w:val="center"/>
          </w:tcPr>
          <w:p w14:paraId="071056A2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18D83269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577D3E" w:rsidRPr="00565D7A" w14:paraId="6C6F2529" w14:textId="77777777" w:rsidTr="00BF7C8F">
        <w:trPr>
          <w:trHeight w:val="567"/>
          <w:jc w:val="center"/>
        </w:trPr>
        <w:tc>
          <w:tcPr>
            <w:tcW w:w="2798" w:type="dxa"/>
            <w:vMerge w:val="restart"/>
            <w:shd w:val="clear" w:color="auto" w:fill="F2F2F2"/>
          </w:tcPr>
          <w:p w14:paraId="1C201D78" w14:textId="6FB58EF2" w:rsidR="00577D3E" w:rsidRPr="00565D7A" w:rsidRDefault="00577D3E" w:rsidP="00577D3E">
            <w:pPr>
              <w:pStyle w:val="TableParagraph"/>
            </w:pPr>
            <w:r w:rsidRPr="00565D7A">
              <w:t>Recipiente da Enchedora com bebida, mas as garrafas não enchem</w:t>
            </w:r>
          </w:p>
        </w:tc>
        <w:tc>
          <w:tcPr>
            <w:tcW w:w="2901" w:type="dxa"/>
            <w:shd w:val="clear" w:color="auto" w:fill="F2F2F2"/>
          </w:tcPr>
          <w:p w14:paraId="1717353A" w14:textId="7C8E6CC9" w:rsidR="00577D3E" w:rsidRPr="00565D7A" w:rsidRDefault="00577D3E" w:rsidP="00577D3E">
            <w:pPr>
              <w:pStyle w:val="TableParagraph"/>
            </w:pPr>
            <w:r w:rsidRPr="00565D7A">
              <w:t>As borboletas não estão abrindo a agulha completamente</w:t>
            </w:r>
          </w:p>
        </w:tc>
        <w:tc>
          <w:tcPr>
            <w:tcW w:w="2806" w:type="dxa"/>
            <w:shd w:val="clear" w:color="auto" w:fill="F2F2F2"/>
          </w:tcPr>
          <w:p w14:paraId="7061A11F" w14:textId="62E32E51" w:rsidR="00577D3E" w:rsidRPr="00565D7A" w:rsidRDefault="00577D3E" w:rsidP="00577D3E">
            <w:pPr>
              <w:pStyle w:val="TableParagraph"/>
            </w:pPr>
            <w:r w:rsidRPr="00565D7A">
              <w:t>Verifique comando de abertura e ajuste altura se necessário</w:t>
            </w:r>
          </w:p>
        </w:tc>
      </w:tr>
      <w:tr w:rsidR="00577D3E" w:rsidRPr="00565D7A" w14:paraId="70813618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7EF17C51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13B3B52" w14:textId="597DF8D2" w:rsidR="00577D3E" w:rsidRPr="00565D7A" w:rsidRDefault="00577D3E" w:rsidP="00577D3E">
            <w:pPr>
              <w:pStyle w:val="TableParagraph"/>
            </w:pPr>
            <w:r w:rsidRPr="00565D7A">
              <w:t>Garrafas não estão vedando</w:t>
            </w:r>
          </w:p>
        </w:tc>
        <w:tc>
          <w:tcPr>
            <w:tcW w:w="2806" w:type="dxa"/>
            <w:shd w:val="clear" w:color="auto" w:fill="F2F2F2"/>
          </w:tcPr>
          <w:p w14:paraId="285F7110" w14:textId="5BB5F5E2" w:rsidR="00577D3E" w:rsidRPr="00565D7A" w:rsidRDefault="00577D3E" w:rsidP="00577D3E">
            <w:pPr>
              <w:pStyle w:val="TableParagraph"/>
            </w:pPr>
            <w:r w:rsidRPr="00565D7A">
              <w:t>Verifique pressão de ar e as vedações dos pistões elevadores e verifique também as condições da borracha da tulipa</w:t>
            </w:r>
          </w:p>
        </w:tc>
      </w:tr>
      <w:tr w:rsidR="00577D3E" w:rsidRPr="00565D7A" w14:paraId="334443DD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28053B45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BBF85FA" w14:textId="0C654EFC" w:rsidR="00577D3E" w:rsidRPr="00565D7A" w:rsidRDefault="00577D3E" w:rsidP="00577D3E">
            <w:pPr>
              <w:pStyle w:val="TableParagraph"/>
            </w:pPr>
            <w:r w:rsidRPr="00565D7A">
              <w:t>Comando de retorno não ajustado corretamente</w:t>
            </w:r>
          </w:p>
        </w:tc>
        <w:tc>
          <w:tcPr>
            <w:tcW w:w="2806" w:type="dxa"/>
            <w:shd w:val="clear" w:color="auto" w:fill="F2F2F2"/>
          </w:tcPr>
          <w:p w14:paraId="2D83C5B4" w14:textId="34B113E2" w:rsidR="00577D3E" w:rsidRPr="00565D7A" w:rsidRDefault="00577D3E" w:rsidP="00577D3E">
            <w:pPr>
              <w:pStyle w:val="TableParagraph"/>
            </w:pPr>
            <w:r w:rsidRPr="00565D7A">
              <w:t>Ajuste altura do comando de retorno</w:t>
            </w:r>
          </w:p>
        </w:tc>
      </w:tr>
      <w:tr w:rsidR="00577D3E" w:rsidRPr="00565D7A" w14:paraId="7CF27075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5CEC34F9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CB91D6E" w14:textId="30F51A23" w:rsidR="00577D3E" w:rsidRPr="00565D7A" w:rsidRDefault="00577D3E" w:rsidP="00577D3E">
            <w:pPr>
              <w:pStyle w:val="TableParagraph"/>
            </w:pPr>
            <w:r w:rsidRPr="00565D7A">
              <w:t>Comando de abertura não está em operação</w:t>
            </w:r>
          </w:p>
        </w:tc>
        <w:tc>
          <w:tcPr>
            <w:tcW w:w="2806" w:type="dxa"/>
            <w:shd w:val="clear" w:color="auto" w:fill="F2F2F2"/>
          </w:tcPr>
          <w:p w14:paraId="14AAF129" w14:textId="6B4FB69A" w:rsidR="00577D3E" w:rsidRPr="00565D7A" w:rsidRDefault="00577D3E" w:rsidP="00577D3E">
            <w:pPr>
              <w:pStyle w:val="TableParagraph"/>
            </w:pPr>
            <w:r w:rsidRPr="00565D7A">
              <w:t>Coloque o comando de abertura em operação</w:t>
            </w:r>
          </w:p>
        </w:tc>
      </w:tr>
      <w:tr w:rsidR="00577D3E" w:rsidRPr="00565D7A" w14:paraId="479D9096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2718AE7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28EA7B56" w14:textId="6C1D106D" w:rsidR="00577D3E" w:rsidRPr="00565D7A" w:rsidRDefault="00577D3E" w:rsidP="00577D3E">
            <w:pPr>
              <w:pStyle w:val="TableParagraph"/>
            </w:pPr>
            <w:r w:rsidRPr="00565D7A">
              <w:t>Válvula de enchimento não está abrindo</w:t>
            </w:r>
          </w:p>
        </w:tc>
        <w:tc>
          <w:tcPr>
            <w:tcW w:w="2806" w:type="dxa"/>
            <w:shd w:val="clear" w:color="auto" w:fill="F2F2F2"/>
          </w:tcPr>
          <w:p w14:paraId="468A6DA8" w14:textId="320C27C0" w:rsidR="00577D3E" w:rsidRPr="00565D7A" w:rsidRDefault="00577D3E" w:rsidP="00577D3E">
            <w:pPr>
              <w:pStyle w:val="TableParagraph"/>
            </w:pPr>
            <w:r w:rsidRPr="00565D7A">
              <w:t>Desmonte a válvula e verifique as peças e o funcionamento dos componentes móveis</w:t>
            </w:r>
          </w:p>
        </w:tc>
      </w:tr>
      <w:tr w:rsidR="00577D3E" w:rsidRPr="00565D7A" w14:paraId="52E0FA4C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326C698D" w14:textId="77777777" w:rsidR="00577D3E" w:rsidRPr="00565D7A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041A2396" w14:textId="6B68D6AC" w:rsidR="00577D3E" w:rsidRPr="00565D7A" w:rsidRDefault="00577D3E" w:rsidP="00577D3E">
            <w:pPr>
              <w:pStyle w:val="TableParagraph"/>
            </w:pPr>
            <w:r w:rsidRPr="00565D7A">
              <w:t>Sensor de presença de garrafas ou sensor de posição não estão ajustados corretamente ou estão danificados</w:t>
            </w:r>
          </w:p>
        </w:tc>
        <w:tc>
          <w:tcPr>
            <w:tcW w:w="2806" w:type="dxa"/>
            <w:shd w:val="clear" w:color="auto" w:fill="F2F2F2"/>
          </w:tcPr>
          <w:p w14:paraId="79D3F167" w14:textId="016334DD" w:rsidR="00577D3E" w:rsidRPr="00565D7A" w:rsidRDefault="00577D3E" w:rsidP="00577D3E">
            <w:pPr>
              <w:pStyle w:val="TableParagraph"/>
            </w:pPr>
            <w:r w:rsidRPr="00565D7A">
              <w:t>Ajuste ou troque os sensores</w:t>
            </w:r>
          </w:p>
        </w:tc>
      </w:tr>
    </w:tbl>
    <w:p w14:paraId="0E012613" w14:textId="7B8C1D74" w:rsidR="00577D3E" w:rsidRDefault="00577D3E" w:rsidP="00E81631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577D3E" w:rsidRPr="00565D7A" w14:paraId="0315CC37" w14:textId="77777777" w:rsidTr="00BF7C8F">
        <w:trPr>
          <w:trHeight w:val="567"/>
          <w:jc w:val="center"/>
        </w:trPr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085B2237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901" w:type="dxa"/>
            <w:shd w:val="clear" w:color="auto" w:fill="BFBFBF" w:themeFill="background1" w:themeFillShade="BF"/>
            <w:vAlign w:val="center"/>
          </w:tcPr>
          <w:p w14:paraId="2B3C3A00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4089D74F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577D3E" w:rsidRPr="00565D7A" w14:paraId="4F60EADA" w14:textId="77777777" w:rsidTr="00BF7C8F">
        <w:trPr>
          <w:trHeight w:val="567"/>
          <w:jc w:val="center"/>
        </w:trPr>
        <w:tc>
          <w:tcPr>
            <w:tcW w:w="2798" w:type="dxa"/>
            <w:vMerge w:val="restart"/>
            <w:shd w:val="clear" w:color="auto" w:fill="F2F2F2"/>
          </w:tcPr>
          <w:p w14:paraId="76481DA3" w14:textId="4258DB1A" w:rsidR="00577D3E" w:rsidRPr="00577D3E" w:rsidRDefault="00577D3E" w:rsidP="00577D3E">
            <w:pPr>
              <w:pStyle w:val="TableParagraph"/>
            </w:pPr>
            <w:r w:rsidRPr="00577D3E">
              <w:t>Nível de líquido no recipiente da Enchedora muito baixo</w:t>
            </w:r>
          </w:p>
        </w:tc>
        <w:tc>
          <w:tcPr>
            <w:tcW w:w="2901" w:type="dxa"/>
            <w:shd w:val="clear" w:color="auto" w:fill="F2F2F2"/>
          </w:tcPr>
          <w:p w14:paraId="47A5F73E" w14:textId="032AF5FF" w:rsidR="00577D3E" w:rsidRPr="00577D3E" w:rsidRDefault="00577D3E" w:rsidP="00577D3E">
            <w:pPr>
              <w:pStyle w:val="TableParagraph"/>
            </w:pPr>
            <w:r w:rsidRPr="00577D3E">
              <w:t>Alimentação insuficiente de bebida, embora com as válvulas completamente abertas</w:t>
            </w:r>
          </w:p>
        </w:tc>
        <w:tc>
          <w:tcPr>
            <w:tcW w:w="2806" w:type="dxa"/>
            <w:shd w:val="clear" w:color="auto" w:fill="F2F2F2"/>
          </w:tcPr>
          <w:p w14:paraId="450AEE33" w14:textId="0AD61E7B" w:rsidR="00577D3E" w:rsidRPr="00577D3E" w:rsidRDefault="00577D3E" w:rsidP="00577D3E">
            <w:pPr>
              <w:pStyle w:val="TableParagraph"/>
            </w:pPr>
            <w:r w:rsidRPr="00577D3E">
              <w:t>Providencie alimentação de bebida suficiente</w:t>
            </w:r>
          </w:p>
        </w:tc>
      </w:tr>
      <w:tr w:rsidR="00577D3E" w:rsidRPr="00565D7A" w14:paraId="31C2C994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541E7C3E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30914891" w14:textId="0ACEF44C" w:rsidR="00577D3E" w:rsidRPr="00577D3E" w:rsidRDefault="00577D3E" w:rsidP="00577D3E">
            <w:pPr>
              <w:pStyle w:val="TableParagraph"/>
            </w:pPr>
            <w:r w:rsidRPr="00577D3E">
              <w:t>Sonda de nível não está ajustada corretamente</w:t>
            </w:r>
          </w:p>
        </w:tc>
        <w:tc>
          <w:tcPr>
            <w:tcW w:w="2806" w:type="dxa"/>
            <w:shd w:val="clear" w:color="auto" w:fill="F2F2F2"/>
          </w:tcPr>
          <w:p w14:paraId="5099A7AF" w14:textId="590FCA56" w:rsidR="00577D3E" w:rsidRPr="00577D3E" w:rsidRDefault="00577D3E" w:rsidP="00577D3E">
            <w:pPr>
              <w:pStyle w:val="TableParagraph"/>
            </w:pPr>
            <w:r w:rsidRPr="00577D3E">
              <w:t xml:space="preserve">Ajuste a sonda de nível corretamente </w:t>
            </w:r>
          </w:p>
        </w:tc>
      </w:tr>
      <w:tr w:rsidR="00577D3E" w:rsidRPr="00565D7A" w14:paraId="68CBC337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8BC06EA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0061F1D0" w14:textId="114FB6AF" w:rsidR="00577D3E" w:rsidRPr="00577D3E" w:rsidRDefault="00577D3E" w:rsidP="00577D3E">
            <w:pPr>
              <w:pStyle w:val="TableParagraph"/>
            </w:pPr>
            <w:r w:rsidRPr="00577D3E">
              <w:t>Sobrepressão no recipiente da Enchedora</w:t>
            </w:r>
          </w:p>
        </w:tc>
        <w:tc>
          <w:tcPr>
            <w:tcW w:w="2806" w:type="dxa"/>
            <w:shd w:val="clear" w:color="auto" w:fill="F2F2F2"/>
          </w:tcPr>
          <w:p w14:paraId="488671E2" w14:textId="7A3804AF" w:rsidR="00577D3E" w:rsidRPr="00577D3E" w:rsidRDefault="00577D3E" w:rsidP="00577D3E">
            <w:pPr>
              <w:pStyle w:val="TableParagraph"/>
            </w:pPr>
            <w:r w:rsidRPr="00577D3E">
              <w:t>Ajuste a pressão correta para o enchimento</w:t>
            </w:r>
          </w:p>
        </w:tc>
      </w:tr>
    </w:tbl>
    <w:p w14:paraId="4952DD08" w14:textId="6A0728C5" w:rsidR="00577D3E" w:rsidRDefault="00577D3E" w:rsidP="00E81631"/>
    <w:p w14:paraId="2FB3EE3A" w14:textId="77777777" w:rsidR="00577D3E" w:rsidRDefault="00577D3E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577D3E" w:rsidRPr="00565D7A" w14:paraId="39501BF1" w14:textId="77777777" w:rsidTr="00BF7C8F">
        <w:trPr>
          <w:trHeight w:val="567"/>
          <w:jc w:val="center"/>
        </w:trPr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36A0A79B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901" w:type="dxa"/>
            <w:shd w:val="clear" w:color="auto" w:fill="BFBFBF" w:themeFill="background1" w:themeFillShade="BF"/>
            <w:vAlign w:val="center"/>
          </w:tcPr>
          <w:p w14:paraId="4C4ABAE0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69F00DD9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577D3E" w:rsidRPr="00565D7A" w14:paraId="098DCA28" w14:textId="77777777" w:rsidTr="00BF7C8F">
        <w:trPr>
          <w:trHeight w:val="567"/>
          <w:jc w:val="center"/>
        </w:trPr>
        <w:tc>
          <w:tcPr>
            <w:tcW w:w="2798" w:type="dxa"/>
            <w:vMerge w:val="restart"/>
            <w:shd w:val="clear" w:color="auto" w:fill="F2F2F2"/>
          </w:tcPr>
          <w:p w14:paraId="514CCBC9" w14:textId="29D27F80" w:rsidR="00577D3E" w:rsidRPr="00577D3E" w:rsidRDefault="00577D3E" w:rsidP="00577D3E">
            <w:pPr>
              <w:pStyle w:val="TableParagraph"/>
            </w:pPr>
            <w:r w:rsidRPr="00565D7A">
              <w:t>Nível de líquido no recipiente da Enchedora irregular</w:t>
            </w:r>
          </w:p>
        </w:tc>
        <w:tc>
          <w:tcPr>
            <w:tcW w:w="2901" w:type="dxa"/>
            <w:shd w:val="clear" w:color="auto" w:fill="F2F2F2"/>
          </w:tcPr>
          <w:p w14:paraId="0A32B2B1" w14:textId="3340B972" w:rsidR="00577D3E" w:rsidRPr="00577D3E" w:rsidRDefault="00577D3E" w:rsidP="00577D3E">
            <w:pPr>
              <w:pStyle w:val="TableParagraph"/>
            </w:pPr>
            <w:r w:rsidRPr="00565D7A">
              <w:t>Regulador de pressão de bebida não ajustado corretamente</w:t>
            </w:r>
          </w:p>
        </w:tc>
        <w:tc>
          <w:tcPr>
            <w:tcW w:w="2806" w:type="dxa"/>
            <w:shd w:val="clear" w:color="auto" w:fill="F2F2F2"/>
          </w:tcPr>
          <w:p w14:paraId="55FDED84" w14:textId="73218B6E" w:rsidR="00577D3E" w:rsidRPr="00577D3E" w:rsidRDefault="00577D3E" w:rsidP="00577D3E">
            <w:pPr>
              <w:pStyle w:val="TableParagraph"/>
            </w:pPr>
            <w:r w:rsidRPr="00565D7A">
              <w:t>Ajuste o regulador de pressão de bebida</w:t>
            </w:r>
          </w:p>
        </w:tc>
      </w:tr>
      <w:tr w:rsidR="00577D3E" w:rsidRPr="00565D7A" w14:paraId="08DDF213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F9114E9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BDBE0D9" w14:textId="31BEFC3F" w:rsidR="00577D3E" w:rsidRPr="00577D3E" w:rsidRDefault="00577D3E" w:rsidP="00577D3E">
            <w:pPr>
              <w:pStyle w:val="TableParagraph"/>
            </w:pPr>
            <w:r w:rsidRPr="00565D7A">
              <w:t>Sonda de nível operando incorretamente</w:t>
            </w:r>
          </w:p>
        </w:tc>
        <w:tc>
          <w:tcPr>
            <w:tcW w:w="2806" w:type="dxa"/>
            <w:shd w:val="clear" w:color="auto" w:fill="F2F2F2"/>
          </w:tcPr>
          <w:p w14:paraId="5D4DB321" w14:textId="52F89DDB" w:rsidR="00577D3E" w:rsidRPr="00577D3E" w:rsidRDefault="00577D3E" w:rsidP="00577D3E">
            <w:pPr>
              <w:pStyle w:val="TableParagraph"/>
            </w:pPr>
            <w:r w:rsidRPr="00565D7A">
              <w:t>Verifique o funcionamento da sonda</w:t>
            </w:r>
          </w:p>
        </w:tc>
      </w:tr>
      <w:tr w:rsidR="00577D3E" w:rsidRPr="00565D7A" w14:paraId="0DBF8AA7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459C8AC2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218415BC" w14:textId="16EC5653" w:rsidR="00577D3E" w:rsidRPr="00577D3E" w:rsidRDefault="00577D3E" w:rsidP="00577D3E">
            <w:pPr>
              <w:pStyle w:val="TableParagraph"/>
            </w:pPr>
            <w:r w:rsidRPr="00565D7A">
              <w:t>Alimentação de gás de contra pressão inconstante</w:t>
            </w:r>
          </w:p>
        </w:tc>
        <w:tc>
          <w:tcPr>
            <w:tcW w:w="2806" w:type="dxa"/>
            <w:shd w:val="clear" w:color="auto" w:fill="F2F2F2"/>
          </w:tcPr>
          <w:p w14:paraId="63429E4B" w14:textId="538ECEC5" w:rsidR="00577D3E" w:rsidRPr="00577D3E" w:rsidRDefault="00577D3E" w:rsidP="00577D3E">
            <w:pPr>
              <w:pStyle w:val="TableParagraph"/>
            </w:pPr>
            <w:r w:rsidRPr="00565D7A">
              <w:t>Providencie uma alimentação de gás de forma constante</w:t>
            </w:r>
          </w:p>
        </w:tc>
      </w:tr>
      <w:tr w:rsidR="00577D3E" w:rsidRPr="00565D7A" w14:paraId="17CA5197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7D028F64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643ED6E" w14:textId="289F4EF5" w:rsidR="00577D3E" w:rsidRPr="00577D3E" w:rsidRDefault="00577D3E" w:rsidP="00577D3E">
            <w:pPr>
              <w:pStyle w:val="TableParagraph"/>
            </w:pPr>
            <w:r w:rsidRPr="00565D7A">
              <w:t>Alimentação de bebida inconstante</w:t>
            </w:r>
          </w:p>
        </w:tc>
        <w:tc>
          <w:tcPr>
            <w:tcW w:w="2806" w:type="dxa"/>
            <w:shd w:val="clear" w:color="auto" w:fill="F2F2F2"/>
          </w:tcPr>
          <w:p w14:paraId="56F889C6" w14:textId="074A6FB6" w:rsidR="00577D3E" w:rsidRPr="00577D3E" w:rsidRDefault="00577D3E" w:rsidP="00577D3E">
            <w:pPr>
              <w:pStyle w:val="TableParagraph"/>
            </w:pPr>
            <w:r w:rsidRPr="00565D7A">
              <w:t>Providencie uma alimentação de bebida de forma constante</w:t>
            </w:r>
          </w:p>
        </w:tc>
      </w:tr>
    </w:tbl>
    <w:p w14:paraId="2DA33A7A" w14:textId="2ABED8A6" w:rsidR="00577D3E" w:rsidRDefault="00577D3E" w:rsidP="00E81631"/>
    <w:p w14:paraId="768A2BC6" w14:textId="77777777" w:rsidR="00577D3E" w:rsidRDefault="00577D3E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577D3E" w:rsidRPr="00565D7A" w14:paraId="4EFA5381" w14:textId="77777777" w:rsidTr="00BF7C8F">
        <w:trPr>
          <w:trHeight w:val="567"/>
          <w:jc w:val="center"/>
        </w:trPr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07770279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901" w:type="dxa"/>
            <w:shd w:val="clear" w:color="auto" w:fill="BFBFBF" w:themeFill="background1" w:themeFillShade="BF"/>
            <w:vAlign w:val="center"/>
          </w:tcPr>
          <w:p w14:paraId="7BA69EDD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42298C5B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577D3E" w:rsidRPr="00565D7A" w14:paraId="1701B9DA" w14:textId="77777777" w:rsidTr="00BF7C8F">
        <w:trPr>
          <w:trHeight w:val="567"/>
          <w:jc w:val="center"/>
        </w:trPr>
        <w:tc>
          <w:tcPr>
            <w:tcW w:w="2798" w:type="dxa"/>
            <w:vMerge w:val="restart"/>
            <w:shd w:val="clear" w:color="auto" w:fill="F2F2F2"/>
          </w:tcPr>
          <w:p w14:paraId="74624A89" w14:textId="3779D2C0" w:rsidR="00577D3E" w:rsidRPr="00577D3E" w:rsidRDefault="00577D3E" w:rsidP="00577D3E">
            <w:pPr>
              <w:pStyle w:val="TableParagraph"/>
            </w:pPr>
            <w:r w:rsidRPr="00565D7A">
              <w:t>Garrafas com nível de enchimento elevado</w:t>
            </w:r>
          </w:p>
        </w:tc>
        <w:tc>
          <w:tcPr>
            <w:tcW w:w="2901" w:type="dxa"/>
            <w:shd w:val="clear" w:color="auto" w:fill="F2F2F2"/>
          </w:tcPr>
          <w:p w14:paraId="79D25F54" w14:textId="529D8243" w:rsidR="00577D3E" w:rsidRPr="00577D3E" w:rsidRDefault="00577D3E" w:rsidP="00577D3E">
            <w:pPr>
              <w:pStyle w:val="TableParagraph"/>
            </w:pPr>
            <w:r w:rsidRPr="00565D7A">
              <w:t>Borracha da tulipa centralizadora danificada ou desgastada</w:t>
            </w:r>
          </w:p>
        </w:tc>
        <w:tc>
          <w:tcPr>
            <w:tcW w:w="2806" w:type="dxa"/>
            <w:shd w:val="clear" w:color="auto" w:fill="F2F2F2"/>
          </w:tcPr>
          <w:p w14:paraId="16A01992" w14:textId="7C54C2B7" w:rsidR="00577D3E" w:rsidRPr="00577D3E" w:rsidRDefault="00577D3E" w:rsidP="00577D3E">
            <w:pPr>
              <w:pStyle w:val="TableParagraph"/>
            </w:pPr>
            <w:r w:rsidRPr="00565D7A">
              <w:t>Troque a borracha da tulipa centralizadora</w:t>
            </w:r>
          </w:p>
        </w:tc>
      </w:tr>
      <w:tr w:rsidR="00577D3E" w:rsidRPr="00565D7A" w14:paraId="0B5B35E8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3843A26F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5BB45AF" w14:textId="6A1A4882" w:rsidR="00577D3E" w:rsidRPr="00577D3E" w:rsidRDefault="00577D3E" w:rsidP="00577D3E">
            <w:pPr>
              <w:pStyle w:val="TableParagraph"/>
            </w:pPr>
            <w:r w:rsidRPr="00565D7A">
              <w:t>Acionamento do comando de alívio está emperrado ou com vazamento</w:t>
            </w:r>
          </w:p>
        </w:tc>
        <w:tc>
          <w:tcPr>
            <w:tcW w:w="2806" w:type="dxa"/>
            <w:shd w:val="clear" w:color="auto" w:fill="F2F2F2"/>
          </w:tcPr>
          <w:p w14:paraId="4C6CF762" w14:textId="31649945" w:rsidR="00577D3E" w:rsidRPr="00577D3E" w:rsidRDefault="00577D3E" w:rsidP="00577D3E">
            <w:pPr>
              <w:pStyle w:val="TableParagraph"/>
            </w:pPr>
            <w:r w:rsidRPr="00565D7A">
              <w:t>Ajuste os o comando, verifique se está corretamente montado, e se necessário, troque as juntas e/ou molas</w:t>
            </w:r>
          </w:p>
        </w:tc>
      </w:tr>
      <w:tr w:rsidR="00577D3E" w:rsidRPr="00565D7A" w14:paraId="771D705D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452FCDD0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55F777CF" w14:textId="1600DA3A" w:rsidR="00577D3E" w:rsidRPr="00577D3E" w:rsidRDefault="00577D3E" w:rsidP="00577D3E">
            <w:pPr>
              <w:pStyle w:val="TableParagraph"/>
            </w:pPr>
            <w:r w:rsidRPr="00565D7A">
              <w:t>Tubo de ar incorreto</w:t>
            </w:r>
          </w:p>
        </w:tc>
        <w:tc>
          <w:tcPr>
            <w:tcW w:w="2806" w:type="dxa"/>
            <w:shd w:val="clear" w:color="auto" w:fill="F2F2F2"/>
          </w:tcPr>
          <w:p w14:paraId="11BC1279" w14:textId="2C568ACB" w:rsidR="00577D3E" w:rsidRPr="00577D3E" w:rsidRDefault="00577D3E" w:rsidP="00577D3E">
            <w:pPr>
              <w:pStyle w:val="TableParagraph"/>
            </w:pPr>
            <w:r w:rsidRPr="00565D7A">
              <w:t>Verifique o tubo de ar que está montado se corresponde à garrafa que está sendo envasada</w:t>
            </w:r>
          </w:p>
        </w:tc>
      </w:tr>
      <w:tr w:rsidR="00577D3E" w:rsidRPr="00565D7A" w14:paraId="181302B7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3F6C99C5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4453E951" w14:textId="0B58EBEF" w:rsidR="00577D3E" w:rsidRPr="00577D3E" w:rsidRDefault="00577D3E" w:rsidP="00577D3E">
            <w:pPr>
              <w:pStyle w:val="TableParagraph"/>
            </w:pPr>
            <w:r w:rsidRPr="00565D7A">
              <w:t>Tubo de ar muito curto</w:t>
            </w:r>
          </w:p>
        </w:tc>
        <w:tc>
          <w:tcPr>
            <w:tcW w:w="2806" w:type="dxa"/>
            <w:shd w:val="clear" w:color="auto" w:fill="F2F2F2"/>
          </w:tcPr>
          <w:p w14:paraId="622A9E97" w14:textId="11919ECE" w:rsidR="00577D3E" w:rsidRPr="00577D3E" w:rsidRDefault="00577D3E" w:rsidP="00577D3E">
            <w:pPr>
              <w:pStyle w:val="TableParagraph"/>
            </w:pPr>
            <w:r w:rsidRPr="00565D7A">
              <w:t>Substitua o tubo de ar</w:t>
            </w:r>
          </w:p>
        </w:tc>
      </w:tr>
      <w:tr w:rsidR="00577D3E" w:rsidRPr="00565D7A" w14:paraId="55752568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393E5998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27FFFE74" w14:textId="1A85FB9C" w:rsidR="00577D3E" w:rsidRPr="00565D7A" w:rsidRDefault="00577D3E" w:rsidP="00577D3E">
            <w:pPr>
              <w:pStyle w:val="TableParagraph"/>
            </w:pPr>
            <w:r w:rsidRPr="00565D7A">
              <w:t>Tubo de ar danificado</w:t>
            </w:r>
          </w:p>
        </w:tc>
        <w:tc>
          <w:tcPr>
            <w:tcW w:w="2806" w:type="dxa"/>
            <w:shd w:val="clear" w:color="auto" w:fill="F2F2F2"/>
          </w:tcPr>
          <w:p w14:paraId="22D160A3" w14:textId="2112610C" w:rsidR="00577D3E" w:rsidRPr="00565D7A" w:rsidRDefault="00577D3E" w:rsidP="00577D3E">
            <w:pPr>
              <w:pStyle w:val="TableParagraph"/>
            </w:pPr>
            <w:r w:rsidRPr="00565D7A">
              <w:t>Verifique o sincronismo na estrela de entrada da Enchedora, ajuste, troque tubo de ar</w:t>
            </w:r>
          </w:p>
        </w:tc>
      </w:tr>
      <w:tr w:rsidR="00577D3E" w:rsidRPr="00565D7A" w14:paraId="5DA7B075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35A89016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EAC5A2F" w14:textId="5921C6E0" w:rsidR="00577D3E" w:rsidRPr="00565D7A" w:rsidRDefault="00577D3E" w:rsidP="00577D3E">
            <w:pPr>
              <w:pStyle w:val="TableParagraph"/>
            </w:pPr>
            <w:r w:rsidRPr="00565D7A">
              <w:t>Comando de fechamento não atuado</w:t>
            </w:r>
          </w:p>
        </w:tc>
        <w:tc>
          <w:tcPr>
            <w:tcW w:w="2806" w:type="dxa"/>
            <w:shd w:val="clear" w:color="auto" w:fill="F2F2F2"/>
          </w:tcPr>
          <w:p w14:paraId="550C8DC5" w14:textId="7FD75E15" w:rsidR="00577D3E" w:rsidRPr="00565D7A" w:rsidRDefault="00577D3E" w:rsidP="00577D3E">
            <w:pPr>
              <w:pStyle w:val="TableParagraph"/>
            </w:pPr>
            <w:r w:rsidRPr="00565D7A">
              <w:t>Coloque o comando de fechamento na posição de atuação</w:t>
            </w:r>
          </w:p>
        </w:tc>
      </w:tr>
      <w:tr w:rsidR="00577D3E" w:rsidRPr="00565D7A" w14:paraId="7D96F621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6B4C7D7D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70772270" w14:textId="04413C40" w:rsidR="00577D3E" w:rsidRPr="00565D7A" w:rsidRDefault="00577D3E" w:rsidP="00577D3E">
            <w:pPr>
              <w:pStyle w:val="TableParagraph"/>
            </w:pPr>
            <w:r w:rsidRPr="00565D7A">
              <w:t>Pressão de ar do pistão elevador muito baixa</w:t>
            </w:r>
          </w:p>
        </w:tc>
        <w:tc>
          <w:tcPr>
            <w:tcW w:w="2806" w:type="dxa"/>
            <w:shd w:val="clear" w:color="auto" w:fill="F2F2F2"/>
          </w:tcPr>
          <w:p w14:paraId="2571109C" w14:textId="55B11706" w:rsidR="00577D3E" w:rsidRPr="00565D7A" w:rsidRDefault="00577D3E" w:rsidP="00577D3E">
            <w:pPr>
              <w:pStyle w:val="TableParagraph"/>
            </w:pPr>
            <w:r w:rsidRPr="00565D7A">
              <w:t>Ajuste a pressão de ar do pistão elevador</w:t>
            </w:r>
          </w:p>
        </w:tc>
      </w:tr>
      <w:tr w:rsidR="00577D3E" w:rsidRPr="00565D7A" w14:paraId="2B320B65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37ECE4B1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60E1E0A" w14:textId="05CD2EBB" w:rsidR="00577D3E" w:rsidRPr="00565D7A" w:rsidRDefault="00577D3E" w:rsidP="00577D3E">
            <w:pPr>
              <w:pStyle w:val="TableParagraph"/>
            </w:pPr>
            <w:r w:rsidRPr="00565D7A">
              <w:t>Vazamentos na válvula de enchimento</w:t>
            </w:r>
          </w:p>
        </w:tc>
        <w:tc>
          <w:tcPr>
            <w:tcW w:w="2806" w:type="dxa"/>
            <w:shd w:val="clear" w:color="auto" w:fill="F2F2F2"/>
          </w:tcPr>
          <w:p w14:paraId="36A320E7" w14:textId="2B865E7A" w:rsidR="00577D3E" w:rsidRPr="00565D7A" w:rsidRDefault="00577D3E" w:rsidP="00577D3E">
            <w:pPr>
              <w:pStyle w:val="TableParagraph"/>
            </w:pPr>
            <w:r w:rsidRPr="00565D7A">
              <w:t>Verifique se a instalação está correta, troque as peças danificadas</w:t>
            </w:r>
          </w:p>
        </w:tc>
      </w:tr>
      <w:tr w:rsidR="00577D3E" w:rsidRPr="00565D7A" w14:paraId="64A9C6DA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62A70B8F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3D73697B" w14:textId="5CE33E0B" w:rsidR="00577D3E" w:rsidRPr="00565D7A" w:rsidRDefault="00577D3E" w:rsidP="00577D3E">
            <w:pPr>
              <w:pStyle w:val="TableParagraph"/>
            </w:pPr>
            <w:r w:rsidRPr="00565D7A">
              <w:t>Vazamento na aba cônica do tubo de ar</w:t>
            </w:r>
          </w:p>
        </w:tc>
        <w:tc>
          <w:tcPr>
            <w:tcW w:w="2806" w:type="dxa"/>
            <w:shd w:val="clear" w:color="auto" w:fill="F2F2F2"/>
          </w:tcPr>
          <w:p w14:paraId="0FA2692E" w14:textId="59CCB19E" w:rsidR="00577D3E" w:rsidRPr="00565D7A" w:rsidRDefault="00577D3E" w:rsidP="00577D3E">
            <w:pPr>
              <w:pStyle w:val="TableParagraph"/>
            </w:pPr>
            <w:r w:rsidRPr="00565D7A">
              <w:t>Troque os tubos de ar cuja aba cônica esteja danificada</w:t>
            </w:r>
          </w:p>
        </w:tc>
      </w:tr>
    </w:tbl>
    <w:p w14:paraId="0B2F2583" w14:textId="229A6D29" w:rsidR="00577D3E" w:rsidRDefault="00577D3E" w:rsidP="00E81631"/>
    <w:p w14:paraId="195A9411" w14:textId="77777777" w:rsidR="00577D3E" w:rsidRDefault="00577D3E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577D3E" w:rsidRPr="00565D7A" w14:paraId="4DC39AB4" w14:textId="77777777" w:rsidTr="00BF7C8F">
        <w:trPr>
          <w:trHeight w:val="567"/>
          <w:jc w:val="center"/>
        </w:trPr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2005DD65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901" w:type="dxa"/>
            <w:shd w:val="clear" w:color="auto" w:fill="BFBFBF" w:themeFill="background1" w:themeFillShade="BF"/>
            <w:vAlign w:val="center"/>
          </w:tcPr>
          <w:p w14:paraId="1C0B2B75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738EF115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577D3E" w:rsidRPr="00565D7A" w14:paraId="442A6CFB" w14:textId="77777777" w:rsidTr="00BF7C8F">
        <w:trPr>
          <w:trHeight w:val="567"/>
          <w:jc w:val="center"/>
        </w:trPr>
        <w:tc>
          <w:tcPr>
            <w:tcW w:w="2798" w:type="dxa"/>
            <w:vMerge w:val="restart"/>
            <w:shd w:val="clear" w:color="auto" w:fill="F2F2F2"/>
          </w:tcPr>
          <w:p w14:paraId="4A9289C0" w14:textId="77777777" w:rsidR="00577D3E" w:rsidRPr="00565D7A" w:rsidRDefault="00577D3E" w:rsidP="00577D3E">
            <w:pPr>
              <w:pStyle w:val="TableParagraph"/>
            </w:pPr>
            <w:r w:rsidRPr="00565D7A">
              <w:t>Garrafas mal enchidas ou vazias</w:t>
            </w:r>
          </w:p>
          <w:p w14:paraId="6412D0C4" w14:textId="46C9E63D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40DFE631" w14:textId="1C001028" w:rsidR="00577D3E" w:rsidRPr="00577D3E" w:rsidRDefault="00577D3E" w:rsidP="00577D3E">
            <w:pPr>
              <w:pStyle w:val="TableParagraph"/>
            </w:pPr>
            <w:r w:rsidRPr="00565D7A">
              <w:t>Borboleta fora de ajuste</w:t>
            </w:r>
          </w:p>
        </w:tc>
        <w:tc>
          <w:tcPr>
            <w:tcW w:w="2806" w:type="dxa"/>
            <w:shd w:val="clear" w:color="auto" w:fill="F2F2F2"/>
          </w:tcPr>
          <w:p w14:paraId="688EAA5C" w14:textId="31763D80" w:rsidR="00577D3E" w:rsidRPr="00577D3E" w:rsidRDefault="00577D3E" w:rsidP="00577D3E">
            <w:pPr>
              <w:pStyle w:val="TableParagraph"/>
            </w:pPr>
            <w:r w:rsidRPr="00565D7A">
              <w:t xml:space="preserve">Solte o parafuso de fixação e ajuste a borboleta (folgas, fricção) </w:t>
            </w:r>
          </w:p>
        </w:tc>
      </w:tr>
      <w:tr w:rsidR="00577D3E" w:rsidRPr="00565D7A" w14:paraId="12459668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2AA39FB1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2322037" w14:textId="58C07FD0" w:rsidR="00577D3E" w:rsidRPr="00577D3E" w:rsidRDefault="00577D3E" w:rsidP="00577D3E">
            <w:pPr>
              <w:pStyle w:val="TableParagraph"/>
            </w:pPr>
            <w:r w:rsidRPr="00565D7A">
              <w:t>Nível de bebida no recipiente da Enchedora muito baixo</w:t>
            </w:r>
          </w:p>
        </w:tc>
        <w:tc>
          <w:tcPr>
            <w:tcW w:w="2806" w:type="dxa"/>
            <w:shd w:val="clear" w:color="auto" w:fill="F2F2F2"/>
          </w:tcPr>
          <w:p w14:paraId="380AD2CB" w14:textId="13D82566" w:rsidR="00577D3E" w:rsidRPr="00577D3E" w:rsidRDefault="00577D3E" w:rsidP="00577D3E">
            <w:pPr>
              <w:pStyle w:val="TableParagraph"/>
            </w:pPr>
            <w:r w:rsidRPr="00565D7A">
              <w:t xml:space="preserve">Ajuste nível de bebida do recipiente da Enchedora </w:t>
            </w:r>
          </w:p>
        </w:tc>
      </w:tr>
      <w:tr w:rsidR="00577D3E" w:rsidRPr="00565D7A" w14:paraId="30D070BD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2A7D366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4B65ABB2" w14:textId="60B3B551" w:rsidR="00577D3E" w:rsidRPr="00577D3E" w:rsidRDefault="00577D3E" w:rsidP="00577D3E">
            <w:pPr>
              <w:pStyle w:val="TableParagraph"/>
            </w:pPr>
            <w:r w:rsidRPr="00565D7A">
              <w:t>Aba cônica danificada</w:t>
            </w:r>
          </w:p>
        </w:tc>
        <w:tc>
          <w:tcPr>
            <w:tcW w:w="2806" w:type="dxa"/>
            <w:shd w:val="clear" w:color="auto" w:fill="F2F2F2"/>
          </w:tcPr>
          <w:p w14:paraId="1678BBFC" w14:textId="4DEBC2F1" w:rsidR="00577D3E" w:rsidRPr="00577D3E" w:rsidRDefault="00577D3E" w:rsidP="00577D3E">
            <w:pPr>
              <w:pStyle w:val="TableParagraph"/>
            </w:pPr>
            <w:r w:rsidRPr="00565D7A">
              <w:t>Troque a aba cônica</w:t>
            </w:r>
          </w:p>
        </w:tc>
      </w:tr>
      <w:tr w:rsidR="00577D3E" w:rsidRPr="00565D7A" w14:paraId="5B1C515C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4781D35C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5A963BF3" w14:textId="3DA23B72" w:rsidR="00577D3E" w:rsidRPr="00577D3E" w:rsidRDefault="00577D3E" w:rsidP="00577D3E">
            <w:pPr>
              <w:pStyle w:val="TableParagraph"/>
            </w:pPr>
            <w:r w:rsidRPr="00565D7A">
              <w:t>Válvula de enchimento travando (não abre)</w:t>
            </w:r>
          </w:p>
        </w:tc>
        <w:tc>
          <w:tcPr>
            <w:tcW w:w="2806" w:type="dxa"/>
            <w:shd w:val="clear" w:color="auto" w:fill="F2F2F2"/>
          </w:tcPr>
          <w:p w14:paraId="5086B6B6" w14:textId="14180408" w:rsidR="00577D3E" w:rsidRPr="00577D3E" w:rsidRDefault="00577D3E" w:rsidP="00577D3E">
            <w:pPr>
              <w:pStyle w:val="TableParagraph"/>
            </w:pPr>
            <w:r w:rsidRPr="00565D7A">
              <w:t>Faça manutenção na válvula</w:t>
            </w:r>
          </w:p>
        </w:tc>
      </w:tr>
      <w:tr w:rsidR="00577D3E" w:rsidRPr="00565D7A" w14:paraId="452A5B4A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686A302E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4CC734EB" w14:textId="7E7423C0" w:rsidR="00577D3E" w:rsidRPr="00565D7A" w:rsidRDefault="00577D3E" w:rsidP="00577D3E">
            <w:pPr>
              <w:pStyle w:val="TableParagraph"/>
            </w:pPr>
            <w:r w:rsidRPr="00565D7A">
              <w:t>Tubo de ar errado ou com comprimento errado</w:t>
            </w:r>
          </w:p>
        </w:tc>
        <w:tc>
          <w:tcPr>
            <w:tcW w:w="2806" w:type="dxa"/>
            <w:shd w:val="clear" w:color="auto" w:fill="F2F2F2"/>
          </w:tcPr>
          <w:p w14:paraId="5137E7A9" w14:textId="77777777" w:rsidR="00577D3E" w:rsidRPr="00565D7A" w:rsidRDefault="00577D3E" w:rsidP="00577D3E">
            <w:pPr>
              <w:pStyle w:val="TableParagraph"/>
            </w:pPr>
            <w:r w:rsidRPr="00565D7A">
              <w:t>Substitua o tubo de ar</w:t>
            </w:r>
          </w:p>
          <w:p w14:paraId="1145FDE8" w14:textId="488C80D9" w:rsidR="00577D3E" w:rsidRPr="00565D7A" w:rsidRDefault="00577D3E" w:rsidP="00577D3E">
            <w:pPr>
              <w:pStyle w:val="TableParagraph"/>
            </w:pPr>
          </w:p>
        </w:tc>
      </w:tr>
      <w:tr w:rsidR="00577D3E" w:rsidRPr="00565D7A" w14:paraId="6A3DF137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04FCED98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76338D2C" w14:textId="096D00CE" w:rsidR="00577D3E" w:rsidRPr="00565D7A" w:rsidRDefault="00577D3E" w:rsidP="00577D3E">
            <w:pPr>
              <w:pStyle w:val="TableParagraph"/>
            </w:pPr>
            <w:r w:rsidRPr="00565D7A">
              <w:t>Tubo de ar danificado</w:t>
            </w:r>
          </w:p>
        </w:tc>
        <w:tc>
          <w:tcPr>
            <w:tcW w:w="2806" w:type="dxa"/>
            <w:shd w:val="clear" w:color="auto" w:fill="F2F2F2"/>
          </w:tcPr>
          <w:p w14:paraId="32BBD097" w14:textId="506D4166" w:rsidR="00577D3E" w:rsidRPr="00565D7A" w:rsidRDefault="00577D3E" w:rsidP="00577D3E">
            <w:pPr>
              <w:pStyle w:val="TableParagraph"/>
            </w:pPr>
            <w:r w:rsidRPr="00565D7A">
              <w:t>Verifique o sincronismo na estrela de entrada da Enchedora, ajuste, troque tubo de ar</w:t>
            </w:r>
          </w:p>
        </w:tc>
      </w:tr>
      <w:tr w:rsidR="00577D3E" w:rsidRPr="00565D7A" w14:paraId="64EA9E8F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655BCC4E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0DB9B9CF" w14:textId="70499993" w:rsidR="00577D3E" w:rsidRPr="00565D7A" w:rsidRDefault="00577D3E" w:rsidP="00577D3E">
            <w:pPr>
              <w:pStyle w:val="TableParagraph"/>
            </w:pPr>
            <w:r w:rsidRPr="00565D7A">
              <w:t>Borracha da tulipa centralizadora danificada ou desgastada</w:t>
            </w:r>
          </w:p>
        </w:tc>
        <w:tc>
          <w:tcPr>
            <w:tcW w:w="2806" w:type="dxa"/>
            <w:shd w:val="clear" w:color="auto" w:fill="F2F2F2"/>
          </w:tcPr>
          <w:p w14:paraId="2919FC23" w14:textId="4F66A656" w:rsidR="00577D3E" w:rsidRPr="00565D7A" w:rsidRDefault="00577D3E" w:rsidP="00577D3E">
            <w:pPr>
              <w:pStyle w:val="TableParagraph"/>
            </w:pPr>
            <w:r w:rsidRPr="00565D7A">
              <w:t>Troque a borracha da tulipa centralizadora</w:t>
            </w:r>
          </w:p>
        </w:tc>
      </w:tr>
      <w:tr w:rsidR="00577D3E" w:rsidRPr="00565D7A" w14:paraId="02967B1D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7D1B79B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37D7F1C" w14:textId="3F1C9C1F" w:rsidR="00577D3E" w:rsidRPr="00565D7A" w:rsidRDefault="00577D3E" w:rsidP="00577D3E">
            <w:pPr>
              <w:pStyle w:val="TableParagraph"/>
            </w:pPr>
            <w:r w:rsidRPr="00565D7A">
              <w:t>Acionamento do comando de alívio está emperrado ou com vazamento</w:t>
            </w:r>
          </w:p>
        </w:tc>
        <w:tc>
          <w:tcPr>
            <w:tcW w:w="2806" w:type="dxa"/>
            <w:shd w:val="clear" w:color="auto" w:fill="F2F2F2"/>
          </w:tcPr>
          <w:p w14:paraId="60825227" w14:textId="18E2C1E3" w:rsidR="00577D3E" w:rsidRPr="00565D7A" w:rsidRDefault="00577D3E" w:rsidP="00577D3E">
            <w:pPr>
              <w:pStyle w:val="TableParagraph"/>
            </w:pPr>
            <w:r w:rsidRPr="00565D7A">
              <w:t>Ajuste os o comando, verifique se está corretamente montado, e se necessário, troque as juntas e/ou molas</w:t>
            </w:r>
          </w:p>
        </w:tc>
      </w:tr>
      <w:tr w:rsidR="00577D3E" w:rsidRPr="00565D7A" w14:paraId="2E3CBA33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61FDABF3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5BBA6DC2" w14:textId="603DE0A8" w:rsidR="00577D3E" w:rsidRPr="00565D7A" w:rsidRDefault="00577D3E" w:rsidP="00577D3E">
            <w:pPr>
              <w:pStyle w:val="TableParagraph"/>
            </w:pPr>
            <w:r w:rsidRPr="00565D7A">
              <w:t>Pressão de ar do pistão elevador muito baixa</w:t>
            </w:r>
          </w:p>
        </w:tc>
        <w:tc>
          <w:tcPr>
            <w:tcW w:w="2806" w:type="dxa"/>
            <w:shd w:val="clear" w:color="auto" w:fill="F2F2F2"/>
          </w:tcPr>
          <w:p w14:paraId="1A118C36" w14:textId="7BC32B96" w:rsidR="00577D3E" w:rsidRPr="00565D7A" w:rsidRDefault="00577D3E" w:rsidP="00577D3E">
            <w:pPr>
              <w:pStyle w:val="TableParagraph"/>
            </w:pPr>
            <w:r w:rsidRPr="00565D7A">
              <w:t>Ajuste a pressão de ar do pistão elevador</w:t>
            </w:r>
          </w:p>
        </w:tc>
      </w:tr>
      <w:tr w:rsidR="00577D3E" w:rsidRPr="00565D7A" w14:paraId="4FCAD18F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30810A26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16F2088" w14:textId="096C0FBC" w:rsidR="00577D3E" w:rsidRPr="00565D7A" w:rsidRDefault="00577D3E" w:rsidP="00577D3E">
            <w:pPr>
              <w:pStyle w:val="TableParagraph"/>
            </w:pPr>
            <w:r w:rsidRPr="00565D7A">
              <w:t>Boca da garrafa danificada</w:t>
            </w:r>
          </w:p>
        </w:tc>
        <w:tc>
          <w:tcPr>
            <w:tcW w:w="2806" w:type="dxa"/>
            <w:shd w:val="clear" w:color="auto" w:fill="F2F2F2"/>
          </w:tcPr>
          <w:p w14:paraId="7F3FDB3E" w14:textId="11A444B0" w:rsidR="00577D3E" w:rsidRPr="00565D7A" w:rsidRDefault="00577D3E" w:rsidP="00577D3E">
            <w:pPr>
              <w:pStyle w:val="TableParagraph"/>
            </w:pPr>
            <w:r w:rsidRPr="00565D7A">
              <w:t xml:space="preserve">Verifique o lote das garrafas </w:t>
            </w:r>
          </w:p>
        </w:tc>
      </w:tr>
      <w:tr w:rsidR="00577D3E" w:rsidRPr="00565D7A" w14:paraId="63DC38A4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8E078EA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768B70DC" w14:textId="65EBDFEA" w:rsidR="00577D3E" w:rsidRPr="00565D7A" w:rsidRDefault="00577D3E" w:rsidP="00577D3E">
            <w:pPr>
              <w:pStyle w:val="TableParagraph"/>
            </w:pPr>
            <w:r w:rsidRPr="00565D7A">
              <w:t>Comando de retorno não ajustado corretamente</w:t>
            </w:r>
          </w:p>
        </w:tc>
        <w:tc>
          <w:tcPr>
            <w:tcW w:w="2806" w:type="dxa"/>
            <w:shd w:val="clear" w:color="auto" w:fill="F2F2F2"/>
          </w:tcPr>
          <w:p w14:paraId="5E75AF8A" w14:textId="24F9F4E4" w:rsidR="00577D3E" w:rsidRPr="00565D7A" w:rsidRDefault="00577D3E" w:rsidP="00577D3E">
            <w:pPr>
              <w:pStyle w:val="TableParagraph"/>
            </w:pPr>
            <w:r w:rsidRPr="00565D7A">
              <w:t>Ajuste altura do comando de retorno</w:t>
            </w:r>
          </w:p>
        </w:tc>
      </w:tr>
      <w:tr w:rsidR="00577D3E" w:rsidRPr="00565D7A" w14:paraId="251AADAC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6AF03DC0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D7DDD7F" w14:textId="2434A359" w:rsidR="00577D3E" w:rsidRPr="00565D7A" w:rsidRDefault="00577D3E" w:rsidP="00577D3E">
            <w:pPr>
              <w:pStyle w:val="TableParagraph"/>
            </w:pPr>
            <w:r w:rsidRPr="00565D7A">
              <w:t>Tulipa centradora incorreta</w:t>
            </w:r>
          </w:p>
        </w:tc>
        <w:tc>
          <w:tcPr>
            <w:tcW w:w="2806" w:type="dxa"/>
            <w:shd w:val="clear" w:color="auto" w:fill="F2F2F2"/>
          </w:tcPr>
          <w:p w14:paraId="00A71699" w14:textId="126B62FA" w:rsidR="00577D3E" w:rsidRPr="00565D7A" w:rsidRDefault="00577D3E" w:rsidP="00577D3E">
            <w:pPr>
              <w:pStyle w:val="TableParagraph"/>
            </w:pPr>
            <w:r w:rsidRPr="00565D7A">
              <w:t>Monte tulipa centralizadora correspondente à garrafa</w:t>
            </w:r>
          </w:p>
        </w:tc>
      </w:tr>
      <w:tr w:rsidR="00577D3E" w:rsidRPr="00565D7A" w14:paraId="2333E7AA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794409D9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423ABFC5" w14:textId="3CC0DBE6" w:rsidR="00577D3E" w:rsidRPr="00565D7A" w:rsidRDefault="00577D3E" w:rsidP="00577D3E">
            <w:pPr>
              <w:pStyle w:val="TableParagraph"/>
            </w:pPr>
            <w:r w:rsidRPr="00565D7A">
              <w:t>Aba cônica danificada</w:t>
            </w:r>
          </w:p>
        </w:tc>
        <w:tc>
          <w:tcPr>
            <w:tcW w:w="2806" w:type="dxa"/>
            <w:shd w:val="clear" w:color="auto" w:fill="F2F2F2"/>
          </w:tcPr>
          <w:p w14:paraId="62DBBECF" w14:textId="4DC0E08B" w:rsidR="00577D3E" w:rsidRPr="00565D7A" w:rsidRDefault="00577D3E" w:rsidP="00577D3E">
            <w:pPr>
              <w:pStyle w:val="TableParagraph"/>
            </w:pPr>
            <w:r w:rsidRPr="00565D7A">
              <w:t>Troque a aba cônica</w:t>
            </w:r>
          </w:p>
        </w:tc>
      </w:tr>
    </w:tbl>
    <w:p w14:paraId="41923F7D" w14:textId="0F586D81" w:rsidR="00577D3E" w:rsidRDefault="00577D3E" w:rsidP="00E81631"/>
    <w:p w14:paraId="4E6DAB27" w14:textId="77777777" w:rsidR="00577D3E" w:rsidRDefault="00577D3E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577D3E" w:rsidRPr="00565D7A" w14:paraId="32690F8D" w14:textId="77777777" w:rsidTr="00BF7C8F">
        <w:trPr>
          <w:trHeight w:val="567"/>
          <w:jc w:val="center"/>
        </w:trPr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040A5C43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901" w:type="dxa"/>
            <w:shd w:val="clear" w:color="auto" w:fill="BFBFBF" w:themeFill="background1" w:themeFillShade="BF"/>
            <w:vAlign w:val="center"/>
          </w:tcPr>
          <w:p w14:paraId="1C822ACB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48B066EB" w14:textId="77777777" w:rsidR="00577D3E" w:rsidRPr="00E81631" w:rsidRDefault="00577D3E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577D3E" w:rsidRPr="00565D7A" w14:paraId="0CD0E28E" w14:textId="77777777" w:rsidTr="00BF7C8F">
        <w:trPr>
          <w:trHeight w:val="567"/>
          <w:jc w:val="center"/>
        </w:trPr>
        <w:tc>
          <w:tcPr>
            <w:tcW w:w="2798" w:type="dxa"/>
            <w:vMerge w:val="restart"/>
            <w:shd w:val="clear" w:color="auto" w:fill="F2F2F2"/>
          </w:tcPr>
          <w:p w14:paraId="5636791F" w14:textId="1EC0E94C" w:rsidR="00577D3E" w:rsidRPr="00577D3E" w:rsidRDefault="00577D3E" w:rsidP="00577D3E">
            <w:pPr>
              <w:pStyle w:val="TableParagraph"/>
            </w:pPr>
            <w:r w:rsidRPr="00565D7A">
              <w:t>Garrafas espumando excessivamente</w:t>
            </w:r>
          </w:p>
        </w:tc>
        <w:tc>
          <w:tcPr>
            <w:tcW w:w="2901" w:type="dxa"/>
            <w:shd w:val="clear" w:color="auto" w:fill="F2F2F2"/>
          </w:tcPr>
          <w:p w14:paraId="02D18D48" w14:textId="73DAEE6E" w:rsidR="00577D3E" w:rsidRPr="00577D3E" w:rsidRDefault="00577D3E" w:rsidP="00577D3E">
            <w:pPr>
              <w:pStyle w:val="TableParagraph"/>
            </w:pPr>
            <w:r w:rsidRPr="00565D7A">
              <w:t>Temperatura da bebida está muito alta</w:t>
            </w:r>
          </w:p>
        </w:tc>
        <w:tc>
          <w:tcPr>
            <w:tcW w:w="2806" w:type="dxa"/>
            <w:shd w:val="clear" w:color="auto" w:fill="F2F2F2"/>
          </w:tcPr>
          <w:p w14:paraId="3C25AFAA" w14:textId="7E9594F8" w:rsidR="00577D3E" w:rsidRPr="00577D3E" w:rsidRDefault="00577D3E" w:rsidP="00577D3E">
            <w:pPr>
              <w:pStyle w:val="TableParagraph"/>
            </w:pPr>
            <w:r w:rsidRPr="00565D7A">
              <w:t>Abaixe a temperatura da bebida</w:t>
            </w:r>
          </w:p>
        </w:tc>
      </w:tr>
      <w:tr w:rsidR="00577D3E" w:rsidRPr="00565D7A" w14:paraId="29DEE0EF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44902B3E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9D7B234" w14:textId="2AF25A90" w:rsidR="00577D3E" w:rsidRPr="00577D3E" w:rsidRDefault="00577D3E" w:rsidP="00577D3E">
            <w:pPr>
              <w:pStyle w:val="TableParagraph"/>
            </w:pPr>
            <w:r w:rsidRPr="00565D7A">
              <w:t>Pressão de enchimento muito baixa</w:t>
            </w:r>
          </w:p>
        </w:tc>
        <w:tc>
          <w:tcPr>
            <w:tcW w:w="2806" w:type="dxa"/>
            <w:shd w:val="clear" w:color="auto" w:fill="F2F2F2"/>
          </w:tcPr>
          <w:p w14:paraId="12DC5613" w14:textId="5D2D6F24" w:rsidR="00577D3E" w:rsidRPr="00577D3E" w:rsidRDefault="00577D3E" w:rsidP="00577D3E">
            <w:pPr>
              <w:pStyle w:val="TableParagraph"/>
            </w:pPr>
            <w:r w:rsidRPr="00565D7A">
              <w:t>Ajuste a pressão de enchimento corretamente</w:t>
            </w:r>
          </w:p>
        </w:tc>
      </w:tr>
      <w:tr w:rsidR="00577D3E" w:rsidRPr="00565D7A" w14:paraId="5261C8F5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6667F5FB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3D549120" w14:textId="2CE57C0D" w:rsidR="00577D3E" w:rsidRPr="00577D3E" w:rsidRDefault="00577D3E" w:rsidP="00577D3E">
            <w:pPr>
              <w:pStyle w:val="TableParagraph"/>
            </w:pPr>
            <w:r w:rsidRPr="00565D7A">
              <w:t>Garrafas sujas</w:t>
            </w:r>
          </w:p>
        </w:tc>
        <w:tc>
          <w:tcPr>
            <w:tcW w:w="2806" w:type="dxa"/>
            <w:shd w:val="clear" w:color="auto" w:fill="F2F2F2"/>
          </w:tcPr>
          <w:p w14:paraId="70504486" w14:textId="4F0CA5F2" w:rsidR="00577D3E" w:rsidRPr="00577D3E" w:rsidRDefault="00577D3E" w:rsidP="00577D3E">
            <w:pPr>
              <w:pStyle w:val="TableParagraph"/>
            </w:pPr>
            <w:r w:rsidRPr="00565D7A">
              <w:t>Providencie alimentação de garrafas limpas</w:t>
            </w:r>
          </w:p>
        </w:tc>
      </w:tr>
      <w:tr w:rsidR="00577D3E" w:rsidRPr="00565D7A" w14:paraId="7DDD14A5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0C6737A6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ECE8A35" w14:textId="491C07A1" w:rsidR="00577D3E" w:rsidRPr="00577D3E" w:rsidRDefault="00577D3E" w:rsidP="00577D3E">
            <w:pPr>
              <w:pStyle w:val="TableParagraph"/>
            </w:pPr>
            <w:r w:rsidRPr="00565D7A">
              <w:t>Nível de bebida no recipiente da Enchedora muito alto</w:t>
            </w:r>
          </w:p>
        </w:tc>
        <w:tc>
          <w:tcPr>
            <w:tcW w:w="2806" w:type="dxa"/>
            <w:shd w:val="clear" w:color="auto" w:fill="F2F2F2"/>
          </w:tcPr>
          <w:p w14:paraId="04990839" w14:textId="452FC06E" w:rsidR="00577D3E" w:rsidRPr="00577D3E" w:rsidRDefault="00577D3E" w:rsidP="00577D3E">
            <w:pPr>
              <w:pStyle w:val="TableParagraph"/>
            </w:pPr>
            <w:r w:rsidRPr="00565D7A">
              <w:t>Ajuste o nível do recipiente da Enchedora através das sondas</w:t>
            </w:r>
          </w:p>
        </w:tc>
      </w:tr>
      <w:tr w:rsidR="00577D3E" w:rsidRPr="00565D7A" w14:paraId="009BAA6A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256E0903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095C705D" w14:textId="22B4EAE3" w:rsidR="00577D3E" w:rsidRPr="00565D7A" w:rsidRDefault="00577D3E" w:rsidP="00577D3E">
            <w:pPr>
              <w:pStyle w:val="TableParagraph"/>
            </w:pPr>
            <w:r w:rsidRPr="00565D7A">
              <w:t>Tubo de ar incorreto</w:t>
            </w:r>
          </w:p>
        </w:tc>
        <w:tc>
          <w:tcPr>
            <w:tcW w:w="2806" w:type="dxa"/>
            <w:shd w:val="clear" w:color="auto" w:fill="F2F2F2"/>
          </w:tcPr>
          <w:p w14:paraId="129887BA" w14:textId="11A3D79E" w:rsidR="00577D3E" w:rsidRPr="00565D7A" w:rsidRDefault="00577D3E" w:rsidP="00577D3E">
            <w:pPr>
              <w:pStyle w:val="TableParagraph"/>
            </w:pPr>
            <w:r w:rsidRPr="00565D7A">
              <w:t>Monte o tubo de ar adequado para a garrafa em uso</w:t>
            </w:r>
          </w:p>
        </w:tc>
      </w:tr>
      <w:tr w:rsidR="00577D3E" w:rsidRPr="00565D7A" w14:paraId="6ADCA689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6EE54EB1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6E08C041" w14:textId="146344CD" w:rsidR="00577D3E" w:rsidRPr="00565D7A" w:rsidRDefault="00577D3E" w:rsidP="00577D3E">
            <w:pPr>
              <w:pStyle w:val="TableParagraph"/>
            </w:pPr>
            <w:r w:rsidRPr="00565D7A">
              <w:t>Comando de alívio não atua</w:t>
            </w:r>
          </w:p>
        </w:tc>
        <w:tc>
          <w:tcPr>
            <w:tcW w:w="2806" w:type="dxa"/>
            <w:shd w:val="clear" w:color="auto" w:fill="F2F2F2"/>
          </w:tcPr>
          <w:p w14:paraId="60C46ED4" w14:textId="763C3992" w:rsidR="00577D3E" w:rsidRPr="00565D7A" w:rsidRDefault="00577D3E" w:rsidP="00577D3E">
            <w:pPr>
              <w:pStyle w:val="TableParagraph"/>
            </w:pPr>
            <w:r w:rsidRPr="00565D7A">
              <w:t>Coloque o comando em operação e verifique se está montado e ajustado corretamente</w:t>
            </w:r>
          </w:p>
        </w:tc>
      </w:tr>
      <w:tr w:rsidR="00577D3E" w:rsidRPr="00565D7A" w14:paraId="2801515B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2DEDC8B6" w14:textId="77777777" w:rsidR="00577D3E" w:rsidRPr="00577D3E" w:rsidRDefault="00577D3E" w:rsidP="00577D3E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1639BA2C" w14:textId="76323E18" w:rsidR="00577D3E" w:rsidRPr="00565D7A" w:rsidRDefault="00577D3E" w:rsidP="00577D3E">
            <w:pPr>
              <w:pStyle w:val="TableParagraph"/>
            </w:pPr>
            <w:r w:rsidRPr="00565D7A">
              <w:t>Comando de limpeza do tubo de ar não atuado</w:t>
            </w:r>
          </w:p>
        </w:tc>
        <w:tc>
          <w:tcPr>
            <w:tcW w:w="2806" w:type="dxa"/>
            <w:shd w:val="clear" w:color="auto" w:fill="F2F2F2"/>
          </w:tcPr>
          <w:p w14:paraId="3FA7EB79" w14:textId="59391BBA" w:rsidR="00577D3E" w:rsidRPr="00565D7A" w:rsidRDefault="00577D3E" w:rsidP="00577D3E">
            <w:pPr>
              <w:pStyle w:val="TableParagraph"/>
            </w:pPr>
            <w:r w:rsidRPr="00565D7A">
              <w:t>Coloque o comando de limpeza do tubo de ar em operação</w:t>
            </w:r>
          </w:p>
        </w:tc>
      </w:tr>
    </w:tbl>
    <w:p w14:paraId="6AAFF23D" w14:textId="78E1ACF4" w:rsidR="00577D3E" w:rsidRDefault="00577D3E">
      <w:pPr>
        <w:spacing w:line="259" w:lineRule="auto"/>
        <w:jc w:val="left"/>
      </w:pP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798"/>
        <w:gridCol w:w="2901"/>
        <w:gridCol w:w="2806"/>
      </w:tblGrid>
      <w:tr w:rsidR="00BF7C8F" w:rsidRPr="00565D7A" w14:paraId="72384C26" w14:textId="77777777" w:rsidTr="00BF7C8F">
        <w:trPr>
          <w:trHeight w:val="567"/>
          <w:jc w:val="center"/>
        </w:trPr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5548A834" w14:textId="77777777" w:rsidR="00BF7C8F" w:rsidRPr="00E81631" w:rsidRDefault="00BF7C8F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br w:type="page"/>
              <w:t>Descrição de falha</w:t>
            </w:r>
          </w:p>
        </w:tc>
        <w:tc>
          <w:tcPr>
            <w:tcW w:w="2901" w:type="dxa"/>
            <w:shd w:val="clear" w:color="auto" w:fill="BFBFBF" w:themeFill="background1" w:themeFillShade="BF"/>
            <w:vAlign w:val="center"/>
          </w:tcPr>
          <w:p w14:paraId="5F69AD1A" w14:textId="77777777" w:rsidR="00BF7C8F" w:rsidRPr="00E81631" w:rsidRDefault="00BF7C8F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Causa</w:t>
            </w:r>
          </w:p>
        </w:tc>
        <w:tc>
          <w:tcPr>
            <w:tcW w:w="2806" w:type="dxa"/>
            <w:shd w:val="clear" w:color="auto" w:fill="BFBFBF" w:themeFill="background1" w:themeFillShade="BF"/>
            <w:vAlign w:val="center"/>
          </w:tcPr>
          <w:p w14:paraId="7422B2F5" w14:textId="77777777" w:rsidR="00BF7C8F" w:rsidRPr="00E81631" w:rsidRDefault="00BF7C8F" w:rsidP="00BF7C8F">
            <w:pPr>
              <w:pStyle w:val="TableParagraph"/>
              <w:jc w:val="center"/>
              <w:rPr>
                <w:b/>
                <w:bCs/>
              </w:rPr>
            </w:pPr>
            <w:r w:rsidRPr="00E81631">
              <w:rPr>
                <w:b/>
                <w:bCs/>
              </w:rPr>
              <w:t>Ação corretiva</w:t>
            </w:r>
          </w:p>
        </w:tc>
      </w:tr>
      <w:tr w:rsidR="00BF7C8F" w:rsidRPr="00565D7A" w14:paraId="76ED8172" w14:textId="77777777" w:rsidTr="00BF7C8F">
        <w:trPr>
          <w:trHeight w:val="567"/>
          <w:jc w:val="center"/>
        </w:trPr>
        <w:tc>
          <w:tcPr>
            <w:tcW w:w="2798" w:type="dxa"/>
            <w:vMerge w:val="restart"/>
            <w:shd w:val="clear" w:color="auto" w:fill="F2F2F2"/>
          </w:tcPr>
          <w:p w14:paraId="74CE446A" w14:textId="77777777" w:rsidR="00BF7C8F" w:rsidRPr="00577D3E" w:rsidRDefault="00BF7C8F" w:rsidP="00BF7C8F">
            <w:pPr>
              <w:pStyle w:val="TableParagraph"/>
            </w:pPr>
            <w:r w:rsidRPr="00565D7A">
              <w:t>Garrafas espumando excessivamente</w:t>
            </w:r>
          </w:p>
        </w:tc>
        <w:tc>
          <w:tcPr>
            <w:tcW w:w="2901" w:type="dxa"/>
            <w:shd w:val="clear" w:color="auto" w:fill="F2F2F2"/>
          </w:tcPr>
          <w:p w14:paraId="28238507" w14:textId="77777777" w:rsidR="00BF7C8F" w:rsidRPr="00577D3E" w:rsidRDefault="00BF7C8F" w:rsidP="00BF7C8F">
            <w:pPr>
              <w:pStyle w:val="TableParagraph"/>
            </w:pPr>
            <w:r w:rsidRPr="00565D7A">
              <w:t>Temperatura da bebida está muito alta</w:t>
            </w:r>
          </w:p>
        </w:tc>
        <w:tc>
          <w:tcPr>
            <w:tcW w:w="2806" w:type="dxa"/>
            <w:shd w:val="clear" w:color="auto" w:fill="F2F2F2"/>
          </w:tcPr>
          <w:p w14:paraId="75B33462" w14:textId="77777777" w:rsidR="00BF7C8F" w:rsidRPr="00577D3E" w:rsidRDefault="00BF7C8F" w:rsidP="00BF7C8F">
            <w:pPr>
              <w:pStyle w:val="TableParagraph"/>
            </w:pPr>
            <w:r w:rsidRPr="00565D7A">
              <w:t>Abaixe a temperatura da bebida</w:t>
            </w:r>
          </w:p>
        </w:tc>
      </w:tr>
      <w:tr w:rsidR="00BF7C8F" w:rsidRPr="00565D7A" w14:paraId="1C72C8C6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08BD758" w14:textId="77777777" w:rsidR="00BF7C8F" w:rsidRPr="00577D3E" w:rsidRDefault="00BF7C8F" w:rsidP="00BF7C8F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5FD11838" w14:textId="77777777" w:rsidR="00BF7C8F" w:rsidRPr="00577D3E" w:rsidRDefault="00BF7C8F" w:rsidP="00BF7C8F">
            <w:pPr>
              <w:pStyle w:val="TableParagraph"/>
            </w:pPr>
            <w:r w:rsidRPr="00565D7A">
              <w:t>Pressão de enchimento muito baixa</w:t>
            </w:r>
          </w:p>
        </w:tc>
        <w:tc>
          <w:tcPr>
            <w:tcW w:w="2806" w:type="dxa"/>
            <w:shd w:val="clear" w:color="auto" w:fill="F2F2F2"/>
          </w:tcPr>
          <w:p w14:paraId="739B0098" w14:textId="77777777" w:rsidR="00BF7C8F" w:rsidRPr="00577D3E" w:rsidRDefault="00BF7C8F" w:rsidP="00BF7C8F">
            <w:pPr>
              <w:pStyle w:val="TableParagraph"/>
            </w:pPr>
            <w:r w:rsidRPr="00565D7A">
              <w:t>Ajuste a pressão de enchimento corretamente</w:t>
            </w:r>
          </w:p>
        </w:tc>
      </w:tr>
      <w:tr w:rsidR="00BF7C8F" w:rsidRPr="00565D7A" w14:paraId="466106B7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7A8D09A6" w14:textId="77777777" w:rsidR="00BF7C8F" w:rsidRPr="00577D3E" w:rsidRDefault="00BF7C8F" w:rsidP="00BF7C8F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0FB82E94" w14:textId="77777777" w:rsidR="00BF7C8F" w:rsidRPr="00577D3E" w:rsidRDefault="00BF7C8F" w:rsidP="00BF7C8F">
            <w:pPr>
              <w:pStyle w:val="TableParagraph"/>
            </w:pPr>
            <w:r w:rsidRPr="00565D7A">
              <w:t>Garrafas sujas</w:t>
            </w:r>
          </w:p>
        </w:tc>
        <w:tc>
          <w:tcPr>
            <w:tcW w:w="2806" w:type="dxa"/>
            <w:shd w:val="clear" w:color="auto" w:fill="F2F2F2"/>
          </w:tcPr>
          <w:p w14:paraId="27DF8E40" w14:textId="77777777" w:rsidR="00BF7C8F" w:rsidRPr="00577D3E" w:rsidRDefault="00BF7C8F" w:rsidP="00BF7C8F">
            <w:pPr>
              <w:pStyle w:val="TableParagraph"/>
            </w:pPr>
            <w:r w:rsidRPr="00565D7A">
              <w:t>Providencie alimentação de garrafas limpas</w:t>
            </w:r>
          </w:p>
        </w:tc>
      </w:tr>
      <w:tr w:rsidR="00BF7C8F" w:rsidRPr="00565D7A" w14:paraId="14A124A2" w14:textId="77777777" w:rsidTr="00BF7C8F">
        <w:trPr>
          <w:trHeight w:val="567"/>
          <w:jc w:val="center"/>
        </w:trPr>
        <w:tc>
          <w:tcPr>
            <w:tcW w:w="2798" w:type="dxa"/>
            <w:vMerge/>
            <w:shd w:val="clear" w:color="auto" w:fill="F2F2F2"/>
          </w:tcPr>
          <w:p w14:paraId="134B6FAD" w14:textId="77777777" w:rsidR="00BF7C8F" w:rsidRPr="00577D3E" w:rsidRDefault="00BF7C8F" w:rsidP="00BF7C8F">
            <w:pPr>
              <w:pStyle w:val="TableParagraph"/>
            </w:pPr>
          </w:p>
        </w:tc>
        <w:tc>
          <w:tcPr>
            <w:tcW w:w="2901" w:type="dxa"/>
            <w:shd w:val="clear" w:color="auto" w:fill="F2F2F2"/>
          </w:tcPr>
          <w:p w14:paraId="5008077A" w14:textId="77777777" w:rsidR="00BF7C8F" w:rsidRPr="00577D3E" w:rsidRDefault="00BF7C8F" w:rsidP="00BF7C8F">
            <w:pPr>
              <w:pStyle w:val="TableParagraph"/>
            </w:pPr>
            <w:r w:rsidRPr="00565D7A">
              <w:t>Nível de bebida no recipiente da Enchedora muito alto</w:t>
            </w:r>
          </w:p>
        </w:tc>
        <w:tc>
          <w:tcPr>
            <w:tcW w:w="2806" w:type="dxa"/>
            <w:shd w:val="clear" w:color="auto" w:fill="F2F2F2"/>
          </w:tcPr>
          <w:p w14:paraId="5F13C609" w14:textId="77777777" w:rsidR="00BF7C8F" w:rsidRPr="00577D3E" w:rsidRDefault="00BF7C8F" w:rsidP="00BF7C8F">
            <w:pPr>
              <w:pStyle w:val="TableParagraph"/>
            </w:pPr>
            <w:r w:rsidRPr="00565D7A">
              <w:t>Ajuste o nível do recipiente da Enchedora através das sondas</w:t>
            </w:r>
          </w:p>
        </w:tc>
      </w:tr>
    </w:tbl>
    <w:p w14:paraId="04B50FD8" w14:textId="77777777" w:rsidR="00BF7C8F" w:rsidRDefault="00BF7C8F">
      <w:pPr>
        <w:spacing w:line="259" w:lineRule="auto"/>
        <w:jc w:val="left"/>
      </w:pPr>
    </w:p>
    <w:p w14:paraId="6E8A0E4A" w14:textId="77777777" w:rsidR="00577D3E" w:rsidRDefault="00577D3E">
      <w:pPr>
        <w:spacing w:line="259" w:lineRule="auto"/>
        <w:jc w:val="left"/>
      </w:pPr>
      <w:r>
        <w:br w:type="page"/>
      </w:r>
    </w:p>
    <w:p w14:paraId="6999C948" w14:textId="77777777" w:rsidR="00577D3E" w:rsidRDefault="00577D3E" w:rsidP="00577D3E">
      <w:pPr>
        <w:pStyle w:val="Ttulo3"/>
      </w:pPr>
      <w:r>
        <w:t>Eliminação de falhas, equipamento elétrico</w:t>
      </w:r>
    </w:p>
    <w:p w14:paraId="0B675A2F" w14:textId="4586846E" w:rsidR="00577D3E" w:rsidRDefault="00225C3E" w:rsidP="00577D3E">
      <w:pPr>
        <w:keepNext/>
        <w:jc w:val="center"/>
      </w:pPr>
      <w:r w:rsidRPr="00225C3E">
        <w:rPr>
          <w:noProof/>
        </w:rPr>
        <w:drawing>
          <wp:inline distT="0" distB="0" distL="0" distR="0" wp14:anchorId="54935663" wp14:editId="3365F96B">
            <wp:extent cx="5077534" cy="6801799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652A" w14:textId="77B6B07D" w:rsidR="00577D3E" w:rsidRDefault="00577D3E" w:rsidP="00577D3E">
      <w:pPr>
        <w:pStyle w:val="Legenda"/>
      </w:pPr>
      <w:r>
        <w:t xml:space="preserve">Figura </w:t>
      </w:r>
      <w:r w:rsidR="006E4CEE">
        <w:fldChar w:fldCharType="begin"/>
      </w:r>
      <w:r w:rsidR="006E4CEE">
        <w:instrText xml:space="preserve"> STYLEREF 1 \s </w:instrText>
      </w:r>
      <w:r w:rsidR="006E4CEE">
        <w:fldChar w:fldCharType="separate"/>
      </w:r>
      <w:r>
        <w:rPr>
          <w:noProof/>
        </w:rPr>
        <w:t>7</w:t>
      </w:r>
      <w:r w:rsidR="006E4CEE">
        <w:rPr>
          <w:noProof/>
        </w:rPr>
        <w:fldChar w:fldCharType="end"/>
      </w:r>
      <w:r>
        <w:noBreakHyphen/>
      </w:r>
      <w:r w:rsidR="006E4CEE">
        <w:fldChar w:fldCharType="begin"/>
      </w:r>
      <w:r w:rsidR="006E4CEE">
        <w:instrText xml:space="preserve"> SEQ Figura \* ARABIC \s 1 </w:instrText>
      </w:r>
      <w:r w:rsidR="006E4CEE">
        <w:fldChar w:fldCharType="separate"/>
      </w:r>
      <w:r>
        <w:rPr>
          <w:noProof/>
        </w:rPr>
        <w:t>5</w:t>
      </w:r>
      <w:r w:rsidR="006E4CEE">
        <w:rPr>
          <w:noProof/>
        </w:rPr>
        <w:fldChar w:fldCharType="end"/>
      </w:r>
      <w:r>
        <w:t xml:space="preserve">: </w:t>
      </w:r>
      <w:r w:rsidRPr="00281407">
        <w:t>Fluxograma (eliminação de falhas, equipamento elétrico)</w:t>
      </w:r>
    </w:p>
    <w:p w14:paraId="1DDC3515" w14:textId="77777777" w:rsidR="00577D3E" w:rsidRDefault="00577D3E">
      <w:pPr>
        <w:spacing w:line="259" w:lineRule="auto"/>
        <w:jc w:val="left"/>
      </w:pPr>
      <w:r>
        <w:br w:type="page"/>
      </w:r>
    </w:p>
    <w:p w14:paraId="57826091" w14:textId="77777777" w:rsidR="00A45CAB" w:rsidRPr="00A45CAB" w:rsidRDefault="00A45CAB" w:rsidP="00225C3E">
      <w:pPr>
        <w:pStyle w:val="Ttulo3"/>
      </w:pPr>
      <w:r w:rsidRPr="00A45CAB">
        <w:t>Luzes de controle (LED) do sensor da porta</w:t>
      </w:r>
    </w:p>
    <w:p w14:paraId="537D1688" w14:textId="77777777" w:rsidR="00A45CAB" w:rsidRPr="00A45CAB" w:rsidRDefault="00A45CAB" w:rsidP="00A45CAB">
      <w:pPr>
        <w:keepNext/>
        <w:jc w:val="center"/>
      </w:pPr>
      <w:r w:rsidRPr="00A45CAB">
        <w:rPr>
          <w:noProof/>
        </w:rPr>
        <w:drawing>
          <wp:inline distT="0" distB="0" distL="0" distR="0" wp14:anchorId="0F24D9CB" wp14:editId="2AA19068">
            <wp:extent cx="5409565" cy="2266950"/>
            <wp:effectExtent l="0" t="0" r="63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565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CCE1E" w14:textId="5DA066B8" w:rsidR="00A45CAB" w:rsidRPr="00A45CAB" w:rsidRDefault="00A45CAB" w:rsidP="00A45CAB">
      <w:pPr>
        <w:pStyle w:val="Legenda"/>
      </w:pPr>
      <w:r w:rsidRPr="00A45CAB">
        <w:t xml:space="preserve">Figura </w:t>
      </w:r>
      <w:r w:rsidR="006E4CEE">
        <w:fldChar w:fldCharType="begin"/>
      </w:r>
      <w:r w:rsidR="006E4CEE">
        <w:instrText xml:space="preserve"> STYLEREF 1 \s </w:instrText>
      </w:r>
      <w:r w:rsidR="006E4CEE">
        <w:fldChar w:fldCharType="separate"/>
      </w:r>
      <w:r w:rsidR="00577D3E">
        <w:rPr>
          <w:noProof/>
        </w:rPr>
        <w:t>7</w:t>
      </w:r>
      <w:r w:rsidR="006E4CEE">
        <w:rPr>
          <w:noProof/>
        </w:rPr>
        <w:fldChar w:fldCharType="end"/>
      </w:r>
      <w:r w:rsidR="00577D3E">
        <w:noBreakHyphen/>
      </w:r>
      <w:r w:rsidR="006E4CEE">
        <w:fldChar w:fldCharType="begin"/>
      </w:r>
      <w:r w:rsidR="006E4CEE">
        <w:instrText xml:space="preserve"> SEQ Figura \* ARABIC \s 1 </w:instrText>
      </w:r>
      <w:r w:rsidR="006E4CEE">
        <w:fldChar w:fldCharType="separate"/>
      </w:r>
      <w:r w:rsidR="00577D3E">
        <w:rPr>
          <w:noProof/>
        </w:rPr>
        <w:t>7</w:t>
      </w:r>
      <w:r w:rsidR="006E4CEE">
        <w:rPr>
          <w:noProof/>
        </w:rPr>
        <w:fldChar w:fldCharType="end"/>
      </w:r>
      <w:r w:rsidRPr="00A45CAB">
        <w:t>: Luzes de controle (LED) do senhor da porta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45CAB" w:rsidRPr="00A45CAB" w14:paraId="6F132E83" w14:textId="77777777" w:rsidTr="0011005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7CFDE56" w14:textId="77777777" w:rsidR="00A45CAB" w:rsidRPr="00A45CAB" w:rsidRDefault="00A45CAB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915598" w14:textId="77777777" w:rsidR="00A45CAB" w:rsidRPr="00A45CAB" w:rsidRDefault="00A45CAB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8D8595" w14:textId="77777777" w:rsidR="00A45CAB" w:rsidRPr="00A45CAB" w:rsidRDefault="00A45CAB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64A650C" w14:textId="77777777" w:rsidR="00A45CAB" w:rsidRPr="00A45CAB" w:rsidRDefault="00A45CAB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Descrição</w:t>
            </w:r>
          </w:p>
        </w:tc>
      </w:tr>
      <w:tr w:rsidR="00A45CAB" w:rsidRPr="00A45CAB" w14:paraId="106148F8" w14:textId="77777777" w:rsidTr="001100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DEC376C" w14:textId="77777777" w:rsidR="00A45CAB" w:rsidRPr="00A45CAB" w:rsidRDefault="00A45CAB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17105C" w14:textId="6389FF13" w:rsidR="00A45CAB" w:rsidRPr="00A45CAB" w:rsidRDefault="007D2BB1" w:rsidP="0011005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Interruptor</w:t>
            </w:r>
            <w:r w:rsidR="00A45CAB" w:rsidRPr="00A45CAB">
              <w:rPr>
                <w:rFonts w:eastAsia="Calibri"/>
              </w:rPr>
              <w:t xml:space="preserve"> da porta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DB895D" w14:textId="77777777" w:rsidR="00A45CAB" w:rsidRPr="00A45CAB" w:rsidRDefault="00A45CAB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319D03" w14:textId="297D972C" w:rsidR="00A45CAB" w:rsidRPr="00A45CAB" w:rsidRDefault="007D2BB1" w:rsidP="0011005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Acionador</w:t>
            </w:r>
            <w:r w:rsidR="00A45CAB" w:rsidRPr="00A45CAB">
              <w:rPr>
                <w:rFonts w:eastAsia="Calibri"/>
              </w:rPr>
              <w:t xml:space="preserve"> / </w:t>
            </w:r>
            <w:r>
              <w:rPr>
                <w:rFonts w:eastAsia="Calibri"/>
              </w:rPr>
              <w:t>í</w:t>
            </w:r>
            <w:r w:rsidR="00A45CAB" w:rsidRPr="00A45CAB">
              <w:rPr>
                <w:rFonts w:eastAsia="Calibri"/>
              </w:rPr>
              <w:t>mã na porta</w:t>
            </w:r>
          </w:p>
        </w:tc>
      </w:tr>
      <w:tr w:rsidR="00A45CAB" w:rsidRPr="00A45CAB" w14:paraId="6B3C13AD" w14:textId="77777777" w:rsidTr="001100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391381" w14:textId="77777777" w:rsidR="00A45CAB" w:rsidRPr="00A45CAB" w:rsidRDefault="00A45CAB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AE2BA8" w14:textId="5C8AE290" w:rsidR="00A45CAB" w:rsidRPr="00A45CAB" w:rsidRDefault="00A45CAB" w:rsidP="0011005C">
            <w:pPr>
              <w:spacing w:after="0"/>
              <w:jc w:val="left"/>
              <w:rPr>
                <w:rFonts w:eastAsia="Calibri"/>
              </w:rPr>
            </w:pPr>
            <w:r w:rsidRPr="00A45CAB">
              <w:rPr>
                <w:rFonts w:eastAsia="Calibri"/>
              </w:rPr>
              <w:t>LED</w:t>
            </w:r>
            <w:r w:rsidR="007D2BB1">
              <w:rPr>
                <w:rFonts w:eastAsia="Calibri"/>
              </w:rPr>
              <w:t>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CDA62B" w14:textId="77777777" w:rsidR="00A45CAB" w:rsidRPr="00A45CAB" w:rsidRDefault="00A45CAB" w:rsidP="0011005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6CAD2B" w14:textId="77777777" w:rsidR="00A45CAB" w:rsidRPr="00A45CAB" w:rsidRDefault="00A45CAB" w:rsidP="0011005C">
            <w:pPr>
              <w:jc w:val="left"/>
              <w:rPr>
                <w:rFonts w:eastAsia="Calibri"/>
              </w:rPr>
            </w:pPr>
          </w:p>
        </w:tc>
      </w:tr>
    </w:tbl>
    <w:p w14:paraId="7CB359AF" w14:textId="2EC96B52" w:rsidR="00A45CAB" w:rsidRPr="00A45CAB" w:rsidRDefault="00A45CAB" w:rsidP="00A45CAB"/>
    <w:p w14:paraId="1CEB8EF5" w14:textId="77777777" w:rsidR="00A45CAB" w:rsidRPr="00A45CAB" w:rsidRDefault="00A45CAB" w:rsidP="00A45CAB">
      <w:r w:rsidRPr="00A45CAB">
        <w:t>Nos sensores da porta encontram-se quatro luzes de controle (LED) que indicam os seguintes estados de comutação.</w:t>
      </w:r>
    </w:p>
    <w:p w14:paraId="00270422" w14:textId="57BB8C3B" w:rsidR="00A45CAB" w:rsidRPr="00A45CAB" w:rsidRDefault="00A45CAB" w:rsidP="00A45CAB"/>
    <w:p w14:paraId="50FF9584" w14:textId="432BEEBC" w:rsidR="00A45CAB" w:rsidRDefault="00A45CAB">
      <w:pPr>
        <w:spacing w:line="259" w:lineRule="auto"/>
        <w:jc w:val="left"/>
      </w:pPr>
      <w:r w:rsidRPr="00A45CAB"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1843"/>
        <w:gridCol w:w="4842"/>
      </w:tblGrid>
      <w:tr w:rsidR="00A22699" w:rsidRPr="001129A1" w14:paraId="6726F26B" w14:textId="77777777" w:rsidTr="00A9496A">
        <w:trPr>
          <w:trHeight w:val="567"/>
          <w:tblHeader/>
          <w:jc w:val="center"/>
        </w:trPr>
        <w:tc>
          <w:tcPr>
            <w:tcW w:w="1820" w:type="dxa"/>
            <w:shd w:val="clear" w:color="auto" w:fill="BFBFBF"/>
            <w:vAlign w:val="center"/>
          </w:tcPr>
          <w:p w14:paraId="489C6B42" w14:textId="50EB8E2A" w:rsidR="00A22699" w:rsidRPr="00DF5A95" w:rsidRDefault="00A22699" w:rsidP="00A22699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LED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33CBA1E9" w14:textId="77B9B2DA" w:rsidR="00A22699" w:rsidRPr="00DF5A95" w:rsidRDefault="00A22699" w:rsidP="00A22699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Cor</w:t>
            </w:r>
          </w:p>
        </w:tc>
        <w:tc>
          <w:tcPr>
            <w:tcW w:w="4842" w:type="dxa"/>
            <w:shd w:val="clear" w:color="auto" w:fill="BFBFBF"/>
            <w:vAlign w:val="center"/>
          </w:tcPr>
          <w:p w14:paraId="056DFA46" w14:textId="2A0F4DFB" w:rsidR="00A22699" w:rsidRPr="00DF5A95" w:rsidRDefault="00A22699" w:rsidP="00A22699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Estado</w:t>
            </w:r>
          </w:p>
        </w:tc>
      </w:tr>
      <w:tr w:rsidR="00A22699" w:rsidRPr="001129A1" w14:paraId="0F301D16" w14:textId="77777777" w:rsidTr="00A22699">
        <w:trPr>
          <w:trHeight w:val="60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43AC8338" w14:textId="282F6888" w:rsidR="00A22699" w:rsidRPr="00976F09" w:rsidRDefault="00A22699" w:rsidP="00A22699">
            <w:pPr>
              <w:pStyle w:val="TableParagraph"/>
            </w:pPr>
            <w:r w:rsidRPr="00A45CAB">
              <w:t>Power / Fault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C32C7C5" w14:textId="3DC9F4C9" w:rsidR="00A22699" w:rsidRPr="00976F09" w:rsidRDefault="00A22699" w:rsidP="00A22699">
            <w:pPr>
              <w:pStyle w:val="TableParagraph"/>
            </w:pPr>
            <w:r w:rsidRPr="00A45CAB">
              <w:t>Verde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5C2EEC67" w14:textId="07C09286" w:rsidR="00A22699" w:rsidRPr="00976F09" w:rsidRDefault="00A22699" w:rsidP="00A22699">
            <w:pPr>
              <w:pStyle w:val="TableParagraph"/>
            </w:pPr>
            <w:r w:rsidRPr="00A45CAB">
              <w:t>O dispositivo está operacional.</w:t>
            </w:r>
          </w:p>
        </w:tc>
      </w:tr>
      <w:tr w:rsidR="00A22699" w:rsidRPr="001129A1" w14:paraId="7006CE24" w14:textId="77777777" w:rsidTr="00A22699">
        <w:trPr>
          <w:trHeight w:val="60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063E797C" w14:textId="77777777" w:rsidR="00A22699" w:rsidRPr="00976F09" w:rsidRDefault="00A22699" w:rsidP="00A22699">
            <w:pPr>
              <w:pStyle w:val="TableParagraph"/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25C74C83" w14:textId="01C1C772" w:rsidR="00A22699" w:rsidRPr="00976F09" w:rsidRDefault="00A22699" w:rsidP="00A22699">
            <w:pPr>
              <w:pStyle w:val="TableParagraph"/>
            </w:pPr>
            <w:r w:rsidRPr="00A45CAB">
              <w:t>Vermelho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020D0CB3" w14:textId="77777777" w:rsidR="00A22699" w:rsidRPr="00A45CAB" w:rsidRDefault="00A22699" w:rsidP="00A22699">
            <w:pPr>
              <w:spacing w:before="33" w:after="0" w:line="23" w:lineRule="atLeast"/>
              <w:ind w:left="57"/>
              <w:jc w:val="left"/>
            </w:pPr>
            <w:r>
              <w:t>Aviso de falha!</w:t>
            </w:r>
          </w:p>
          <w:p w14:paraId="111BBBF8" w14:textId="49ACEFEB" w:rsidR="00A22699" w:rsidRPr="00976F09" w:rsidRDefault="00A22699" w:rsidP="00A22699">
            <w:pPr>
              <w:pStyle w:val="TableParagraph"/>
            </w:pPr>
            <w:r>
              <w:t>Caso os LEDs Safety Gate ou Input pisquem adicionalmente: consulte o catálogo técnico PSENmag e PSENcode do fabricante do interruptor.</w:t>
            </w:r>
          </w:p>
        </w:tc>
      </w:tr>
      <w:tr w:rsidR="00A22699" w:rsidRPr="001129A1" w14:paraId="56E7A549" w14:textId="77777777" w:rsidTr="00A22699">
        <w:trPr>
          <w:trHeight w:val="60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2039A851" w14:textId="0A7CE063" w:rsidR="00A22699" w:rsidRPr="00976F09" w:rsidRDefault="00A22699" w:rsidP="00A22699">
            <w:pPr>
              <w:pStyle w:val="TableParagraph"/>
            </w:pPr>
            <w:r w:rsidRPr="00A45CAB">
              <w:t>Safety Gate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5EFAE438" w14:textId="73B8F5E0" w:rsidR="00A22699" w:rsidRPr="00976F09" w:rsidRDefault="00A22699" w:rsidP="00A22699">
            <w:pPr>
              <w:pStyle w:val="TableParagraph"/>
            </w:pPr>
            <w:r w:rsidRPr="00A45CAB">
              <w:t>Amarelo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501F2BFF" w14:textId="19BD9042" w:rsidR="00A22699" w:rsidRPr="00976F09" w:rsidRDefault="00A22699" w:rsidP="00A22699">
            <w:pPr>
              <w:pStyle w:val="TableParagraph"/>
            </w:pPr>
            <w:r w:rsidRPr="00A45CAB">
              <w:rPr>
                <w:lang w:val="pt-BR"/>
              </w:rPr>
              <w:t>A porta está fechada, a placa de metal na porta (</w:t>
            </w:r>
            <w:r>
              <w:rPr>
                <w:lang w:val="pt-BR"/>
              </w:rPr>
              <w:t>acionador</w:t>
            </w:r>
            <w:r w:rsidRPr="00A45CAB">
              <w:rPr>
                <w:lang w:val="pt-BR"/>
              </w:rPr>
              <w:t xml:space="preserve">) (2) </w:t>
            </w:r>
            <w:r>
              <w:rPr>
                <w:lang w:val="pt-BR"/>
              </w:rPr>
              <w:t>encontra-se</w:t>
            </w:r>
            <w:r w:rsidRPr="00A45CAB">
              <w:rPr>
                <w:lang w:val="pt-BR"/>
              </w:rPr>
              <w:t xml:space="preserve"> na área de acionamento magnético.</w:t>
            </w:r>
          </w:p>
        </w:tc>
      </w:tr>
      <w:tr w:rsidR="00A22699" w:rsidRPr="001129A1" w14:paraId="56E82488" w14:textId="77777777" w:rsidTr="00A22699">
        <w:trPr>
          <w:trHeight w:val="60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94FAACC" w14:textId="1853ED73" w:rsidR="00A22699" w:rsidRPr="00976F09" w:rsidRDefault="00A22699" w:rsidP="00A22699">
            <w:pPr>
              <w:pStyle w:val="TableParagraph"/>
            </w:pPr>
            <w:r w:rsidRPr="00A45CAB">
              <w:t>Input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0581A51" w14:textId="66C91477" w:rsidR="00A22699" w:rsidRPr="00976F09" w:rsidRDefault="00A22699" w:rsidP="00A22699">
            <w:pPr>
              <w:pStyle w:val="TableParagraph"/>
            </w:pPr>
            <w:r w:rsidRPr="00A45CAB">
              <w:t>Amarelo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0FBCBE95" w14:textId="4B230234" w:rsidR="00A22699" w:rsidRPr="00976F09" w:rsidRDefault="00A22699" w:rsidP="00A22699">
            <w:pPr>
              <w:pStyle w:val="TableParagraph"/>
            </w:pPr>
            <w:r w:rsidRPr="00A45CAB">
              <w:rPr>
                <w:lang w:val="pt-BR"/>
              </w:rPr>
              <w:t>A porta está fechada, as entradas não apresentam problemas.</w:t>
            </w:r>
          </w:p>
        </w:tc>
      </w:tr>
      <w:tr w:rsidR="00A22699" w:rsidRPr="001129A1" w14:paraId="61E23D1D" w14:textId="77777777" w:rsidTr="00A22699">
        <w:trPr>
          <w:trHeight w:val="60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0C91D199" w14:textId="77777777" w:rsidR="00A22699" w:rsidRPr="00976F09" w:rsidRDefault="00A22699" w:rsidP="00A22699">
            <w:pPr>
              <w:pStyle w:val="TableParagraph"/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51229420" w14:textId="19187117" w:rsidR="00A22699" w:rsidRPr="00976F09" w:rsidRDefault="00A22699" w:rsidP="00A22699">
            <w:pPr>
              <w:pStyle w:val="TableParagraph"/>
            </w:pPr>
            <w:r w:rsidRPr="00A45CAB">
              <w:t>Amarelo intermitente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59B73DEB" w14:textId="77777777" w:rsidR="00A22699" w:rsidRPr="00A45CAB" w:rsidRDefault="00A22699" w:rsidP="00A22699">
            <w:pPr>
              <w:spacing w:before="33" w:after="0" w:line="23" w:lineRule="atLeast"/>
              <w:ind w:left="57"/>
              <w:jc w:val="left"/>
            </w:pPr>
            <w:r w:rsidRPr="00A45CAB">
              <w:t>Falha!</w:t>
            </w:r>
          </w:p>
          <w:p w14:paraId="65CF53E9" w14:textId="77777777" w:rsidR="00A22699" w:rsidRDefault="00A22699" w:rsidP="00A22699">
            <w:pPr>
              <w:spacing w:before="33" w:after="0" w:line="23" w:lineRule="atLeast"/>
              <w:ind w:left="57"/>
              <w:jc w:val="left"/>
            </w:pPr>
            <w:r>
              <w:t>Acionamento</w:t>
            </w:r>
            <w:r w:rsidRPr="00A45CAB">
              <w:t xml:space="preserve"> parcial ou interrupção de canal único para o interruptor da porta adjacente (sequência dos comutadores, ver diagrama).</w:t>
            </w:r>
          </w:p>
          <w:p w14:paraId="5DD2EEEE" w14:textId="77777777" w:rsidR="00A22699" w:rsidRDefault="00A22699" w:rsidP="00A22699">
            <w:pPr>
              <w:pStyle w:val="TableParagraph"/>
              <w:spacing w:line="23" w:lineRule="atLeast"/>
              <w:rPr>
                <w:lang w:val="pt-BR"/>
              </w:rPr>
            </w:pPr>
            <w:r>
              <w:rPr>
                <w:lang w:val="pt-BR"/>
              </w:rPr>
              <w:t>Eliminação</w:t>
            </w:r>
            <w:r w:rsidRPr="00A45CAB">
              <w:rPr>
                <w:lang w:val="pt-BR"/>
              </w:rPr>
              <w:t xml:space="preserve"> da falha: </w:t>
            </w:r>
          </w:p>
          <w:p w14:paraId="0024FFC6" w14:textId="77777777" w:rsidR="00A22699" w:rsidRDefault="00A22699" w:rsidP="00A22699">
            <w:pPr>
              <w:pStyle w:val="TableParagraph"/>
              <w:numPr>
                <w:ilvl w:val="0"/>
                <w:numId w:val="28"/>
              </w:numPr>
              <w:spacing w:line="23" w:lineRule="atLeast"/>
              <w:rPr>
                <w:lang w:val="pt-BR"/>
              </w:rPr>
            </w:pPr>
            <w:r>
              <w:rPr>
                <w:lang w:val="pt-BR"/>
              </w:rPr>
              <w:t>V</w:t>
            </w:r>
            <w:r w:rsidRPr="00A45CAB">
              <w:rPr>
                <w:lang w:val="pt-BR"/>
              </w:rPr>
              <w:t>erificar o interruptor na porta adjacente</w:t>
            </w:r>
          </w:p>
          <w:p w14:paraId="32A92C4D" w14:textId="77777777" w:rsidR="00A22699" w:rsidRDefault="00A22699" w:rsidP="00A22699">
            <w:pPr>
              <w:pStyle w:val="TableParagraph"/>
              <w:numPr>
                <w:ilvl w:val="0"/>
                <w:numId w:val="28"/>
              </w:numPr>
              <w:spacing w:line="23" w:lineRule="atLeast"/>
              <w:rPr>
                <w:lang w:val="pt-BR"/>
              </w:rPr>
            </w:pPr>
            <w:r>
              <w:rPr>
                <w:lang w:val="pt-BR"/>
              </w:rPr>
              <w:t xml:space="preserve">Verificar o </w:t>
            </w:r>
            <w:r w:rsidRPr="00A45CAB">
              <w:rPr>
                <w:lang w:val="pt-BR"/>
              </w:rPr>
              <w:t>cabeamento até ao interruptor na porta adjacente</w:t>
            </w:r>
          </w:p>
          <w:p w14:paraId="22CE5D69" w14:textId="4921D9B1" w:rsidR="00A22699" w:rsidRPr="00A22699" w:rsidRDefault="00A22699" w:rsidP="00A22699">
            <w:pPr>
              <w:pStyle w:val="TableParagraph"/>
              <w:numPr>
                <w:ilvl w:val="0"/>
                <w:numId w:val="28"/>
              </w:numPr>
              <w:spacing w:line="23" w:lineRule="atLeast"/>
              <w:rPr>
                <w:lang w:val="pt-BR"/>
              </w:rPr>
            </w:pPr>
            <w:r w:rsidRPr="00A22699">
              <w:rPr>
                <w:lang w:val="pt-BR"/>
              </w:rPr>
              <w:t>Acionar o botão luminoso azul [</w:t>
            </w:r>
            <w:r w:rsidRPr="00A22699">
              <w:rPr>
                <w:i/>
                <w:iCs/>
                <w:lang w:val="pt-BR"/>
              </w:rPr>
              <w:t>Restaurar falha no revestimento</w:t>
            </w:r>
            <w:r w:rsidRPr="00A22699">
              <w:rPr>
                <w:lang w:val="pt-BR"/>
              </w:rPr>
              <w:t>] no armário de distribuição.</w:t>
            </w:r>
          </w:p>
        </w:tc>
      </w:tr>
      <w:tr w:rsidR="00A22699" w:rsidRPr="001129A1" w14:paraId="66623627" w14:textId="77777777" w:rsidTr="00A22699">
        <w:trPr>
          <w:trHeight w:val="60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02B67D82" w14:textId="14AC344C" w:rsidR="00A22699" w:rsidRPr="00976F09" w:rsidRDefault="00A22699" w:rsidP="00A22699">
            <w:pPr>
              <w:pStyle w:val="TableParagraph"/>
            </w:pPr>
            <w:r w:rsidRPr="00A45CAB">
              <w:t>Lock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DF99562" w14:textId="2D5EF3BE" w:rsidR="00A22699" w:rsidRPr="00976F09" w:rsidRDefault="00A22699" w:rsidP="00A22699">
            <w:pPr>
              <w:pStyle w:val="TableParagraph"/>
            </w:pPr>
            <w:r w:rsidRPr="00A45CAB">
              <w:t>Verde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3F4F75AD" w14:textId="2EB99957" w:rsidR="00A22699" w:rsidRPr="00976F09" w:rsidRDefault="00A22699" w:rsidP="00A22699">
            <w:pPr>
              <w:pStyle w:val="TableParagraph"/>
            </w:pPr>
            <w:r w:rsidRPr="00A45CAB">
              <w:rPr>
                <w:lang w:val="pt-BR"/>
              </w:rPr>
              <w:t>A porta está bloqueada e a força magnética está atuando.</w:t>
            </w:r>
          </w:p>
        </w:tc>
      </w:tr>
      <w:tr w:rsidR="00A22699" w:rsidRPr="001129A1" w14:paraId="67DEFBA5" w14:textId="77777777" w:rsidTr="00A22699">
        <w:trPr>
          <w:trHeight w:val="60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B0FCCD4" w14:textId="77777777" w:rsidR="00A22699" w:rsidRPr="00976F09" w:rsidRDefault="00A22699" w:rsidP="00A22699">
            <w:pPr>
              <w:pStyle w:val="TableParagraph"/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6831AD5E" w14:textId="213C65DD" w:rsidR="00A22699" w:rsidRPr="00976F09" w:rsidRDefault="00A22699" w:rsidP="00A22699">
            <w:pPr>
              <w:pStyle w:val="TableParagraph"/>
            </w:pPr>
            <w:r w:rsidRPr="00A45CAB">
              <w:t>Vermelho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251C9F29" w14:textId="77777777" w:rsidR="00A22699" w:rsidRPr="00A45CAB" w:rsidRDefault="00A22699" w:rsidP="00A22699">
            <w:pPr>
              <w:spacing w:before="33" w:after="0" w:line="23" w:lineRule="atLeast"/>
              <w:ind w:left="57"/>
              <w:jc w:val="left"/>
            </w:pPr>
            <w:r w:rsidRPr="00A45CAB">
              <w:t>Solicitação de bloqueio pendente.</w:t>
            </w:r>
          </w:p>
          <w:p w14:paraId="5612B37F" w14:textId="77777777" w:rsidR="00A22699" w:rsidRPr="00A45CAB" w:rsidRDefault="00A22699" w:rsidP="00A22699">
            <w:pPr>
              <w:spacing w:before="33" w:after="0" w:line="23" w:lineRule="atLeast"/>
              <w:ind w:left="57"/>
              <w:jc w:val="left"/>
            </w:pPr>
            <w:r>
              <w:t>Eliminação</w:t>
            </w:r>
            <w:r w:rsidRPr="00A45CAB">
              <w:t xml:space="preserve"> da falha:</w:t>
            </w:r>
          </w:p>
          <w:p w14:paraId="267CF38B" w14:textId="77777777" w:rsidR="00A22699" w:rsidRPr="00A45CAB" w:rsidRDefault="00A22699" w:rsidP="00A9496A">
            <w:pPr>
              <w:pStyle w:val="PargrafodaLista"/>
              <w:numPr>
                <w:ilvl w:val="0"/>
                <w:numId w:val="29"/>
              </w:numPr>
              <w:spacing w:before="40" w:after="40" w:line="23" w:lineRule="atLeast"/>
              <w:ind w:hanging="357"/>
              <w:contextualSpacing w:val="0"/>
            </w:pPr>
            <w:r w:rsidRPr="00A45CAB">
              <w:t>A porta ainda está aberta; fechar a porta</w:t>
            </w:r>
          </w:p>
          <w:p w14:paraId="2297DE42" w14:textId="77777777" w:rsidR="00A22699" w:rsidRPr="00A45CAB" w:rsidRDefault="00A22699" w:rsidP="00A9496A">
            <w:pPr>
              <w:pStyle w:val="PargrafodaLista"/>
              <w:numPr>
                <w:ilvl w:val="0"/>
                <w:numId w:val="29"/>
              </w:numPr>
              <w:spacing w:before="40" w:after="40" w:line="23" w:lineRule="atLeast"/>
              <w:ind w:hanging="357"/>
              <w:contextualSpacing w:val="0"/>
            </w:pPr>
            <w:r w:rsidRPr="00A45CAB">
              <w:t>O interruptor está sujo; limpar o interruptor</w:t>
            </w:r>
          </w:p>
          <w:p w14:paraId="4799D412" w14:textId="77777777" w:rsidR="00A22699" w:rsidRDefault="00A22699" w:rsidP="00A9496A">
            <w:pPr>
              <w:pStyle w:val="PargrafodaLista"/>
              <w:numPr>
                <w:ilvl w:val="0"/>
                <w:numId w:val="29"/>
              </w:numPr>
              <w:spacing w:before="40" w:after="40" w:line="23" w:lineRule="atLeast"/>
              <w:ind w:hanging="357"/>
              <w:contextualSpacing w:val="0"/>
            </w:pPr>
            <w:r w:rsidRPr="00A45CAB">
              <w:t xml:space="preserve">A força magnética está </w:t>
            </w:r>
            <w:r>
              <w:t>muito baixa</w:t>
            </w:r>
            <w:r w:rsidRPr="00A45CAB">
              <w:t>; verificar a posição da porta</w:t>
            </w:r>
          </w:p>
          <w:p w14:paraId="60C45ADF" w14:textId="5AE613FE" w:rsidR="00A22699" w:rsidRPr="00976F09" w:rsidRDefault="00A22699" w:rsidP="00A9496A">
            <w:pPr>
              <w:pStyle w:val="PargrafodaLista"/>
              <w:numPr>
                <w:ilvl w:val="0"/>
                <w:numId w:val="29"/>
              </w:numPr>
              <w:spacing w:before="40" w:after="40" w:line="23" w:lineRule="atLeast"/>
              <w:ind w:hanging="357"/>
              <w:contextualSpacing w:val="0"/>
            </w:pPr>
            <w:r w:rsidRPr="00A22699">
              <w:t>A força de magnética está muito baixa; verificar a posição do interruptor para o acionador</w:t>
            </w:r>
          </w:p>
        </w:tc>
      </w:tr>
    </w:tbl>
    <w:p w14:paraId="7913B9E6" w14:textId="068BAC68" w:rsidR="00F52BF6" w:rsidRDefault="00F52BF6" w:rsidP="00A45CAB"/>
    <w:p w14:paraId="3761B779" w14:textId="77777777" w:rsidR="00F52BF6" w:rsidRDefault="00F52BF6">
      <w:pPr>
        <w:spacing w:line="259" w:lineRule="auto"/>
        <w:jc w:val="left"/>
      </w:pPr>
      <w:r>
        <w:br w:type="page"/>
      </w:r>
    </w:p>
    <w:p w14:paraId="1CD4D6C7" w14:textId="1366F409" w:rsidR="00A45CAB" w:rsidRDefault="00E10DA9" w:rsidP="00A45CAB">
      <w:pPr>
        <w:pStyle w:val="Ttulo3"/>
      </w:pPr>
      <w:r>
        <w:t>Sistema de lubrificação central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2551"/>
        <w:gridCol w:w="2127"/>
        <w:gridCol w:w="2999"/>
      </w:tblGrid>
      <w:tr w:rsidR="00A22699" w:rsidRPr="001129A1" w14:paraId="0F5225B6" w14:textId="77777777" w:rsidTr="00A9496A">
        <w:trPr>
          <w:trHeight w:val="567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19830577" w14:textId="23A90F92" w:rsidR="00A22699" w:rsidRPr="00DF5A95" w:rsidRDefault="00A22699" w:rsidP="00A22699">
            <w:pPr>
              <w:pStyle w:val="TableParagraph"/>
              <w:jc w:val="center"/>
              <w:rPr>
                <w:b/>
                <w:bCs/>
              </w:rPr>
            </w:pPr>
            <w:bookmarkStart w:id="7" w:name="_Hlk85617766"/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527562FF" w14:textId="27C717A0" w:rsidR="00A22699" w:rsidRPr="00DF5A95" w:rsidRDefault="00A22699" w:rsidP="00A22699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7C63B663" w14:textId="1BE228D3" w:rsidR="00A22699" w:rsidRPr="00DF5A95" w:rsidRDefault="00A22699" w:rsidP="00A22699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99" w:type="dxa"/>
            <w:shd w:val="clear" w:color="auto" w:fill="BFBFBF"/>
            <w:vAlign w:val="center"/>
          </w:tcPr>
          <w:p w14:paraId="3F648BC0" w14:textId="4E44D602" w:rsidR="00A22699" w:rsidRPr="00DF5A95" w:rsidRDefault="00A22699" w:rsidP="00A22699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A22699" w:rsidRPr="001129A1" w14:paraId="2FAE580C" w14:textId="77777777" w:rsidTr="00A22699">
        <w:trPr>
          <w:trHeight w:val="425"/>
          <w:jc w:val="center"/>
        </w:trPr>
        <w:tc>
          <w:tcPr>
            <w:tcW w:w="828" w:type="dxa"/>
            <w:shd w:val="clear" w:color="auto" w:fill="F2F2F2" w:themeFill="background1" w:themeFillShade="F2"/>
          </w:tcPr>
          <w:p w14:paraId="42D98E20" w14:textId="41D2DCC6" w:rsidR="00A22699" w:rsidRPr="00976F09" w:rsidRDefault="00A22699" w:rsidP="00A22699">
            <w:pPr>
              <w:pStyle w:val="TableParagraph"/>
            </w:pPr>
            <w:r>
              <w:rPr>
                <w:rFonts w:cs="Arial"/>
              </w:rPr>
              <w:t>F0009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2F2E47CB" w14:textId="7DB0E4E3" w:rsidR="00A22699" w:rsidRPr="00976F09" w:rsidRDefault="00A22699" w:rsidP="00A22699">
            <w:pPr>
              <w:pStyle w:val="TableParagraph"/>
            </w:pPr>
            <w:r w:rsidRPr="00E10DA9">
              <w:rPr>
                <w:rFonts w:cs="Arial"/>
              </w:rPr>
              <w:t>Falha da lubrificação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D84F098" w14:textId="266B5941" w:rsidR="00A22699" w:rsidRPr="00976F09" w:rsidRDefault="00A22699" w:rsidP="00A22699">
            <w:pPr>
              <w:pStyle w:val="TableParagraph"/>
            </w:pPr>
            <w:r w:rsidRPr="00E10DA9">
              <w:rPr>
                <w:rFonts w:cs="Arial"/>
              </w:rPr>
              <w:t>Um ou mais distribuidores de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lubrificante ou</w:t>
            </w:r>
            <w:r w:rsidR="00225C3E"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pontos de</w:t>
            </w:r>
            <w:r w:rsidR="00225C3E"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lubrificação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estão entupidos.</w:t>
            </w:r>
          </w:p>
        </w:tc>
        <w:tc>
          <w:tcPr>
            <w:tcW w:w="2999" w:type="dxa"/>
            <w:shd w:val="clear" w:color="auto" w:fill="F2F2F2" w:themeFill="background1" w:themeFillShade="F2"/>
          </w:tcPr>
          <w:p w14:paraId="5D7D6C3D" w14:textId="3A5F6558" w:rsidR="00A22699" w:rsidRPr="00976F09" w:rsidRDefault="00A22699" w:rsidP="00A22699">
            <w:pPr>
              <w:pStyle w:val="TableParagraph"/>
            </w:pPr>
            <w:r w:rsidRPr="00E10DA9">
              <w:rPr>
                <w:rFonts w:cs="Arial"/>
              </w:rPr>
              <w:t>As indicações para fins de eliminação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de falhas devem ser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consultadas no manual de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instruções da bomba de lubrificação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centralizada (consultar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a documentação de peças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compradas).</w:t>
            </w:r>
          </w:p>
        </w:tc>
      </w:tr>
      <w:tr w:rsidR="00225C3E" w:rsidRPr="001129A1" w14:paraId="2F681310" w14:textId="77777777" w:rsidTr="00A22699">
        <w:trPr>
          <w:trHeight w:val="425"/>
          <w:jc w:val="center"/>
        </w:trPr>
        <w:tc>
          <w:tcPr>
            <w:tcW w:w="828" w:type="dxa"/>
            <w:shd w:val="clear" w:color="auto" w:fill="F2F2F2" w:themeFill="background1" w:themeFillShade="F2"/>
          </w:tcPr>
          <w:p w14:paraId="61808124" w14:textId="77777777" w:rsidR="00225C3E" w:rsidRDefault="00225C3E" w:rsidP="00A22699">
            <w:pPr>
              <w:pStyle w:val="TableParagraph"/>
              <w:rPr>
                <w:rFonts w:cs="Arial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</w:tcPr>
          <w:p w14:paraId="19E72343" w14:textId="77777777" w:rsidR="00225C3E" w:rsidRPr="00E10DA9" w:rsidRDefault="00225C3E" w:rsidP="00A22699">
            <w:pPr>
              <w:pStyle w:val="TableParagraph"/>
              <w:rPr>
                <w:rFonts w:cs="Arial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53408B5E" w14:textId="731DCD88" w:rsidR="00225C3E" w:rsidRPr="00E10DA9" w:rsidRDefault="00225C3E" w:rsidP="00225C3E">
            <w:pPr>
              <w:pStyle w:val="TableParagraph"/>
              <w:rPr>
                <w:rFonts w:cs="Arial"/>
              </w:rPr>
            </w:pPr>
            <w:r w:rsidRPr="00225C3E">
              <w:rPr>
                <w:rFonts w:cs="Arial"/>
              </w:rPr>
              <w:t>Uma válvula solenoide</w:t>
            </w:r>
            <w:r>
              <w:rPr>
                <w:rFonts w:cs="Arial"/>
              </w:rPr>
              <w:t xml:space="preserve"> </w:t>
            </w:r>
            <w:r w:rsidRPr="00225C3E">
              <w:rPr>
                <w:rFonts w:cs="Arial"/>
              </w:rPr>
              <w:t>na alimentação de um</w:t>
            </w:r>
            <w:r>
              <w:rPr>
                <w:rFonts w:cs="Arial"/>
              </w:rPr>
              <w:t xml:space="preserve"> </w:t>
            </w:r>
            <w:r w:rsidRPr="00225C3E">
              <w:rPr>
                <w:rFonts w:cs="Arial"/>
              </w:rPr>
              <w:t>distribuidor principal</w:t>
            </w:r>
            <w:r>
              <w:rPr>
                <w:rFonts w:cs="Arial"/>
              </w:rPr>
              <w:t xml:space="preserve"> </w:t>
            </w:r>
            <w:r w:rsidRPr="00225C3E">
              <w:rPr>
                <w:rFonts w:cs="Arial"/>
              </w:rPr>
              <w:t>apresenta falha.</w:t>
            </w:r>
          </w:p>
        </w:tc>
        <w:tc>
          <w:tcPr>
            <w:tcW w:w="2999" w:type="dxa"/>
            <w:shd w:val="clear" w:color="auto" w:fill="F2F2F2" w:themeFill="background1" w:themeFillShade="F2"/>
          </w:tcPr>
          <w:p w14:paraId="6E2F80AB" w14:textId="031EC974" w:rsidR="00225C3E" w:rsidRPr="00E10DA9" w:rsidRDefault="00225C3E" w:rsidP="00225C3E">
            <w:pPr>
              <w:pStyle w:val="TableParagraph"/>
              <w:rPr>
                <w:rFonts w:cs="Arial"/>
              </w:rPr>
            </w:pPr>
            <w:r w:rsidRPr="00225C3E">
              <w:rPr>
                <w:rFonts w:cs="Arial"/>
              </w:rPr>
              <w:t>Verificar o controle e o</w:t>
            </w:r>
            <w:r>
              <w:rPr>
                <w:rFonts w:cs="Arial"/>
              </w:rPr>
              <w:t xml:space="preserve"> </w:t>
            </w:r>
            <w:r w:rsidRPr="00225C3E">
              <w:rPr>
                <w:rFonts w:cs="Arial"/>
              </w:rPr>
              <w:t>funcionamento da</w:t>
            </w:r>
            <w:r>
              <w:rPr>
                <w:rFonts w:cs="Arial"/>
              </w:rPr>
              <w:t xml:space="preserve"> </w:t>
            </w:r>
            <w:r w:rsidRPr="00225C3E">
              <w:rPr>
                <w:rFonts w:cs="Arial"/>
              </w:rPr>
              <w:t>válvula solenoide e, se</w:t>
            </w:r>
            <w:r>
              <w:rPr>
                <w:rFonts w:cs="Arial"/>
              </w:rPr>
              <w:t xml:space="preserve"> </w:t>
            </w:r>
            <w:r w:rsidRPr="00225C3E">
              <w:rPr>
                <w:rFonts w:cs="Arial"/>
              </w:rPr>
              <w:t>necessário, substitui-la.</w:t>
            </w:r>
          </w:p>
        </w:tc>
      </w:tr>
      <w:bookmarkEnd w:id="7"/>
    </w:tbl>
    <w:p w14:paraId="6DE02091" w14:textId="3CE3567F" w:rsidR="00130928" w:rsidRDefault="00130928" w:rsidP="00130928"/>
    <w:p w14:paraId="787A2511" w14:textId="3F94D0F8" w:rsidR="00225C3E" w:rsidRDefault="00225C3E" w:rsidP="00225C3E">
      <w:pPr>
        <w:rPr>
          <w:b/>
          <w:bCs/>
        </w:rPr>
      </w:pPr>
      <w:r w:rsidRPr="00225C3E">
        <w:rPr>
          <w:b/>
          <w:bCs/>
        </w:rPr>
        <w:t>Indicações de aviso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2409"/>
        <w:gridCol w:w="2127"/>
        <w:gridCol w:w="2999"/>
      </w:tblGrid>
      <w:tr w:rsidR="00225C3E" w:rsidRPr="001129A1" w14:paraId="72C21332" w14:textId="77777777" w:rsidTr="00225C3E">
        <w:trPr>
          <w:trHeight w:val="567"/>
          <w:tblHeader/>
          <w:jc w:val="center"/>
        </w:trPr>
        <w:tc>
          <w:tcPr>
            <w:tcW w:w="970" w:type="dxa"/>
            <w:shd w:val="clear" w:color="auto" w:fill="BFBFBF"/>
            <w:vAlign w:val="center"/>
          </w:tcPr>
          <w:p w14:paraId="07737C69" w14:textId="77777777" w:rsidR="00225C3E" w:rsidRPr="00DF5A95" w:rsidRDefault="00225C3E" w:rsidP="007255AB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7478838F" w14:textId="77777777" w:rsidR="00225C3E" w:rsidRPr="00DF5A95" w:rsidRDefault="00225C3E" w:rsidP="007255AB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4E5C06B9" w14:textId="77777777" w:rsidR="00225C3E" w:rsidRPr="00DF5A95" w:rsidRDefault="00225C3E" w:rsidP="007255AB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99" w:type="dxa"/>
            <w:shd w:val="clear" w:color="auto" w:fill="BFBFBF"/>
            <w:vAlign w:val="center"/>
          </w:tcPr>
          <w:p w14:paraId="3B7AD820" w14:textId="77777777" w:rsidR="00225C3E" w:rsidRPr="00DF5A95" w:rsidRDefault="00225C3E" w:rsidP="007255AB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25C3E" w:rsidRPr="001129A1" w14:paraId="2B292232" w14:textId="77777777" w:rsidTr="00225C3E">
        <w:trPr>
          <w:trHeight w:val="425"/>
          <w:jc w:val="center"/>
        </w:trPr>
        <w:tc>
          <w:tcPr>
            <w:tcW w:w="970" w:type="dxa"/>
            <w:vMerge w:val="restart"/>
            <w:shd w:val="clear" w:color="auto" w:fill="F2F2F2" w:themeFill="background1" w:themeFillShade="F2"/>
          </w:tcPr>
          <w:p w14:paraId="1A67619F" w14:textId="4C3F4CB4" w:rsidR="00225C3E" w:rsidRPr="00976F09" w:rsidRDefault="00225C3E" w:rsidP="007255AB">
            <w:pPr>
              <w:pStyle w:val="TableParagraph"/>
            </w:pPr>
            <w:r w:rsidRPr="00225C3E">
              <w:rPr>
                <w:rFonts w:cs="Arial"/>
              </w:rPr>
              <w:t>W0089</w:t>
            </w:r>
          </w:p>
        </w:tc>
        <w:tc>
          <w:tcPr>
            <w:tcW w:w="2409" w:type="dxa"/>
            <w:vMerge w:val="restart"/>
            <w:shd w:val="clear" w:color="auto" w:fill="F2F2F2" w:themeFill="background1" w:themeFillShade="F2"/>
          </w:tcPr>
          <w:p w14:paraId="0B18DF5D" w14:textId="0B9FF4C6" w:rsidR="00225C3E" w:rsidRPr="00976F09" w:rsidRDefault="00225C3E" w:rsidP="007255AB">
            <w:pPr>
              <w:pStyle w:val="TableParagraph"/>
            </w:pPr>
            <w:r>
              <w:rPr>
                <w:rFonts w:cs="Arial"/>
              </w:rPr>
              <w:t>Falta lubrificante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543DBB04" w14:textId="681EB9A9" w:rsidR="00225C3E" w:rsidRPr="00976F09" w:rsidRDefault="00225C3E" w:rsidP="007255AB">
            <w:pPr>
              <w:pStyle w:val="TableParagraph"/>
            </w:pPr>
            <w:r>
              <w:rPr>
                <w:rFonts w:cs="Arial"/>
              </w:rPr>
              <w:t>O reservatório de lubrificante está vazio.</w:t>
            </w:r>
          </w:p>
        </w:tc>
        <w:tc>
          <w:tcPr>
            <w:tcW w:w="2999" w:type="dxa"/>
            <w:shd w:val="clear" w:color="auto" w:fill="F2F2F2" w:themeFill="background1" w:themeFillShade="F2"/>
          </w:tcPr>
          <w:p w14:paraId="5F3C6630" w14:textId="32FC7F87" w:rsidR="00225C3E" w:rsidRPr="00976F09" w:rsidRDefault="00225C3E" w:rsidP="007255AB">
            <w:pPr>
              <w:pStyle w:val="TableParagraph"/>
            </w:pPr>
            <w:r>
              <w:rPr>
                <w:rFonts w:cs="Arial"/>
              </w:rPr>
              <w:t>Verificar o nível do reservatório de lubrificante e abastecer, se necessário.</w:t>
            </w:r>
          </w:p>
        </w:tc>
      </w:tr>
      <w:tr w:rsidR="00225C3E" w:rsidRPr="001129A1" w14:paraId="5DC399C0" w14:textId="77777777" w:rsidTr="00225C3E">
        <w:trPr>
          <w:trHeight w:val="425"/>
          <w:jc w:val="center"/>
        </w:trPr>
        <w:tc>
          <w:tcPr>
            <w:tcW w:w="970" w:type="dxa"/>
            <w:vMerge/>
            <w:shd w:val="clear" w:color="auto" w:fill="F2F2F2" w:themeFill="background1" w:themeFillShade="F2"/>
          </w:tcPr>
          <w:p w14:paraId="64119B13" w14:textId="77777777" w:rsidR="00225C3E" w:rsidRDefault="00225C3E" w:rsidP="007255AB">
            <w:pPr>
              <w:pStyle w:val="TableParagraph"/>
              <w:rPr>
                <w:rFonts w:cs="Arial"/>
              </w:rPr>
            </w:pPr>
          </w:p>
        </w:tc>
        <w:tc>
          <w:tcPr>
            <w:tcW w:w="2409" w:type="dxa"/>
            <w:vMerge/>
            <w:shd w:val="clear" w:color="auto" w:fill="F2F2F2" w:themeFill="background1" w:themeFillShade="F2"/>
          </w:tcPr>
          <w:p w14:paraId="1277099D" w14:textId="77777777" w:rsidR="00225C3E" w:rsidRPr="00E10DA9" w:rsidRDefault="00225C3E" w:rsidP="007255AB">
            <w:pPr>
              <w:pStyle w:val="TableParagraph"/>
              <w:rPr>
                <w:rFonts w:cs="Arial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7BB87A1D" w14:textId="13508AE9" w:rsidR="00225C3E" w:rsidRPr="00E10DA9" w:rsidRDefault="00225C3E" w:rsidP="007255A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Falha na lubrificação centralizada</w:t>
            </w:r>
          </w:p>
        </w:tc>
        <w:tc>
          <w:tcPr>
            <w:tcW w:w="2999" w:type="dxa"/>
            <w:shd w:val="clear" w:color="auto" w:fill="F2F2F2" w:themeFill="background1" w:themeFillShade="F2"/>
          </w:tcPr>
          <w:p w14:paraId="6F319F92" w14:textId="0B7959BA" w:rsidR="00225C3E" w:rsidRPr="00E10DA9" w:rsidRDefault="00225C3E" w:rsidP="007255A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Ter em consideração as indicações para resolução de falhas constantes no manual da bomba de lubrificação centralizada (ver documentação das peças de terceiros)</w:t>
            </w:r>
          </w:p>
        </w:tc>
      </w:tr>
    </w:tbl>
    <w:p w14:paraId="4B21A0AC" w14:textId="13911F4D" w:rsidR="00225C3E" w:rsidRDefault="00225C3E" w:rsidP="00225C3E">
      <w:pPr>
        <w:rPr>
          <w:b/>
          <w:bCs/>
        </w:rPr>
      </w:pPr>
    </w:p>
    <w:p w14:paraId="416A86D1" w14:textId="77777777" w:rsidR="00225C3E" w:rsidRDefault="00225C3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2409"/>
        <w:gridCol w:w="2127"/>
        <w:gridCol w:w="2999"/>
      </w:tblGrid>
      <w:tr w:rsidR="00225C3E" w:rsidRPr="001129A1" w14:paraId="152FF464" w14:textId="77777777" w:rsidTr="007255AB">
        <w:trPr>
          <w:trHeight w:val="567"/>
          <w:tblHeader/>
          <w:jc w:val="center"/>
        </w:trPr>
        <w:tc>
          <w:tcPr>
            <w:tcW w:w="970" w:type="dxa"/>
            <w:shd w:val="clear" w:color="auto" w:fill="BFBFBF"/>
            <w:vAlign w:val="center"/>
          </w:tcPr>
          <w:p w14:paraId="3AF1E69C" w14:textId="77777777" w:rsidR="00225C3E" w:rsidRPr="00DF5A95" w:rsidRDefault="00225C3E" w:rsidP="007255AB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6D28B913" w14:textId="77777777" w:rsidR="00225C3E" w:rsidRPr="00DF5A95" w:rsidRDefault="00225C3E" w:rsidP="007255AB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4E50F5E7" w14:textId="77777777" w:rsidR="00225C3E" w:rsidRPr="00DF5A95" w:rsidRDefault="00225C3E" w:rsidP="007255AB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99" w:type="dxa"/>
            <w:shd w:val="clear" w:color="auto" w:fill="BFBFBF"/>
            <w:vAlign w:val="center"/>
          </w:tcPr>
          <w:p w14:paraId="12F67D41" w14:textId="77777777" w:rsidR="00225C3E" w:rsidRPr="00DF5A95" w:rsidRDefault="00225C3E" w:rsidP="007255AB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25C3E" w:rsidRPr="001129A1" w14:paraId="75A97C9B" w14:textId="77777777" w:rsidTr="007255AB">
        <w:trPr>
          <w:trHeight w:val="425"/>
          <w:jc w:val="center"/>
        </w:trPr>
        <w:tc>
          <w:tcPr>
            <w:tcW w:w="970" w:type="dxa"/>
            <w:shd w:val="clear" w:color="auto" w:fill="F2F2F2" w:themeFill="background1" w:themeFillShade="F2"/>
          </w:tcPr>
          <w:p w14:paraId="6BBF68A2" w14:textId="47CF4185" w:rsidR="00225C3E" w:rsidRPr="00976F09" w:rsidRDefault="00225C3E" w:rsidP="007255AB">
            <w:pPr>
              <w:pStyle w:val="TableParagraph"/>
            </w:pPr>
            <w:r w:rsidRPr="00225C3E">
              <w:rPr>
                <w:rFonts w:cs="Arial"/>
              </w:rPr>
              <w:t>W00</w:t>
            </w:r>
            <w:r>
              <w:rPr>
                <w:rFonts w:cs="Arial"/>
              </w:rPr>
              <w:t>90 até W0094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14:paraId="291DF38F" w14:textId="2A19C0A1" w:rsidR="00225C3E" w:rsidRPr="00976F09" w:rsidRDefault="00225C3E" w:rsidP="007255AB">
            <w:pPr>
              <w:pStyle w:val="TableParagraph"/>
            </w:pPr>
            <w:r>
              <w:rPr>
                <w:rFonts w:cs="Arial"/>
              </w:rPr>
              <w:t>Erro no êmbolo do distribuidor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7D156D38" w14:textId="542F8F2A" w:rsidR="00225C3E" w:rsidRPr="00976F09" w:rsidRDefault="00225C3E" w:rsidP="007255AB">
            <w:pPr>
              <w:pStyle w:val="TableParagraph"/>
            </w:pPr>
            <w:r>
              <w:rPr>
                <w:rFonts w:cs="Arial"/>
              </w:rPr>
              <w:t>Um êmbolo de controle do distribuidor não realizou o número necessário de pulsos.</w:t>
            </w:r>
          </w:p>
        </w:tc>
        <w:tc>
          <w:tcPr>
            <w:tcW w:w="2999" w:type="dxa"/>
            <w:shd w:val="clear" w:color="auto" w:fill="F2F2F2" w:themeFill="background1" w:themeFillShade="F2"/>
          </w:tcPr>
          <w:p w14:paraId="3A0BE6FE" w14:textId="707E653F" w:rsidR="00225C3E" w:rsidRPr="00976F09" w:rsidRDefault="00225C3E" w:rsidP="007255AB">
            <w:pPr>
              <w:pStyle w:val="TableParagraph"/>
            </w:pPr>
            <w:r>
              <w:rPr>
                <w:rFonts w:cs="Arial"/>
              </w:rPr>
              <w:t>Verificar o sensor no êmbolo de controle e substituir se necessário.</w:t>
            </w:r>
          </w:p>
        </w:tc>
      </w:tr>
      <w:tr w:rsidR="00225C3E" w:rsidRPr="001129A1" w14:paraId="422E3AF1" w14:textId="77777777" w:rsidTr="007255AB">
        <w:trPr>
          <w:trHeight w:val="425"/>
          <w:jc w:val="center"/>
        </w:trPr>
        <w:tc>
          <w:tcPr>
            <w:tcW w:w="970" w:type="dxa"/>
            <w:shd w:val="clear" w:color="auto" w:fill="F2F2F2" w:themeFill="background1" w:themeFillShade="F2"/>
          </w:tcPr>
          <w:p w14:paraId="021E3A74" w14:textId="77777777" w:rsidR="00225C3E" w:rsidRDefault="00225C3E" w:rsidP="007255AB">
            <w:pPr>
              <w:pStyle w:val="TableParagraph"/>
              <w:rPr>
                <w:rFonts w:cs="Arial"/>
              </w:rPr>
            </w:pPr>
          </w:p>
        </w:tc>
        <w:tc>
          <w:tcPr>
            <w:tcW w:w="2409" w:type="dxa"/>
            <w:shd w:val="clear" w:color="auto" w:fill="F2F2F2" w:themeFill="background1" w:themeFillShade="F2"/>
          </w:tcPr>
          <w:p w14:paraId="5CB5163B" w14:textId="77777777" w:rsidR="00225C3E" w:rsidRPr="00E10DA9" w:rsidRDefault="00225C3E" w:rsidP="007255AB">
            <w:pPr>
              <w:pStyle w:val="TableParagraph"/>
              <w:rPr>
                <w:rFonts w:cs="Arial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2A22C814" w14:textId="7BF1D00A" w:rsidR="00225C3E" w:rsidRPr="00E10DA9" w:rsidRDefault="00225C3E" w:rsidP="007255A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Um ou mais locais de lubrificação estão bloqueados.</w:t>
            </w:r>
          </w:p>
        </w:tc>
        <w:tc>
          <w:tcPr>
            <w:tcW w:w="2999" w:type="dxa"/>
            <w:shd w:val="clear" w:color="auto" w:fill="F2F2F2" w:themeFill="background1" w:themeFillShade="F2"/>
          </w:tcPr>
          <w:p w14:paraId="13626E4D" w14:textId="092F6F5D" w:rsidR="00225C3E" w:rsidRPr="00E10DA9" w:rsidRDefault="00225C3E" w:rsidP="007255A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Substituir o distribuidor. Para a solução de falhas, consultar o manual de instruções do distribuidor na lista de peças de terceiros.</w:t>
            </w:r>
          </w:p>
        </w:tc>
      </w:tr>
    </w:tbl>
    <w:p w14:paraId="46E89779" w14:textId="77777777" w:rsidR="00225C3E" w:rsidRPr="00130928" w:rsidRDefault="00225C3E" w:rsidP="00130928"/>
    <w:p w14:paraId="75816C83" w14:textId="428B7891" w:rsidR="00FF4583" w:rsidRDefault="00130928" w:rsidP="00130928">
      <w:pPr>
        <w:pStyle w:val="Ttulo3"/>
      </w:pPr>
      <w:r>
        <w:t>Sistema UPS externo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130928" w:rsidRPr="001129A1" w14:paraId="533B03E4" w14:textId="77777777" w:rsidTr="00A9496A">
        <w:trPr>
          <w:trHeight w:val="567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203FEEE8" w14:textId="77777777" w:rsidR="00130928" w:rsidRPr="00342E1B" w:rsidRDefault="00130928" w:rsidP="00F864E1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4FBD00CA" w14:textId="77777777" w:rsidR="00130928" w:rsidRPr="00342E1B" w:rsidRDefault="00130928" w:rsidP="00F864E1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20D41C4D" w14:textId="77777777" w:rsidR="00130928" w:rsidRPr="00342E1B" w:rsidRDefault="00130928" w:rsidP="00F864E1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44E846D" w14:textId="6591DA61" w:rsidR="00130928" w:rsidRPr="00342E1B" w:rsidRDefault="00A9496A" w:rsidP="00F864E1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Ação corretiva</w:t>
            </w:r>
          </w:p>
        </w:tc>
      </w:tr>
      <w:tr w:rsidR="00130928" w:rsidRPr="001129A1" w14:paraId="4F15FC14" w14:textId="77777777" w:rsidTr="00F864E1">
        <w:trPr>
          <w:trHeight w:val="357"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1127CF" w14:textId="514DD0BF" w:rsidR="00130928" w:rsidRPr="00976F09" w:rsidRDefault="00130928" w:rsidP="00F864E1">
            <w:pPr>
              <w:pStyle w:val="TableParagraph"/>
            </w:pPr>
            <w:r>
              <w:t>F0030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30EBD8" w14:textId="3D8A642B" w:rsidR="00130928" w:rsidRPr="00976F09" w:rsidRDefault="00130928" w:rsidP="00130928">
            <w:pPr>
              <w:pStyle w:val="TableParagraph"/>
            </w:pPr>
            <w:r>
              <w:t>Queda da rede, o controle é abastecido pelo UPS</w:t>
            </w:r>
            <w:r w:rsidR="00C013B2">
              <w:t xml:space="preserve"> (quando aplicável).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D4876D" w14:textId="54225539" w:rsidR="00130928" w:rsidRPr="00976F09" w:rsidRDefault="00130928" w:rsidP="00130928">
            <w:pPr>
              <w:pStyle w:val="TableParagraph"/>
            </w:pPr>
            <w:r>
              <w:t>A alimentação elétrica da rede elétrica foi interrompida.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2CAD81" w14:textId="4D264827" w:rsidR="00130928" w:rsidRDefault="00130928" w:rsidP="00130928">
            <w:pPr>
              <w:pStyle w:val="TableParagraph"/>
              <w:numPr>
                <w:ilvl w:val="0"/>
                <w:numId w:val="42"/>
              </w:numPr>
              <w:ind w:left="587"/>
            </w:pPr>
            <w:r>
              <w:t>Verificar a alimentação elétrica e restabelecê-la.</w:t>
            </w:r>
          </w:p>
          <w:p w14:paraId="1E5C1ECA" w14:textId="469EF150" w:rsidR="00130928" w:rsidRPr="00976F09" w:rsidRDefault="00130928" w:rsidP="00130928">
            <w:pPr>
              <w:pStyle w:val="TableParagraph"/>
              <w:numPr>
                <w:ilvl w:val="0"/>
                <w:numId w:val="42"/>
              </w:numPr>
              <w:ind w:left="587"/>
            </w:pPr>
            <w:r>
              <w:t>No console de operação, pressionar o botão de pressão luminoso “Confirmar falha”.</w:t>
            </w:r>
          </w:p>
        </w:tc>
      </w:tr>
    </w:tbl>
    <w:p w14:paraId="7B9D30B5" w14:textId="020FD315" w:rsidR="00130928" w:rsidRDefault="00130928" w:rsidP="00FF4583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30928" w:rsidRPr="00423AD7" w14:paraId="4CB3FC8D" w14:textId="77777777" w:rsidTr="00F864E1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9FF2390" w14:textId="77777777" w:rsidR="00130928" w:rsidRPr="00423AD7" w:rsidRDefault="00130928" w:rsidP="00F864E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C041977" w14:textId="77777777" w:rsidR="00130928" w:rsidRPr="001D1076" w:rsidRDefault="00130928" w:rsidP="00F864E1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451AF05" w14:textId="77777777" w:rsidR="00130928" w:rsidRPr="00423AD7" w:rsidRDefault="00130928" w:rsidP="00F864E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30928" w:rsidRPr="00423AD7" w14:paraId="470840F5" w14:textId="77777777" w:rsidTr="00F864E1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FEC8DBB" w14:textId="77777777" w:rsidR="00130928" w:rsidRPr="00423AD7" w:rsidRDefault="00130928" w:rsidP="00F864E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96B07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14" o:title=""/>
                </v:shape>
                <o:OLEObject Type="Embed" ProgID="CorelPHOTOPAINT.Image.13" ShapeID="_x0000_i1025" DrawAspect="Content" ObjectID="_1719402335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0616FA" w14:textId="0FC86654" w:rsidR="00130928" w:rsidRPr="001D1076" w:rsidRDefault="00130928" w:rsidP="0013092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30928">
              <w:rPr>
                <w:rFonts w:eastAsia="Arial Unicode MS"/>
                <w:i/>
                <w:iCs/>
              </w:rPr>
              <w:t>Depois que a alimentação elétrica estiver disponível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130928">
              <w:rPr>
                <w:rFonts w:eastAsia="Arial Unicode MS"/>
                <w:i/>
                <w:iCs/>
              </w:rPr>
              <w:t>novamente, a máquin</w:t>
            </w:r>
            <w:r>
              <w:rPr>
                <w:rFonts w:eastAsia="Arial Unicode MS"/>
                <w:i/>
                <w:iCs/>
              </w:rPr>
              <w:t xml:space="preserve">a </w:t>
            </w:r>
            <w:r w:rsidRPr="00130928">
              <w:rPr>
                <w:rFonts w:eastAsia="Arial Unicode MS"/>
                <w:i/>
                <w:iCs/>
              </w:rPr>
              <w:t>deve ser religada conforme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130928">
              <w:rPr>
                <w:rFonts w:eastAsia="Arial Unicode MS"/>
                <w:i/>
                <w:iCs/>
              </w:rPr>
              <w:t>descrito no capítulo “</w:t>
            </w:r>
            <w:r>
              <w:rPr>
                <w:rFonts w:eastAsia="Arial Unicode MS"/>
                <w:i/>
                <w:iCs/>
              </w:rPr>
              <w:t>Manutenção</w:t>
            </w:r>
            <w:r w:rsidRPr="00130928">
              <w:rPr>
                <w:rFonts w:eastAsia="Arial Unicode MS"/>
                <w:i/>
                <w:iCs/>
              </w:rPr>
              <w:t>”, seção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130928">
              <w:rPr>
                <w:rFonts w:eastAsia="Arial Unicode MS"/>
                <w:i/>
                <w:iCs/>
              </w:rPr>
              <w:t>“</w:t>
            </w:r>
            <w:r>
              <w:rPr>
                <w:rFonts w:eastAsia="Arial Unicode MS"/>
                <w:i/>
                <w:iCs/>
              </w:rPr>
              <w:t>Isolamento e bloqueio de energias</w:t>
            </w:r>
            <w:r w:rsidRPr="00130928">
              <w:rPr>
                <w:rFonts w:eastAsia="Arial Unicode MS"/>
                <w:i/>
                <w:iCs/>
              </w:rPr>
              <w:t>”</w:t>
            </w:r>
            <w:r>
              <w:rPr>
                <w:rFonts w:eastAsia="Arial Unicode MS"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1AC38B6" w14:textId="77777777" w:rsidR="00130928" w:rsidRPr="00423AD7" w:rsidRDefault="00130928" w:rsidP="00F864E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75D5AD0" w14:textId="77777777" w:rsidR="00A22699" w:rsidRDefault="00A22699">
      <w:pPr>
        <w:spacing w:line="259" w:lineRule="auto"/>
        <w:jc w:val="left"/>
      </w:pPr>
    </w:p>
    <w:p w14:paraId="16052931" w14:textId="77777777" w:rsidR="00A22699" w:rsidRPr="00CB613D" w:rsidRDefault="00A22699" w:rsidP="00A22699">
      <w:pPr>
        <w:rPr>
          <w:b/>
          <w:bCs/>
        </w:rPr>
      </w:pPr>
      <w:r w:rsidRPr="00CB613D">
        <w:rPr>
          <w:b/>
          <w:bCs/>
        </w:rPr>
        <w:t>Confirmar a eliminação da falha</w:t>
      </w:r>
    </w:p>
    <w:p w14:paraId="5F0A0CAC" w14:textId="77777777" w:rsidR="00A22699" w:rsidRDefault="00A22699" w:rsidP="00A22699">
      <w:r>
        <w:t>Após eliminação da falha, apertar mais uma vez o botão pulsante luminoso "Confirmar Falha".</w:t>
      </w:r>
    </w:p>
    <w:p w14:paraId="1F951474" w14:textId="77777777" w:rsidR="00A22699" w:rsidRDefault="00A22699" w:rsidP="00A22699">
      <w:pPr>
        <w:pStyle w:val="PargrafodaLista"/>
        <w:numPr>
          <w:ilvl w:val="0"/>
          <w:numId w:val="40"/>
        </w:numPr>
      </w:pPr>
      <w:r>
        <w:t>A automatização salta para o último passo de processo realizado e reinicia o tempo deste.</w:t>
      </w:r>
    </w:p>
    <w:p w14:paraId="353E642F" w14:textId="77777777" w:rsidR="00A22699" w:rsidRDefault="00A22699" w:rsidP="00A22699">
      <w:pPr>
        <w:pStyle w:val="PargrafodaLista"/>
        <w:numPr>
          <w:ilvl w:val="0"/>
          <w:numId w:val="40"/>
        </w:numPr>
      </w:pPr>
      <w:r>
        <w:t>Após o transcurso do tempo ajustado (aprox. 10 segundos) o monitoramento está ativo novamente.</w:t>
      </w:r>
    </w:p>
    <w:p w14:paraId="53DB0CB9" w14:textId="411ED850" w:rsidR="00E87E7E" w:rsidRDefault="00E87E7E">
      <w:pPr>
        <w:spacing w:line="259" w:lineRule="auto"/>
        <w:jc w:val="left"/>
      </w:pPr>
      <w:r>
        <w:br w:type="page"/>
      </w:r>
    </w:p>
    <w:p w14:paraId="78D3728F" w14:textId="77777777" w:rsidR="00E87E7E" w:rsidRDefault="00E87E7E" w:rsidP="00E87E7E">
      <w:pPr>
        <w:pStyle w:val="Ttulo2"/>
      </w:pPr>
      <w:r>
        <w:t>Modo de operação “Teleservice”</w:t>
      </w:r>
    </w:p>
    <w:p w14:paraId="62DED142" w14:textId="77777777" w:rsidR="00E87E7E" w:rsidRDefault="00E87E7E" w:rsidP="00E87E7E">
      <w:r w:rsidRPr="001129A1">
        <w:t xml:space="preserve">O modo de operação Teleservice é uma função que permite o diagnóstico e a manutenção do equipamento através do acesso remoto no painel de operação executado por um profissional da </w:t>
      </w:r>
      <w:r>
        <w:t>Equipe de Serviços</w:t>
      </w:r>
      <w:r w:rsidRPr="001129A1">
        <w:t xml:space="preserve"> KHS.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87E7E" w:rsidRPr="00423AD7" w14:paraId="631961CA" w14:textId="77777777" w:rsidTr="00F864E1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EADD1" w14:textId="77777777" w:rsidR="00E87E7E" w:rsidRPr="00423AD7" w:rsidRDefault="00E87E7E" w:rsidP="00F864E1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32EE06C" w14:textId="77777777" w:rsidR="00E87E7E" w:rsidRPr="001D1076" w:rsidRDefault="00E87E7E" w:rsidP="00F864E1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864839A" w14:textId="77777777" w:rsidR="00E87E7E" w:rsidRPr="00423AD7" w:rsidRDefault="00E87E7E" w:rsidP="00F864E1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87E7E" w:rsidRPr="00423AD7" w14:paraId="109171C8" w14:textId="77777777" w:rsidTr="00F864E1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FC98116" w14:textId="77777777" w:rsidR="00E87E7E" w:rsidRPr="00423AD7" w:rsidRDefault="00E87E7E" w:rsidP="00F864E1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C49DDEC">
                <v:shape id="_x0000_i1026" type="#_x0000_t75" style="width:21.75pt;height:28.5pt" o:ole="">
                  <v:imagedata r:id="rId14" o:title=""/>
                </v:shape>
                <o:OLEObject Type="Embed" ProgID="CorelPHOTOPAINT.Image.13" ShapeID="_x0000_i1026" DrawAspect="Content" ObjectID="_1719402336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EDE8CD6" w14:textId="1CDAEA8E" w:rsidR="00E87E7E" w:rsidRPr="001D1076" w:rsidRDefault="00E87E7E" w:rsidP="00A9496A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 ativação do telesservice gera custos com a transferência</w:t>
            </w:r>
            <w:r w:rsidR="00A9496A">
              <w:rPr>
                <w:rFonts w:eastAsia="Arial Unicode MS"/>
                <w:i/>
                <w:iCs/>
              </w:rPr>
              <w:t xml:space="preserve"> </w:t>
            </w:r>
            <w:r w:rsidRPr="003313F0">
              <w:rPr>
                <w:rFonts w:eastAsia="Arial Unicode MS"/>
                <w:i/>
                <w:iCs/>
              </w:rPr>
              <w:t>remota de dados.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ACDB47A" w14:textId="77777777" w:rsidR="00E87E7E" w:rsidRPr="00423AD7" w:rsidRDefault="00E87E7E" w:rsidP="00F864E1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6C6C7BE" w14:textId="77777777" w:rsidR="00E87E7E" w:rsidRPr="001129A1" w:rsidRDefault="00E87E7E" w:rsidP="00E87E7E"/>
    <w:p w14:paraId="02E9A5CF" w14:textId="77777777" w:rsidR="00E87E7E" w:rsidRPr="001129A1" w:rsidRDefault="00E87E7E" w:rsidP="00E87E7E">
      <w:pPr>
        <w:rPr>
          <w:b/>
        </w:rPr>
      </w:pPr>
      <w:r w:rsidRPr="001129A1">
        <w:rPr>
          <w:b/>
        </w:rPr>
        <w:t>Executando o Teleservice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808"/>
      </w:tblGrid>
      <w:tr w:rsidR="00E87E7E" w:rsidRPr="001129A1" w14:paraId="3ED2456A" w14:textId="77777777" w:rsidTr="00F864E1">
        <w:tc>
          <w:tcPr>
            <w:tcW w:w="3686" w:type="dxa"/>
          </w:tcPr>
          <w:p w14:paraId="588AAB3F" w14:textId="5C8B1F98" w:rsidR="00E87E7E" w:rsidRPr="001129A1" w:rsidRDefault="006667BB" w:rsidP="00F864E1">
            <w:pPr>
              <w:spacing w:before="240"/>
            </w:pPr>
            <w:r>
              <w:t>Pessoal</w:t>
            </w:r>
            <w:r w:rsidR="00E87E7E" w:rsidRPr="001129A1">
              <w:t>:</w:t>
            </w:r>
          </w:p>
        </w:tc>
        <w:tc>
          <w:tcPr>
            <w:tcW w:w="4808" w:type="dxa"/>
          </w:tcPr>
          <w:p w14:paraId="5AD880CE" w14:textId="77777777" w:rsidR="00E87E7E" w:rsidRPr="001129A1" w:rsidRDefault="00E87E7E" w:rsidP="00E87E7E">
            <w:pPr>
              <w:pStyle w:val="PargrafodaLista"/>
              <w:numPr>
                <w:ilvl w:val="0"/>
                <w:numId w:val="44"/>
              </w:numPr>
              <w:spacing w:after="0"/>
            </w:pPr>
            <w:r w:rsidRPr="001129A1">
              <w:t xml:space="preserve">Profissionais da área de manutenção </w:t>
            </w:r>
          </w:p>
        </w:tc>
      </w:tr>
    </w:tbl>
    <w:p w14:paraId="23BDC089" w14:textId="77777777" w:rsidR="00E87E7E" w:rsidRPr="001129A1" w:rsidRDefault="00E87E7E" w:rsidP="00E87E7E">
      <w:r w:rsidRPr="001129A1">
        <w:rPr>
          <w:noProof/>
        </w:rPr>
        <w:drawing>
          <wp:anchor distT="0" distB="0" distL="114300" distR="114300" simplePos="0" relativeHeight="251659264" behindDoc="0" locked="0" layoutInCell="1" allowOverlap="1" wp14:anchorId="44950B9A" wp14:editId="24EADABB">
            <wp:simplePos x="0" y="0"/>
            <wp:positionH relativeFrom="column">
              <wp:posOffset>-3810</wp:posOffset>
            </wp:positionH>
            <wp:positionV relativeFrom="paragraph">
              <wp:posOffset>344170</wp:posOffset>
            </wp:positionV>
            <wp:extent cx="666750" cy="933450"/>
            <wp:effectExtent l="0" t="0" r="0" b="0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3C173" w14:textId="44FA86FC" w:rsidR="00E87E7E" w:rsidRPr="001129A1" w:rsidRDefault="00E87E7E" w:rsidP="00A22699">
      <w:pPr>
        <w:pStyle w:val="PargrafodaLista"/>
        <w:numPr>
          <w:ilvl w:val="0"/>
          <w:numId w:val="43"/>
        </w:numPr>
        <w:ind w:left="1661" w:hanging="357"/>
        <w:contextualSpacing w:val="0"/>
      </w:pPr>
      <w:r>
        <w:t xml:space="preserve"> </w:t>
      </w:r>
      <w:r w:rsidRPr="001129A1">
        <w:t>Coloque a chave de comando [Modo de operação] na posição</w:t>
      </w:r>
      <w:r>
        <w:t xml:space="preserve"> </w:t>
      </w:r>
      <w:r w:rsidRPr="001129A1">
        <w:t>[Teleservice].</w:t>
      </w:r>
    </w:p>
    <w:p w14:paraId="09B133AB" w14:textId="77777777" w:rsidR="00E87E7E" w:rsidRPr="001129A1" w:rsidRDefault="00E87E7E" w:rsidP="00A22699">
      <w:pPr>
        <w:pStyle w:val="PargrafodaLista"/>
        <w:numPr>
          <w:ilvl w:val="0"/>
          <w:numId w:val="43"/>
        </w:numPr>
        <w:ind w:left="1661" w:hanging="357"/>
        <w:contextualSpacing w:val="0"/>
      </w:pPr>
      <w:r>
        <w:t xml:space="preserve"> </w:t>
      </w:r>
      <w:r w:rsidRPr="00E34D34">
        <w:t>Executar operação remota.</w:t>
      </w:r>
    </w:p>
    <w:p w14:paraId="6E17E742" w14:textId="77777777" w:rsidR="00E87E7E" w:rsidRPr="001129A1" w:rsidRDefault="00E87E7E" w:rsidP="00E87E7E">
      <w:pPr>
        <w:pStyle w:val="PargrafodaLista"/>
      </w:pPr>
    </w:p>
    <w:p w14:paraId="260FBB66" w14:textId="77777777" w:rsidR="00E87E7E" w:rsidRPr="001129A1" w:rsidRDefault="00E87E7E" w:rsidP="00E87E7E"/>
    <w:p w14:paraId="539D9C5D" w14:textId="77777777" w:rsidR="00E87E7E" w:rsidRPr="00FF4583" w:rsidRDefault="00E87E7E" w:rsidP="00E87E7E">
      <w:pPr>
        <w:spacing w:after="0" w:line="259" w:lineRule="auto"/>
        <w:jc w:val="left"/>
      </w:pPr>
    </w:p>
    <w:sectPr w:rsidR="00E87E7E" w:rsidRPr="00FF4583" w:rsidSect="002247C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81D688" w14:textId="77777777" w:rsidR="00BF7C8F" w:rsidRDefault="00BF7C8F" w:rsidP="00847E4D">
      <w:pPr>
        <w:spacing w:after="0" w:line="240" w:lineRule="auto"/>
      </w:pPr>
      <w:r>
        <w:separator/>
      </w:r>
    </w:p>
  </w:endnote>
  <w:endnote w:type="continuationSeparator" w:id="0">
    <w:p w14:paraId="54DC14F9" w14:textId="77777777" w:rsidR="00BF7C8F" w:rsidRDefault="00BF7C8F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801E74" w14:textId="77777777" w:rsidR="006E4CEE" w:rsidRDefault="006E4CE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BF7C8F" w14:paraId="6D4265E2" w14:textId="77777777" w:rsidTr="006E4CEE">
      <w:trPr>
        <w:trHeight w:val="454"/>
      </w:trPr>
      <w:tc>
        <w:tcPr>
          <w:tcW w:w="2838" w:type="dxa"/>
          <w:vAlign w:val="center"/>
        </w:tcPr>
        <w:p w14:paraId="6016363D" w14:textId="01AF0EAA" w:rsidR="00BF7C8F" w:rsidRPr="00871FF4" w:rsidRDefault="00BF7C8F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E4CE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BF7C8F" w:rsidRPr="00871FF4" w:rsidRDefault="006E4CE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BF7C8F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BF7C8F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BF7C8F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BF7C8F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BF7C8F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BF7C8F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4CB747C" w:rsidR="00BF7C8F" w:rsidRPr="00871FF4" w:rsidRDefault="00BF7C8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/>
              <w:sz w:val="18"/>
              <w:szCs w:val="18"/>
            </w:rPr>
            <w:t>INNOFILL</w:t>
          </w:r>
        </w:p>
      </w:tc>
    </w:tr>
  </w:tbl>
  <w:p w14:paraId="1C05AD88" w14:textId="77777777" w:rsidR="00BF7C8F" w:rsidRPr="00DE1C00" w:rsidRDefault="00BF7C8F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5943F" w14:textId="77777777" w:rsidR="006E4CEE" w:rsidRDefault="006E4C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95D41B" w14:textId="77777777" w:rsidR="00BF7C8F" w:rsidRDefault="00BF7C8F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D5D6EC6" w14:textId="77777777" w:rsidR="00BF7C8F" w:rsidRDefault="00BF7C8F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D4612C" w14:textId="77777777" w:rsidR="006E4CEE" w:rsidRDefault="006E4CE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BF7C8F" w14:paraId="52BBD286" w14:textId="77777777" w:rsidTr="006E4CEE">
      <w:trPr>
        <w:trHeight w:val="369"/>
      </w:trPr>
      <w:tc>
        <w:tcPr>
          <w:tcW w:w="964" w:type="dxa"/>
          <w:vMerge w:val="restart"/>
        </w:tcPr>
        <w:p w14:paraId="63EDE0D4" w14:textId="45B3BCFE" w:rsidR="00BF7C8F" w:rsidRDefault="00BF7C8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B663DAF" wp14:editId="3C591B25">
                <wp:extent cx="432000" cy="432000"/>
                <wp:effectExtent l="0" t="0" r="6350" b="6350"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BF7C8F" w:rsidRDefault="00BF7C8F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BF7C8F" w:rsidRPr="00DE1C00" w:rsidRDefault="00BF7C8F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BF7C8F" w14:paraId="7C085993" w14:textId="77777777" w:rsidTr="006E4CEE">
      <w:trPr>
        <w:trHeight w:val="369"/>
      </w:trPr>
      <w:tc>
        <w:tcPr>
          <w:tcW w:w="964" w:type="dxa"/>
          <w:vMerge/>
        </w:tcPr>
        <w:p w14:paraId="0A884D94" w14:textId="77777777" w:rsidR="00BF7C8F" w:rsidRDefault="00BF7C8F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BF7C8F" w:rsidRPr="00685523" w:rsidRDefault="00BF7C8F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2C2179A9" w:rsidR="00BF7C8F" w:rsidRPr="00685523" w:rsidRDefault="00BF7C8F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E4CEE">
            <w:rPr>
              <w:rFonts w:eastAsia="Times New Roman" w:cs="Helv"/>
              <w:b/>
              <w:noProof/>
              <w:szCs w:val="20"/>
              <w:lang w:val="de-DE" w:eastAsia="pt-BR"/>
            </w:rPr>
            <w:t>Falhas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BF7C8F" w:rsidRPr="00847E4D" w:rsidRDefault="00BF7C8F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2931CD" w14:textId="77777777" w:rsidR="006E4CEE" w:rsidRDefault="006E4C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048F6"/>
    <w:multiLevelType w:val="hybridMultilevel"/>
    <w:tmpl w:val="74F8E98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36339"/>
    <w:multiLevelType w:val="hybridMultilevel"/>
    <w:tmpl w:val="8FE600F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09302415"/>
    <w:multiLevelType w:val="hybridMultilevel"/>
    <w:tmpl w:val="F44A4C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77775"/>
    <w:multiLevelType w:val="hybridMultilevel"/>
    <w:tmpl w:val="32EC0384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 w15:restartNumberingAfterBreak="0">
    <w:nsid w:val="0CB52F55"/>
    <w:multiLevelType w:val="hybridMultilevel"/>
    <w:tmpl w:val="2EB2CF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5666C"/>
    <w:multiLevelType w:val="hybridMultilevel"/>
    <w:tmpl w:val="2DDE26F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D3FAB"/>
    <w:multiLevelType w:val="hybridMultilevel"/>
    <w:tmpl w:val="AB4AB87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F25E2"/>
    <w:multiLevelType w:val="hybridMultilevel"/>
    <w:tmpl w:val="96F0FDE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A7322"/>
    <w:multiLevelType w:val="hybridMultilevel"/>
    <w:tmpl w:val="41AE1C3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17B8251D"/>
    <w:multiLevelType w:val="hybridMultilevel"/>
    <w:tmpl w:val="09684E7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B0BD3"/>
    <w:multiLevelType w:val="hybridMultilevel"/>
    <w:tmpl w:val="A51A5A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870477"/>
    <w:multiLevelType w:val="hybridMultilevel"/>
    <w:tmpl w:val="E74294F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F20D7"/>
    <w:multiLevelType w:val="hybridMultilevel"/>
    <w:tmpl w:val="2140EF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B79C50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788484D"/>
    <w:multiLevelType w:val="hybridMultilevel"/>
    <w:tmpl w:val="7C60CE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FB3CF2"/>
    <w:multiLevelType w:val="hybridMultilevel"/>
    <w:tmpl w:val="AEA6AB4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CA36E3"/>
    <w:multiLevelType w:val="hybridMultilevel"/>
    <w:tmpl w:val="A91AD36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5D7F18"/>
    <w:multiLevelType w:val="hybridMultilevel"/>
    <w:tmpl w:val="4418C4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E36CE8"/>
    <w:multiLevelType w:val="hybridMultilevel"/>
    <w:tmpl w:val="A3DCB362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 w15:restartNumberingAfterBreak="0">
    <w:nsid w:val="3029590B"/>
    <w:multiLevelType w:val="hybridMultilevel"/>
    <w:tmpl w:val="7C9AB4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80748A"/>
    <w:multiLevelType w:val="hybridMultilevel"/>
    <w:tmpl w:val="5FC0A68C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36E06A45"/>
    <w:multiLevelType w:val="hybridMultilevel"/>
    <w:tmpl w:val="323EBE80"/>
    <w:lvl w:ilvl="0" w:tplc="762CDE48">
      <w:start w:val="1"/>
      <w:numFmt w:val="bullet"/>
      <w:lvlText w:val="■"/>
      <w:lvlJc w:val="left"/>
      <w:pPr>
        <w:ind w:left="443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24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B83C46"/>
    <w:multiLevelType w:val="hybridMultilevel"/>
    <w:tmpl w:val="F6EEBC9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4C655F"/>
    <w:multiLevelType w:val="hybridMultilevel"/>
    <w:tmpl w:val="88FEF4F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9" w15:restartNumberingAfterBreak="0">
    <w:nsid w:val="534D0222"/>
    <w:multiLevelType w:val="hybridMultilevel"/>
    <w:tmpl w:val="06845D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1A24DD"/>
    <w:multiLevelType w:val="hybridMultilevel"/>
    <w:tmpl w:val="BA0868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5D9D0B87"/>
    <w:multiLevelType w:val="hybridMultilevel"/>
    <w:tmpl w:val="C0E83372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3" w15:restartNumberingAfterBreak="0">
    <w:nsid w:val="62407D09"/>
    <w:multiLevelType w:val="hybridMultilevel"/>
    <w:tmpl w:val="1BE4626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4" w15:restartNumberingAfterBreak="0">
    <w:nsid w:val="660B0B5A"/>
    <w:multiLevelType w:val="hybridMultilevel"/>
    <w:tmpl w:val="757EEB8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C2F54"/>
    <w:multiLevelType w:val="hybridMultilevel"/>
    <w:tmpl w:val="C12C2FA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FE641D"/>
    <w:multiLevelType w:val="hybridMultilevel"/>
    <w:tmpl w:val="D0D882C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03267"/>
    <w:multiLevelType w:val="multilevel"/>
    <w:tmpl w:val="E476460E"/>
    <w:lvl w:ilvl="0">
      <w:start w:val="7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9B72947"/>
    <w:multiLevelType w:val="hybridMultilevel"/>
    <w:tmpl w:val="8604B21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D12811"/>
    <w:multiLevelType w:val="hybridMultilevel"/>
    <w:tmpl w:val="3CD646F8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1" w15:restartNumberingAfterBreak="0">
    <w:nsid w:val="7B7750FD"/>
    <w:multiLevelType w:val="hybridMultilevel"/>
    <w:tmpl w:val="A48899E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4B3"/>
    <w:multiLevelType w:val="hybridMultilevel"/>
    <w:tmpl w:val="D364642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B41C30"/>
    <w:multiLevelType w:val="hybridMultilevel"/>
    <w:tmpl w:val="11289E0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1"/>
  </w:num>
  <w:num w:numId="3">
    <w:abstractNumId w:val="25"/>
  </w:num>
  <w:num w:numId="4">
    <w:abstractNumId w:val="8"/>
  </w:num>
  <w:num w:numId="5">
    <w:abstractNumId w:val="16"/>
  </w:num>
  <w:num w:numId="6">
    <w:abstractNumId w:val="0"/>
  </w:num>
  <w:num w:numId="7">
    <w:abstractNumId w:val="42"/>
  </w:num>
  <w:num w:numId="8">
    <w:abstractNumId w:val="23"/>
  </w:num>
  <w:num w:numId="9">
    <w:abstractNumId w:val="38"/>
  </w:num>
  <w:num w:numId="10">
    <w:abstractNumId w:val="24"/>
  </w:num>
  <w:num w:numId="11">
    <w:abstractNumId w:val="21"/>
  </w:num>
  <w:num w:numId="12">
    <w:abstractNumId w:val="13"/>
  </w:num>
  <w:num w:numId="13">
    <w:abstractNumId w:val="41"/>
  </w:num>
  <w:num w:numId="14">
    <w:abstractNumId w:val="27"/>
  </w:num>
  <w:num w:numId="15">
    <w:abstractNumId w:val="12"/>
  </w:num>
  <w:num w:numId="16">
    <w:abstractNumId w:val="29"/>
  </w:num>
  <w:num w:numId="17">
    <w:abstractNumId w:val="6"/>
  </w:num>
  <w:num w:numId="18">
    <w:abstractNumId w:val="11"/>
  </w:num>
  <w:num w:numId="19">
    <w:abstractNumId w:val="39"/>
  </w:num>
  <w:num w:numId="20">
    <w:abstractNumId w:val="5"/>
  </w:num>
  <w:num w:numId="21">
    <w:abstractNumId w:val="3"/>
  </w:num>
  <w:num w:numId="22">
    <w:abstractNumId w:val="36"/>
  </w:num>
  <w:num w:numId="23">
    <w:abstractNumId w:val="10"/>
  </w:num>
  <w:num w:numId="24">
    <w:abstractNumId w:val="15"/>
  </w:num>
  <w:num w:numId="25">
    <w:abstractNumId w:val="7"/>
  </w:num>
  <w:num w:numId="26">
    <w:abstractNumId w:val="35"/>
  </w:num>
  <w:num w:numId="27">
    <w:abstractNumId w:val="4"/>
  </w:num>
  <w:num w:numId="28">
    <w:abstractNumId w:val="33"/>
  </w:num>
  <w:num w:numId="29">
    <w:abstractNumId w:val="22"/>
  </w:num>
  <w:num w:numId="30">
    <w:abstractNumId w:val="17"/>
  </w:num>
  <w:num w:numId="31">
    <w:abstractNumId w:val="2"/>
  </w:num>
  <w:num w:numId="32">
    <w:abstractNumId w:val="1"/>
  </w:num>
  <w:num w:numId="33">
    <w:abstractNumId w:val="30"/>
  </w:num>
  <w:num w:numId="34">
    <w:abstractNumId w:val="1"/>
  </w:num>
  <w:num w:numId="35">
    <w:abstractNumId w:val="28"/>
  </w:num>
  <w:num w:numId="36">
    <w:abstractNumId w:val="32"/>
  </w:num>
  <w:num w:numId="37">
    <w:abstractNumId w:val="40"/>
  </w:num>
  <w:num w:numId="38">
    <w:abstractNumId w:val="9"/>
  </w:num>
  <w:num w:numId="39">
    <w:abstractNumId w:val="19"/>
  </w:num>
  <w:num w:numId="40">
    <w:abstractNumId w:val="34"/>
  </w:num>
  <w:num w:numId="41">
    <w:abstractNumId w:val="43"/>
  </w:num>
  <w:num w:numId="42">
    <w:abstractNumId w:val="20"/>
  </w:num>
  <w:num w:numId="43">
    <w:abstractNumId w:val="26"/>
  </w:num>
  <w:num w:numId="44">
    <w:abstractNumId w:val="18"/>
  </w:num>
  <w:num w:numId="45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D6B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649A"/>
    <w:rsid w:val="00077D01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3FE0"/>
    <w:rsid w:val="000C6045"/>
    <w:rsid w:val="000D0AB4"/>
    <w:rsid w:val="000D315D"/>
    <w:rsid w:val="000D4896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005C"/>
    <w:rsid w:val="00112FE1"/>
    <w:rsid w:val="0011445F"/>
    <w:rsid w:val="001158CE"/>
    <w:rsid w:val="00115EE5"/>
    <w:rsid w:val="001205DE"/>
    <w:rsid w:val="00120F4E"/>
    <w:rsid w:val="00121A38"/>
    <w:rsid w:val="00130928"/>
    <w:rsid w:val="001317A9"/>
    <w:rsid w:val="001338E7"/>
    <w:rsid w:val="00135009"/>
    <w:rsid w:val="00135CA2"/>
    <w:rsid w:val="00135EF7"/>
    <w:rsid w:val="00137201"/>
    <w:rsid w:val="001403CB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8B5"/>
    <w:rsid w:val="002035D2"/>
    <w:rsid w:val="0020627E"/>
    <w:rsid w:val="00211E5F"/>
    <w:rsid w:val="002247C3"/>
    <w:rsid w:val="00225C3E"/>
    <w:rsid w:val="00230B35"/>
    <w:rsid w:val="002339E0"/>
    <w:rsid w:val="00237460"/>
    <w:rsid w:val="002446BE"/>
    <w:rsid w:val="00244C63"/>
    <w:rsid w:val="00246904"/>
    <w:rsid w:val="002515FC"/>
    <w:rsid w:val="00252455"/>
    <w:rsid w:val="00252F53"/>
    <w:rsid w:val="002541A1"/>
    <w:rsid w:val="00254F0A"/>
    <w:rsid w:val="0025532E"/>
    <w:rsid w:val="002575FD"/>
    <w:rsid w:val="00261043"/>
    <w:rsid w:val="00261413"/>
    <w:rsid w:val="00267528"/>
    <w:rsid w:val="00270781"/>
    <w:rsid w:val="00270A09"/>
    <w:rsid w:val="002776BE"/>
    <w:rsid w:val="002841D2"/>
    <w:rsid w:val="00284B95"/>
    <w:rsid w:val="0028777E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E78EF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2E1B"/>
    <w:rsid w:val="00344858"/>
    <w:rsid w:val="0034520B"/>
    <w:rsid w:val="00353D3A"/>
    <w:rsid w:val="003644F5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06BB"/>
    <w:rsid w:val="003C2ACB"/>
    <w:rsid w:val="003E688C"/>
    <w:rsid w:val="003F3974"/>
    <w:rsid w:val="004061CE"/>
    <w:rsid w:val="00406413"/>
    <w:rsid w:val="00407132"/>
    <w:rsid w:val="00412253"/>
    <w:rsid w:val="00413C68"/>
    <w:rsid w:val="00413E66"/>
    <w:rsid w:val="004161A4"/>
    <w:rsid w:val="00420725"/>
    <w:rsid w:val="00423752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77AF3"/>
    <w:rsid w:val="0048006F"/>
    <w:rsid w:val="00480F50"/>
    <w:rsid w:val="00481E43"/>
    <w:rsid w:val="004840FC"/>
    <w:rsid w:val="00485527"/>
    <w:rsid w:val="004939A8"/>
    <w:rsid w:val="00497504"/>
    <w:rsid w:val="004A10DE"/>
    <w:rsid w:val="004B0C26"/>
    <w:rsid w:val="004B6E5C"/>
    <w:rsid w:val="004C18A6"/>
    <w:rsid w:val="004C31BF"/>
    <w:rsid w:val="004C3796"/>
    <w:rsid w:val="004D0ED5"/>
    <w:rsid w:val="004D5D72"/>
    <w:rsid w:val="004E5822"/>
    <w:rsid w:val="004E6514"/>
    <w:rsid w:val="004F7F4E"/>
    <w:rsid w:val="0050003E"/>
    <w:rsid w:val="00502627"/>
    <w:rsid w:val="00510E0C"/>
    <w:rsid w:val="005141FB"/>
    <w:rsid w:val="0051497B"/>
    <w:rsid w:val="00530084"/>
    <w:rsid w:val="00531148"/>
    <w:rsid w:val="005317BC"/>
    <w:rsid w:val="005338C3"/>
    <w:rsid w:val="00534FB4"/>
    <w:rsid w:val="005419DE"/>
    <w:rsid w:val="0054504E"/>
    <w:rsid w:val="00545BD8"/>
    <w:rsid w:val="00551916"/>
    <w:rsid w:val="0055479E"/>
    <w:rsid w:val="00556321"/>
    <w:rsid w:val="00557807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77D3E"/>
    <w:rsid w:val="00590F09"/>
    <w:rsid w:val="00596E6C"/>
    <w:rsid w:val="005A075D"/>
    <w:rsid w:val="005A08C6"/>
    <w:rsid w:val="005A26AF"/>
    <w:rsid w:val="005A4273"/>
    <w:rsid w:val="005B3912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43C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667BB"/>
    <w:rsid w:val="0067044A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1DB4"/>
    <w:rsid w:val="006D2870"/>
    <w:rsid w:val="006D6E0E"/>
    <w:rsid w:val="006E0107"/>
    <w:rsid w:val="006E0C7E"/>
    <w:rsid w:val="006E21FB"/>
    <w:rsid w:val="006E29D6"/>
    <w:rsid w:val="006E3169"/>
    <w:rsid w:val="006E44B9"/>
    <w:rsid w:val="006E4CEE"/>
    <w:rsid w:val="006E5FB1"/>
    <w:rsid w:val="006F0F7A"/>
    <w:rsid w:val="006F179A"/>
    <w:rsid w:val="006F59C1"/>
    <w:rsid w:val="006F5C53"/>
    <w:rsid w:val="006F64E0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2BB1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13ED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2F33"/>
    <w:rsid w:val="00847E4D"/>
    <w:rsid w:val="008515C6"/>
    <w:rsid w:val="0085193B"/>
    <w:rsid w:val="008535DA"/>
    <w:rsid w:val="00853DCD"/>
    <w:rsid w:val="00853E0D"/>
    <w:rsid w:val="008572A0"/>
    <w:rsid w:val="008609F9"/>
    <w:rsid w:val="00862EFA"/>
    <w:rsid w:val="0086338B"/>
    <w:rsid w:val="00863EEF"/>
    <w:rsid w:val="00864531"/>
    <w:rsid w:val="00866362"/>
    <w:rsid w:val="00870120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26F2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576BE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4E76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04375"/>
    <w:rsid w:val="00A129F2"/>
    <w:rsid w:val="00A2210A"/>
    <w:rsid w:val="00A22699"/>
    <w:rsid w:val="00A25100"/>
    <w:rsid w:val="00A37118"/>
    <w:rsid w:val="00A41592"/>
    <w:rsid w:val="00A4525B"/>
    <w:rsid w:val="00A45CAB"/>
    <w:rsid w:val="00A51799"/>
    <w:rsid w:val="00A60549"/>
    <w:rsid w:val="00A636DD"/>
    <w:rsid w:val="00A656B9"/>
    <w:rsid w:val="00A6632F"/>
    <w:rsid w:val="00A66573"/>
    <w:rsid w:val="00A66711"/>
    <w:rsid w:val="00A673B8"/>
    <w:rsid w:val="00A70784"/>
    <w:rsid w:val="00A743FB"/>
    <w:rsid w:val="00A778E3"/>
    <w:rsid w:val="00A941FE"/>
    <w:rsid w:val="00A9496A"/>
    <w:rsid w:val="00AA4B8F"/>
    <w:rsid w:val="00AA645B"/>
    <w:rsid w:val="00AA7560"/>
    <w:rsid w:val="00AB10AF"/>
    <w:rsid w:val="00AB2788"/>
    <w:rsid w:val="00AB3711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340"/>
    <w:rsid w:val="00B47979"/>
    <w:rsid w:val="00B47BB6"/>
    <w:rsid w:val="00B50BDF"/>
    <w:rsid w:val="00B5139D"/>
    <w:rsid w:val="00B54AC7"/>
    <w:rsid w:val="00B56389"/>
    <w:rsid w:val="00B57840"/>
    <w:rsid w:val="00B57E60"/>
    <w:rsid w:val="00B632BE"/>
    <w:rsid w:val="00B64871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69E"/>
    <w:rsid w:val="00BB0FA5"/>
    <w:rsid w:val="00BB4E8C"/>
    <w:rsid w:val="00BB5A0C"/>
    <w:rsid w:val="00BC0C63"/>
    <w:rsid w:val="00BD39BE"/>
    <w:rsid w:val="00BE402C"/>
    <w:rsid w:val="00BE46A4"/>
    <w:rsid w:val="00BF048C"/>
    <w:rsid w:val="00BF4933"/>
    <w:rsid w:val="00BF6231"/>
    <w:rsid w:val="00BF7C8F"/>
    <w:rsid w:val="00BF7E75"/>
    <w:rsid w:val="00C013B2"/>
    <w:rsid w:val="00C0251C"/>
    <w:rsid w:val="00C05240"/>
    <w:rsid w:val="00C10950"/>
    <w:rsid w:val="00C13029"/>
    <w:rsid w:val="00C151B6"/>
    <w:rsid w:val="00C17222"/>
    <w:rsid w:val="00C24225"/>
    <w:rsid w:val="00C24713"/>
    <w:rsid w:val="00C25638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6382D"/>
    <w:rsid w:val="00C757AC"/>
    <w:rsid w:val="00C8017F"/>
    <w:rsid w:val="00C8303A"/>
    <w:rsid w:val="00C833E6"/>
    <w:rsid w:val="00C84773"/>
    <w:rsid w:val="00C84FF2"/>
    <w:rsid w:val="00C90023"/>
    <w:rsid w:val="00C91025"/>
    <w:rsid w:val="00C91B22"/>
    <w:rsid w:val="00CA3993"/>
    <w:rsid w:val="00CA556F"/>
    <w:rsid w:val="00CA5D10"/>
    <w:rsid w:val="00CB0288"/>
    <w:rsid w:val="00CB52D8"/>
    <w:rsid w:val="00CB613D"/>
    <w:rsid w:val="00CC4A5B"/>
    <w:rsid w:val="00CC63F9"/>
    <w:rsid w:val="00CD2B00"/>
    <w:rsid w:val="00CE2356"/>
    <w:rsid w:val="00CF16FD"/>
    <w:rsid w:val="00CF58ED"/>
    <w:rsid w:val="00CF71ED"/>
    <w:rsid w:val="00D01FD5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878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4CB"/>
    <w:rsid w:val="00DD3B91"/>
    <w:rsid w:val="00DD451C"/>
    <w:rsid w:val="00DD4A2C"/>
    <w:rsid w:val="00DD54A8"/>
    <w:rsid w:val="00DE1C00"/>
    <w:rsid w:val="00DE68C0"/>
    <w:rsid w:val="00DE7B0E"/>
    <w:rsid w:val="00E03389"/>
    <w:rsid w:val="00E03BA2"/>
    <w:rsid w:val="00E1027C"/>
    <w:rsid w:val="00E10451"/>
    <w:rsid w:val="00E10D0E"/>
    <w:rsid w:val="00E10D30"/>
    <w:rsid w:val="00E10DA9"/>
    <w:rsid w:val="00E123C0"/>
    <w:rsid w:val="00E20566"/>
    <w:rsid w:val="00E22C29"/>
    <w:rsid w:val="00E31E87"/>
    <w:rsid w:val="00E3567C"/>
    <w:rsid w:val="00E400E3"/>
    <w:rsid w:val="00E411E0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1631"/>
    <w:rsid w:val="00E84261"/>
    <w:rsid w:val="00E84E87"/>
    <w:rsid w:val="00E87B5C"/>
    <w:rsid w:val="00E87E7E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2BF6"/>
    <w:rsid w:val="00F53BB7"/>
    <w:rsid w:val="00F55DAF"/>
    <w:rsid w:val="00F564E3"/>
    <w:rsid w:val="00F61F8A"/>
    <w:rsid w:val="00F6465F"/>
    <w:rsid w:val="00F6778C"/>
    <w:rsid w:val="00F70D03"/>
    <w:rsid w:val="00F8432E"/>
    <w:rsid w:val="00F864E1"/>
    <w:rsid w:val="00F90708"/>
    <w:rsid w:val="00F978F7"/>
    <w:rsid w:val="00FA3106"/>
    <w:rsid w:val="00FA4092"/>
    <w:rsid w:val="00FB27A5"/>
    <w:rsid w:val="00FB2B3C"/>
    <w:rsid w:val="00FB3B6F"/>
    <w:rsid w:val="00FB61E5"/>
    <w:rsid w:val="00FB6D8C"/>
    <w:rsid w:val="00FC3089"/>
    <w:rsid w:val="00FC5EA8"/>
    <w:rsid w:val="00FC6E77"/>
    <w:rsid w:val="00FC7842"/>
    <w:rsid w:val="00FC7861"/>
    <w:rsid w:val="00FD0AC5"/>
    <w:rsid w:val="00FD3281"/>
    <w:rsid w:val="00FD5643"/>
    <w:rsid w:val="00FE4403"/>
    <w:rsid w:val="00FE6D6D"/>
    <w:rsid w:val="00FF11C7"/>
    <w:rsid w:val="00FF4583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C3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E411E0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1005C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1025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C9102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901B3-A90D-45D2-9CF9-91180ACCF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3690</Words>
  <Characters>21039</Characters>
  <Application>Microsoft Office Word</Application>
  <DocSecurity>0</DocSecurity>
  <Lines>175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19</cp:revision>
  <cp:lastPrinted>2020-07-13T12:32:00Z</cp:lastPrinted>
  <dcterms:created xsi:type="dcterms:W3CDTF">2021-10-27T17:49:00Z</dcterms:created>
  <dcterms:modified xsi:type="dcterms:W3CDTF">2022-07-15T16:59:00Z</dcterms:modified>
</cp:coreProperties>
</file>