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3818C6" w14:textId="77777777" w:rsidR="002B3A4D" w:rsidRPr="00476197" w:rsidRDefault="002B3A4D" w:rsidP="00596972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2D34282F" w14:textId="08EA19F4" w:rsidR="002B3A4D" w:rsidRPr="00476197" w:rsidRDefault="002B3A4D" w:rsidP="002B3A4D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44F66D37" w14:textId="38533D7D" w:rsidR="002B3A4D" w:rsidRPr="00476197" w:rsidRDefault="002B3A4D" w:rsidP="002B3A4D">
      <w:r w:rsidRPr="00476197">
        <w:t xml:space="preserve">O Armário de Destruição e destinado a alocação </w:t>
      </w:r>
      <w:r w:rsidR="00A778E3" w:rsidRPr="00476197">
        <w:t>de todos</w:t>
      </w:r>
      <w:r w:rsidRPr="00476197">
        <w:t xml:space="preserve"> os dispositivos elétricos de comutação e controle, fusíveis, entrada e réguas de terminais de saída e o PLC (controlador lógico programável). </w:t>
      </w:r>
    </w:p>
    <w:p w14:paraId="19C3424D" w14:textId="321C53EC" w:rsidR="00B205B5" w:rsidRDefault="002B3A4D" w:rsidP="00B205B5">
      <w:r w:rsidRPr="00476197">
        <w:t>A quantidade de gabinetes modulares e proporciona</w:t>
      </w:r>
      <w:r w:rsidR="00097200">
        <w:t>l</w:t>
      </w:r>
      <w:r w:rsidRPr="00476197">
        <w:t xml:space="preserve"> a quantidade de componentes atribuídos.</w:t>
      </w:r>
    </w:p>
    <w:p w14:paraId="401FAD57" w14:textId="77777777" w:rsidR="002B3A4D" w:rsidRPr="00476197" w:rsidRDefault="002B3A4D" w:rsidP="002B3A4D">
      <w:r w:rsidRPr="00476197">
        <w:t>Em geral os armários de distribuição podem ser equipados com dois tipos de interruptores:</w:t>
      </w:r>
    </w:p>
    <w:p w14:paraId="1A49AB97" w14:textId="77777777" w:rsidR="002B3A4D" w:rsidRPr="00476197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Interruptor Principal</w:t>
      </w:r>
    </w:p>
    <w:p w14:paraId="6F3A6B18" w14:textId="35705546" w:rsidR="00B205B5" w:rsidRPr="00476197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Interruptor UPS</w:t>
      </w:r>
    </w:p>
    <w:p w14:paraId="38BA7C34" w14:textId="56CE448F" w:rsidR="002B3A4D" w:rsidRPr="00476197" w:rsidRDefault="002B3A4D" w:rsidP="002B3A4D">
      <w:r w:rsidRPr="00476197">
        <w:t>Os interruptores princip</w:t>
      </w:r>
      <w:r w:rsidR="00B205B5">
        <w:t>ais são</w:t>
      </w:r>
      <w:r w:rsidRPr="00476197">
        <w:t xml:space="preserve"> responsáve</w:t>
      </w:r>
      <w:r w:rsidR="00B205B5"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 w:rsidR="00B205B5">
        <w:t>t</w:t>
      </w:r>
      <w:r w:rsidRPr="00476197">
        <w:t>e</w:t>
      </w:r>
      <w:r w:rsidR="00B205B5">
        <w:t>m</w:t>
      </w:r>
      <w:r w:rsidRPr="00476197">
        <w:t xml:space="preserve"> a finalidade de </w:t>
      </w:r>
      <w:r w:rsidR="00381D62" w:rsidRPr="00476197">
        <w:t>ativar um</w:t>
      </w:r>
      <w:r w:rsidRPr="00476197">
        <w:t xml:space="preserve"> sistema de alimentação secundário de energia elétrica que entra em </w:t>
      </w:r>
      <w:r w:rsidR="00B205B5" w:rsidRPr="00476197">
        <w:t>ação, quando</w:t>
      </w:r>
      <w:r w:rsidRPr="00476197">
        <w:t xml:space="preserve"> há interrupção no fornecimento de energia primária.</w:t>
      </w:r>
    </w:p>
    <w:p w14:paraId="653BBBBE" w14:textId="77777777" w:rsidR="002B3A4D" w:rsidRPr="00476197" w:rsidRDefault="002B3A4D" w:rsidP="00B324A8">
      <w:r w:rsidRPr="00476197">
        <w:t xml:space="preserve">Devido ao calor gerado pelos dispositivos elétricos integrados, o armário de distribuição necessita sistema de climatização e exaustões de ar. </w:t>
      </w:r>
    </w:p>
    <w:p w14:paraId="3F9E5498" w14:textId="7BC3F053" w:rsidR="002B3A4D" w:rsidRPr="00476197" w:rsidRDefault="002B3A4D" w:rsidP="00B324A8">
      <w:r w:rsidRPr="00476197">
        <w:t xml:space="preserve">O sistema de climatização e exaustão de ar pode ser disponibilizado conforme as </w:t>
      </w:r>
      <w:r w:rsidR="008F2A94">
        <w:t>características a seguir:</w:t>
      </w:r>
    </w:p>
    <w:p w14:paraId="15667F9C" w14:textId="654E6B5D" w:rsidR="002B3A4D" w:rsidRDefault="002B3A4D" w:rsidP="00B324A8">
      <w:pPr>
        <w:pStyle w:val="PargrafodaLista"/>
        <w:numPr>
          <w:ilvl w:val="0"/>
          <w:numId w:val="28"/>
        </w:numPr>
        <w:jc w:val="both"/>
      </w:pPr>
      <w:r w:rsidRPr="00476197">
        <w:t>Ventilação e exaustão automatizada através de uma unidade de ar condicionado.</w:t>
      </w:r>
    </w:p>
    <w:p w14:paraId="0C79BA63" w14:textId="1D07C47A" w:rsidR="00097200" w:rsidRDefault="00097200" w:rsidP="00B324A8">
      <w:pPr>
        <w:pStyle w:val="PargrafodaLista"/>
        <w:numPr>
          <w:ilvl w:val="0"/>
          <w:numId w:val="28"/>
        </w:numPr>
        <w:jc w:val="both"/>
      </w:pPr>
      <w:r>
        <w:t>V</w:t>
      </w:r>
      <w:r w:rsidRPr="00097200">
        <w:t>entilação e exaustão por meio de ação mecânica</w:t>
      </w:r>
    </w:p>
    <w:p w14:paraId="4E093EB5" w14:textId="77777777" w:rsidR="00753A11" w:rsidRPr="00476197" w:rsidRDefault="00753A11" w:rsidP="00753A11">
      <w:pPr>
        <w:pStyle w:val="PargrafodaLista"/>
        <w:spacing w:line="360" w:lineRule="auto"/>
        <w:ind w:left="1080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27031" w:rsidRPr="00423AD7" w14:paraId="112408CE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0E17E1" w14:textId="77777777" w:rsidR="00527031" w:rsidRPr="00423AD7" w:rsidRDefault="00527031" w:rsidP="005B1A9C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20B71484" w14:textId="77777777" w:rsidR="00527031" w:rsidRPr="001D1076" w:rsidRDefault="00527031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A9AD682" w14:textId="77777777" w:rsidR="00527031" w:rsidRPr="00423AD7" w:rsidRDefault="0052703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27031" w:rsidRPr="00423AD7" w14:paraId="1900751A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E727691" w14:textId="77777777" w:rsidR="00527031" w:rsidRPr="00423AD7" w:rsidRDefault="00527031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1B738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7.75pt" o:ole="">
                  <v:imagedata r:id="rId8" o:title=""/>
                </v:shape>
                <o:OLEObject Type="Embed" ProgID="CorelPHOTOPAINT.Image.13" ShapeID="_x0000_i1025" DrawAspect="Content" ObjectID="_171940094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3B6733" w14:textId="77777777" w:rsidR="00527031" w:rsidRPr="00766C86" w:rsidRDefault="00527031" w:rsidP="005B1A9C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9F2F728" w14:textId="77777777" w:rsidR="00527031" w:rsidRPr="00423AD7" w:rsidRDefault="0052703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625286D7" w14:textId="5AF9645E" w:rsidR="002B3A4D" w:rsidRPr="00476197" w:rsidRDefault="002B3A4D" w:rsidP="002B3A4D">
      <w:pPr>
        <w:rPr>
          <w:b/>
          <w:bCs/>
          <w:sz w:val="28"/>
          <w:szCs w:val="28"/>
        </w:rPr>
      </w:pPr>
    </w:p>
    <w:p w14:paraId="4611E0A1" w14:textId="68990FF3" w:rsidR="002B3A4D" w:rsidRPr="00476197" w:rsidRDefault="002B3A4D" w:rsidP="008D20DE">
      <w:pPr>
        <w:pStyle w:val="Ttulo4"/>
      </w:pPr>
      <w:bookmarkStart w:id="9" w:name="_Hlk42633062"/>
      <w:r w:rsidRPr="00476197">
        <w:lastRenderedPageBreak/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 w:rsidR="00603872">
        <w:t xml:space="preserve"> / UPS</w:t>
      </w:r>
      <w:r w:rsidR="00892515">
        <w:t xml:space="preserve"> e </w:t>
      </w:r>
      <w:r w:rsidR="00892515" w:rsidRPr="00892515">
        <w:t>ventilação</w:t>
      </w:r>
      <w:r w:rsidR="00892515">
        <w:t xml:space="preserve"> / </w:t>
      </w:r>
      <w:r w:rsidR="00892515" w:rsidRPr="00892515">
        <w:t>exaustão por meio de ar condicionado</w:t>
      </w:r>
    </w:p>
    <w:p w14:paraId="2D37D047" w14:textId="5585A75B" w:rsidR="00782860" w:rsidRDefault="0056447C" w:rsidP="00782860">
      <w:pPr>
        <w:keepNext/>
        <w:jc w:val="center"/>
      </w:pPr>
      <w:bookmarkStart w:id="10" w:name="_Hlk87425951"/>
      <w:bookmarkEnd w:id="9"/>
      <w:r w:rsidRPr="0056447C">
        <w:rPr>
          <w:noProof/>
        </w:rPr>
        <w:drawing>
          <wp:inline distT="0" distB="0" distL="0" distR="0" wp14:anchorId="037241D4" wp14:editId="3A97D47F">
            <wp:extent cx="4698796" cy="3255010"/>
            <wp:effectExtent l="0" t="0" r="6985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2319" cy="326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12E2" w14:textId="01C972AD" w:rsidR="002B3A4D" w:rsidRPr="00476197" w:rsidRDefault="00782860" w:rsidP="00753A1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E17DA1">
        <w:t>: Armário de distribuição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B3A4D" w:rsidRPr="00476197" w14:paraId="57DF7074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CB43BA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611715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CBF8148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9CF7C46" w14:textId="77777777" w:rsidR="002B3A4D" w:rsidRPr="00476197" w:rsidRDefault="002B3A4D" w:rsidP="00834D4C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2B3A4D" w:rsidRPr="00476197" w14:paraId="0845876C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1EA08FA" w14:textId="77777777" w:rsidR="002B3A4D" w:rsidRPr="00476197" w:rsidRDefault="002B3A4D" w:rsidP="00834D4C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673BCE" w14:textId="2A17CD59" w:rsidR="002B3A4D" w:rsidRPr="00476197" w:rsidRDefault="00603872" w:rsidP="00603872">
            <w:pPr>
              <w:spacing w:after="0"/>
              <w:jc w:val="left"/>
            </w:pPr>
            <w:r>
              <w:t>Interruptor principal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56E37A2" w14:textId="60B47659" w:rsidR="002B3A4D" w:rsidRPr="00476197" w:rsidRDefault="00892515" w:rsidP="00834D4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92DF9" w14:textId="23F1D288" w:rsidR="002B3A4D" w:rsidRPr="00476197" w:rsidRDefault="00892515" w:rsidP="00834D4C">
            <w:pPr>
              <w:spacing w:after="0"/>
              <w:jc w:val="left"/>
            </w:pPr>
            <w:r>
              <w:rPr>
                <w:rFonts w:eastAsia="Arial Unicode MS"/>
                <w:bCs/>
              </w:rPr>
              <w:t>A</w:t>
            </w:r>
            <w:r w:rsidRPr="00892515">
              <w:rPr>
                <w:rFonts w:eastAsia="Arial Unicode MS"/>
                <w:bCs/>
              </w:rPr>
              <w:t>r condicionado</w:t>
            </w:r>
          </w:p>
        </w:tc>
      </w:tr>
      <w:tr w:rsidR="0056447C" w:rsidRPr="00476197" w14:paraId="297B64B2" w14:textId="77777777" w:rsidTr="00834D4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528B3E" w14:textId="5A8186F9" w:rsidR="0056447C" w:rsidRPr="00476197" w:rsidRDefault="0056447C" w:rsidP="00834D4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B4BB1E" w14:textId="45A3CBB6" w:rsidR="0056447C" w:rsidRDefault="0056447C" w:rsidP="00603872">
            <w:pPr>
              <w:spacing w:after="0"/>
              <w:jc w:val="left"/>
            </w:pPr>
            <w:r>
              <w:t>Interruptor UPS motorizado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7B2F77" w14:textId="77777777" w:rsidR="0056447C" w:rsidRDefault="0056447C" w:rsidP="00834D4C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DD8993B" w14:textId="77777777" w:rsidR="0056447C" w:rsidRDefault="0056447C" w:rsidP="00834D4C">
            <w:pPr>
              <w:spacing w:after="0"/>
              <w:jc w:val="left"/>
              <w:rPr>
                <w:rFonts w:eastAsia="Arial Unicode MS"/>
                <w:bCs/>
              </w:rPr>
            </w:pPr>
          </w:p>
        </w:tc>
      </w:tr>
    </w:tbl>
    <w:p w14:paraId="2D3BE33D" w14:textId="77777777" w:rsidR="002B3A4D" w:rsidRPr="00476197" w:rsidRDefault="002B3A4D" w:rsidP="002B3A4D"/>
    <w:p w14:paraId="6D896D47" w14:textId="75A401ED" w:rsidR="002B3A4D" w:rsidRPr="00476197" w:rsidRDefault="002B3A4D" w:rsidP="002B3A4D">
      <w:r w:rsidRPr="00476197">
        <w:t xml:space="preserve">O </w:t>
      </w:r>
      <w:r w:rsidR="00892515" w:rsidRPr="00892515">
        <w:t>Armário de distribuição com interruptor principal</w:t>
      </w:r>
      <w:r w:rsidR="0056447C">
        <w:t xml:space="preserve"> </w:t>
      </w:r>
      <w:r w:rsidR="00603872">
        <w:t>e interruptor UPS</w:t>
      </w:r>
      <w:r w:rsidR="00866362">
        <w:t xml:space="preserve"> </w:t>
      </w:r>
      <w:r w:rsidR="00892515" w:rsidRPr="00892515">
        <w:t>e ventilação/exaustão por meio de ar condicionado</w:t>
      </w:r>
      <w:r w:rsidR="00892515">
        <w:t xml:space="preserve"> </w:t>
      </w:r>
      <w:r w:rsidRPr="00476197">
        <w:t>é montado em pés de haste reguláveis ​​</w:t>
      </w:r>
      <w:r w:rsidR="00892515">
        <w:t>com soleira.</w:t>
      </w:r>
    </w:p>
    <w:p w14:paraId="4C323FFE" w14:textId="398FBB91" w:rsidR="00187862" w:rsidRDefault="0056447C" w:rsidP="002B3A4D">
      <w:r w:rsidRPr="00476197">
        <w:t>A quantidade de sistemas de ventilação</w:t>
      </w:r>
      <w:r>
        <w:t>/</w:t>
      </w:r>
      <w:r w:rsidRPr="00476197">
        <w:t>exaustão</w:t>
      </w:r>
      <w:r>
        <w:t xml:space="preserve"> </w:t>
      </w:r>
      <w:r w:rsidRPr="00476197">
        <w:t>instalados no armário de distribuição é</w:t>
      </w:r>
      <w:r w:rsidR="002B3A4D" w:rsidRPr="00476197">
        <w:t xml:space="preserve"> </w:t>
      </w:r>
      <w:r w:rsidRPr="00476197">
        <w:t>determinada</w:t>
      </w:r>
      <w:r w:rsidR="002B3A4D" w:rsidRPr="00476197">
        <w:t xml:space="preserve"> pelo valor estimado de calor dissipado pelos dispositivos integrados. </w:t>
      </w:r>
      <w:r w:rsidR="00866362" w:rsidRPr="00476197">
        <w:t xml:space="preserve">O </w:t>
      </w:r>
      <w:r w:rsidR="00866362" w:rsidRPr="00892515">
        <w:t>Armário de distribuição com interruptor principal</w:t>
      </w:r>
      <w:r w:rsidR="00603872">
        <w:t xml:space="preserve"> e interruptor UPS</w:t>
      </w:r>
      <w:r w:rsidR="00866362" w:rsidRPr="00892515">
        <w:t xml:space="preserve"> e ventilação</w:t>
      </w:r>
      <w:r w:rsidR="00866362">
        <w:t xml:space="preserve"> </w:t>
      </w:r>
      <w:r w:rsidR="00866362" w:rsidRPr="00892515">
        <w:t>/exaustão por meio de ar condicionado</w:t>
      </w:r>
      <w:r w:rsidR="00866362">
        <w:t xml:space="preserve"> dispõe </w:t>
      </w:r>
      <w:r w:rsidR="002B3A4D" w:rsidRPr="00476197">
        <w:t>de um aquecedor interno para impedir a acumulação de água de condensação dentro do gabinete.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90B0F" w:rsidRPr="00423AD7" w14:paraId="2051D955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8126CFD" w14:textId="77777777" w:rsidR="00590B0F" w:rsidRPr="00423AD7" w:rsidRDefault="00590B0F" w:rsidP="000226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5EC2703" w14:textId="77777777" w:rsidR="00590B0F" w:rsidRPr="001D1076" w:rsidRDefault="00590B0F" w:rsidP="0002267B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FA176A7" w14:textId="77777777" w:rsidR="00590B0F" w:rsidRPr="00423AD7" w:rsidRDefault="00590B0F" w:rsidP="000226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90B0F" w:rsidRPr="00423AD7" w14:paraId="7030A335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F0B64AC" w14:textId="77777777" w:rsidR="00590B0F" w:rsidRPr="00423AD7" w:rsidRDefault="00590B0F" w:rsidP="0002267B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C4E6F58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400950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3220FAB" w14:textId="77777777" w:rsidR="00590B0F" w:rsidRPr="00CA60A4" w:rsidRDefault="00590B0F" w:rsidP="0002267B">
            <w:pPr>
              <w:spacing w:after="80"/>
              <w:ind w:right="176"/>
              <w:rPr>
                <w:rFonts w:eastAsia="Arial Unicode MS"/>
                <w:i/>
                <w:iCs/>
              </w:rPr>
            </w:pPr>
            <w:r w:rsidRPr="00CA60A4">
              <w:rPr>
                <w:rFonts w:eastAsia="Arial Unicode MS"/>
                <w:i/>
                <w:iCs/>
              </w:rPr>
              <w:t>O interruptor na porta do armário de distribuição deve ser acionado apenas pelo pessoal de manutenção.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CC0169E" w14:textId="77777777" w:rsidR="00590B0F" w:rsidRPr="00423AD7" w:rsidRDefault="00590B0F" w:rsidP="0002267B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A1B89E2" w14:textId="77777777" w:rsidR="00590B0F" w:rsidRDefault="00590B0F" w:rsidP="00590B0F">
      <w:pPr>
        <w:spacing w:after="0"/>
      </w:pPr>
    </w:p>
    <w:bookmarkEnd w:id="10"/>
    <w:p w14:paraId="610C2501" w14:textId="31192216" w:rsidR="00196402" w:rsidRPr="00196402" w:rsidRDefault="00196402" w:rsidP="00E14FD0">
      <w:pPr>
        <w:spacing w:line="259" w:lineRule="auto"/>
        <w:jc w:val="left"/>
      </w:pPr>
    </w:p>
    <w:sectPr w:rsidR="00196402" w:rsidRPr="00196402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05D46" w14:textId="77777777" w:rsidR="005316A3" w:rsidRDefault="005316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316A3">
      <w:trPr>
        <w:trHeight w:val="454"/>
      </w:trPr>
      <w:tc>
        <w:tcPr>
          <w:tcW w:w="2838" w:type="dxa"/>
          <w:vAlign w:val="center"/>
        </w:tcPr>
        <w:p w14:paraId="6016363D" w14:textId="5A835A2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316A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316A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E79129" w:rsidR="00892515" w:rsidRPr="00871FF4" w:rsidRDefault="006850D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C940D5" w14:textId="77777777" w:rsidR="005316A3" w:rsidRDefault="005316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852B1A" w14:textId="77777777" w:rsidR="005316A3" w:rsidRDefault="005316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316A3">
      <w:trPr>
        <w:trHeight w:val="369"/>
      </w:trPr>
      <w:tc>
        <w:tcPr>
          <w:tcW w:w="963" w:type="dxa"/>
          <w:vMerge w:val="restart"/>
        </w:tcPr>
        <w:p w14:paraId="63EDE0D4" w14:textId="31EF3F72" w:rsidR="00892515" w:rsidRDefault="0025437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261D759" wp14:editId="3E8F507E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316A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199D86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316A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8B09F9" w14:textId="77777777" w:rsidR="005316A3" w:rsidRDefault="005316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F134B"/>
    <w:multiLevelType w:val="hybridMultilevel"/>
    <w:tmpl w:val="D3E81CE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88DA943A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103267"/>
    <w:multiLevelType w:val="multilevel"/>
    <w:tmpl w:val="0C4AE83A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3"/>
  </w:num>
  <w:num w:numId="6">
    <w:abstractNumId w:val="13"/>
  </w:num>
  <w:num w:numId="7">
    <w:abstractNumId w:val="1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9"/>
  </w:num>
  <w:num w:numId="11">
    <w:abstractNumId w:val="22"/>
  </w:num>
  <w:num w:numId="12">
    <w:abstractNumId w:val="12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8"/>
  </w:num>
  <w:num w:numId="18">
    <w:abstractNumId w:val="21"/>
  </w:num>
  <w:num w:numId="19">
    <w:abstractNumId w:val="3"/>
  </w:num>
  <w:num w:numId="20">
    <w:abstractNumId w:val="0"/>
  </w:num>
  <w:num w:numId="21">
    <w:abstractNumId w:val="29"/>
  </w:num>
  <w:num w:numId="22">
    <w:abstractNumId w:val="20"/>
  </w:num>
  <w:num w:numId="23">
    <w:abstractNumId w:val="2"/>
  </w:num>
  <w:num w:numId="24">
    <w:abstractNumId w:val="25"/>
  </w:num>
  <w:num w:numId="25">
    <w:abstractNumId w:val="18"/>
  </w:num>
  <w:num w:numId="26">
    <w:abstractNumId w:val="27"/>
  </w:num>
  <w:num w:numId="27">
    <w:abstractNumId w:val="14"/>
  </w:num>
  <w:num w:numId="28">
    <w:abstractNumId w:val="17"/>
  </w:num>
  <w:num w:numId="29">
    <w:abstractNumId w:val="26"/>
  </w:num>
  <w:num w:numId="30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6CD0"/>
    <w:rsid w:val="000B11DB"/>
    <w:rsid w:val="000B1F1F"/>
    <w:rsid w:val="000B2A7D"/>
    <w:rsid w:val="000B3849"/>
    <w:rsid w:val="000C6045"/>
    <w:rsid w:val="000D0AB4"/>
    <w:rsid w:val="000D315D"/>
    <w:rsid w:val="000D74DB"/>
    <w:rsid w:val="000E1A17"/>
    <w:rsid w:val="000E2971"/>
    <w:rsid w:val="000E65C3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437E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5C42"/>
    <w:rsid w:val="002F18BD"/>
    <w:rsid w:val="002F3287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722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27031"/>
    <w:rsid w:val="00530084"/>
    <w:rsid w:val="00531148"/>
    <w:rsid w:val="005316A3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447C"/>
    <w:rsid w:val="00565ADC"/>
    <w:rsid w:val="00574118"/>
    <w:rsid w:val="00576C0B"/>
    <w:rsid w:val="00590B0F"/>
    <w:rsid w:val="00590F09"/>
    <w:rsid w:val="00596972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3872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1301"/>
    <w:rsid w:val="00652422"/>
    <w:rsid w:val="00653DE1"/>
    <w:rsid w:val="00654142"/>
    <w:rsid w:val="00660959"/>
    <w:rsid w:val="006621D8"/>
    <w:rsid w:val="006706B3"/>
    <w:rsid w:val="00671793"/>
    <w:rsid w:val="006850D2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306B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3A11"/>
    <w:rsid w:val="00754C76"/>
    <w:rsid w:val="00757685"/>
    <w:rsid w:val="007601DE"/>
    <w:rsid w:val="00762636"/>
    <w:rsid w:val="00776AFD"/>
    <w:rsid w:val="00777DEF"/>
    <w:rsid w:val="007818C2"/>
    <w:rsid w:val="00782860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38C9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13CD1"/>
    <w:rsid w:val="009202BE"/>
    <w:rsid w:val="00924F09"/>
    <w:rsid w:val="00927C06"/>
    <w:rsid w:val="00935B87"/>
    <w:rsid w:val="009422E5"/>
    <w:rsid w:val="00944027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324A8"/>
    <w:rsid w:val="00B40307"/>
    <w:rsid w:val="00B454FF"/>
    <w:rsid w:val="00B47979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A3C4E"/>
    <w:rsid w:val="00DB60B5"/>
    <w:rsid w:val="00DC004C"/>
    <w:rsid w:val="00DC07A8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14FD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6EC1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1CB4"/>
    <w:rsid w:val="00F04AB4"/>
    <w:rsid w:val="00F069B2"/>
    <w:rsid w:val="00F13B24"/>
    <w:rsid w:val="00F1658B"/>
    <w:rsid w:val="00F21A5C"/>
    <w:rsid w:val="00F33727"/>
    <w:rsid w:val="00F34393"/>
    <w:rsid w:val="00F34EFB"/>
    <w:rsid w:val="00F36062"/>
    <w:rsid w:val="00F4436A"/>
    <w:rsid w:val="00F53BB7"/>
    <w:rsid w:val="00F55DAF"/>
    <w:rsid w:val="00F564E3"/>
    <w:rsid w:val="00F61F8A"/>
    <w:rsid w:val="00F6465F"/>
    <w:rsid w:val="00F6778C"/>
    <w:rsid w:val="00F70D03"/>
    <w:rsid w:val="00F8432E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8D20DE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D20DE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8D20D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D20D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FA5DD7-4DA0-411E-882D-9A6836082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24</cp:revision>
  <cp:lastPrinted>2020-07-13T12:32:00Z</cp:lastPrinted>
  <dcterms:created xsi:type="dcterms:W3CDTF">2021-02-17T15:23:00Z</dcterms:created>
  <dcterms:modified xsi:type="dcterms:W3CDTF">2022-07-15T16:55:00Z</dcterms:modified>
</cp:coreProperties>
</file>