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315FF5C2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r w:rsidR="00AD2379">
        <w:fldChar w:fldCharType="begin"/>
      </w:r>
      <w:r w:rsidR="00AD2379">
        <w:instrText xml:space="preserve"> DOCPROPERTY  Bot3  \* MERGEFORMAT </w:instrText>
      </w:r>
      <w:r w:rsidR="00AD2379">
        <w:fldChar w:fldCharType="separate"/>
      </w:r>
      <w:r w:rsidR="00AD2379">
        <w:t xml:space="preserve">P302 P402 </w:t>
      </w:r>
      <w:r w:rsidR="00AD2379">
        <w:fldChar w:fldCharType="end"/>
      </w:r>
    </w:p>
    <w:p w14:paraId="5941BBA5" w14:textId="7054B306" w:rsidR="00E01078" w:rsidRDefault="009E2AB5" w:rsidP="00E01078">
      <w:pPr>
        <w:keepNext/>
        <w:jc w:val="center"/>
      </w:pPr>
      <w:r w:rsidRPr="009E2AB5">
        <w:rPr>
          <w:noProof/>
        </w:rPr>
        <w:drawing>
          <wp:inline distT="0" distB="0" distL="0" distR="0" wp14:anchorId="7C64D9D3" wp14:editId="54C718EB">
            <wp:extent cx="1440000" cy="1440000"/>
            <wp:effectExtent l="0" t="0" r="825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02CC45EB" w:rsid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D2379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D2379">
        <w:fldChar w:fldCharType="begin"/>
      </w:r>
      <w:r w:rsidR="00AD2379">
        <w:instrText xml:space="preserve"> SEQ Figura \* ARABIC \s 1 </w:instrText>
      </w:r>
      <w:r w:rsidR="00AD2379">
        <w:fldChar w:fldCharType="separate"/>
      </w:r>
      <w:r w:rsidR="00AD2379">
        <w:rPr>
          <w:noProof/>
        </w:rPr>
        <w:t>1</w:t>
      </w:r>
      <w:r w:rsidR="00AD2379">
        <w:rPr>
          <w:noProof/>
        </w:rPr>
        <w:fldChar w:fldCharType="end"/>
      </w:r>
      <w:r>
        <w:t xml:space="preserve">: </w:t>
      </w:r>
      <w:r w:rsidRPr="00037DAF">
        <w:t xml:space="preserve">Botoeira </w:t>
      </w:r>
      <w:fldSimple w:instr=" DOCPROPERTY  Bot3  \* MERGEFORMAT ">
        <w:r w:rsidR="00AD2379">
          <w:t xml:space="preserve">P302 P402 </w:t>
        </w:r>
      </w:fldSimple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77"/>
        <w:gridCol w:w="2126"/>
        <w:gridCol w:w="2149"/>
      </w:tblGrid>
      <w:tr w:rsidR="000A2808" w14:paraId="20858D7C" w14:textId="77777777" w:rsidTr="00E43409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BA634C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243FB0D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503217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28139F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0A2808" w14:paraId="4EE3AB55" w14:textId="77777777" w:rsidTr="00E43409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9195E7" w14:textId="3424FF1F" w:rsidR="000A2808" w:rsidRDefault="000A2808" w:rsidP="000A2808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0A02C" w14:textId="09A3C77F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7DAF58" w14:textId="3E20778A" w:rsidR="000A2808" w:rsidRDefault="00E43409" w:rsidP="000A2808">
            <w:pPr>
              <w:pStyle w:val="TableParagraph"/>
              <w:spacing w:line="256" w:lineRule="auto"/>
            </w:pPr>
            <w:r>
              <w:rPr>
                <w:rFonts w:cs="Arial"/>
              </w:rPr>
              <w:t>Passo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BCAA72" w14:textId="303990D1" w:rsidR="000A2808" w:rsidRDefault="00E43409" w:rsidP="000A2808">
            <w:pPr>
              <w:pStyle w:val="TableParagraph"/>
              <w:spacing w:line="256" w:lineRule="auto"/>
            </w:pPr>
            <w:r>
              <w:rPr>
                <w:rFonts w:cs="Arial"/>
              </w:rPr>
              <w:t xml:space="preserve">Ativa a função </w:t>
            </w:r>
            <w:r w:rsidR="0051552D">
              <w:rPr>
                <w:rFonts w:cs="Arial"/>
              </w:rPr>
              <w:t>“</w:t>
            </w:r>
            <w:r>
              <w:rPr>
                <w:rFonts w:cs="Arial"/>
              </w:rPr>
              <w:t>passo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51552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  <w:r w:rsidR="0051552D">
              <w:rPr>
                <w:rFonts w:cs="Arial"/>
              </w:rPr>
              <w:t>”</w:t>
            </w:r>
          </w:p>
        </w:tc>
      </w:tr>
    </w:tbl>
    <w:p w14:paraId="2B116F40" w14:textId="77777777" w:rsidR="000A2808" w:rsidRPr="000A2808" w:rsidRDefault="000A2808" w:rsidP="000A2808"/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22594">
      <w:trPr>
        <w:trHeight w:val="454"/>
      </w:trPr>
      <w:tc>
        <w:tcPr>
          <w:tcW w:w="2838" w:type="dxa"/>
          <w:vAlign w:val="center"/>
        </w:tcPr>
        <w:p w14:paraId="6016363D" w14:textId="6D63BD1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237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D237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22594">
      <w:trPr>
        <w:trHeight w:val="369"/>
      </w:trPr>
      <w:tc>
        <w:tcPr>
          <w:tcW w:w="963" w:type="dxa"/>
          <w:vMerge w:val="restart"/>
        </w:tcPr>
        <w:p w14:paraId="63EDE0D4" w14:textId="69E87B0A" w:rsidR="00892515" w:rsidRDefault="004A1A8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C522ED" wp14:editId="23D98D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2259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AC3373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237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70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2619"/>
    <w:rsid w:val="0006378F"/>
    <w:rsid w:val="000662C5"/>
    <w:rsid w:val="00071C95"/>
    <w:rsid w:val="0007649A"/>
    <w:rsid w:val="00086ABC"/>
    <w:rsid w:val="00090931"/>
    <w:rsid w:val="00094603"/>
    <w:rsid w:val="00095632"/>
    <w:rsid w:val="00095B25"/>
    <w:rsid w:val="000962BE"/>
    <w:rsid w:val="00097200"/>
    <w:rsid w:val="000A08AB"/>
    <w:rsid w:val="000A2808"/>
    <w:rsid w:val="000A410A"/>
    <w:rsid w:val="000A5A70"/>
    <w:rsid w:val="000A6CD0"/>
    <w:rsid w:val="000B11DB"/>
    <w:rsid w:val="000B1F1F"/>
    <w:rsid w:val="000B2A7D"/>
    <w:rsid w:val="000B3849"/>
    <w:rsid w:val="000B5028"/>
    <w:rsid w:val="000C6045"/>
    <w:rsid w:val="000D04D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04D9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1A87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1552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CA3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67628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66CC7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1A7E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1B8B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2BBC"/>
    <w:rsid w:val="009B3FAF"/>
    <w:rsid w:val="009C2E64"/>
    <w:rsid w:val="009C6F8A"/>
    <w:rsid w:val="009C73FC"/>
    <w:rsid w:val="009D05CA"/>
    <w:rsid w:val="009D2564"/>
    <w:rsid w:val="009D4E8F"/>
    <w:rsid w:val="009D515B"/>
    <w:rsid w:val="009E2AB5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2B91"/>
    <w:rsid w:val="00AB5492"/>
    <w:rsid w:val="00AD2379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2594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01B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5548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1CFE"/>
    <w:rsid w:val="00DB60B5"/>
    <w:rsid w:val="00DB77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340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6E4C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3491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03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F5BF0-322B-4594-819F-E2F2EDA9E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80</cp:revision>
  <cp:lastPrinted>2020-07-13T12:32:00Z</cp:lastPrinted>
  <dcterms:created xsi:type="dcterms:W3CDTF">2021-02-17T17:01:00Z</dcterms:created>
  <dcterms:modified xsi:type="dcterms:W3CDTF">2022-07-21T15:20:00Z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t3">
    <vt:lpwstr>P302 P402 </vt:lpwstr>
  </property>
</Properties>
</file>