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0F77A8" w14:textId="77777777" w:rsidR="00EE1959" w:rsidRPr="00901B9D" w:rsidRDefault="00EE1959" w:rsidP="002C664F">
      <w:pPr>
        <w:pStyle w:val="Ttulo4"/>
        <w:rPr>
          <w:rFonts w:eastAsia="ArialUnicodeMS"/>
        </w:rPr>
      </w:pPr>
      <w:bookmarkStart w:id="1" w:name="_GoBack"/>
      <w:bookmarkEnd w:id="1"/>
      <w:r w:rsidRPr="00901B9D">
        <w:rPr>
          <w:rFonts w:eastAsia="ArialUnicodeMS"/>
        </w:rPr>
        <w:t>Triagem em combinação com descarga da máquina</w:t>
      </w:r>
    </w:p>
    <w:p w14:paraId="246E343C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  <w:r w:rsidRPr="00901B9D">
        <w:rPr>
          <w:b/>
          <w:bCs/>
        </w:rPr>
        <w:t>Estrutura</w:t>
      </w:r>
    </w:p>
    <w:p w14:paraId="32D6B139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000000"/>
          <w:lang w:val="es-419"/>
        </w:rPr>
      </w:pPr>
    </w:p>
    <w:p w14:paraId="5C6091FE" w14:textId="77777777" w:rsidR="000A5806" w:rsidRDefault="00EE1959" w:rsidP="000A5806">
      <w:pPr>
        <w:keepNext/>
        <w:autoSpaceDE w:val="0"/>
        <w:autoSpaceDN w:val="0"/>
        <w:adjustRightInd w:val="0"/>
        <w:spacing w:after="0" w:line="240" w:lineRule="auto"/>
        <w:jc w:val="left"/>
      </w:pPr>
      <w:r w:rsidRPr="00901B9D">
        <w:rPr>
          <w:noProof/>
        </w:rPr>
        <w:drawing>
          <wp:inline distT="0" distB="0" distL="0" distR="0" wp14:anchorId="251EDC83" wp14:editId="2BFE4ABC">
            <wp:extent cx="5400040" cy="2070100"/>
            <wp:effectExtent l="0" t="0" r="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B1C0" w14:textId="6594D816" w:rsidR="00EE1959" w:rsidRPr="00326087" w:rsidRDefault="000A5806" w:rsidP="0032608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66013">
        <w:t>: Triagem com descarga da máquina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E1959" w:rsidRPr="00901B9D" w14:paraId="52B577BE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B2E338" w14:textId="77777777" w:rsidR="00EE1959" w:rsidRPr="00901B9D" w:rsidRDefault="00EE1959" w:rsidP="005830B8">
            <w:pPr>
              <w:spacing w:before="60" w:after="60"/>
              <w:jc w:val="center"/>
              <w:rPr>
                <w:b/>
              </w:rPr>
            </w:pPr>
            <w:r w:rsidRPr="00901B9D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8C3DEB2" w14:textId="77777777" w:rsidR="00EE1959" w:rsidRPr="00901B9D" w:rsidRDefault="00EE1959" w:rsidP="005830B8">
            <w:pPr>
              <w:spacing w:before="60" w:after="60"/>
              <w:jc w:val="center"/>
              <w:rPr>
                <w:b/>
              </w:rPr>
            </w:pPr>
            <w:r w:rsidRPr="00901B9D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43162D" w14:textId="77777777" w:rsidR="00EE1959" w:rsidRPr="00901B9D" w:rsidRDefault="00EE1959" w:rsidP="005830B8">
            <w:pPr>
              <w:spacing w:before="60" w:after="60"/>
              <w:jc w:val="center"/>
              <w:rPr>
                <w:b/>
              </w:rPr>
            </w:pPr>
            <w:r w:rsidRPr="00901B9D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1B68914" w14:textId="77777777" w:rsidR="00EE1959" w:rsidRPr="00901B9D" w:rsidRDefault="00EE1959" w:rsidP="005830B8">
            <w:pPr>
              <w:spacing w:before="60" w:after="60"/>
              <w:jc w:val="center"/>
              <w:rPr>
                <w:b/>
              </w:rPr>
            </w:pPr>
            <w:r w:rsidRPr="00901B9D">
              <w:rPr>
                <w:b/>
              </w:rPr>
              <w:t>Descrição</w:t>
            </w:r>
          </w:p>
        </w:tc>
      </w:tr>
      <w:tr w:rsidR="00EE1959" w:rsidRPr="00901B9D" w14:paraId="48F38627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6BF85B3" w14:textId="77777777" w:rsidR="00EE1959" w:rsidRPr="00901B9D" w:rsidRDefault="00EE1959" w:rsidP="000C5D80">
            <w:pPr>
              <w:spacing w:after="0"/>
              <w:jc w:val="center"/>
            </w:pPr>
            <w:r w:rsidRPr="00901B9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78EE0E" w14:textId="77777777" w:rsidR="00EE1959" w:rsidRPr="00A325B9" w:rsidRDefault="00EE1959" w:rsidP="000C5D80">
            <w:pPr>
              <w:spacing w:after="0"/>
            </w:pPr>
            <w:r w:rsidRPr="00A325B9">
              <w:t>Via de transporte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517A9B" w14:textId="77777777" w:rsidR="00EE1959" w:rsidRPr="00A325B9" w:rsidRDefault="00EE1959" w:rsidP="000C5D80">
            <w:pPr>
              <w:spacing w:after="0"/>
              <w:jc w:val="center"/>
            </w:pPr>
            <w:r w:rsidRPr="00A325B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D97F40" w14:textId="77777777" w:rsidR="00EE1959" w:rsidRPr="00A325B9" w:rsidRDefault="00EE1959" w:rsidP="000C5D80">
            <w:pPr>
              <w:spacing w:after="0"/>
            </w:pPr>
            <w:r w:rsidRPr="00A325B9">
              <w:t>Correia de descarga</w:t>
            </w:r>
          </w:p>
        </w:tc>
      </w:tr>
    </w:tbl>
    <w:p w14:paraId="4C23D256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000000"/>
          <w:lang w:val="es-419"/>
        </w:rPr>
      </w:pPr>
    </w:p>
    <w:p w14:paraId="1548FBD8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b/>
          <w:bCs/>
          <w:lang w:val="es-419"/>
        </w:rPr>
      </w:pPr>
      <w:r w:rsidRPr="00901B9D">
        <w:rPr>
          <w:b/>
          <w:bCs/>
        </w:rPr>
        <w:t>Funcionamento</w:t>
      </w:r>
    </w:p>
    <w:p w14:paraId="2BF255B4" w14:textId="77777777" w:rsidR="00EE1959" w:rsidRPr="00901B9D" w:rsidRDefault="00EE1959" w:rsidP="00EE195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000000"/>
          <w:lang w:val="es-419"/>
        </w:rPr>
      </w:pPr>
    </w:p>
    <w:p w14:paraId="0ACE91C4" w14:textId="77777777" w:rsidR="00EE1959" w:rsidRPr="00901B9D" w:rsidRDefault="00EE1959" w:rsidP="00EE1959">
      <w:r w:rsidRPr="00901B9D">
        <w:t>A triagem tem a função de expelir recipientes – que não atendam aos critérios especificados – para fora do fluxo de recipientes. Um empurrador empurra os recipientes defeituosos para fora da via de transporte, para uma correia de descarga.</w:t>
      </w:r>
    </w:p>
    <w:p w14:paraId="31BAC899" w14:textId="4A056B60" w:rsidR="00EE1959" w:rsidRPr="00901B9D" w:rsidRDefault="00EE1959" w:rsidP="00EE1959">
      <w:r w:rsidRPr="00901B9D">
        <w:t>A saída da máquina guia os recipientes de uma máquina para outro transportador de recipientes com a ajuda de um movimentador de guias laterais. Ela amplia o fluxo de recipientes de segmentos de transport</w:t>
      </w:r>
      <w:r w:rsidR="003A6D24">
        <w:t>e</w:t>
      </w:r>
      <w:r w:rsidRPr="00901B9D">
        <w:t xml:space="preserve"> de uma via para segmentos de múltiplas vias.</w:t>
      </w:r>
    </w:p>
    <w:p w14:paraId="058FD974" w14:textId="77777777" w:rsidR="00890D19" w:rsidRPr="00590CBF" w:rsidRDefault="00890D19" w:rsidP="00BE34F0"/>
    <w:sectPr w:rsidR="00890D19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35A00" w14:textId="77777777" w:rsidR="003A0055" w:rsidRDefault="003A00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3A0055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44EAB72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A0055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C8356A1" w:rsidR="00542707" w:rsidRPr="007C1AB3" w:rsidRDefault="00CD6C7A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4B2F2" w14:textId="77777777" w:rsidR="003A0055" w:rsidRDefault="003A00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089F5" w14:textId="77777777" w:rsidR="003A0055" w:rsidRDefault="003A00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3A0055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997B4A1" w:rsidR="00542707" w:rsidRPr="00241255" w:rsidRDefault="00EB6C36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BF97A1F" wp14:editId="2CCEFE3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3A0055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B70FE3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A005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EBD556" w14:textId="77777777" w:rsidR="003A0055" w:rsidRDefault="003A005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A5806"/>
    <w:rsid w:val="000B594B"/>
    <w:rsid w:val="000B69D9"/>
    <w:rsid w:val="000C5D80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664F"/>
    <w:rsid w:val="002C7887"/>
    <w:rsid w:val="002D20D8"/>
    <w:rsid w:val="002D4DEE"/>
    <w:rsid w:val="002F45F9"/>
    <w:rsid w:val="00324B40"/>
    <w:rsid w:val="00326087"/>
    <w:rsid w:val="00331065"/>
    <w:rsid w:val="00365AF7"/>
    <w:rsid w:val="003775AA"/>
    <w:rsid w:val="003907E9"/>
    <w:rsid w:val="003A0055"/>
    <w:rsid w:val="003A6D24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0D19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0E1E"/>
    <w:rsid w:val="009E3459"/>
    <w:rsid w:val="009F64EB"/>
    <w:rsid w:val="00A06BEF"/>
    <w:rsid w:val="00A2369E"/>
    <w:rsid w:val="00A325B9"/>
    <w:rsid w:val="00A40709"/>
    <w:rsid w:val="00A5299E"/>
    <w:rsid w:val="00A56D09"/>
    <w:rsid w:val="00A737CB"/>
    <w:rsid w:val="00AA4B8F"/>
    <w:rsid w:val="00AA7FDB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E34F0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CD6C7A"/>
    <w:rsid w:val="00CE184D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B6C36"/>
    <w:rsid w:val="00ED0F3E"/>
    <w:rsid w:val="00ED55D5"/>
    <w:rsid w:val="00ED6C2D"/>
    <w:rsid w:val="00EE0C90"/>
    <w:rsid w:val="00EE1959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CCCC5-3377-42DF-B4DB-2092D44FF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12</cp:revision>
  <cp:lastPrinted>2020-06-26T20:45:00Z</cp:lastPrinted>
  <dcterms:created xsi:type="dcterms:W3CDTF">2021-02-18T13:57:00Z</dcterms:created>
  <dcterms:modified xsi:type="dcterms:W3CDTF">2022-07-15T15:15:00Z</dcterms:modified>
</cp:coreProperties>
</file>