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7980" w14:textId="77777777" w:rsidR="00031B06" w:rsidRPr="00423AD7" w:rsidRDefault="00031B06" w:rsidP="0073687B">
      <w:pPr>
        <w:pStyle w:val="Ttulo1"/>
      </w:pPr>
      <w:bookmarkStart w:id="1" w:name="_Toc55980867"/>
      <w:bookmarkStart w:id="2" w:name="_GoBack"/>
      <w:bookmarkEnd w:id="2"/>
      <w:r w:rsidRPr="00423AD7">
        <w:t>Informações Gerais</w:t>
      </w:r>
      <w:bookmarkEnd w:id="1"/>
    </w:p>
    <w:p w14:paraId="7516DBEB" w14:textId="77777777" w:rsidR="00031B06" w:rsidRPr="00423AD7" w:rsidRDefault="00031B06" w:rsidP="00031B06">
      <w:r w:rsidRPr="00423AD7">
        <w:t>Este manual de instruções descreve características de funcionamento, critérios de segurança e comportamento operacional do equipamento adquirido.</w:t>
      </w:r>
      <w:r w:rsidRPr="00423AD7">
        <w:tab/>
      </w:r>
    </w:p>
    <w:p w14:paraId="08FFBDF6" w14:textId="77777777" w:rsidR="00031B06" w:rsidRPr="00423AD7" w:rsidRDefault="00031B06" w:rsidP="00031B06">
      <w:pPr>
        <w:pStyle w:val="Ttulo2"/>
      </w:pPr>
      <w:bookmarkStart w:id="3" w:name="_Toc55980868"/>
      <w:r w:rsidRPr="00423AD7">
        <w:t>Grupo alvo</w:t>
      </w:r>
      <w:bookmarkEnd w:id="3"/>
    </w:p>
    <w:p w14:paraId="562735F2" w14:textId="77777777" w:rsidR="00031B06" w:rsidRPr="00423AD7" w:rsidRDefault="00031B06" w:rsidP="00F867EF">
      <w:pPr>
        <w:pStyle w:val="PargrafodaLista"/>
        <w:numPr>
          <w:ilvl w:val="0"/>
          <w:numId w:val="10"/>
        </w:numPr>
        <w:spacing w:before="60" w:after="60"/>
      </w:pPr>
      <w:r w:rsidRPr="00423AD7">
        <w:t>Profissionais responsáveis pela instalação e movimentação do equipamento.</w:t>
      </w:r>
    </w:p>
    <w:p w14:paraId="394D6BDE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pelo funcionamento, segurança, operação e monitoramento.</w:t>
      </w:r>
    </w:p>
    <w:p w14:paraId="6A2FED27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pela operação e manutenção do equipamento.</w:t>
      </w:r>
    </w:p>
    <w:p w14:paraId="4BA9D246" w14:textId="77777777" w:rsidR="00031B06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que porventura venham a ter contato direto ou indireto com o equipamento por razões que diferem das anteriores.</w:t>
      </w:r>
    </w:p>
    <w:p w14:paraId="4CF4B0DA" w14:textId="77777777" w:rsidR="00031B06" w:rsidRPr="00423AD7" w:rsidRDefault="00031B06" w:rsidP="00031B06">
      <w:pPr>
        <w:spacing w:before="60" w:after="60"/>
        <w:ind w:left="720"/>
      </w:pPr>
    </w:p>
    <w:p w14:paraId="62318AD6" w14:textId="77777777" w:rsidR="00031B06" w:rsidRPr="00423AD7" w:rsidRDefault="00031B06" w:rsidP="00031B06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21A8264F" w14:textId="77777777" w:rsidR="00031B06" w:rsidRDefault="00031B06" w:rsidP="00031B06">
      <w:r w:rsidRPr="00423AD7">
        <w:t>A documentação técnica KHS consiste em uma série de documentos identificados conforme a descrição a seguir: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542"/>
        <w:gridCol w:w="1963"/>
      </w:tblGrid>
      <w:tr w:rsidR="00CA2422" w:rsidRPr="00765C0D" w14:paraId="27667A21" w14:textId="77777777" w:rsidTr="00E935D4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68C6A2F5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CA2422" w:rsidRPr="00765C0D" w14:paraId="35F0CFF7" w14:textId="77777777" w:rsidTr="00E935D4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6817C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1644A2A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6F7DFB2E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4F1A1051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CA2422" w:rsidRPr="00765C0D" w14:paraId="5A05A54D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66F6B7" w14:textId="77777777" w:rsidR="00CA2422" w:rsidRPr="00A43FE4" w:rsidRDefault="00CA2422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313CF5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CA2422" w:rsidRPr="00765C0D" w14:paraId="2BF0138B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5A36872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08EA9F5B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CA2422" w:rsidRPr="00765C0D" w14:paraId="35E2B30E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42A78CA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5C68A730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CA2422" w:rsidRPr="00765C0D" w14:paraId="04B5CA46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54FBF906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18D4C52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0289E1AC" w14:textId="77777777" w:rsidR="00031B06" w:rsidRPr="00423AD7" w:rsidRDefault="00031B06" w:rsidP="00031B06"/>
    <w:p w14:paraId="7EA328B8" w14:textId="77777777" w:rsidR="00031B06" w:rsidRDefault="00031B06" w:rsidP="00031B06">
      <w:r w:rsidRPr="00423AD7">
        <w:t>A documentação técnica é parte integrante do equipamento e deve ser atribuída obrigatoriamente. A KHS disponibiliza a documentação técnica de forma física por meio de cópia impressa e de forma digital por intermédio de documento eletrônico. As formas de envio podem divergir conforme definições contratuais previamente estabelecidas.</w:t>
      </w:r>
    </w:p>
    <w:p w14:paraId="545E259D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3AD5D1E0" w14:textId="77777777" w:rsidR="00031B06" w:rsidRPr="00423AD7" w:rsidRDefault="00031B06" w:rsidP="00031B06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37E1500C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Substituir versão antiga por versão atualizada.</w:t>
      </w:r>
    </w:p>
    <w:p w14:paraId="59C8B5BF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Anexar todos os complementos.</w:t>
      </w:r>
    </w:p>
    <w:p w14:paraId="03F154FB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Armazenar nas imediações do equipamento para eventuais consultas.</w:t>
      </w:r>
    </w:p>
    <w:p w14:paraId="5C55C692" w14:textId="77777777" w:rsidR="00031B06" w:rsidRDefault="00031B06" w:rsidP="004C3DC6">
      <w:pPr>
        <w:pStyle w:val="PargrafodaLista"/>
        <w:numPr>
          <w:ilvl w:val="0"/>
          <w:numId w:val="15"/>
        </w:numPr>
      </w:pPr>
      <w:r w:rsidRPr="00423AD7">
        <w:t>Em caso de novos proprietários, a documentação deve se disponibilizada em conjunto ao equipamento, por se tratar de parte integrante do mesmo.</w:t>
      </w:r>
    </w:p>
    <w:p w14:paraId="61AFC161" w14:textId="77777777" w:rsidR="00031B06" w:rsidRPr="00423AD7" w:rsidRDefault="00031B06" w:rsidP="00031B06">
      <w:pPr>
        <w:spacing w:before="60" w:after="60"/>
        <w:ind w:left="720"/>
      </w:pPr>
    </w:p>
    <w:p w14:paraId="2E9A871F" w14:textId="77777777" w:rsidR="00031B06" w:rsidRPr="00423AD7" w:rsidRDefault="00031B06" w:rsidP="00031B06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1B6FFED7" w14:textId="77777777" w:rsidR="0049506C" w:rsidRDefault="00031B06" w:rsidP="0049506C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18098159" wp14:editId="3FB3EB3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C06" w14:textId="709813F8" w:rsidR="002244B8" w:rsidRDefault="0049506C" w:rsidP="0049506C">
      <w:pPr>
        <w:pStyle w:val="Legenda"/>
      </w:pPr>
      <w:r>
        <w:t xml:space="preserve">Figura </w:t>
      </w:r>
      <w:fldSimple w:instr=" STYLEREF 1 \s ">
        <w:r w:rsidR="00C5058A">
          <w:rPr>
            <w:noProof/>
          </w:rPr>
          <w:t>1</w:t>
        </w:r>
      </w:fldSimple>
      <w:r>
        <w:noBreakHyphen/>
      </w:r>
      <w:fldSimple w:instr=" SEQ Figura \* ARABIC \s 1 ">
        <w:r w:rsidR="00C5058A">
          <w:rPr>
            <w:noProof/>
          </w:rPr>
          <w:t>1</w:t>
        </w:r>
      </w:fldSimple>
      <w:r w:rsidRPr="00F622A8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031B06" w:rsidRPr="00765C0D" w14:paraId="5E8F12CF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9C2CF21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3190DFA9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E1127D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031B06" w:rsidRPr="00765C0D" w14:paraId="2473EAB2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1D18164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4D5DAC46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A6D631" w14:textId="0E9905DE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>
              <w:rPr>
                <w:bCs/>
              </w:rPr>
              <w:t>O</w:t>
            </w:r>
            <w:r w:rsidR="0081683F">
              <w:rPr>
                <w:bCs/>
              </w:rPr>
              <w:t>PRO</w:t>
            </w:r>
          </w:p>
        </w:tc>
      </w:tr>
      <w:tr w:rsidR="0078244B" w:rsidRPr="00765C0D" w14:paraId="796E693B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0DFF80CA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DFC7BDC" w14:textId="77777777" w:rsidR="0078244B" w:rsidRPr="00D65D3E" w:rsidRDefault="0078244B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7A285C6B" w14:textId="43787A68" w:rsidR="0078244B" w:rsidRPr="00D65D3E" w:rsidRDefault="004347FC" w:rsidP="005E1211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02CA560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1BC80016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62B80503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48A526B2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40267EB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75227F3" w14:textId="77777777" w:rsidR="0078244B" w:rsidRPr="00D65D3E" w:rsidRDefault="0078244B" w:rsidP="0078244B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5D368FA" w14:textId="77777777" w:rsidR="0078244B" w:rsidRPr="00D65D3E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A6F052D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FD722FF" w14:textId="77777777" w:rsidR="00031B06" w:rsidRDefault="00031B06" w:rsidP="00031B0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1B06" w:rsidRPr="00423AD7" w14:paraId="4F6F9897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664A2F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38B3BB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53F1CA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1B06" w:rsidRPr="00423AD7" w14:paraId="594DC849" w14:textId="77777777" w:rsidTr="005B1A9C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073DBA44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1FC8726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889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1F7B46" w14:textId="77777777" w:rsidR="00031B06" w:rsidRPr="00423AD7" w:rsidRDefault="00031B06" w:rsidP="00C56C6C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0C90B96" w14:textId="6BE8E41D" w:rsidR="00031B06" w:rsidRPr="00D018CC" w:rsidRDefault="00031B06" w:rsidP="00C56C6C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61101A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CE6D8F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9E819C" w14:textId="4B109586" w:rsidR="0061194F" w:rsidRDefault="0061194F" w:rsidP="00EF38B6"/>
    <w:p w14:paraId="2E11EBF2" w14:textId="28028A4A" w:rsidR="005C3D86" w:rsidRDefault="005C3D86">
      <w:pPr>
        <w:spacing w:line="259" w:lineRule="auto"/>
        <w:jc w:val="left"/>
      </w:pPr>
      <w:r>
        <w:br w:type="page"/>
      </w:r>
    </w:p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lastRenderedPageBreak/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Caption w:val="Componentes integrados"/>
        <w:tblDescription w:val="Componentes integrados"/>
      </w:tblPr>
      <w:tblGrid>
        <w:gridCol w:w="2795"/>
        <w:gridCol w:w="2795"/>
        <w:gridCol w:w="2795"/>
      </w:tblGrid>
      <w:tr w:rsidR="008333F7" w:rsidRPr="00476197" w14:paraId="36FDCF16" w14:textId="77777777" w:rsidTr="005E1211">
        <w:trPr>
          <w:trHeight w:val="855"/>
          <w:tblHeader/>
          <w:jc w:val="center"/>
        </w:trPr>
        <w:tc>
          <w:tcPr>
            <w:tcW w:w="2795" w:type="dxa"/>
            <w:shd w:val="clear" w:color="auto" w:fill="BFBFBF"/>
            <w:vAlign w:val="center"/>
          </w:tcPr>
          <w:p w14:paraId="27570370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44A2DCCF" w14:textId="59243678" w:rsidR="008333F7" w:rsidRPr="00BC669B" w:rsidRDefault="008333F7" w:rsidP="005E1211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  <w:r w:rsidR="005E1211">
              <w:rPr>
                <w:b/>
              </w:rPr>
              <w:t xml:space="preserve"> </w:t>
            </w: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8333F7" w:rsidRPr="00476197" w14:paraId="5E6585C9" w14:textId="77777777" w:rsidTr="005E1211">
        <w:trPr>
          <w:trHeight w:val="205"/>
          <w:jc w:val="center"/>
        </w:trPr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9C36FB">
            <w:pPr>
              <w:jc w:val="center"/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6B6390E6" w14:textId="77777777" w:rsidR="00031B06" w:rsidRPr="00307809" w:rsidRDefault="00031B06" w:rsidP="00031B06">
      <w:pPr>
        <w:pStyle w:val="Ttulo2"/>
      </w:pPr>
      <w:bookmarkStart w:id="8" w:name="_Toc55980872"/>
      <w:r w:rsidRPr="00423AD7"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031B06" w:rsidRPr="00423AD7" w14:paraId="354A1909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65BAC68E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4960314B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0A4FDFD1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031B06" w:rsidRPr="00423AD7" w14:paraId="13043F94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76AF4C60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E120479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54426AB3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031B06" w:rsidRPr="00423AD7" w14:paraId="36757F3A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2507CF7C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7AF7CCC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62537327" w14:textId="77777777" w:rsidR="00031B06" w:rsidRPr="00423AD7" w:rsidRDefault="00C1160B" w:rsidP="00B24C7F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031B06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549EA8AA" w14:textId="77777777" w:rsidR="00031B06" w:rsidRDefault="00031B06" w:rsidP="00031B06"/>
    <w:p w14:paraId="65B95E5E" w14:textId="77777777" w:rsidR="00031B06" w:rsidRDefault="00031B06" w:rsidP="00031B06"/>
    <w:p w14:paraId="13662979" w14:textId="77777777" w:rsidR="00031B06" w:rsidRDefault="00031B06" w:rsidP="00031B06"/>
    <w:p w14:paraId="5151BAF5" w14:textId="77777777" w:rsidR="00031B06" w:rsidRDefault="00031B06" w:rsidP="00031B06"/>
    <w:p w14:paraId="477E2517" w14:textId="77777777" w:rsidR="00031B06" w:rsidRDefault="00031B06" w:rsidP="00031B06"/>
    <w:p w14:paraId="4D61C643" w14:textId="77777777" w:rsidR="00031B06" w:rsidRDefault="00031B06" w:rsidP="00031B06"/>
    <w:p w14:paraId="3AFFC930" w14:textId="77777777" w:rsidR="00031B06" w:rsidRPr="00792E91" w:rsidRDefault="00031B06" w:rsidP="00031B06"/>
    <w:p w14:paraId="01D60FE8" w14:textId="77777777" w:rsidR="00031B06" w:rsidRPr="00423AD7" w:rsidRDefault="00031B06" w:rsidP="00031B06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0C2CE61D" w14:textId="77777777" w:rsidR="00031B06" w:rsidRPr="00423AD7" w:rsidRDefault="00031B06" w:rsidP="00031B06">
      <w:r w:rsidRPr="00E215D1">
        <w:t>É proibida a reprodução</w:t>
      </w:r>
      <w:r w:rsidRPr="00423AD7">
        <w:t xml:space="preserve"> total ou parcial deste documento sem a autorização jurídica apropriada. O proprietário não está autorizado a executar nenhuma das ações descritas a seguir:</w:t>
      </w:r>
    </w:p>
    <w:p w14:paraId="3184AE2C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bookmarkStart w:id="10" w:name="_Hlk82501271"/>
      <w:r w:rsidRPr="00423AD7">
        <w:t>Reproduzir, Traduzir, copiar ou alterar o documento em questão.</w:t>
      </w:r>
    </w:p>
    <w:bookmarkEnd w:id="10"/>
    <w:p w14:paraId="4A1A8AF7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Transferir através de dispositivos eletrônicos.</w:t>
      </w:r>
    </w:p>
    <w:p w14:paraId="77521123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Gravar em codificação legível para máquinas, softwares e outras extensões.</w:t>
      </w:r>
    </w:p>
    <w:p w14:paraId="22686759" w14:textId="77777777" w:rsidR="00031B06" w:rsidRPr="00423AD7" w:rsidRDefault="00031B06" w:rsidP="00031B06">
      <w:pPr>
        <w:spacing w:before="60" w:after="60" w:line="240" w:lineRule="auto"/>
      </w:pPr>
    </w:p>
    <w:p w14:paraId="1A519016" w14:textId="77777777" w:rsidR="00031B06" w:rsidRPr="00307809" w:rsidRDefault="00031B06" w:rsidP="00031B06">
      <w:pPr>
        <w:pStyle w:val="Ttulo2"/>
      </w:pPr>
      <w:bookmarkStart w:id="11" w:name="_Toc55980874"/>
      <w:r w:rsidRPr="00423AD7">
        <w:t>Indicações para a leitura</w:t>
      </w:r>
      <w:bookmarkEnd w:id="11"/>
    </w:p>
    <w:p w14:paraId="46114BCC" w14:textId="77777777" w:rsidR="00031B06" w:rsidRPr="00307809" w:rsidRDefault="00031B06" w:rsidP="00031B06">
      <w:pPr>
        <w:pStyle w:val="Ttulo3"/>
      </w:pPr>
      <w:bookmarkStart w:id="12" w:name="_Toc55980875"/>
      <w:r w:rsidRPr="00423AD7">
        <w:t>Apresentação de referências e denominações</w:t>
      </w:r>
      <w:bookmarkEnd w:id="12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031B06" w:rsidRPr="00765C0D" w14:paraId="38E62F02" w14:textId="77777777" w:rsidTr="00F13C20">
        <w:trPr>
          <w:trHeight w:val="599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2095A69B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28254574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031B06" w:rsidRPr="00765C0D" w14:paraId="6E748378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1A63E95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11BBD8B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031B06" w:rsidRPr="00765C0D" w14:paraId="0E238F2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6E480E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7316CB2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031B06" w:rsidRPr="00765C0D" w14:paraId="15F5353A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5389921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67572A0D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031B06" w:rsidRPr="00765C0D" w14:paraId="1DD8AD1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B07B94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725ABB8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1C761C9C" w14:textId="77777777" w:rsidR="00031B06" w:rsidRDefault="00031B06" w:rsidP="00031B06"/>
    <w:p w14:paraId="7A3455CC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44CC7E1A" w14:textId="77777777" w:rsidR="00031B06" w:rsidRPr="00423AD7" w:rsidRDefault="00031B06" w:rsidP="00031B06">
      <w:pPr>
        <w:pStyle w:val="Ttulo3"/>
      </w:pPr>
      <w:bookmarkStart w:id="13" w:name="_Toc55980876"/>
      <w:r w:rsidRPr="00423AD7">
        <w:t>Apresentação de instruções para ação</w:t>
      </w:r>
      <w:bookmarkEnd w:id="13"/>
    </w:p>
    <w:p w14:paraId="740E832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Procedimento numerado dentro de uma instrução, com uma sequência previamente definida.</w:t>
      </w:r>
    </w:p>
    <w:p w14:paraId="6BCB96C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…</w:t>
      </w:r>
    </w:p>
    <w:p w14:paraId="7C658366" w14:textId="77777777" w:rsidR="00031B06" w:rsidRPr="00423AD7" w:rsidRDefault="00031B06" w:rsidP="00031B06">
      <w:pPr>
        <w:pStyle w:val="PargrafodaLista"/>
        <w:numPr>
          <w:ilvl w:val="0"/>
          <w:numId w:val="14"/>
        </w:numPr>
      </w:pPr>
      <w:r w:rsidRPr="00423AD7">
        <w:t>Procedimento dentro de uma instrução para, sem sequência definida.</w:t>
      </w:r>
    </w:p>
    <w:p w14:paraId="5D6ED82A" w14:textId="7C1D260C" w:rsidR="00031B06" w:rsidRDefault="00031B06" w:rsidP="00031B06">
      <w:pPr>
        <w:pStyle w:val="PargrafodaLista"/>
        <w:numPr>
          <w:ilvl w:val="0"/>
          <w:numId w:val="13"/>
        </w:numPr>
      </w:pPr>
      <w:r w:rsidRPr="00423AD7">
        <w:t>Resultado de um procedimento.</w:t>
      </w:r>
    </w:p>
    <w:p w14:paraId="05498D0B" w14:textId="77777777" w:rsidR="009C36FB" w:rsidRDefault="009C36FB" w:rsidP="009C36FB">
      <w:pPr>
        <w:pStyle w:val="PargrafodaLista"/>
        <w:ind w:left="1776"/>
      </w:pPr>
    </w:p>
    <w:p w14:paraId="0067A3B2" w14:textId="77777777" w:rsidR="00031B06" w:rsidRPr="00423AD7" w:rsidRDefault="00031B06" w:rsidP="00031B06">
      <w:pPr>
        <w:pStyle w:val="Ttulo2"/>
      </w:pPr>
      <w:bookmarkStart w:id="14" w:name="_Toc55980877"/>
      <w:r w:rsidRPr="00423AD7">
        <w:t>Apresentação de indicações</w:t>
      </w:r>
      <w:bookmarkEnd w:id="14"/>
    </w:p>
    <w:p w14:paraId="092DB547" w14:textId="77777777" w:rsidR="00FF2E3E" w:rsidRPr="00423AD7" w:rsidRDefault="00FF2E3E" w:rsidP="00FF2E3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94A25D0" w14:textId="77777777" w:rsidTr="005C59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99009CF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65D519B2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47B72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231800D7" w14:textId="77777777" w:rsidTr="005C5996">
        <w:trPr>
          <w:trHeight w:val="1418"/>
        </w:trPr>
        <w:tc>
          <w:tcPr>
            <w:tcW w:w="1134" w:type="dxa"/>
            <w:shd w:val="clear" w:color="auto" w:fill="D9D9D9"/>
          </w:tcPr>
          <w:p w14:paraId="3C9983D0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95F43A">
                <v:shape id="_x0000_i1027" type="#_x0000_t75" style="width:43.5pt;height:36pt" o:ole="">
                  <v:imagedata r:id="rId12" o:title=""/>
                </v:shape>
                <o:OLEObject Type="Embed" ProgID="CorelPHOTOPAINT.Image.13" ShapeID="_x0000_i1027" DrawAspect="Content" ObjectID="_1719398896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862A7F0" w14:textId="77777777" w:rsidR="00FF2E3E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BD1992D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22EE17E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6AE4FE9C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8BA25F0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08A3F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C8696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38D1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716757D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84E461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2C75F63">
                <v:shape id="_x0000_i1028" type="#_x0000_t75" style="width:14.25pt;height:36pt" o:ole="">
                  <v:imagedata r:id="rId9" o:title=""/>
                </v:shape>
                <o:OLEObject Type="Embed" ProgID="CorelPHOTOPAINT.Image.13" ShapeID="_x0000_i1028" DrawAspect="Content" ObjectID="_1719398897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E3113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18E577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27E8B0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13A6162D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5F3F6194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AD870D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22DB3C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415AA6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027DCE0" w14:textId="77777777" w:rsidTr="005C59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8F4B5A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5A33ECA">
                <v:shape id="_x0000_i1029" type="#_x0000_t75" style="width:21.75pt;height:28.5pt" o:ole="">
                  <v:imagedata r:id="rId15" o:title=""/>
                </v:shape>
                <o:OLEObject Type="Embed" ProgID="CorelPHOTOPAINT.Image.13" ShapeID="_x0000_i1029" DrawAspect="Content" ObjectID="_1719398898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A7458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5E13B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24516574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16937BB6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DD214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613948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DF6E34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749DFC0C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2FDBF26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12ACC5D2">
                <v:shape id="_x0000_i1030" type="#_x0000_t75" style="width:28.5pt;height:36pt" o:ole="">
                  <v:imagedata r:id="rId17" o:title=""/>
                </v:shape>
                <o:OLEObject Type="Embed" ProgID="CorelPHOTOPAINT.Image.13" ShapeID="_x0000_i1030" DrawAspect="Content" ObjectID="_1719398899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9AE577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1061E175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1311C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DB42C1" w14:textId="77777777" w:rsidR="00FF2E3E" w:rsidRDefault="00FF2E3E" w:rsidP="00FF2E3E">
      <w:pPr>
        <w:spacing w:line="259" w:lineRule="auto"/>
        <w:jc w:val="left"/>
      </w:pPr>
    </w:p>
    <w:p w14:paraId="28FE0C11" w14:textId="77777777" w:rsidR="00031B06" w:rsidRDefault="00031B06" w:rsidP="00FF2E3E"/>
    <w:sectPr w:rsidR="00031B06" w:rsidSect="003B2D8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62209C" w14:textId="77777777" w:rsidR="00C1160B" w:rsidRDefault="00C116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1160B">
      <w:trPr>
        <w:trHeight w:val="454"/>
      </w:trPr>
      <w:tc>
        <w:tcPr>
          <w:tcW w:w="2838" w:type="dxa"/>
          <w:vAlign w:val="center"/>
        </w:tcPr>
        <w:p w14:paraId="6016363D" w14:textId="51AA4C9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1160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1160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AC97A7" w:rsidR="00DE1C00" w:rsidRDefault="00972FD2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81683F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813A1" w14:textId="77777777" w:rsidR="00C1160B" w:rsidRDefault="00C116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2B6E0" w14:textId="77777777" w:rsidR="00C1160B" w:rsidRDefault="00C116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C1160B">
      <w:trPr>
        <w:trHeight w:val="369"/>
      </w:trPr>
      <w:tc>
        <w:tcPr>
          <w:tcW w:w="964" w:type="dxa"/>
          <w:vMerge w:val="restart"/>
        </w:tcPr>
        <w:p w14:paraId="63EDE0D4" w14:textId="4E3A6CE0" w:rsidR="00B91003" w:rsidRDefault="0081683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26FA44B" wp14:editId="7FFE9FB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1160B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2824A2D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1160B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FAA976" w14:textId="77777777" w:rsidR="00C1160B" w:rsidRDefault="00C116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8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119014A"/>
    <w:multiLevelType w:val="hybridMultilevel"/>
    <w:tmpl w:val="5CC8C1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9"/>
  </w:num>
  <w:num w:numId="8">
    <w:abstractNumId w:val="1"/>
  </w:num>
  <w:num w:numId="9">
    <w:abstractNumId w:val="12"/>
  </w:num>
  <w:num w:numId="10">
    <w:abstractNumId w:val="0"/>
  </w:num>
  <w:num w:numId="11">
    <w:abstractNumId w:val="7"/>
  </w:num>
  <w:num w:numId="12">
    <w:abstractNumId w:val="5"/>
  </w:num>
  <w:num w:numId="13">
    <w:abstractNumId w:val="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33C4"/>
    <w:rsid w:val="00005743"/>
    <w:rsid w:val="00022889"/>
    <w:rsid w:val="00031B06"/>
    <w:rsid w:val="00036FAA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B3E79"/>
    <w:rsid w:val="001B6AB3"/>
    <w:rsid w:val="001D4334"/>
    <w:rsid w:val="001D4345"/>
    <w:rsid w:val="001F49A9"/>
    <w:rsid w:val="002054FC"/>
    <w:rsid w:val="002244B8"/>
    <w:rsid w:val="00233418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77FF5"/>
    <w:rsid w:val="00383051"/>
    <w:rsid w:val="00391BFF"/>
    <w:rsid w:val="003B2D8C"/>
    <w:rsid w:val="00423AD7"/>
    <w:rsid w:val="004347FC"/>
    <w:rsid w:val="00445980"/>
    <w:rsid w:val="00461BB3"/>
    <w:rsid w:val="0049506C"/>
    <w:rsid w:val="004B35EF"/>
    <w:rsid w:val="004C3DC6"/>
    <w:rsid w:val="004C4496"/>
    <w:rsid w:val="004D4D7B"/>
    <w:rsid w:val="005452FA"/>
    <w:rsid w:val="00545BD8"/>
    <w:rsid w:val="00551916"/>
    <w:rsid w:val="00552C29"/>
    <w:rsid w:val="00556321"/>
    <w:rsid w:val="00564825"/>
    <w:rsid w:val="005B5EE4"/>
    <w:rsid w:val="005C3D86"/>
    <w:rsid w:val="005C487F"/>
    <w:rsid w:val="005C66F9"/>
    <w:rsid w:val="005D77B8"/>
    <w:rsid w:val="005E1211"/>
    <w:rsid w:val="005E42B7"/>
    <w:rsid w:val="005E531A"/>
    <w:rsid w:val="00605AC3"/>
    <w:rsid w:val="006063BB"/>
    <w:rsid w:val="00606AE8"/>
    <w:rsid w:val="0061101A"/>
    <w:rsid w:val="0061194F"/>
    <w:rsid w:val="00634BE9"/>
    <w:rsid w:val="00636E53"/>
    <w:rsid w:val="00641805"/>
    <w:rsid w:val="00654142"/>
    <w:rsid w:val="00660959"/>
    <w:rsid w:val="00682A21"/>
    <w:rsid w:val="00685523"/>
    <w:rsid w:val="006E21FB"/>
    <w:rsid w:val="007214CD"/>
    <w:rsid w:val="00726F91"/>
    <w:rsid w:val="0073687B"/>
    <w:rsid w:val="0076112A"/>
    <w:rsid w:val="007677AC"/>
    <w:rsid w:val="0078244B"/>
    <w:rsid w:val="00792E91"/>
    <w:rsid w:val="007A1612"/>
    <w:rsid w:val="007C1C63"/>
    <w:rsid w:val="007E1954"/>
    <w:rsid w:val="00806418"/>
    <w:rsid w:val="00813424"/>
    <w:rsid w:val="0081683F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7A0D"/>
    <w:rsid w:val="009422E5"/>
    <w:rsid w:val="00972FD2"/>
    <w:rsid w:val="00984DBF"/>
    <w:rsid w:val="00991FEF"/>
    <w:rsid w:val="009A5382"/>
    <w:rsid w:val="009C36FB"/>
    <w:rsid w:val="009F64EB"/>
    <w:rsid w:val="00A005EA"/>
    <w:rsid w:val="00A011D9"/>
    <w:rsid w:val="00A21B31"/>
    <w:rsid w:val="00A3556E"/>
    <w:rsid w:val="00A80395"/>
    <w:rsid w:val="00A91C8D"/>
    <w:rsid w:val="00AA4B8F"/>
    <w:rsid w:val="00B24C7F"/>
    <w:rsid w:val="00B454FF"/>
    <w:rsid w:val="00B54AC7"/>
    <w:rsid w:val="00B809D4"/>
    <w:rsid w:val="00B91003"/>
    <w:rsid w:val="00BB0FA5"/>
    <w:rsid w:val="00BB4E8C"/>
    <w:rsid w:val="00BD0B38"/>
    <w:rsid w:val="00C1160B"/>
    <w:rsid w:val="00C13029"/>
    <w:rsid w:val="00C17222"/>
    <w:rsid w:val="00C3073B"/>
    <w:rsid w:val="00C50541"/>
    <w:rsid w:val="00C5058A"/>
    <w:rsid w:val="00C56C6C"/>
    <w:rsid w:val="00C757AC"/>
    <w:rsid w:val="00C91B22"/>
    <w:rsid w:val="00CA2422"/>
    <w:rsid w:val="00CD2B00"/>
    <w:rsid w:val="00D224E2"/>
    <w:rsid w:val="00D4044A"/>
    <w:rsid w:val="00D64CAD"/>
    <w:rsid w:val="00D65D3E"/>
    <w:rsid w:val="00D95035"/>
    <w:rsid w:val="00DA170C"/>
    <w:rsid w:val="00DE1C00"/>
    <w:rsid w:val="00E1027C"/>
    <w:rsid w:val="00E215D1"/>
    <w:rsid w:val="00E3567C"/>
    <w:rsid w:val="00E54A64"/>
    <w:rsid w:val="00E54B1B"/>
    <w:rsid w:val="00E6222B"/>
    <w:rsid w:val="00E90B60"/>
    <w:rsid w:val="00E935D4"/>
    <w:rsid w:val="00EB3E31"/>
    <w:rsid w:val="00EC7B7F"/>
    <w:rsid w:val="00ED6C2D"/>
    <w:rsid w:val="00EF38B6"/>
    <w:rsid w:val="00F069B2"/>
    <w:rsid w:val="00F13C20"/>
    <w:rsid w:val="00F361B5"/>
    <w:rsid w:val="00F564E3"/>
    <w:rsid w:val="00F61F8A"/>
    <w:rsid w:val="00F76158"/>
    <w:rsid w:val="00F867EF"/>
    <w:rsid w:val="00F922B6"/>
    <w:rsid w:val="00FB27A5"/>
    <w:rsid w:val="00FE4403"/>
    <w:rsid w:val="00FF1682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FDC7C-7F30-4E47-AC9B-9D7DDBF0D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2021-12-01T11:13:00Z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