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7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49475634" w:rsidR="00A8599F" w:rsidRDefault="0015404F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17E41878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 w:rsidR="00654D1A">
        <w:t>Visão geral dos elementos de desligamento no diagrama de tubulações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6702559" w14:textId="38225151" w:rsidR="00884C90" w:rsidRDefault="00884C90">
      <w:pPr>
        <w:spacing w:line="259" w:lineRule="auto"/>
        <w:jc w:val="left"/>
        <w:rPr>
          <w:b/>
          <w:bCs/>
        </w:rPr>
      </w:pP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654D1A">
        <w:trPr>
          <w:trHeight w:val="521"/>
          <w:tblHeader/>
          <w:jc w:val="center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654D1A" w:rsidRPr="007700E8" w14:paraId="0A973547" w14:textId="77777777" w:rsidTr="00654D1A">
        <w:trPr>
          <w:trHeight w:val="165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654D1A" w:rsidRDefault="00654D1A" w:rsidP="00654D1A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654D1A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654D1A" w:rsidRPr="005C084C" w:rsidRDefault="00654D1A" w:rsidP="00654D1A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A8C3528" w14:textId="77777777" w:rsidR="00654D1A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7FE022CF" w:rsidR="00654D1A" w:rsidRPr="005C084C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54A452E3" wp14:editId="3F0CB9B0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654D1A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654D1A" w:rsidRPr="00B00207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654D1A" w:rsidRPr="005C084C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>Depois de verificar os valores medidos, desligue o console.</w:t>
            </w:r>
          </w:p>
        </w:tc>
        <w:tc>
          <w:tcPr>
            <w:tcW w:w="23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654D1A" w:rsidRPr="005C084C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>Verificar os valores medidos dos fluidos no console.</w:t>
            </w:r>
          </w:p>
        </w:tc>
      </w:tr>
      <w:tr w:rsidR="00654D1A" w:rsidRPr="007700E8" w14:paraId="7280A0B0" w14:textId="77777777" w:rsidTr="00654D1A">
        <w:trPr>
          <w:trHeight w:val="904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654D1A" w:rsidRPr="007700E8" w:rsidRDefault="00654D1A" w:rsidP="00654D1A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654D1A" w:rsidRPr="005C084C" w:rsidRDefault="00654D1A" w:rsidP="00654D1A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083EC0" w14:textId="77777777" w:rsidR="00654D1A" w:rsidRDefault="00654D1A" w:rsidP="00654D1A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525C242A" w:rsidR="00654D1A" w:rsidRPr="005C084C" w:rsidRDefault="00654D1A" w:rsidP="00654D1A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3E445FC" wp14:editId="575DAF82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654D1A" w:rsidRPr="005C084C" w:rsidRDefault="00654D1A" w:rsidP="00654D1A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654D1A" w:rsidRPr="005C084C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654D1A" w:rsidRPr="007700E8" w14:paraId="4FF0C41B" w14:textId="77777777" w:rsidTr="00654D1A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654D1A" w:rsidRPr="007700E8" w:rsidRDefault="00654D1A" w:rsidP="00654D1A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654D1A" w:rsidRPr="005C084C" w:rsidRDefault="00654D1A" w:rsidP="00654D1A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1EC3F8" w14:textId="77777777" w:rsidR="00654D1A" w:rsidRDefault="00654D1A" w:rsidP="00654D1A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51EB0F3A" w:rsidR="00654D1A" w:rsidRPr="005C084C" w:rsidRDefault="0010631A" w:rsidP="00654D1A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1B3F79E" wp14:editId="302F302E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654D1A" w:rsidRPr="005C084C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654D1A" w:rsidRPr="005C084C" w:rsidRDefault="00654D1A" w:rsidP="00654D1A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654D1A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163AC3FB" w:rsidR="00A8599F" w:rsidRPr="00B00207" w:rsidRDefault="00654D1A" w:rsidP="00654D1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77D3226" wp14:editId="48F9BDF6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654D1A">
        <w:trPr>
          <w:trHeight w:val="1626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682EEE12" w:rsidR="00FF36E7" w:rsidRPr="00B00207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6B701DCD" wp14:editId="47342594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654D1A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025D2782" w:rsidR="00A8599F" w:rsidRDefault="00A8599F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AC14DDD" w14:textId="00EE40D0" w:rsidR="00654D1A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594F47F9" wp14:editId="51891391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912C0" w14:textId="77777777" w:rsidR="00654D1A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</w:p>
          <w:p w14:paraId="58B75FDC" w14:textId="6326DE83" w:rsidR="00CF23B6" w:rsidRDefault="00CF23B6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6533367B" w14:textId="320D7186" w:rsidR="00654D1A" w:rsidRDefault="00654D1A" w:rsidP="00654D1A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8C8EA5C" wp14:editId="5ED3AC9A">
                  <wp:extent cx="644400" cy="360000"/>
                  <wp:effectExtent l="0" t="0" r="381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10777" w14:textId="1F871202" w:rsidR="00A8599F" w:rsidRDefault="00A8599F" w:rsidP="00654D1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654D1A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71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0C88EC5B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CF23B6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75DDCF24" w14:textId="4D687331" w:rsidR="00C21DF1" w:rsidRPr="00404759" w:rsidRDefault="00C21DF1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>
              <w:t>Girar o interruptor UPS para a posição [OFF] e bloquear</w:t>
            </w:r>
            <w:r w:rsidR="00CF23B6">
              <w:t xml:space="preserve"> </w:t>
            </w:r>
            <w:r>
              <w:t>contra religação. Afixar placa 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A60F610" w:rsidR="00C21DF1" w:rsidRDefault="00C21DF1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404A15C0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FE0C7" w14:textId="77777777" w:rsidR="003A2B61" w:rsidRDefault="003A2B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A2B61">
      <w:trPr>
        <w:trHeight w:val="454"/>
      </w:trPr>
      <w:tc>
        <w:tcPr>
          <w:tcW w:w="2838" w:type="dxa"/>
          <w:vAlign w:val="center"/>
        </w:tcPr>
        <w:p w14:paraId="6016363D" w14:textId="430B637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A2B6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A2B6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CFE9C" w14:textId="77777777" w:rsidR="003A2B61" w:rsidRDefault="003A2B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013FA0" w14:textId="77777777" w:rsidR="003A2B61" w:rsidRDefault="003A2B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A2B61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A2B6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90B61E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A2B6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3A35E" w14:textId="77777777" w:rsidR="003A2B61" w:rsidRDefault="003A2B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31A"/>
    <w:rsid w:val="00106BE5"/>
    <w:rsid w:val="00112FE1"/>
    <w:rsid w:val="0011378D"/>
    <w:rsid w:val="0011445F"/>
    <w:rsid w:val="001158CE"/>
    <w:rsid w:val="001327AF"/>
    <w:rsid w:val="00134200"/>
    <w:rsid w:val="00135009"/>
    <w:rsid w:val="0015404F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9438E"/>
    <w:rsid w:val="002B2808"/>
    <w:rsid w:val="002C5C42"/>
    <w:rsid w:val="002F0F9F"/>
    <w:rsid w:val="002F18BD"/>
    <w:rsid w:val="00307809"/>
    <w:rsid w:val="00324A16"/>
    <w:rsid w:val="00343636"/>
    <w:rsid w:val="00377FF5"/>
    <w:rsid w:val="00383051"/>
    <w:rsid w:val="0038622C"/>
    <w:rsid w:val="00391BFF"/>
    <w:rsid w:val="003A2B61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54D1A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3B6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90ED4-9802-4CDA-853E-0694BB3DC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950</Words>
  <Characters>5418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71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