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3802EC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B0328">
        <w:t>10</w:t>
      </w:r>
    </w:p>
    <w:p w14:paraId="4FB0F2BB" w14:textId="5404529D" w:rsidR="00777D36" w:rsidRDefault="007B0328" w:rsidP="00777D36">
      <w:pPr>
        <w:keepNext/>
        <w:jc w:val="center"/>
      </w:pPr>
      <w:r w:rsidRPr="007B0328">
        <w:rPr>
          <w:noProof/>
        </w:rPr>
        <w:drawing>
          <wp:inline distT="0" distB="0" distL="0" distR="0" wp14:anchorId="44E241A7" wp14:editId="2BFFB33C">
            <wp:extent cx="4675316" cy="2642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479" cy="265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126DA49D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7B0328">
        <w:t>10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268"/>
        <w:gridCol w:w="4021"/>
      </w:tblGrid>
      <w:tr w:rsidR="007B0328" w14:paraId="0E26D8BF" w14:textId="77777777" w:rsidTr="007B0328">
        <w:trPr>
          <w:trHeight w:val="425"/>
          <w:tblHeader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9371D9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N°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835AF6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4457400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</w:tr>
      <w:tr w:rsidR="007B0328" w14:paraId="3F6A6EA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355CED6" w14:textId="608BE1EC" w:rsidR="007B0328" w:rsidRDefault="007B0328" w:rsidP="00B504D1">
            <w:pPr>
              <w:pStyle w:val="TableParagraph"/>
              <w:spacing w:line="256" w:lineRule="auto"/>
              <w:jc w:val="center"/>
            </w:pPr>
            <w:r>
              <w:t>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DECAB1B" w14:textId="4BE993BC" w:rsidR="007B0328" w:rsidRDefault="007B0328" w:rsidP="00B504D1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6CE999" w14:textId="12814CC9" w:rsidR="007B0328" w:rsidRDefault="007B0328" w:rsidP="00B504D1">
            <w:pPr>
              <w:pStyle w:val="TableParagraph"/>
              <w:spacing w:line="256" w:lineRule="auto"/>
            </w:pPr>
            <w:r>
              <w:t>Sinal de acionamento</w:t>
            </w:r>
          </w:p>
        </w:tc>
      </w:tr>
      <w:tr w:rsidR="007B0328" w14:paraId="1AC2C3B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24E9A4" w14:textId="04E3C2F2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243004" w14:textId="1D97133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2D19B" w14:textId="5C9BC48D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pronta para CIP</w:t>
            </w:r>
          </w:p>
        </w:tc>
      </w:tr>
      <w:tr w:rsidR="007B0328" w14:paraId="3EBA1385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CDB13F4" w14:textId="4967B16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954A1" w14:textId="318B70C5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5067ED" w14:textId="35ABB704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7B0328" w14:paraId="7E377E4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8BA69E" w14:textId="29078306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3B1F3" w14:textId="552A6CEF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E73BF" w14:textId="524B4E33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7B0328" w14:paraId="2E298D03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1F4B1B4" w14:textId="241C463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5-8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2118C" w14:textId="30BAACF6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77E274" w14:textId="7D04F62B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  <w:tr w:rsidR="007B0328" w14:paraId="772FE40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82082A5" w14:textId="5D0987B8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0FABE" w14:textId="2F01A1B4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DFF5CE" w14:textId="4D83B535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Sinal de acionameto</w:t>
            </w:r>
          </w:p>
        </w:tc>
      </w:tr>
      <w:tr w:rsidR="007B0328" w14:paraId="0CCB5A4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58947A6" w14:textId="42B857CD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8E4CCB" w14:textId="2A280E80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50F5E" w14:textId="73F3BE67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limpeza</w:t>
            </w:r>
          </w:p>
        </w:tc>
      </w:tr>
      <w:tr w:rsidR="007B0328" w14:paraId="3144DC4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430D78" w14:textId="191B1945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868AB" w14:textId="7966DBFC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44B2E" w14:textId="0054741C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7B0328" w14:paraId="16BB0D6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C5BFD9" w14:textId="3D8964BA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5D9DB4" w14:textId="44B2A94E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77F33B" w14:textId="372B1869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7B0328" w14:paraId="75AD4FD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E0509A6" w14:textId="58DDB4EF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5014F2" w14:textId="0792B58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407AA1" w14:textId="079568A8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Circular água fresca</w:t>
            </w:r>
          </w:p>
        </w:tc>
      </w:tr>
      <w:tr w:rsidR="007B0328" w14:paraId="72B2355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30AD9B" w14:textId="71BCC3A8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80D09A" w14:textId="615736EC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CF6DC0" w14:textId="3B4BC343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Circular água quente</w:t>
            </w:r>
          </w:p>
        </w:tc>
      </w:tr>
      <w:tr w:rsidR="007B0328" w14:paraId="5F35A1BA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D62A839" w14:textId="29217467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DC6679" w14:textId="406744D4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543301" w14:textId="37A6E764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Meio de circulação</w:t>
            </w:r>
          </w:p>
        </w:tc>
      </w:tr>
      <w:tr w:rsidR="007B0328" w14:paraId="202C6A8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F3147E" w14:textId="366A70CC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16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65E6AA" w14:textId="6E7DAF00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EC6C6" w14:textId="2E93C178" w:rsidR="007B0328" w:rsidRPr="00777D36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 xml:space="preserve">Reserva </w:t>
            </w:r>
          </w:p>
        </w:tc>
      </w:tr>
    </w:tbl>
    <w:p w14:paraId="1FA603C9" w14:textId="6FF8DADA" w:rsidR="00692394" w:rsidRDefault="00692394">
      <w:pPr>
        <w:spacing w:line="259" w:lineRule="auto"/>
        <w:jc w:val="left"/>
      </w:pPr>
    </w:p>
    <w:sectPr w:rsidR="00692394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2ADD2" w14:textId="77777777" w:rsidR="004373C7" w:rsidRDefault="004373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373C7">
      <w:trPr>
        <w:trHeight w:val="454"/>
      </w:trPr>
      <w:tc>
        <w:tcPr>
          <w:tcW w:w="2838" w:type="dxa"/>
          <w:vAlign w:val="center"/>
        </w:tcPr>
        <w:p w14:paraId="6016363D" w14:textId="3D86186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373C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373C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8BC77" w14:textId="77777777" w:rsidR="004373C7" w:rsidRDefault="004373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A03CB" w14:textId="77777777" w:rsidR="004373C7" w:rsidRDefault="004373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373C7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373C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E9979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73C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F4AC0" w14:textId="77777777" w:rsidR="004373C7" w:rsidRDefault="004373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C7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0328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7ECEC-D112-4B01-BFBC-BE7FD29AF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3</cp:revision>
  <cp:lastPrinted>2020-07-13T12:32:00Z</cp:lastPrinted>
  <dcterms:created xsi:type="dcterms:W3CDTF">2022-05-25T12:29:00Z</dcterms:created>
  <dcterms:modified xsi:type="dcterms:W3CDTF">2022-07-15T16:51:00Z</dcterms:modified>
</cp:coreProperties>
</file>