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08E6C" w14:textId="25339F38" w:rsidR="00C81827" w:rsidRDefault="00297C66" w:rsidP="003E48E4">
      <w:pPr>
        <w:pStyle w:val="Ttulo3"/>
      </w:pPr>
      <w:bookmarkStart w:id="1" w:name="_GoBack"/>
      <w:bookmarkEnd w:id="1"/>
      <w:r w:rsidRPr="00297C66">
        <w:t>Aba protetora das rodas dentadas do acionamento</w:t>
      </w:r>
    </w:p>
    <w:p w14:paraId="2B200B8E" w14:textId="77777777" w:rsidR="003E48E4" w:rsidRDefault="003E48E4" w:rsidP="003E48E4">
      <w:pPr>
        <w:keepNext/>
        <w:jc w:val="center"/>
      </w:pPr>
      <w:r w:rsidRPr="003E48E4">
        <w:rPr>
          <w:noProof/>
        </w:rPr>
        <w:drawing>
          <wp:inline distT="0" distB="0" distL="0" distR="0" wp14:anchorId="101CD6E1" wp14:editId="490023DA">
            <wp:extent cx="5400040" cy="30511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09FF" w14:textId="5883F745" w:rsidR="003E48E4" w:rsidRDefault="003E48E4" w:rsidP="003E48E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Proteção das rodas dentadas do acionamento do transportador de embalagens grupadas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E48E4" w:rsidRPr="00C465C0" w14:paraId="7E88ED45" w14:textId="77777777" w:rsidTr="00335E0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83B5ECB" w14:textId="77777777" w:rsidR="003E48E4" w:rsidRPr="00C465C0" w:rsidRDefault="003E48E4" w:rsidP="00335E0C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B06299" w14:textId="77777777" w:rsidR="003E48E4" w:rsidRPr="00C465C0" w:rsidRDefault="003E48E4" w:rsidP="00335E0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C33AAE" w14:textId="77777777" w:rsidR="003E48E4" w:rsidRPr="00C465C0" w:rsidRDefault="003E48E4" w:rsidP="00335E0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AF20C4" w14:textId="77777777" w:rsidR="003E48E4" w:rsidRPr="00C465C0" w:rsidRDefault="003E48E4" w:rsidP="00335E0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3E48E4" w:rsidRPr="00C465C0" w14:paraId="2DC588EE" w14:textId="77777777" w:rsidTr="00335E0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0369BF" w14:textId="77777777" w:rsidR="003E48E4" w:rsidRPr="00C465C0" w:rsidRDefault="003E48E4" w:rsidP="00335E0C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FCC3FE" w14:textId="55F2BCF0" w:rsidR="003E48E4" w:rsidRPr="00C465C0" w:rsidRDefault="003E48E4" w:rsidP="00771E3F">
            <w:pPr>
              <w:spacing w:after="0"/>
            </w:pPr>
            <w:r>
              <w:t>Proteção vista de cima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F7A791" w14:textId="77777777" w:rsidR="003E48E4" w:rsidRPr="00C465C0" w:rsidRDefault="003E48E4" w:rsidP="00771E3F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E4134F" w14:textId="42418246" w:rsidR="003E48E4" w:rsidRPr="00C465C0" w:rsidRDefault="003E48E4" w:rsidP="00771E3F">
            <w:pPr>
              <w:spacing w:after="0"/>
            </w:pPr>
            <w:r>
              <w:t>Proteção vista de baixo</w:t>
            </w:r>
          </w:p>
        </w:tc>
      </w:tr>
      <w:tr w:rsidR="003E48E4" w:rsidRPr="00C465C0" w14:paraId="3C79A102" w14:textId="77777777" w:rsidTr="00771E3F">
        <w:trPr>
          <w:trHeight w:val="67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22D407" w14:textId="77777777" w:rsidR="003E48E4" w:rsidRPr="00C465C0" w:rsidRDefault="003E48E4" w:rsidP="00335E0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2CC18B" w14:textId="52AB2B39" w:rsidR="003E48E4" w:rsidRPr="00320BB2" w:rsidRDefault="003E48E4" w:rsidP="00771E3F">
            <w:pPr>
              <w:spacing w:after="0"/>
              <w:jc w:val="left"/>
            </w:pPr>
            <w:r>
              <w:t>Rodas dentadas do acionamento (atrás da proteção)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09E9C1" w14:textId="74F44C28" w:rsidR="003E48E4" w:rsidRDefault="003E48E4" w:rsidP="00771E3F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97F69" w14:textId="77777777" w:rsidR="003E48E4" w:rsidRPr="00320BB2" w:rsidRDefault="003E48E4" w:rsidP="00771E3F">
            <w:pPr>
              <w:spacing w:after="0"/>
            </w:pPr>
          </w:p>
        </w:tc>
      </w:tr>
      <w:bookmarkEnd w:id="2"/>
    </w:tbl>
    <w:p w14:paraId="59B1E516" w14:textId="2A7DE5D2" w:rsidR="003E48E4" w:rsidRDefault="003E48E4" w:rsidP="003E48E4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48E4" w:rsidRPr="00423AD7" w14:paraId="0A3A3308" w14:textId="77777777" w:rsidTr="00335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742D7C" w14:textId="77777777" w:rsidR="003E48E4" w:rsidRPr="00423AD7" w:rsidRDefault="003E48E4" w:rsidP="00335E0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F01DDB1" w14:textId="77777777" w:rsidR="003E48E4" w:rsidRPr="001D1076" w:rsidRDefault="003E48E4" w:rsidP="00335E0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5A29BA7" w14:textId="77777777" w:rsidR="003E48E4" w:rsidRPr="00423AD7" w:rsidRDefault="003E48E4" w:rsidP="00335E0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48E4" w:rsidRPr="00423AD7" w14:paraId="7BB9F02C" w14:textId="77777777" w:rsidTr="00335E0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5C479D1" w14:textId="77777777" w:rsidR="003E48E4" w:rsidRPr="00423AD7" w:rsidRDefault="003E48E4" w:rsidP="00335E0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6A5F3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81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D8244CF" w14:textId="1899F325" w:rsidR="003E48E4" w:rsidRPr="001D1076" w:rsidRDefault="003E48E4" w:rsidP="00335E0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A proteção evita o acesso involuntário a zonas com peças rotativas (defletor/motor). A operação sem proteções é proibida, é necessária uma verificação adequada.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9672AB" w14:textId="77777777" w:rsidR="003E48E4" w:rsidRPr="00423AD7" w:rsidRDefault="003E48E4" w:rsidP="00335E0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AE6617C" w14:textId="77777777" w:rsidR="003E48E4" w:rsidRPr="003E48E4" w:rsidRDefault="003E48E4" w:rsidP="003E48E4"/>
    <w:sectPr w:rsidR="003E48E4" w:rsidRPr="003E48E4" w:rsidSect="00771E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7ED121" w14:textId="77777777" w:rsidR="00FA30C4" w:rsidRDefault="00FA30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FA30C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4490BAA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A30C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3C63AE4" w:rsidR="00AB7816" w:rsidRPr="007C1AB3" w:rsidRDefault="00B62EE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744984C5" w:rsidR="00AB7816" w:rsidRPr="00771E3F" w:rsidRDefault="00AB7816" w:rsidP="00771E3F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91BD75" w14:textId="77777777" w:rsidR="00FA30C4" w:rsidRDefault="00FA30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B9D38" w14:textId="77777777" w:rsidR="00FA30C4" w:rsidRDefault="00FA30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FA30C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3904BFB" w:rsidR="00AB7816" w:rsidRPr="00241255" w:rsidRDefault="00771E3F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1BF7D14" wp14:editId="3A2E3824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FA30C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B2EA92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A30C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BB16A3" w14:textId="77777777" w:rsidR="00FA30C4" w:rsidRDefault="00FA30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D16CC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97C66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48E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1A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5D776A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71E3F"/>
    <w:rsid w:val="00797784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963EA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62EEC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42DD"/>
    <w:rsid w:val="00F26BB7"/>
    <w:rsid w:val="00F33B9E"/>
    <w:rsid w:val="00F8785F"/>
    <w:rsid w:val="00FA30C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11CA5-F63F-408D-88BD-E3DEACB0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13</cp:revision>
  <cp:lastPrinted>2020-06-26T20:45:00Z</cp:lastPrinted>
  <dcterms:created xsi:type="dcterms:W3CDTF">2021-02-17T19:09:00Z</dcterms:created>
  <dcterms:modified xsi:type="dcterms:W3CDTF">2022-07-15T16:55:00Z</dcterms:modified>
</cp:coreProperties>
</file>