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05283" w14:textId="77777777" w:rsidR="002757F2" w:rsidRPr="004E68B1" w:rsidRDefault="002757F2" w:rsidP="002757F2">
      <w:pPr>
        <w:pStyle w:val="Ttulo4"/>
      </w:pPr>
      <w:bookmarkStart w:id="1" w:name="_GoBack"/>
      <w:bookmarkEnd w:id="1"/>
      <w:r w:rsidRPr="004E68B1">
        <w:t xml:space="preserve">Sensor de </w:t>
      </w:r>
      <w:r w:rsidRPr="00F5638E">
        <w:t>temperatura</w:t>
      </w:r>
    </w:p>
    <w:p w14:paraId="70CA35D7" w14:textId="77777777" w:rsidR="002757F2" w:rsidRPr="004E68B1" w:rsidRDefault="002757F2" w:rsidP="002757F2">
      <w:pPr>
        <w:rPr>
          <w:b/>
          <w:bCs/>
        </w:rPr>
      </w:pPr>
      <w:r w:rsidRPr="004E68B1">
        <w:rPr>
          <w:b/>
          <w:bCs/>
        </w:rPr>
        <w:t>Estrutura</w:t>
      </w:r>
    </w:p>
    <w:p w14:paraId="18807989" w14:textId="77777777" w:rsidR="002757F2" w:rsidRPr="004E68B1" w:rsidRDefault="002757F2" w:rsidP="002757F2">
      <w:pPr>
        <w:jc w:val="center"/>
        <w:rPr>
          <w:b/>
          <w:bCs/>
        </w:rPr>
      </w:pPr>
      <w:r w:rsidRPr="004E68B1">
        <w:rPr>
          <w:b/>
          <w:bCs/>
          <w:noProof/>
        </w:rPr>
        <w:drawing>
          <wp:inline distT="0" distB="0" distL="0" distR="0" wp14:anchorId="1FE9F100" wp14:editId="6CCF4F76">
            <wp:extent cx="2667000" cy="3048000"/>
            <wp:effectExtent l="0" t="0" r="0" b="0"/>
            <wp:docPr id="949466" name="Imagem 94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3D23" w14:textId="77777777" w:rsidR="002757F2" w:rsidRDefault="002757F2" w:rsidP="002757F2">
      <w:pPr>
        <w:pStyle w:val="Legenda"/>
      </w:pPr>
      <w:r w:rsidRPr="004E68B1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49</w:t>
        </w:r>
      </w:fldSimple>
      <w:r w:rsidRPr="004E68B1">
        <w:t>: Sensor de temperatura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757F2" w:rsidRPr="00476197" w14:paraId="6F04D73C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0D1C51" w14:textId="77777777" w:rsidR="002757F2" w:rsidRPr="00476197" w:rsidRDefault="002757F2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041688" w14:textId="77777777" w:rsidR="002757F2" w:rsidRPr="00476197" w:rsidRDefault="002757F2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5E147B5" w14:textId="77777777" w:rsidR="002757F2" w:rsidRPr="00476197" w:rsidRDefault="002757F2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E88BE99" w14:textId="77777777" w:rsidR="002757F2" w:rsidRPr="00476197" w:rsidRDefault="002757F2" w:rsidP="00F337F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757F2" w:rsidRPr="00476197" w14:paraId="46B1FEEF" w14:textId="77777777" w:rsidTr="00F337F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7C208F7" w14:textId="77777777" w:rsidR="002757F2" w:rsidRPr="00476197" w:rsidRDefault="002757F2" w:rsidP="00F337F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DEC26C" w14:textId="77777777" w:rsidR="002757F2" w:rsidRPr="00476197" w:rsidRDefault="002757F2" w:rsidP="00F337F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Tubulação de fluídos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D58924" w14:textId="77777777" w:rsidR="002757F2" w:rsidRPr="00476197" w:rsidRDefault="002757F2" w:rsidP="00F337F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FB171A" w14:textId="77777777" w:rsidR="002757F2" w:rsidRPr="00476197" w:rsidRDefault="002757F2" w:rsidP="00F337FC">
            <w:pPr>
              <w:spacing w:after="0"/>
              <w:jc w:val="left"/>
            </w:pPr>
            <w:r>
              <w:t>Sensor de temperatura</w:t>
            </w:r>
          </w:p>
        </w:tc>
      </w:tr>
    </w:tbl>
    <w:p w14:paraId="24251B1A" w14:textId="5B36595C" w:rsidR="002757F2" w:rsidRDefault="002757F2" w:rsidP="002757F2">
      <w:pPr>
        <w:spacing w:line="259" w:lineRule="auto"/>
        <w:jc w:val="left"/>
        <w:rPr>
          <w:b/>
          <w:bCs/>
        </w:rPr>
      </w:pPr>
    </w:p>
    <w:p w14:paraId="3E8D6D04" w14:textId="77777777" w:rsidR="002757F2" w:rsidRPr="00F5638E" w:rsidRDefault="002757F2" w:rsidP="002757F2">
      <w:pPr>
        <w:rPr>
          <w:b/>
          <w:bCs/>
        </w:rPr>
      </w:pPr>
      <w:r w:rsidRPr="00F5638E">
        <w:rPr>
          <w:b/>
          <w:bCs/>
        </w:rPr>
        <w:t>Funcionamento</w:t>
      </w:r>
    </w:p>
    <w:p w14:paraId="529C119C" w14:textId="77777777" w:rsidR="002757F2" w:rsidRPr="00F5638E" w:rsidRDefault="002757F2" w:rsidP="002757F2">
      <w:r w:rsidRPr="00F5638E">
        <w:t>Sensores de temperatura registram a temperatura do fluído na admissão de fluídos da máquina.</w:t>
      </w:r>
    </w:p>
    <w:p w14:paraId="485C81BC" w14:textId="77777777" w:rsidR="002757F2" w:rsidRPr="00F5638E" w:rsidRDefault="002757F2" w:rsidP="002757F2">
      <w:r w:rsidRPr="00F5638E">
        <w:t>Com base na medição da temperatura, o sistema de controle detecta e monitora as temperaturas especificadas pelo processo, tais como temperatura de enchimento de bebidas, temperatura CIP e temperatura dos fluídos.</w:t>
      </w:r>
    </w:p>
    <w:p w14:paraId="1EAD1F9E" w14:textId="08B1A70A" w:rsidR="00196402" w:rsidRPr="002757F2" w:rsidRDefault="00196402" w:rsidP="002757F2"/>
    <w:sectPr w:rsidR="00196402" w:rsidRPr="002757F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054D4" w14:textId="77777777" w:rsidR="00995E04" w:rsidRDefault="009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22B48">
      <w:trPr>
        <w:trHeight w:val="454"/>
      </w:trPr>
      <w:tc>
        <w:tcPr>
          <w:tcW w:w="2838" w:type="dxa"/>
          <w:vAlign w:val="center"/>
        </w:tcPr>
        <w:p w14:paraId="6016363D" w14:textId="52AA2D7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22B4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22B4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F76C84" w:rsidR="00892515" w:rsidRPr="00871FF4" w:rsidRDefault="000A3BC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206C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222DE" w14:textId="77777777" w:rsidR="00995E04" w:rsidRDefault="009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BB8A9" w14:textId="77777777" w:rsidR="00995E04" w:rsidRDefault="009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22B48">
      <w:trPr>
        <w:trHeight w:val="369"/>
      </w:trPr>
      <w:tc>
        <w:tcPr>
          <w:tcW w:w="963" w:type="dxa"/>
          <w:vMerge w:val="restart"/>
        </w:tcPr>
        <w:p w14:paraId="63EDE0D4" w14:textId="3C40A197" w:rsidR="00892515" w:rsidRDefault="0042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3F0CE" wp14:editId="5EB9C53B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22B4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9F4D3E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22B4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6805" w14:textId="77777777" w:rsidR="00995E04" w:rsidRDefault="00995E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FBA6B57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666EA"/>
    <w:multiLevelType w:val="hybridMultilevel"/>
    <w:tmpl w:val="24227C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1"/>
  </w:num>
  <w:num w:numId="19">
    <w:abstractNumId w:val="3"/>
  </w:num>
  <w:num w:numId="20">
    <w:abstractNumId w:val="0"/>
  </w:num>
  <w:num w:numId="21">
    <w:abstractNumId w:val="30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8"/>
  </w:num>
  <w:num w:numId="27">
    <w:abstractNumId w:val="14"/>
  </w:num>
  <w:num w:numId="28">
    <w:abstractNumId w:val="17"/>
  </w:num>
  <w:num w:numId="29">
    <w:abstractNumId w:val="27"/>
  </w:num>
  <w:num w:numId="30">
    <w:abstractNumId w:val="8"/>
  </w:num>
  <w:num w:numId="31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3BCD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D7B1A"/>
    <w:rsid w:val="000E1A17"/>
    <w:rsid w:val="000E2971"/>
    <w:rsid w:val="000E65C3"/>
    <w:rsid w:val="00100445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57F2"/>
    <w:rsid w:val="002776BE"/>
    <w:rsid w:val="002841D2"/>
    <w:rsid w:val="00284B95"/>
    <w:rsid w:val="002A2E40"/>
    <w:rsid w:val="002B2808"/>
    <w:rsid w:val="002B2A04"/>
    <w:rsid w:val="002B3A4D"/>
    <w:rsid w:val="002B51E3"/>
    <w:rsid w:val="002C2450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6C3"/>
    <w:rsid w:val="00420725"/>
    <w:rsid w:val="00423AD7"/>
    <w:rsid w:val="00423F0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19F8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0D95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4E8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598C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36CBE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E04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36D8"/>
    <w:rsid w:val="00A778E3"/>
    <w:rsid w:val="00A941FE"/>
    <w:rsid w:val="00A97538"/>
    <w:rsid w:val="00AA4B8F"/>
    <w:rsid w:val="00AA645B"/>
    <w:rsid w:val="00AA7560"/>
    <w:rsid w:val="00AB10AF"/>
    <w:rsid w:val="00AB2788"/>
    <w:rsid w:val="00AB5492"/>
    <w:rsid w:val="00AE50A6"/>
    <w:rsid w:val="00B008CC"/>
    <w:rsid w:val="00B069FE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6F04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BA3"/>
    <w:rsid w:val="00CD2B00"/>
    <w:rsid w:val="00CE2356"/>
    <w:rsid w:val="00CE4211"/>
    <w:rsid w:val="00CF16FD"/>
    <w:rsid w:val="00CF58ED"/>
    <w:rsid w:val="00D02A43"/>
    <w:rsid w:val="00D032CC"/>
    <w:rsid w:val="00D04717"/>
    <w:rsid w:val="00D100A9"/>
    <w:rsid w:val="00D12CFB"/>
    <w:rsid w:val="00D171BF"/>
    <w:rsid w:val="00D22B48"/>
    <w:rsid w:val="00D26B2C"/>
    <w:rsid w:val="00D26C00"/>
    <w:rsid w:val="00D2723F"/>
    <w:rsid w:val="00D332D8"/>
    <w:rsid w:val="00D34F2A"/>
    <w:rsid w:val="00D518BC"/>
    <w:rsid w:val="00D63F02"/>
    <w:rsid w:val="00D64CAD"/>
    <w:rsid w:val="00D676CE"/>
    <w:rsid w:val="00D73269"/>
    <w:rsid w:val="00D750DA"/>
    <w:rsid w:val="00D8716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DF4199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44376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76A78"/>
    <w:rsid w:val="00F779EA"/>
    <w:rsid w:val="00F8432E"/>
    <w:rsid w:val="00F90708"/>
    <w:rsid w:val="00FA3106"/>
    <w:rsid w:val="00FA4092"/>
    <w:rsid w:val="00FB0F80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841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C0A7A0-3FAE-4558-AA1A-4200BB66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31</cp:revision>
  <cp:lastPrinted>2020-07-13T12:32:00Z</cp:lastPrinted>
  <dcterms:created xsi:type="dcterms:W3CDTF">2021-02-17T17:01:00Z</dcterms:created>
  <dcterms:modified xsi:type="dcterms:W3CDTF">2022-07-15T16:59:00Z</dcterms:modified>
</cp:coreProperties>
</file>