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018825" w14:textId="7BDF68E6" w:rsidR="000D7019" w:rsidRDefault="000D7019" w:rsidP="00AA4BDE">
      <w:pPr>
        <w:pStyle w:val="Ttulo2"/>
      </w:pPr>
      <w:bookmarkStart w:id="1" w:name="_GoBack"/>
      <w:bookmarkEnd w:id="1"/>
      <w:r>
        <w:t>Manutenção preventiva</w:t>
      </w:r>
    </w:p>
    <w:p w14:paraId="3D4F8C19" w14:textId="41E112E1" w:rsidR="00C0251C" w:rsidRDefault="00C0251C" w:rsidP="00A66573">
      <w:r w:rsidRPr="00791DB3">
        <w:t>Este capítulo orienta funcionários quanto a medidas preventivas para reduzir o desgaste da máquina e obter sua funcionalidade.</w:t>
      </w:r>
    </w:p>
    <w:p w14:paraId="729E1009" w14:textId="77777777" w:rsidR="000D7019" w:rsidRPr="00791DB3" w:rsidRDefault="000D7019" w:rsidP="00A66573"/>
    <w:p w14:paraId="12FF90F0" w14:textId="7C425EB8" w:rsidR="00A66573" w:rsidRPr="00A66573" w:rsidRDefault="000D7019" w:rsidP="000D7019">
      <w:pPr>
        <w:pStyle w:val="Ttulo3"/>
      </w:pPr>
      <w:r>
        <w:t>Instruções sobre as práticas de manutenção preventiva</w:t>
      </w:r>
    </w:p>
    <w:p w14:paraId="35DAF2F6" w14:textId="77777777" w:rsidR="00C0251C" w:rsidRPr="00791DB3" w:rsidRDefault="00C0251C" w:rsidP="00C0251C">
      <w:pPr>
        <w:rPr>
          <w:b/>
        </w:rPr>
      </w:pPr>
      <w:r w:rsidRPr="00791DB3">
        <w:rPr>
          <w:b/>
        </w:rPr>
        <w:t>Revisão do</w:t>
      </w:r>
      <w:r w:rsidRPr="00791DB3">
        <w:rPr>
          <w:b/>
          <w:spacing w:val="11"/>
        </w:rPr>
        <w:t xml:space="preserve"> </w:t>
      </w:r>
      <w:r w:rsidRPr="00791DB3">
        <w:rPr>
          <w:b/>
        </w:rPr>
        <w:t>sistema</w:t>
      </w:r>
    </w:p>
    <w:p w14:paraId="2BA7A8DA" w14:textId="77777777" w:rsidR="00C0251C" w:rsidRPr="00791DB3" w:rsidRDefault="00C0251C" w:rsidP="006379FF">
      <w:pPr>
        <w:numPr>
          <w:ilvl w:val="0"/>
          <w:numId w:val="25"/>
        </w:numPr>
        <w:spacing w:after="0"/>
      </w:pPr>
      <w:r w:rsidRPr="00791DB3">
        <w:t>Evitar-se reparos caros através do reconhecimento prévio</w:t>
      </w:r>
      <w:r w:rsidRPr="00791DB3">
        <w:rPr>
          <w:spacing w:val="-39"/>
        </w:rPr>
        <w:t xml:space="preserve"> </w:t>
      </w:r>
      <w:r w:rsidRPr="00791DB3">
        <w:t>de erros</w:t>
      </w:r>
    </w:p>
    <w:p w14:paraId="5A0572BC" w14:textId="77777777" w:rsidR="00C0251C" w:rsidRPr="00791DB3" w:rsidRDefault="00C0251C" w:rsidP="006379FF">
      <w:pPr>
        <w:numPr>
          <w:ilvl w:val="0"/>
          <w:numId w:val="25"/>
        </w:numPr>
        <w:spacing w:after="0"/>
      </w:pPr>
      <w:r w:rsidRPr="00791DB3">
        <w:t>Restauração da completa prontidão</w:t>
      </w:r>
      <w:r w:rsidRPr="00791DB3">
        <w:rPr>
          <w:spacing w:val="16"/>
        </w:rPr>
        <w:t xml:space="preserve"> </w:t>
      </w:r>
      <w:r w:rsidRPr="00791DB3">
        <w:t>operacional</w:t>
      </w:r>
    </w:p>
    <w:p w14:paraId="1E0F7156" w14:textId="77777777" w:rsidR="00C0251C" w:rsidRPr="00791DB3" w:rsidRDefault="00C0251C" w:rsidP="006379FF">
      <w:pPr>
        <w:numPr>
          <w:ilvl w:val="0"/>
          <w:numId w:val="25"/>
        </w:numPr>
        <w:spacing w:after="0"/>
      </w:pPr>
      <w:r w:rsidRPr="00791DB3">
        <w:t>Evitar-se falhas</w:t>
      </w:r>
      <w:r w:rsidRPr="00791DB3">
        <w:rPr>
          <w:spacing w:val="12"/>
        </w:rPr>
        <w:t xml:space="preserve"> </w:t>
      </w:r>
      <w:r w:rsidRPr="00791DB3">
        <w:t>operacionais</w:t>
      </w:r>
    </w:p>
    <w:p w14:paraId="517BBE51" w14:textId="77777777" w:rsidR="00C0251C" w:rsidRPr="00791DB3" w:rsidRDefault="00C0251C" w:rsidP="006379FF">
      <w:pPr>
        <w:numPr>
          <w:ilvl w:val="0"/>
          <w:numId w:val="25"/>
        </w:numPr>
        <w:spacing w:after="0"/>
      </w:pPr>
      <w:r w:rsidRPr="00791DB3">
        <w:t>Aumento da eficiência da</w:t>
      </w:r>
      <w:r w:rsidRPr="00791DB3">
        <w:rPr>
          <w:spacing w:val="20"/>
        </w:rPr>
        <w:t xml:space="preserve"> </w:t>
      </w:r>
      <w:r w:rsidRPr="00791DB3">
        <w:t>máquina</w:t>
      </w:r>
    </w:p>
    <w:p w14:paraId="270D773F" w14:textId="77777777" w:rsidR="00A66573" w:rsidRDefault="00A66573" w:rsidP="00A66573">
      <w:pPr>
        <w:spacing w:after="0"/>
        <w:ind w:left="717"/>
      </w:pPr>
    </w:p>
    <w:p w14:paraId="13410D9C" w14:textId="58509914" w:rsidR="00C0251C" w:rsidRPr="00791DB3" w:rsidRDefault="00C0251C" w:rsidP="009D46D8">
      <w:pPr>
        <w:pStyle w:val="PargrafodaLista"/>
        <w:numPr>
          <w:ilvl w:val="0"/>
          <w:numId w:val="26"/>
        </w:numPr>
        <w:spacing w:before="0" w:after="0"/>
        <w:ind w:left="417"/>
      </w:pPr>
      <w:r w:rsidRPr="00A66573">
        <w:t xml:space="preserve">A </w:t>
      </w:r>
      <w:r w:rsidRPr="00791DB3">
        <w:t>revisão do equipamento somente deve ser executada por pessoal da KHS.</w:t>
      </w:r>
    </w:p>
    <w:p w14:paraId="41B3C787" w14:textId="77777777" w:rsidR="00C0251C" w:rsidRPr="00791DB3" w:rsidRDefault="00C0251C" w:rsidP="00C0251C">
      <w:pPr>
        <w:rPr>
          <w:w w:val="110"/>
        </w:rPr>
      </w:pPr>
    </w:p>
    <w:p w14:paraId="28FA662D" w14:textId="7777777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t>Informações para peças de máquina de aço inoxidável</w:t>
      </w:r>
    </w:p>
    <w:p w14:paraId="292EA7E9" w14:textId="77777777" w:rsidR="00C0251C" w:rsidRPr="00791DB3" w:rsidRDefault="00C0251C" w:rsidP="00C0251C">
      <w:r w:rsidRPr="00791DB3">
        <w:t>De modo geral, os aços de cromo e níquel não são resistentes a todos os produtos químicos utilizados na prática.</w:t>
      </w:r>
    </w:p>
    <w:p w14:paraId="7DEC6E22" w14:textId="77777777" w:rsidR="00C0251C" w:rsidRPr="00791DB3" w:rsidRDefault="00C0251C" w:rsidP="00C0251C">
      <w:r w:rsidRPr="00791DB3">
        <w:t>Sempre ocorre o perigo de "pontos de corrosão" quando as seguintes substâncias químicas entram em contato com as superfícies na forma de produtos de limpeza ou desinfecção:</w:t>
      </w:r>
    </w:p>
    <w:p w14:paraId="7249FC0B" w14:textId="77777777" w:rsidR="00C0251C" w:rsidRPr="00791DB3" w:rsidRDefault="00C0251C" w:rsidP="006379FF">
      <w:pPr>
        <w:numPr>
          <w:ilvl w:val="0"/>
          <w:numId w:val="27"/>
        </w:numPr>
        <w:spacing w:after="0"/>
      </w:pPr>
      <w:r w:rsidRPr="00791DB3">
        <w:t>Cloro ou</w:t>
      </w:r>
      <w:r w:rsidRPr="00791DB3">
        <w:rPr>
          <w:spacing w:val="17"/>
        </w:rPr>
        <w:t xml:space="preserve"> </w:t>
      </w:r>
      <w:r w:rsidRPr="00791DB3">
        <w:t>cloreto</w:t>
      </w:r>
    </w:p>
    <w:p w14:paraId="1B572F34" w14:textId="77777777" w:rsidR="00C0251C" w:rsidRPr="00791DB3" w:rsidRDefault="00C0251C" w:rsidP="006379FF">
      <w:pPr>
        <w:numPr>
          <w:ilvl w:val="0"/>
          <w:numId w:val="27"/>
        </w:numPr>
        <w:spacing w:after="0"/>
      </w:pPr>
      <w:r w:rsidRPr="00791DB3">
        <w:t>Halogênios</w:t>
      </w:r>
    </w:p>
    <w:p w14:paraId="6569F229" w14:textId="59BE23C2" w:rsidR="00C0251C" w:rsidRDefault="00C0251C" w:rsidP="006379FF">
      <w:pPr>
        <w:numPr>
          <w:ilvl w:val="0"/>
          <w:numId w:val="27"/>
        </w:numPr>
        <w:spacing w:after="0"/>
      </w:pPr>
      <w:r w:rsidRPr="00791DB3">
        <w:t>Sulfatos (em combinação com</w:t>
      </w:r>
      <w:r w:rsidRPr="00791DB3">
        <w:rPr>
          <w:spacing w:val="21"/>
        </w:rPr>
        <w:t xml:space="preserve"> </w:t>
      </w:r>
      <w:r w:rsidRPr="00791DB3">
        <w:t>cloretos)</w:t>
      </w:r>
    </w:p>
    <w:p w14:paraId="6E6E9E71" w14:textId="77777777" w:rsidR="00A66573" w:rsidRPr="00791DB3" w:rsidRDefault="00A66573" w:rsidP="00A66573">
      <w:pPr>
        <w:spacing w:after="0"/>
        <w:ind w:left="360"/>
      </w:pPr>
    </w:p>
    <w:p w14:paraId="2C7BF087" w14:textId="77777777" w:rsidR="00C0251C" w:rsidRPr="00791DB3" w:rsidRDefault="00C0251C" w:rsidP="00C0251C">
      <w:r w:rsidRPr="00791DB3">
        <w:t>A corrosão pode ser maior em combinação com:</w:t>
      </w:r>
    </w:p>
    <w:p w14:paraId="29C73885" w14:textId="77777777" w:rsidR="00C0251C" w:rsidRPr="00791DB3" w:rsidRDefault="00C0251C" w:rsidP="007300B2">
      <w:pPr>
        <w:pStyle w:val="PargrafodaLista"/>
        <w:numPr>
          <w:ilvl w:val="0"/>
          <w:numId w:val="28"/>
        </w:numPr>
        <w:spacing w:after="0"/>
      </w:pPr>
      <w:r w:rsidRPr="00791DB3">
        <w:t>Temperatura de aplicação muito</w:t>
      </w:r>
      <w:r w:rsidRPr="00A66573">
        <w:rPr>
          <w:spacing w:val="35"/>
        </w:rPr>
        <w:t xml:space="preserve"> </w:t>
      </w:r>
      <w:r w:rsidRPr="00791DB3">
        <w:t>alta.</w:t>
      </w:r>
    </w:p>
    <w:p w14:paraId="5AD0191C" w14:textId="77777777" w:rsidR="00C0251C" w:rsidRPr="00791DB3" w:rsidRDefault="00C0251C" w:rsidP="007300B2">
      <w:pPr>
        <w:pStyle w:val="PargrafodaLista"/>
        <w:numPr>
          <w:ilvl w:val="0"/>
          <w:numId w:val="28"/>
        </w:numPr>
        <w:spacing w:after="0"/>
      </w:pPr>
      <w:r w:rsidRPr="00791DB3">
        <w:t>Concentração do produto muito</w:t>
      </w:r>
      <w:r w:rsidRPr="00A66573">
        <w:rPr>
          <w:spacing w:val="34"/>
        </w:rPr>
        <w:t xml:space="preserve"> </w:t>
      </w:r>
      <w:r w:rsidRPr="00791DB3">
        <w:t>alta.</w:t>
      </w:r>
    </w:p>
    <w:p w14:paraId="7C603C5B" w14:textId="1F295624" w:rsidR="00C0251C" w:rsidRDefault="00C0251C" w:rsidP="007300B2">
      <w:pPr>
        <w:pStyle w:val="PargrafodaLista"/>
        <w:numPr>
          <w:ilvl w:val="0"/>
          <w:numId w:val="28"/>
        </w:numPr>
        <w:spacing w:after="0"/>
      </w:pPr>
      <w:r w:rsidRPr="00791DB3">
        <w:t>Baixo valor de</w:t>
      </w:r>
      <w:r w:rsidRPr="00A66573">
        <w:rPr>
          <w:spacing w:val="17"/>
        </w:rPr>
        <w:t xml:space="preserve"> </w:t>
      </w:r>
      <w:r w:rsidRPr="00791DB3">
        <w:t>Ph.</w:t>
      </w:r>
    </w:p>
    <w:p w14:paraId="0FDA5F2D" w14:textId="77777777" w:rsidR="00A66573" w:rsidRPr="00791DB3" w:rsidRDefault="00A66573" w:rsidP="00A66573">
      <w:pPr>
        <w:pStyle w:val="PargrafodaLista"/>
        <w:spacing w:after="0"/>
        <w:ind w:left="1077"/>
      </w:pPr>
    </w:p>
    <w:p w14:paraId="12F87290" w14:textId="77777777" w:rsidR="00C0251C" w:rsidRPr="00791DB3" w:rsidRDefault="00C0251C" w:rsidP="009726CA">
      <w:pPr>
        <w:pStyle w:val="PargrafodaLista"/>
        <w:numPr>
          <w:ilvl w:val="0"/>
          <w:numId w:val="26"/>
        </w:numPr>
        <w:spacing w:after="0"/>
        <w:ind w:left="417"/>
      </w:pPr>
      <w:r w:rsidRPr="00A66573">
        <w:t xml:space="preserve">Para </w:t>
      </w:r>
      <w:r w:rsidRPr="00791DB3">
        <w:t>se evitar a corrosão, lavar as partes afetadas do sistema diariamente com água doce após o fim dos turnos.</w:t>
      </w:r>
    </w:p>
    <w:p w14:paraId="02390271" w14:textId="77777777" w:rsidR="00CE4C09" w:rsidRDefault="00CE4C0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B227289" w14:textId="4043C06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lastRenderedPageBreak/>
        <w:t>Instruções para a manutenção de dispositivos de comutação com contatos mecânicos e equipamentos elétricos</w:t>
      </w:r>
    </w:p>
    <w:p w14:paraId="2390F2B9" w14:textId="77777777" w:rsidR="00C0251C" w:rsidRPr="00791DB3" w:rsidRDefault="00C0251C" w:rsidP="007300B2">
      <w:r w:rsidRPr="00791DB3">
        <w:t>Comutadores com contatos mecânicos estão sujeitos a desgaste.</w:t>
      </w:r>
    </w:p>
    <w:p w14:paraId="0ABC6DEA" w14:textId="77777777" w:rsidR="00C0251C" w:rsidRPr="00791DB3" w:rsidRDefault="00C0251C" w:rsidP="009726CA">
      <w:pPr>
        <w:pStyle w:val="PargrafodaLista"/>
        <w:numPr>
          <w:ilvl w:val="0"/>
          <w:numId w:val="29"/>
        </w:numPr>
        <w:spacing w:before="120" w:after="120"/>
        <w:ind w:left="417"/>
        <w:contextualSpacing w:val="0"/>
        <w:jc w:val="both"/>
      </w:pPr>
      <w:r w:rsidRPr="00791DB3">
        <w:t>Observar as listas dos fornecedores para verificar a vida útil dos dispositivos e a quantidade de ciclos esperada.</w:t>
      </w:r>
    </w:p>
    <w:p w14:paraId="79D16127" w14:textId="77777777" w:rsidR="00C0251C" w:rsidRPr="00791DB3" w:rsidRDefault="00C0251C" w:rsidP="009726CA">
      <w:pPr>
        <w:spacing w:before="120" w:after="120"/>
      </w:pPr>
      <w:r w:rsidRPr="00791DB3">
        <w:t>Não há desgaste nem a necessidade de manutenção em dispositivos elétricos.</w:t>
      </w:r>
    </w:p>
    <w:p w14:paraId="471F28E7" w14:textId="24B43A85" w:rsidR="00C0251C" w:rsidRDefault="00C0251C" w:rsidP="009726CA">
      <w:pPr>
        <w:pStyle w:val="PargrafodaLista"/>
        <w:numPr>
          <w:ilvl w:val="0"/>
          <w:numId w:val="30"/>
        </w:numPr>
        <w:spacing w:before="120" w:after="120"/>
        <w:ind w:left="417"/>
        <w:contextualSpacing w:val="0"/>
        <w:jc w:val="both"/>
      </w:pPr>
      <w:r w:rsidRPr="00791DB3">
        <w:t>Observar que o meio ambiente esteja suficientemente refrigerado e seco.</w:t>
      </w:r>
    </w:p>
    <w:p w14:paraId="3135D849" w14:textId="123A2E36" w:rsidR="000D7019" w:rsidRDefault="000D7019" w:rsidP="000D7019"/>
    <w:p w14:paraId="06E36A0B" w14:textId="55E85C79" w:rsidR="00D8513A" w:rsidRPr="00D8513A" w:rsidRDefault="000D7019" w:rsidP="00D8513A">
      <w:pPr>
        <w:pStyle w:val="Ttulo3"/>
      </w:pPr>
      <w:r>
        <w:t>Preparar a manutenção preventiva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278BD87F" w14:textId="77777777" w:rsidTr="003A77FA">
        <w:tc>
          <w:tcPr>
            <w:tcW w:w="3402" w:type="dxa"/>
          </w:tcPr>
          <w:p w14:paraId="117107C7" w14:textId="28779F4D" w:rsidR="00C0251C" w:rsidRDefault="00945832" w:rsidP="009726CA">
            <w:pPr>
              <w:spacing w:before="120"/>
            </w:pPr>
            <w:r>
              <w:t>Pessoal</w:t>
            </w:r>
            <w:r w:rsidR="00C0251C">
              <w:t>:</w:t>
            </w:r>
          </w:p>
        </w:tc>
        <w:tc>
          <w:tcPr>
            <w:tcW w:w="5093" w:type="dxa"/>
          </w:tcPr>
          <w:p w14:paraId="38441950" w14:textId="77777777" w:rsidR="00C0251C" w:rsidRDefault="00C0251C" w:rsidP="009726CA">
            <w:pPr>
              <w:pStyle w:val="PargrafodaLista"/>
              <w:numPr>
                <w:ilvl w:val="0"/>
                <w:numId w:val="34"/>
              </w:numPr>
              <w:spacing w:before="120"/>
            </w:pPr>
            <w:r>
              <w:t>Profissionais da área de manutenção</w:t>
            </w:r>
          </w:p>
        </w:tc>
      </w:tr>
    </w:tbl>
    <w:p w14:paraId="7458A56C" w14:textId="6BD2DC13" w:rsidR="00D8513A" w:rsidRPr="00791DB3" w:rsidRDefault="00C0251C" w:rsidP="009726CA">
      <w:pPr>
        <w:pStyle w:val="PargrafodaLista"/>
        <w:numPr>
          <w:ilvl w:val="0"/>
          <w:numId w:val="31"/>
        </w:numPr>
        <w:tabs>
          <w:tab w:val="left" w:pos="709"/>
        </w:tabs>
        <w:spacing w:before="120"/>
        <w:contextualSpacing w:val="0"/>
        <w:jc w:val="both"/>
      </w:pPr>
      <w:r w:rsidRPr="00791DB3">
        <w:t xml:space="preserve">Para parar a produção, consultar a seção </w:t>
      </w:r>
      <w:r w:rsidRPr="00791DB3">
        <w:rPr>
          <w:i/>
        </w:rPr>
        <w:t>“Parar a</w:t>
      </w:r>
      <w:r w:rsidRPr="00791DB3">
        <w:rPr>
          <w:i/>
          <w:spacing w:val="11"/>
        </w:rPr>
        <w:t xml:space="preserve"> </w:t>
      </w:r>
      <w:r w:rsidRPr="00791DB3">
        <w:rPr>
          <w:i/>
        </w:rPr>
        <w:t>produção”</w:t>
      </w:r>
      <w:r w:rsidRPr="00791DB3">
        <w:t>.</w:t>
      </w:r>
    </w:p>
    <w:p w14:paraId="7C831EE9" w14:textId="77777777" w:rsidR="00D7275F" w:rsidRDefault="00C0251C" w:rsidP="009726CA">
      <w:pPr>
        <w:pStyle w:val="PargrafodaLista"/>
        <w:numPr>
          <w:ilvl w:val="0"/>
          <w:numId w:val="31"/>
        </w:numPr>
        <w:spacing w:before="120" w:after="120"/>
        <w:contextualSpacing w:val="0"/>
        <w:jc w:val="both"/>
      </w:pPr>
      <w:r w:rsidRPr="00791DB3">
        <w:t>Desligar o acionamento remoto do interruptor principal e trancar com um cadeado próprio para proteger contra religação. O acionamento remoto na máquina aciona o interruptor principal com acionamento por motor no armário de</w:t>
      </w:r>
      <w:r w:rsidRPr="00791DB3">
        <w:rPr>
          <w:spacing w:val="49"/>
        </w:rPr>
        <w:t xml:space="preserve"> </w:t>
      </w:r>
      <w:r w:rsidRPr="00791DB3">
        <w:t>distribuição.</w:t>
      </w:r>
    </w:p>
    <w:p w14:paraId="73E1E988" w14:textId="147B7A1A" w:rsidR="002A5962" w:rsidRDefault="00C0251C" w:rsidP="009D46D8">
      <w:pPr>
        <w:pStyle w:val="PargrafodaLista"/>
        <w:spacing w:before="120"/>
        <w:contextualSpacing w:val="0"/>
        <w:jc w:val="both"/>
      </w:pPr>
      <w:r w:rsidRPr="00791DB3">
        <w:t>Sobretudo quando duas pessoas da manutenção trabalham em uma máquina, cada uma delas deve bloquear o acionamento remoto com o seu próprio cadeado, de modo a evitar uma ativa</w:t>
      </w:r>
      <w:r w:rsidRPr="00D7275F">
        <w:t>çã</w:t>
      </w:r>
      <w:r w:rsidRPr="00791DB3">
        <w:t>o n</w:t>
      </w:r>
      <w:r w:rsidRPr="00D7275F">
        <w:t>ã</w:t>
      </w:r>
      <w:r w:rsidRPr="00791DB3">
        <w:t>o autorizada da m</w:t>
      </w:r>
      <w:r w:rsidRPr="00D7275F">
        <w:t>á</w:t>
      </w:r>
      <w:r w:rsidRPr="00791DB3">
        <w:t>quina. Somente quando os dois retirarem os cadeados, a máquina poderá iniciada.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5962" w:rsidRPr="00423AD7" w14:paraId="5E812829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CC90735" w14:textId="77777777" w:rsidR="002A5962" w:rsidRPr="00423AD7" w:rsidRDefault="002A5962" w:rsidP="005B1A9C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7265F63" w14:textId="77777777" w:rsidR="002A5962" w:rsidRPr="00423AD7" w:rsidRDefault="002A596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626185A" w14:textId="77777777" w:rsidR="002A5962" w:rsidRPr="00423AD7" w:rsidRDefault="002A596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5962" w:rsidRPr="00423AD7" w14:paraId="69227872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EE8337" w14:textId="77777777" w:rsidR="002A5962" w:rsidRPr="00423AD7" w:rsidRDefault="002A5962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5549AA29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393391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82C920C" w14:textId="77777777" w:rsidR="002A5962" w:rsidRPr="00423AD7" w:rsidRDefault="002A5962" w:rsidP="00AA4BDE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0EBB19F" w14:textId="77777777" w:rsidR="002A5962" w:rsidRDefault="002A5962" w:rsidP="00AA4BDE">
            <w:pPr>
              <w:spacing w:after="80"/>
              <w:ind w:right="176"/>
              <w:rPr>
                <w:b/>
              </w:rPr>
            </w:pPr>
            <w:r w:rsidRPr="00791DB3">
              <w:rPr>
                <w:b/>
              </w:rPr>
              <w:t>Desligar completamente a máquina</w:t>
            </w:r>
          </w:p>
          <w:p w14:paraId="7D0A03BD" w14:textId="77777777" w:rsidR="002A5962" w:rsidRPr="00D018CC" w:rsidRDefault="002A5962" w:rsidP="00AA4BDE">
            <w:pPr>
              <w:spacing w:after="80"/>
              <w:ind w:right="176"/>
              <w:rPr>
                <w:rFonts w:eastAsia="Arial Unicode MS"/>
              </w:rPr>
            </w:pPr>
            <w:r w:rsidRPr="00791DB3">
              <w:t>Se estiverem disponíveis mais acionamentos remotos e armários de distribuição, desligar todos os acionamentos remotos para que a máquina desligue completamente.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43E67D8" w14:textId="77777777" w:rsidR="002A5962" w:rsidRPr="00423AD7" w:rsidRDefault="002A5962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02FB86C" w14:textId="6BE5B07D" w:rsidR="009726CA" w:rsidRDefault="009726CA" w:rsidP="009726CA">
      <w:pPr>
        <w:spacing w:after="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5962" w:rsidRPr="00423AD7" w14:paraId="5E92D29C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309F029" w14:textId="77777777" w:rsidR="002A5962" w:rsidRPr="00423AD7" w:rsidRDefault="002A5962" w:rsidP="005B1A9C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0F4F3422" w14:textId="77777777" w:rsidR="002A5962" w:rsidRPr="00423AD7" w:rsidRDefault="002A596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C8FAAA8" w14:textId="77777777" w:rsidR="002A5962" w:rsidRPr="00423AD7" w:rsidRDefault="002A596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5962" w:rsidRPr="00423AD7" w14:paraId="49333FB7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41A693F2" w14:textId="77777777" w:rsidR="002A5962" w:rsidRPr="00423AD7" w:rsidRDefault="002A5962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611CC93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393392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2E868C9F" w14:textId="77777777" w:rsidR="002A5962" w:rsidRDefault="002A5962" w:rsidP="00AA4BD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ACD8434" w14:textId="77777777" w:rsidR="002A5962" w:rsidRDefault="002A5962" w:rsidP="00AA4BDE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  <w:p w14:paraId="3955B3EE" w14:textId="77777777" w:rsidR="002A5962" w:rsidRPr="00791DB3" w:rsidRDefault="002A5962" w:rsidP="00AA4BDE">
            <w:pPr>
              <w:spacing w:after="80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27E480D0" w14:textId="77777777" w:rsidR="002A5962" w:rsidRPr="00791DB3" w:rsidRDefault="002A5962" w:rsidP="00AA4BDE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042E6CC1" w14:textId="77777777" w:rsidR="002A5962" w:rsidRPr="00E4508F" w:rsidRDefault="002A5962" w:rsidP="00AA4BDE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</w:pPr>
            <w:r w:rsidRPr="00791DB3">
              <w:t>Disponibilize informações de</w:t>
            </w:r>
            <w:r w:rsidRPr="00E4508F">
              <w:rPr>
                <w:spacing w:val="2"/>
              </w:rPr>
              <w:t xml:space="preserve"> </w:t>
            </w:r>
            <w:r w:rsidRPr="00791DB3">
              <w:t>manutenção</w:t>
            </w:r>
          </w:p>
        </w:tc>
        <w:tc>
          <w:tcPr>
            <w:tcW w:w="425" w:type="dxa"/>
            <w:shd w:val="clear" w:color="auto" w:fill="D9D9D9"/>
          </w:tcPr>
          <w:p w14:paraId="040EDCA4" w14:textId="77777777" w:rsidR="002A5962" w:rsidRPr="00423AD7" w:rsidRDefault="002A5962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3923A98F" w14:textId="77777777" w:rsidR="00D7275F" w:rsidRPr="00D7275F" w:rsidRDefault="00D7275F" w:rsidP="002F4D57">
      <w:pPr>
        <w:spacing w:after="0"/>
        <w:ind w:left="720"/>
      </w:pPr>
    </w:p>
    <w:p w14:paraId="039B9A2B" w14:textId="2CB51D6A" w:rsidR="006379FF" w:rsidRPr="007300B2" w:rsidRDefault="00C0251C" w:rsidP="009726CA">
      <w:pPr>
        <w:numPr>
          <w:ilvl w:val="0"/>
          <w:numId w:val="31"/>
        </w:numPr>
        <w:spacing w:after="0"/>
      </w:pPr>
      <w:r w:rsidRPr="00791DB3">
        <w:t>Assegurar máquinas adjacentes com desligamento e contra reinício.</w:t>
      </w:r>
    </w:p>
    <w:p w14:paraId="40FFB72E" w14:textId="77777777" w:rsidR="009726CA" w:rsidRDefault="009726CA" w:rsidP="009D46D8">
      <w:pPr>
        <w:spacing w:after="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BE6E599" w14:textId="29551B29" w:rsidR="0029717E" w:rsidRDefault="00C0251C" w:rsidP="00C0251C">
      <w:pPr>
        <w:rPr>
          <w:b/>
          <w:bCs/>
        </w:rPr>
      </w:pPr>
      <w:r w:rsidRPr="00791DB3">
        <w:rPr>
          <w:b/>
          <w:bCs/>
        </w:rPr>
        <w:t>Desligar e travar o interruptor de manutenção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5962" w:rsidRPr="00423AD7" w14:paraId="7FBA6C75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62E7015" w14:textId="77777777" w:rsidR="002A5962" w:rsidRPr="00423AD7" w:rsidRDefault="002A5962" w:rsidP="005B1A9C">
            <w:pPr>
              <w:jc w:val="center"/>
              <w:rPr>
                <w:rFonts w:eastAsia="Arial Unicode MS"/>
              </w:rPr>
            </w:pPr>
            <w:bookmarkStart w:id="4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8EA2E2" w14:textId="77777777" w:rsidR="002A5962" w:rsidRPr="001D1076" w:rsidRDefault="002A5962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10B75FF" w14:textId="77777777" w:rsidR="002A5962" w:rsidRPr="00423AD7" w:rsidRDefault="002A596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5962" w:rsidRPr="00423AD7" w14:paraId="0A0D912B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DDFC6E1" w14:textId="77777777" w:rsidR="002A5962" w:rsidRPr="00423AD7" w:rsidRDefault="002A5962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61ABC842">
                <v:shape id="_x0000_i1028" type="#_x0000_t75" style="width:20.25pt;height:31.5pt" o:ole="">
                  <v:imagedata r:id="rId12" o:title=""/>
                </v:shape>
                <o:OLEObject Type="Embed" ProgID="CorelPHOTOPAINT.Image.13" ShapeID="_x0000_i1028" DrawAspect="Content" ObjectID="_1719393393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CDD81AC" w14:textId="01E1F801" w:rsidR="002A5962" w:rsidRPr="001D1076" w:rsidRDefault="002A5962" w:rsidP="005B1A9C">
            <w:pPr>
              <w:ind w:right="175"/>
              <w:rPr>
                <w:rFonts w:eastAsia="Arial Unicode MS"/>
                <w:i/>
                <w:iCs/>
              </w:rPr>
            </w:pPr>
            <w:r w:rsidRPr="002A5962">
              <w:rPr>
                <w:rFonts w:eastAsia="Arial Unicode MS"/>
                <w:i/>
                <w:iCs/>
              </w:rPr>
              <w:t>Válido apenas para conversores de frequência descentralizados no lado de saída FCD 300 e FCD 302 (apontando para o motor).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8C49ED1" w14:textId="77777777" w:rsidR="002A5962" w:rsidRPr="00423AD7" w:rsidRDefault="002A5962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A1DA71B" w14:textId="77777777" w:rsidR="00333439" w:rsidRDefault="00333439" w:rsidP="002A5962">
      <w:pPr>
        <w:pStyle w:val="Legenda"/>
        <w:jc w:val="both"/>
      </w:pPr>
      <w:bookmarkStart w:id="5" w:name="_Toc44008648"/>
      <w:bookmarkEnd w:id="4"/>
    </w:p>
    <w:p w14:paraId="33FBB080" w14:textId="77777777" w:rsidR="000D7019" w:rsidRDefault="00333439" w:rsidP="000D7019">
      <w:pPr>
        <w:pStyle w:val="Legenda"/>
        <w:keepNext/>
      </w:pPr>
      <w:r>
        <w:rPr>
          <w:noProof/>
          <w:lang w:val="en-ZA"/>
        </w:rPr>
        <w:drawing>
          <wp:inline distT="0" distB="0" distL="0" distR="0" wp14:anchorId="5476A245" wp14:editId="3A67DAD2">
            <wp:extent cx="3179790" cy="2553195"/>
            <wp:effectExtent l="0" t="0" r="190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no interior, eletrônico, pequeno, computador&#10;&#10;Descrição gerada automaticamente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9" t="7627" r="6045" b="8466"/>
                    <a:stretch/>
                  </pic:blipFill>
                  <pic:spPr bwMode="auto">
                    <a:xfrm>
                      <a:off x="0" y="0"/>
                      <a:ext cx="3226608" cy="2590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326E6" w14:textId="718E6E4D" w:rsidR="0098109B" w:rsidRPr="0098109B" w:rsidRDefault="000D7019" w:rsidP="006379F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F58EF">
        <w:fldChar w:fldCharType="begin"/>
      </w:r>
      <w:r w:rsidR="004F58EF">
        <w:instrText xml:space="preserve"> SEQ Figura \* ARABIC \s 1 </w:instrText>
      </w:r>
      <w:r w:rsidR="004F58EF">
        <w:fldChar w:fldCharType="separate"/>
      </w:r>
      <w:r>
        <w:rPr>
          <w:noProof/>
        </w:rPr>
        <w:t>1</w:t>
      </w:r>
      <w:r w:rsidR="004F58EF">
        <w:rPr>
          <w:noProof/>
        </w:rPr>
        <w:fldChar w:fldCharType="end"/>
      </w:r>
      <w:r w:rsidRPr="00D710B8">
        <w:t>: Interruptor de manutenção</w:t>
      </w:r>
      <w:bookmarkEnd w:id="5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3F35883D" w14:textId="77777777" w:rsidTr="003A77FA">
        <w:tc>
          <w:tcPr>
            <w:tcW w:w="3402" w:type="dxa"/>
          </w:tcPr>
          <w:p w14:paraId="7E70C5EA" w14:textId="45FAEE69" w:rsidR="00C0251C" w:rsidRDefault="00945832" w:rsidP="002F4D57">
            <w:pPr>
              <w:spacing w:before="240"/>
            </w:pPr>
            <w:r>
              <w:t>Pessoal</w:t>
            </w:r>
            <w:r w:rsidR="00C0251C">
              <w:t>:</w:t>
            </w:r>
          </w:p>
        </w:tc>
        <w:tc>
          <w:tcPr>
            <w:tcW w:w="5093" w:type="dxa"/>
          </w:tcPr>
          <w:p w14:paraId="1E4103A5" w14:textId="13C2E274" w:rsidR="00C0251C" w:rsidRDefault="00C0251C" w:rsidP="003A77FA">
            <w:pPr>
              <w:pStyle w:val="PargrafodaLista"/>
              <w:numPr>
                <w:ilvl w:val="0"/>
                <w:numId w:val="34"/>
              </w:numPr>
              <w:spacing w:after="0"/>
            </w:pPr>
            <w:r>
              <w:t>Profissionais da área de manutenção</w:t>
            </w:r>
          </w:p>
        </w:tc>
      </w:tr>
    </w:tbl>
    <w:p w14:paraId="7875E2FE" w14:textId="77777777" w:rsidR="007300B2" w:rsidRDefault="007300B2" w:rsidP="00AA4BDE">
      <w:pPr>
        <w:pStyle w:val="PargrafodaLista"/>
        <w:ind w:left="1143"/>
        <w:jc w:val="both"/>
      </w:pPr>
    </w:p>
    <w:p w14:paraId="03B867F4" w14:textId="51E27A2D" w:rsidR="00C0251C" w:rsidRPr="00791DB3" w:rsidRDefault="00C0251C" w:rsidP="002F4D57">
      <w:pPr>
        <w:pStyle w:val="PargrafodaLista"/>
        <w:numPr>
          <w:ilvl w:val="0"/>
          <w:numId w:val="22"/>
        </w:numPr>
        <w:spacing w:before="120" w:after="120"/>
        <w:ind w:left="1145"/>
        <w:contextualSpacing w:val="0"/>
        <w:jc w:val="both"/>
      </w:pPr>
      <w:r w:rsidRPr="00791DB3">
        <w:t>Deixar o interruptor de manutenção na posição</w:t>
      </w:r>
      <w:r w:rsidRPr="00791DB3">
        <w:rPr>
          <w:spacing w:val="17"/>
        </w:rPr>
        <w:t xml:space="preserve"> </w:t>
      </w:r>
      <w:r w:rsidRPr="00791DB3">
        <w:rPr>
          <w:i/>
        </w:rPr>
        <w:t>[Desligado]</w:t>
      </w:r>
      <w:r w:rsidRPr="00791DB3">
        <w:t>.</w:t>
      </w:r>
    </w:p>
    <w:p w14:paraId="2FC486B1" w14:textId="01C93044" w:rsidR="00230B35" w:rsidRDefault="00C0251C" w:rsidP="002F4D57">
      <w:pPr>
        <w:pStyle w:val="PargrafodaLista"/>
        <w:numPr>
          <w:ilvl w:val="0"/>
          <w:numId w:val="22"/>
        </w:numPr>
        <w:spacing w:before="120" w:after="120"/>
        <w:ind w:left="1145"/>
        <w:contextualSpacing w:val="0"/>
        <w:jc w:val="both"/>
      </w:pPr>
      <w:r w:rsidRPr="00791DB3">
        <w:t>Assegurar o interruptor de manutenção com</w:t>
      </w:r>
      <w:r w:rsidR="0029717E">
        <w:t xml:space="preserve"> cadeado.</w:t>
      </w:r>
    </w:p>
    <w:p w14:paraId="32116408" w14:textId="19E0AC01" w:rsidR="00C0251C" w:rsidRDefault="00C0251C" w:rsidP="002F4D57">
      <w:pPr>
        <w:pStyle w:val="PargrafodaLista"/>
        <w:spacing w:before="120" w:after="120"/>
        <w:ind w:left="1145"/>
        <w:contextualSpacing w:val="0"/>
        <w:jc w:val="both"/>
      </w:pPr>
      <w:r w:rsidRPr="00791DB3">
        <w:t>Cada pessoa da manutenção precisa usar sua própria trava, levando a chave consigo.</w:t>
      </w:r>
    </w:p>
    <w:p w14:paraId="5B33608D" w14:textId="2AD39BB0" w:rsidR="00497504" w:rsidRDefault="00497504" w:rsidP="00AA4BDE">
      <w:pPr>
        <w:pStyle w:val="PargrafodaLista"/>
        <w:ind w:left="1143"/>
        <w:jc w:val="both"/>
      </w:pPr>
    </w:p>
    <w:p w14:paraId="41492C62" w14:textId="77777777" w:rsidR="00497504" w:rsidRPr="00791DB3" w:rsidRDefault="00497504" w:rsidP="00AA4BDE">
      <w:pPr>
        <w:rPr>
          <w:b/>
          <w:bCs/>
        </w:rPr>
      </w:pPr>
      <w:r w:rsidRPr="00791DB3">
        <w:rPr>
          <w:b/>
          <w:bCs/>
        </w:rPr>
        <w:t>Ventilar e proteger o sistema</w:t>
      </w:r>
    </w:p>
    <w:p w14:paraId="2F3880B9" w14:textId="77777777" w:rsidR="00497504" w:rsidRPr="00230B35" w:rsidRDefault="00497504" w:rsidP="002F4D57">
      <w:pPr>
        <w:pStyle w:val="PargrafodaLista"/>
        <w:numPr>
          <w:ilvl w:val="0"/>
          <w:numId w:val="33"/>
        </w:numPr>
        <w:spacing w:before="120" w:after="120"/>
        <w:ind w:left="1139" w:hanging="357"/>
        <w:contextualSpacing w:val="0"/>
        <w:jc w:val="both"/>
      </w:pPr>
      <w:r w:rsidRPr="00230B35">
        <w:t>Desligue a voltagem principal de comando das válvulas magnéticas.</w:t>
      </w:r>
    </w:p>
    <w:p w14:paraId="25AEF9DF" w14:textId="77777777" w:rsidR="00497504" w:rsidRPr="00230B35" w:rsidRDefault="00497504" w:rsidP="002F4D57">
      <w:pPr>
        <w:pStyle w:val="PargrafodaLista"/>
        <w:numPr>
          <w:ilvl w:val="0"/>
          <w:numId w:val="33"/>
        </w:numPr>
        <w:spacing w:before="120" w:after="120"/>
        <w:ind w:left="1139" w:hanging="357"/>
        <w:contextualSpacing w:val="0"/>
        <w:jc w:val="both"/>
      </w:pPr>
      <w:r w:rsidRPr="00230B35">
        <w:t>Fechar a alimentação principal de ar comprimido e despressurizar o sistema.</w:t>
      </w:r>
    </w:p>
    <w:p w14:paraId="3B524982" w14:textId="5C648AD5" w:rsidR="00C0251C" w:rsidRPr="00497504" w:rsidRDefault="00497504" w:rsidP="002F4D57">
      <w:pPr>
        <w:pStyle w:val="PargrafodaLista"/>
        <w:numPr>
          <w:ilvl w:val="0"/>
          <w:numId w:val="33"/>
        </w:numPr>
        <w:spacing w:before="120" w:after="120"/>
        <w:ind w:left="1139" w:hanging="357"/>
        <w:contextualSpacing w:val="0"/>
        <w:jc w:val="both"/>
      </w:pPr>
      <w:r w:rsidRPr="00230B35">
        <w:t>Feche a alimentação de ar comprimido com um cadeado para evitar que seja ligado acidentalmente</w:t>
      </w:r>
      <w:r>
        <w:t>.</w:t>
      </w:r>
    </w:p>
    <w:p w14:paraId="7FF377FB" w14:textId="77777777" w:rsidR="00A66573" w:rsidRPr="00CA556F" w:rsidRDefault="00A66573" w:rsidP="00784A09"/>
    <w:sectPr w:rsidR="00A66573" w:rsidRPr="00CA556F" w:rsidSect="000A2B4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ADE34B" w14:textId="77777777" w:rsidR="000A2B42" w:rsidRDefault="000A2B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4F58EF">
      <w:trPr>
        <w:trHeight w:val="454"/>
      </w:trPr>
      <w:tc>
        <w:tcPr>
          <w:tcW w:w="2838" w:type="dxa"/>
          <w:vAlign w:val="center"/>
        </w:tcPr>
        <w:p w14:paraId="6016363D" w14:textId="46673C19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F58E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4F58E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58C2F9" w14:textId="77777777" w:rsidR="000A2B42" w:rsidRDefault="000A2B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23FB1B" w14:textId="77777777" w:rsidR="000A2B42" w:rsidRDefault="000A2B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4F58EF">
      <w:trPr>
        <w:trHeight w:val="369"/>
      </w:trPr>
      <w:tc>
        <w:tcPr>
          <w:tcW w:w="963" w:type="dxa"/>
          <w:vMerge w:val="restart"/>
        </w:tcPr>
        <w:p w14:paraId="63EDE0D4" w14:textId="2633B60D" w:rsidR="00892515" w:rsidRDefault="00C81728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8DBC64C" wp14:editId="12532695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4F58E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6A5F750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F58E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660E1C" w14:textId="77777777" w:rsidR="000A2B42" w:rsidRDefault="000A2B4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508A1"/>
    <w:multiLevelType w:val="hybridMultilevel"/>
    <w:tmpl w:val="941EEEB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25823"/>
    <w:multiLevelType w:val="hybridMultilevel"/>
    <w:tmpl w:val="3F98F84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B1CB2"/>
    <w:multiLevelType w:val="hybridMultilevel"/>
    <w:tmpl w:val="AECC6086"/>
    <w:lvl w:ilvl="0" w:tplc="5600C7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476DE"/>
    <w:multiLevelType w:val="hybridMultilevel"/>
    <w:tmpl w:val="869C80A4"/>
    <w:lvl w:ilvl="0" w:tplc="71C4CB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9" w15:restartNumberingAfterBreak="0">
    <w:nsid w:val="2D17795D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0" w15:restartNumberingAfterBreak="0">
    <w:nsid w:val="33197CC1"/>
    <w:multiLevelType w:val="hybridMultilevel"/>
    <w:tmpl w:val="6CF08D1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2F268A"/>
    <w:multiLevelType w:val="hybridMultilevel"/>
    <w:tmpl w:val="371A6CEA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4" w15:restartNumberingAfterBreak="0">
    <w:nsid w:val="45760941"/>
    <w:multiLevelType w:val="hybridMultilevel"/>
    <w:tmpl w:val="AAD670F2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C436F"/>
    <w:multiLevelType w:val="hybridMultilevel"/>
    <w:tmpl w:val="6CCC461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C16B73"/>
    <w:multiLevelType w:val="hybridMultilevel"/>
    <w:tmpl w:val="68D4ED52"/>
    <w:lvl w:ilvl="0" w:tplc="2C9A56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F63FC"/>
    <w:multiLevelType w:val="hybridMultilevel"/>
    <w:tmpl w:val="6A26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8E22E6"/>
    <w:multiLevelType w:val="hybridMultilevel"/>
    <w:tmpl w:val="D4DA27C4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2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4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58DC443A"/>
    <w:multiLevelType w:val="hybridMultilevel"/>
    <w:tmpl w:val="D92875BC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0D4597"/>
    <w:multiLevelType w:val="hybridMultilevel"/>
    <w:tmpl w:val="E3548A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9D0088"/>
    <w:multiLevelType w:val="hybridMultilevel"/>
    <w:tmpl w:val="9BF0E6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5ED43EB"/>
    <w:multiLevelType w:val="hybridMultilevel"/>
    <w:tmpl w:val="1662F8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4E5DCD"/>
    <w:multiLevelType w:val="hybridMultilevel"/>
    <w:tmpl w:val="7A9C505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3C2878"/>
    <w:multiLevelType w:val="hybridMultilevel"/>
    <w:tmpl w:val="0C905750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7"/>
  </w:num>
  <w:num w:numId="3">
    <w:abstractNumId w:val="30"/>
  </w:num>
  <w:num w:numId="4">
    <w:abstractNumId w:val="11"/>
  </w:num>
  <w:num w:numId="5">
    <w:abstractNumId w:val="2"/>
  </w:num>
  <w:num w:numId="6">
    <w:abstractNumId w:val="24"/>
  </w:num>
  <w:num w:numId="7">
    <w:abstractNumId w:val="27"/>
  </w:num>
  <w:num w:numId="8">
    <w:abstractNumId w:val="22"/>
  </w:num>
  <w:num w:numId="9">
    <w:abstractNumId w:val="29"/>
  </w:num>
  <w:num w:numId="10">
    <w:abstractNumId w:val="0"/>
  </w:num>
  <w:num w:numId="11">
    <w:abstractNumId w:val="15"/>
  </w:num>
  <w:num w:numId="12">
    <w:abstractNumId w:val="23"/>
  </w:num>
  <w:num w:numId="13">
    <w:abstractNumId w:val="4"/>
  </w:num>
  <w:num w:numId="14">
    <w:abstractNumId w:val="8"/>
  </w:num>
  <w:num w:numId="15">
    <w:abstractNumId w:val="13"/>
  </w:num>
  <w:num w:numId="16">
    <w:abstractNumId w:val="16"/>
  </w:num>
  <w:num w:numId="17">
    <w:abstractNumId w:val="20"/>
  </w:num>
  <w:num w:numId="18">
    <w:abstractNumId w:val="6"/>
  </w:num>
  <w:num w:numId="19">
    <w:abstractNumId w:val="18"/>
  </w:num>
  <w:num w:numId="20">
    <w:abstractNumId w:val="5"/>
  </w:num>
  <w:num w:numId="21">
    <w:abstractNumId w:val="28"/>
  </w:num>
  <w:num w:numId="22">
    <w:abstractNumId w:val="21"/>
  </w:num>
  <w:num w:numId="23">
    <w:abstractNumId w:val="32"/>
  </w:num>
  <w:num w:numId="24">
    <w:abstractNumId w:val="33"/>
  </w:num>
  <w:num w:numId="25">
    <w:abstractNumId w:val="3"/>
  </w:num>
  <w:num w:numId="26">
    <w:abstractNumId w:val="25"/>
  </w:num>
  <w:num w:numId="27">
    <w:abstractNumId w:val="10"/>
  </w:num>
  <w:num w:numId="28">
    <w:abstractNumId w:val="12"/>
  </w:num>
  <w:num w:numId="29">
    <w:abstractNumId w:val="14"/>
  </w:num>
  <w:num w:numId="30">
    <w:abstractNumId w:val="34"/>
  </w:num>
  <w:num w:numId="31">
    <w:abstractNumId w:val="19"/>
  </w:num>
  <w:num w:numId="32">
    <w:abstractNumId w:val="26"/>
  </w:num>
  <w:num w:numId="33">
    <w:abstractNumId w:val="9"/>
  </w:num>
  <w:num w:numId="34">
    <w:abstractNumId w:val="17"/>
  </w:num>
  <w:num w:numId="3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580C"/>
    <w:rsid w:val="000962BE"/>
    <w:rsid w:val="00097200"/>
    <w:rsid w:val="000A08AB"/>
    <w:rsid w:val="000A2B42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019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9717E"/>
    <w:rsid w:val="002A2E40"/>
    <w:rsid w:val="002A5962"/>
    <w:rsid w:val="002B028B"/>
    <w:rsid w:val="002B2808"/>
    <w:rsid w:val="002B2A04"/>
    <w:rsid w:val="002B3A4D"/>
    <w:rsid w:val="002B51E3"/>
    <w:rsid w:val="002B7BE3"/>
    <w:rsid w:val="002C493C"/>
    <w:rsid w:val="002C5C42"/>
    <w:rsid w:val="002F18BD"/>
    <w:rsid w:val="002F3287"/>
    <w:rsid w:val="002F4D5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58EF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379FF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0B2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45832"/>
    <w:rsid w:val="009537EA"/>
    <w:rsid w:val="0095541D"/>
    <w:rsid w:val="00955D73"/>
    <w:rsid w:val="00965485"/>
    <w:rsid w:val="00966D78"/>
    <w:rsid w:val="009724EE"/>
    <w:rsid w:val="009726CA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6D8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78E3"/>
    <w:rsid w:val="00A941FE"/>
    <w:rsid w:val="00AA4B8F"/>
    <w:rsid w:val="00AA4BDE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1728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E4C09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8513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972D2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1D749A-9046-4BB9-8ABA-2D56F2202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567</Words>
  <Characters>3232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65</cp:revision>
  <cp:lastPrinted>2020-07-13T12:32:00Z</cp:lastPrinted>
  <dcterms:created xsi:type="dcterms:W3CDTF">2021-02-17T17:01:00Z</dcterms:created>
  <dcterms:modified xsi:type="dcterms:W3CDTF">2022-07-15T15:16:00Z</dcterms:modified>
</cp:coreProperties>
</file>