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210A5" w14:textId="58A5FE29" w:rsidR="00F83C1C" w:rsidRDefault="00656D80" w:rsidP="00273454">
      <w:pPr>
        <w:pStyle w:val="Ttulo2"/>
      </w:pPr>
      <w:bookmarkStart w:id="1" w:name="_GoBack"/>
      <w:bookmarkEnd w:id="1"/>
      <w:r>
        <w:t>Manifold de válvulas</w:t>
      </w:r>
    </w:p>
    <w:p w14:paraId="2AFA84F9" w14:textId="77777777" w:rsidR="00F83C1C" w:rsidRDefault="00F83C1C" w:rsidP="00F83C1C">
      <w:pPr>
        <w:keepNext/>
        <w:jc w:val="center"/>
      </w:pPr>
      <w:r>
        <w:rPr>
          <w:noProof/>
        </w:rPr>
        <w:drawing>
          <wp:inline distT="0" distB="0" distL="0" distR="0" wp14:anchorId="0E91B148" wp14:editId="064AC158">
            <wp:extent cx="3704762" cy="3619048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3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36F4" w14:textId="1AF773F1" w:rsidR="00F83C1C" w:rsidRPr="00F83C1C" w:rsidRDefault="00F83C1C" w:rsidP="00F83C1C">
      <w:pPr>
        <w:pStyle w:val="Legenda"/>
        <w:spacing w:after="240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="00F86C7B">
        <w:t>Manifold</w:t>
      </w:r>
      <w:r>
        <w:t xml:space="preserve"> de válvulas</w:t>
      </w:r>
      <w:r w:rsidR="00F86C7B">
        <w:t xml:space="preserve"> – Exemplo</w:t>
      </w:r>
    </w:p>
    <w:p w14:paraId="53E6F6E4" w14:textId="77777777" w:rsidR="00E57703" w:rsidRDefault="00E57703" w:rsidP="00E57703">
      <w:r>
        <w:t>Em um sistema de xaroparia, o Manifold tem a finalidade de distribuir o fluido de forma automatizada, considerando uma lógica de distribuição predeterminada e desenvolvida exclusivamente para o processo.</w:t>
      </w:r>
    </w:p>
    <w:p w14:paraId="510B41DC" w14:textId="505E434E" w:rsidR="00656D80" w:rsidRDefault="00E57703" w:rsidP="00E57703">
      <w:r>
        <w:t>Em geral, o Manifold é composto por um conjunto de válvulas e tubulações, porém bombas e instrumentos de medição e controle podem ser adicionados ao sistema. Todo o conjunto é montado sobre uma estrutura metálica de sustentação.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57703" w:rsidRPr="00423AD7" w14:paraId="776EB05C" w14:textId="7777777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A42D4EC" w14:textId="77777777" w:rsidR="00E57703" w:rsidRPr="00423AD7" w:rsidRDefault="00E57703" w:rsidP="003D79F3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0EF47DC" w14:textId="77777777" w:rsidR="00E57703" w:rsidRPr="00423AD7" w:rsidRDefault="00E57703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6A4B2DE" w14:textId="77777777" w:rsidR="00E57703" w:rsidRPr="00423AD7" w:rsidRDefault="00E57703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57703" w:rsidRPr="00423AD7" w14:paraId="29C39EBF" w14:textId="77777777" w:rsidTr="003D79F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C709EB9" w14:textId="77777777" w:rsidR="00E57703" w:rsidRPr="00423AD7" w:rsidRDefault="00E57703" w:rsidP="003D79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4995AF3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9674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7860F3A" w14:textId="77777777" w:rsidR="00E57703" w:rsidRPr="00423AD7" w:rsidRDefault="00E57703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D02ECD4" w14:textId="457ED29F" w:rsidR="00E57703" w:rsidRPr="00D018CC" w:rsidRDefault="00E57703" w:rsidP="003D79F3">
            <w:pPr>
              <w:spacing w:after="80"/>
            </w:pPr>
            <w:r w:rsidRPr="00E57703">
              <w:t>Algumas áreas ou equipamentos de um sistema de xaroparia podem dispor de um Manifold dedicado devido a complexibilidade do processo e do nível de automação solicitado.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44442CD" w14:textId="77777777" w:rsidR="00E57703" w:rsidRPr="00423AD7" w:rsidRDefault="00E57703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B48E825" w14:textId="77777777" w:rsidR="00E57703" w:rsidRPr="00656D80" w:rsidRDefault="00E57703" w:rsidP="00E57703"/>
    <w:sectPr w:rsidR="00E57703" w:rsidRPr="00656D80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F282F" w14:textId="77777777" w:rsidR="00203A8E" w:rsidRDefault="00203A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03A8E">
      <w:trPr>
        <w:trHeight w:val="454"/>
      </w:trPr>
      <w:tc>
        <w:tcPr>
          <w:tcW w:w="2838" w:type="dxa"/>
          <w:vAlign w:val="center"/>
        </w:tcPr>
        <w:p w14:paraId="6016363D" w14:textId="1481655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03A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03A8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71A18E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9088E" w14:textId="77777777" w:rsidR="00203A8E" w:rsidRDefault="00203A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E3F97" w14:textId="77777777" w:rsidR="00203A8E" w:rsidRDefault="00203A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03A8E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03A8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631F94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03A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28C94" w14:textId="77777777" w:rsidR="00203A8E" w:rsidRDefault="00203A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3A8E"/>
    <w:rsid w:val="002054FC"/>
    <w:rsid w:val="00241D9D"/>
    <w:rsid w:val="00247C87"/>
    <w:rsid w:val="00252F53"/>
    <w:rsid w:val="002541A1"/>
    <w:rsid w:val="00273454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56D80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10D4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57703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83C1C"/>
    <w:rsid w:val="00F86C7B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63DBA-26BE-45D5-937B-425A309AA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