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47"/>
        <w:gridCol w:w="1418"/>
        <w:gridCol w:w="1440"/>
      </w:tblGrid>
      <w:tr w:rsidR="0047222E" w:rsidRPr="001129A1" w:rsidTr="0047222E">
        <w:trPr>
          <w:trHeight w:val="425"/>
          <w:tblHeader/>
          <w:jc w:val="center"/>
        </w:trPr>
        <w:tc>
          <w:tcPr>
            <w:tcW w:w="5647" w:type="dxa"/>
            <w:shd w:val="clear" w:color="auto" w:fill="BFBFBF"/>
            <w:vAlign w:val="center"/>
          </w:tcPr>
          <w:p w:rsidR="0047222E" w:rsidRPr="008259E3" w:rsidRDefault="0047222E" w:rsidP="0047222E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bookmarkStart w:id="0" w:name="_Hlk85617766"/>
            <w:r>
              <w:rPr>
                <w:rFonts w:cs="Arial"/>
                <w:b/>
              </w:rPr>
              <w:t>Especificação</w:t>
            </w:r>
          </w:p>
        </w:tc>
        <w:tc>
          <w:tcPr>
            <w:tcW w:w="1418" w:type="dxa"/>
            <w:shd w:val="clear" w:color="auto" w:fill="BFBFBF"/>
            <w:vAlign w:val="center"/>
          </w:tcPr>
          <w:p w:rsidR="0047222E" w:rsidRPr="008259E3" w:rsidRDefault="0047222E" w:rsidP="0047222E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Valor</w:t>
            </w:r>
          </w:p>
        </w:tc>
        <w:tc>
          <w:tcPr>
            <w:tcW w:w="1440" w:type="dxa"/>
            <w:shd w:val="clear" w:color="auto" w:fill="BFBFBF"/>
            <w:vAlign w:val="center"/>
          </w:tcPr>
          <w:p w:rsidR="0047222E" w:rsidRPr="008259E3" w:rsidRDefault="0047222E" w:rsidP="0047222E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Unidade</w:t>
            </w:r>
          </w:p>
        </w:tc>
      </w:tr>
      <w:tr w:rsidR="0047222E" w:rsidRPr="001129A1" w:rsidTr="0047222E">
        <w:trPr>
          <w:trHeight w:val="425"/>
          <w:jc w:val="center"/>
        </w:trPr>
        <w:tc>
          <w:tcPr>
            <w:tcW w:w="5647" w:type="dxa"/>
            <w:shd w:val="clear" w:color="auto" w:fill="F2F2F2" w:themeFill="background1" w:themeFillShade="F2"/>
          </w:tcPr>
          <w:p w:rsidR="0047222E" w:rsidRPr="008259E3" w:rsidRDefault="0047222E" w:rsidP="0047222E">
            <w:pPr>
              <w:pStyle w:val="TableParagraph"/>
              <w:spacing w:before="0"/>
              <w:rPr>
                <w:rFonts w:cs="Arial"/>
              </w:rPr>
            </w:pPr>
            <w:r>
              <w:rPr>
                <w:rFonts w:cs="Arial"/>
              </w:rPr>
              <w:t>Circuito divisor do envasador</w:t>
            </w:r>
          </w:p>
        </w:tc>
        <w:tc>
          <w:tcPr>
            <w:tcW w:w="1418" w:type="dxa"/>
            <w:shd w:val="clear" w:color="auto" w:fill="F2F2F2" w:themeFill="background1" w:themeFillShade="F2"/>
          </w:tcPr>
          <w:p w:rsidR="0047222E" w:rsidRPr="008259E3" w:rsidRDefault="0047222E" w:rsidP="0047222E">
            <w:pPr>
              <w:pStyle w:val="TableParagraph"/>
              <w:spacing w:before="0"/>
              <w:jc w:val="center"/>
              <w:rPr>
                <w:rFonts w:cs="Arial"/>
              </w:rPr>
            </w:pPr>
          </w:p>
        </w:tc>
        <w:tc>
          <w:tcPr>
            <w:tcW w:w="1440" w:type="dxa"/>
            <w:shd w:val="clear" w:color="auto" w:fill="F2F2F2" w:themeFill="background1" w:themeFillShade="F2"/>
          </w:tcPr>
          <w:p w:rsidR="0047222E" w:rsidRPr="008259E3" w:rsidRDefault="0047222E" w:rsidP="0047222E">
            <w:pPr>
              <w:pStyle w:val="TableParagraph"/>
              <w:spacing w:before="0"/>
              <w:jc w:val="center"/>
              <w:rPr>
                <w:rFonts w:cs="Arial"/>
              </w:rPr>
            </w:pPr>
          </w:p>
        </w:tc>
      </w:tr>
      <w:tr w:rsidR="0047222E" w:rsidRPr="001129A1" w:rsidTr="0047222E">
        <w:trPr>
          <w:trHeight w:val="425"/>
          <w:jc w:val="center"/>
        </w:trPr>
        <w:tc>
          <w:tcPr>
            <w:tcW w:w="5647" w:type="dxa"/>
            <w:shd w:val="clear" w:color="auto" w:fill="F2F2F2" w:themeFill="background1" w:themeFillShade="F2"/>
          </w:tcPr>
          <w:p w:rsidR="0047222E" w:rsidRDefault="0047222E" w:rsidP="0047222E">
            <w:pPr>
              <w:pStyle w:val="TableParagraph"/>
              <w:spacing w:before="0"/>
              <w:rPr>
                <w:rFonts w:cs="Arial"/>
              </w:rPr>
            </w:pPr>
            <w:r>
              <w:rPr>
                <w:rFonts w:cs="Arial"/>
              </w:rPr>
              <w:t>Divisão do e</w:t>
            </w:r>
            <w:r w:rsidR="00EE3E4B">
              <w:rPr>
                <w:rFonts w:cs="Arial"/>
              </w:rPr>
              <w:t>n</w:t>
            </w:r>
            <w:bookmarkStart w:id="1" w:name="_GoBack"/>
            <w:bookmarkEnd w:id="1"/>
            <w:r>
              <w:rPr>
                <w:rFonts w:cs="Arial"/>
              </w:rPr>
              <w:t>vasador</w:t>
            </w:r>
          </w:p>
        </w:tc>
        <w:tc>
          <w:tcPr>
            <w:tcW w:w="1418" w:type="dxa"/>
            <w:shd w:val="clear" w:color="auto" w:fill="F2F2F2" w:themeFill="background1" w:themeFillShade="F2"/>
          </w:tcPr>
          <w:p w:rsidR="0047222E" w:rsidRPr="008259E3" w:rsidRDefault="0047222E" w:rsidP="0047222E">
            <w:pPr>
              <w:pStyle w:val="TableParagraph"/>
              <w:spacing w:before="0"/>
              <w:jc w:val="center"/>
              <w:rPr>
                <w:rFonts w:cs="Arial"/>
              </w:rPr>
            </w:pPr>
          </w:p>
        </w:tc>
        <w:tc>
          <w:tcPr>
            <w:tcW w:w="1440" w:type="dxa"/>
            <w:shd w:val="clear" w:color="auto" w:fill="F2F2F2" w:themeFill="background1" w:themeFillShade="F2"/>
          </w:tcPr>
          <w:p w:rsidR="0047222E" w:rsidRPr="008259E3" w:rsidRDefault="0047222E" w:rsidP="0047222E">
            <w:pPr>
              <w:pStyle w:val="TableParagraph"/>
              <w:spacing w:before="0"/>
              <w:jc w:val="center"/>
              <w:rPr>
                <w:rFonts w:cs="Arial"/>
              </w:rPr>
            </w:pPr>
          </w:p>
        </w:tc>
      </w:tr>
      <w:tr w:rsidR="0047222E" w:rsidRPr="001129A1" w:rsidTr="0047222E">
        <w:trPr>
          <w:trHeight w:val="425"/>
          <w:jc w:val="center"/>
        </w:trPr>
        <w:tc>
          <w:tcPr>
            <w:tcW w:w="5647" w:type="dxa"/>
            <w:shd w:val="clear" w:color="auto" w:fill="F2F2F2" w:themeFill="background1" w:themeFillShade="F2"/>
          </w:tcPr>
          <w:p w:rsidR="0047222E" w:rsidRDefault="0047222E" w:rsidP="0047222E">
            <w:pPr>
              <w:pStyle w:val="TableParagraph"/>
              <w:spacing w:before="0"/>
              <w:rPr>
                <w:rFonts w:cs="Arial"/>
              </w:rPr>
            </w:pPr>
            <w:r>
              <w:rPr>
                <w:rFonts w:cs="Arial"/>
              </w:rPr>
              <w:t>Quantidade de pontos de envasamento do envasador</w:t>
            </w:r>
          </w:p>
        </w:tc>
        <w:tc>
          <w:tcPr>
            <w:tcW w:w="1418" w:type="dxa"/>
            <w:shd w:val="clear" w:color="auto" w:fill="F2F2F2" w:themeFill="background1" w:themeFillShade="F2"/>
          </w:tcPr>
          <w:p w:rsidR="0047222E" w:rsidRPr="008259E3" w:rsidRDefault="0047222E" w:rsidP="0047222E">
            <w:pPr>
              <w:pStyle w:val="TableParagraph"/>
              <w:spacing w:before="0"/>
              <w:jc w:val="center"/>
              <w:rPr>
                <w:rFonts w:cs="Arial"/>
              </w:rPr>
            </w:pPr>
          </w:p>
        </w:tc>
        <w:tc>
          <w:tcPr>
            <w:tcW w:w="1440" w:type="dxa"/>
            <w:shd w:val="clear" w:color="auto" w:fill="F2F2F2" w:themeFill="background1" w:themeFillShade="F2"/>
          </w:tcPr>
          <w:p w:rsidR="0047222E" w:rsidRPr="008259E3" w:rsidRDefault="0047222E" w:rsidP="0047222E">
            <w:pPr>
              <w:pStyle w:val="TableParagraph"/>
              <w:spacing w:before="0"/>
              <w:jc w:val="center"/>
              <w:rPr>
                <w:rFonts w:cs="Arial"/>
              </w:rPr>
            </w:pPr>
          </w:p>
        </w:tc>
      </w:tr>
      <w:bookmarkEnd w:id="0"/>
    </w:tbl>
    <w:p w:rsidR="0047222E" w:rsidRDefault="0047222E"/>
    <w:sectPr w:rsidR="0047222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2103267"/>
    <w:multiLevelType w:val="multilevel"/>
    <w:tmpl w:val="5998A2C4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472"/>
    <w:rsid w:val="002E33B2"/>
    <w:rsid w:val="002F24E1"/>
    <w:rsid w:val="0034574B"/>
    <w:rsid w:val="003561CD"/>
    <w:rsid w:val="00372D2D"/>
    <w:rsid w:val="0047222E"/>
    <w:rsid w:val="008F755A"/>
    <w:rsid w:val="00C44472"/>
    <w:rsid w:val="00C558B8"/>
    <w:rsid w:val="00D74B09"/>
    <w:rsid w:val="00EE3E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20B68D"/>
  <w15:chartTrackingRefBased/>
  <w15:docId w15:val="{46216666-CE22-4553-B646-4814821ACE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="Calibr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4472"/>
    <w:pPr>
      <w:spacing w:line="276" w:lineRule="auto"/>
      <w:jc w:val="both"/>
    </w:pPr>
    <w:rPr>
      <w:rFonts w:ascii="Arial" w:eastAsiaTheme="minorHAnsi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34574B"/>
    <w:pPr>
      <w:keepNext/>
      <w:keepLines/>
      <w:numPr>
        <w:numId w:val="11"/>
      </w:numPr>
      <w:spacing w:before="120" w:after="120"/>
      <w:outlineLvl w:val="0"/>
    </w:pPr>
    <w:rPr>
      <w:rFonts w:eastAsiaTheme="majorEastAsia" w:cstheme="majorBidi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34574B"/>
    <w:pPr>
      <w:keepNext/>
      <w:keepLines/>
      <w:numPr>
        <w:ilvl w:val="1"/>
        <w:numId w:val="11"/>
      </w:numPr>
      <w:spacing w:before="120" w:after="120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34574B"/>
    <w:pPr>
      <w:keepNext/>
      <w:keepLines/>
      <w:numPr>
        <w:ilvl w:val="2"/>
        <w:numId w:val="11"/>
      </w:numPr>
      <w:spacing w:before="160" w:after="120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34574B"/>
    <w:pPr>
      <w:keepNext/>
      <w:keepLines/>
      <w:numPr>
        <w:ilvl w:val="3"/>
        <w:numId w:val="11"/>
      </w:numPr>
      <w:spacing w:before="160" w:after="120"/>
      <w:outlineLvl w:val="3"/>
    </w:pPr>
    <w:rPr>
      <w:rFonts w:eastAsiaTheme="majorEastAsia" w:cstheme="majorBidi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34574B"/>
    <w:pPr>
      <w:keepNext/>
      <w:keepLines/>
      <w:numPr>
        <w:ilvl w:val="4"/>
        <w:numId w:val="11"/>
      </w:numPr>
      <w:spacing w:before="160" w:after="120"/>
      <w:outlineLvl w:val="4"/>
    </w:pPr>
    <w:rPr>
      <w:rFonts w:eastAsiaTheme="majorEastAsia" w:cstheme="majorBidi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34574B"/>
    <w:pPr>
      <w:keepNext/>
      <w:keepLines/>
      <w:numPr>
        <w:ilvl w:val="5"/>
        <w:numId w:val="11"/>
      </w:numPr>
      <w:spacing w:before="280" w:after="240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34574B"/>
    <w:pPr>
      <w:keepNext/>
      <w:keepLines/>
      <w:numPr>
        <w:ilvl w:val="6"/>
        <w:numId w:val="11"/>
      </w:numPr>
      <w:spacing w:before="280" w:after="240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34574B"/>
    <w:pPr>
      <w:keepNext/>
      <w:keepLines/>
      <w:numPr>
        <w:ilvl w:val="7"/>
        <w:numId w:val="11"/>
      </w:numPr>
      <w:spacing w:before="160" w:after="120"/>
      <w:outlineLvl w:val="7"/>
    </w:pPr>
    <w:rPr>
      <w:rFonts w:eastAsiaTheme="majorEastAsia" w:cstheme="majorBidi"/>
      <w:b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34574B"/>
    <w:rPr>
      <w:rFonts w:ascii="Arial" w:eastAsiaTheme="majorEastAsia" w:hAnsi="Arial" w:cstheme="majorBidi"/>
      <w:b/>
      <w:szCs w:val="24"/>
    </w:rPr>
  </w:style>
  <w:style w:type="character" w:customStyle="1" w:styleId="Ttulo2Char">
    <w:name w:val="Título 2 Char"/>
    <w:basedOn w:val="Fontepargpadro"/>
    <w:link w:val="Ttulo2"/>
    <w:uiPriority w:val="9"/>
    <w:rsid w:val="0034574B"/>
    <w:rPr>
      <w:rFonts w:ascii="Arial" w:eastAsiaTheme="majorEastAsia" w:hAnsi="Arial" w:cstheme="majorBidi"/>
      <w:b/>
      <w:szCs w:val="26"/>
    </w:rPr>
  </w:style>
  <w:style w:type="character" w:customStyle="1" w:styleId="Ttulo1Char">
    <w:name w:val="Título 1 Char"/>
    <w:basedOn w:val="Fontepargpadro"/>
    <w:link w:val="Ttulo1"/>
    <w:uiPriority w:val="9"/>
    <w:rsid w:val="0034574B"/>
    <w:rPr>
      <w:rFonts w:ascii="Arial" w:eastAsiaTheme="majorEastAsia" w:hAnsi="Arial" w:cstheme="majorBidi"/>
      <w:b/>
      <w:sz w:val="32"/>
      <w:szCs w:val="32"/>
    </w:rPr>
  </w:style>
  <w:style w:type="character" w:customStyle="1" w:styleId="Ttulo4Char">
    <w:name w:val="Título 4 Char"/>
    <w:basedOn w:val="Fontepargpadro"/>
    <w:link w:val="Ttulo4"/>
    <w:uiPriority w:val="9"/>
    <w:rsid w:val="0034574B"/>
    <w:rPr>
      <w:rFonts w:ascii="Arial" w:eastAsiaTheme="majorEastAsia" w:hAnsi="Arial" w:cstheme="majorBidi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34574B"/>
    <w:rPr>
      <w:rFonts w:ascii="Arial" w:eastAsiaTheme="majorEastAsia" w:hAnsi="Arial" w:cstheme="majorBidi"/>
      <w:b/>
    </w:rPr>
  </w:style>
  <w:style w:type="character" w:customStyle="1" w:styleId="Ttulo6Char">
    <w:name w:val="Título 6 Char"/>
    <w:basedOn w:val="Fontepargpadro"/>
    <w:link w:val="Ttulo6"/>
    <w:uiPriority w:val="9"/>
    <w:rsid w:val="0034574B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34574B"/>
    <w:rPr>
      <w:rFonts w:ascii="Arial" w:eastAsiaTheme="majorEastAsia" w:hAnsi="Arial" w:cstheme="majorBidi"/>
      <w:b/>
      <w:iCs/>
    </w:rPr>
  </w:style>
  <w:style w:type="character" w:customStyle="1" w:styleId="Ttulo8Char">
    <w:name w:val="Título 8 Char"/>
    <w:basedOn w:val="Fontepargpadro"/>
    <w:link w:val="Ttulo8"/>
    <w:uiPriority w:val="9"/>
    <w:rsid w:val="0034574B"/>
    <w:rPr>
      <w:rFonts w:ascii="Arial" w:eastAsiaTheme="majorEastAsia" w:hAnsi="Arial" w:cstheme="majorBidi"/>
      <w:b/>
      <w:szCs w:val="21"/>
    </w:rPr>
  </w:style>
  <w:style w:type="paragraph" w:styleId="PargrafodaLista">
    <w:name w:val="List Paragraph"/>
    <w:basedOn w:val="Normal"/>
    <w:autoRedefine/>
    <w:uiPriority w:val="1"/>
    <w:qFormat/>
    <w:rsid w:val="008F755A"/>
    <w:pPr>
      <w:ind w:left="720"/>
      <w:contextualSpacing/>
    </w:pPr>
    <w:rPr>
      <w:rFonts w:eastAsia="Calibri"/>
    </w:rPr>
  </w:style>
  <w:style w:type="paragraph" w:styleId="Legenda">
    <w:name w:val="caption"/>
    <w:basedOn w:val="Normal"/>
    <w:next w:val="Normal"/>
    <w:autoRedefine/>
    <w:uiPriority w:val="35"/>
    <w:unhideWhenUsed/>
    <w:qFormat/>
    <w:rsid w:val="008F755A"/>
    <w:pPr>
      <w:spacing w:after="200" w:line="240" w:lineRule="auto"/>
      <w:contextualSpacing/>
      <w:jc w:val="center"/>
    </w:pPr>
    <w:rPr>
      <w:rFonts w:eastAsia="Calibri"/>
      <w:i/>
      <w:iCs/>
      <w:sz w:val="23"/>
      <w:szCs w:val="18"/>
    </w:rPr>
  </w:style>
  <w:style w:type="paragraph" w:customStyle="1" w:styleId="TableParagraph">
    <w:name w:val="Table Paragraph"/>
    <w:basedOn w:val="Normal"/>
    <w:uiPriority w:val="1"/>
    <w:qFormat/>
    <w:rsid w:val="00C44472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eastAsia="Calibri" w:cs="Calibri"/>
      <w:lang w:val="pt-PT" w:eastAsia="pt-PT" w:bidi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</Words>
  <Characters>118</Characters>
  <Application>Microsoft Office Word</Application>
  <DocSecurity>0</DocSecurity>
  <Lines>1</Lines>
  <Paragraphs>1</Paragraphs>
  <ScaleCrop>false</ScaleCrop>
  <Company/>
  <LinksUpToDate>false</LinksUpToDate>
  <CharactersWithSpaces>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Krystalas, Matheus</dc:creator>
  <cp:keywords/>
  <dc:description/>
  <cp:lastModifiedBy>Krystalas, Matheus</cp:lastModifiedBy>
  <cp:revision>3</cp:revision>
  <dcterms:created xsi:type="dcterms:W3CDTF">2021-10-26T17:43:00Z</dcterms:created>
  <dcterms:modified xsi:type="dcterms:W3CDTF">2022-01-26T12:05:00Z</dcterms:modified>
</cp:coreProperties>
</file>