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A06B9B" w14:textId="77777777" w:rsidR="004A7691" w:rsidRDefault="004A7691" w:rsidP="004A7691">
      <w:pPr>
        <w:pStyle w:val="Ttulo3"/>
        <w:jc w:val="left"/>
      </w:pPr>
      <w:bookmarkStart w:id="1" w:name="_Toc83799754"/>
      <w:bookmarkStart w:id="2" w:name="_GoBack"/>
      <w:bookmarkEnd w:id="2"/>
      <w:r w:rsidRPr="003D4CB1">
        <w:t>Caixas de proteção</w:t>
      </w:r>
      <w:bookmarkEnd w:id="1"/>
    </w:p>
    <w:p w14:paraId="164CF1BA" w14:textId="77777777" w:rsidR="004A7691" w:rsidRDefault="004A7691" w:rsidP="004A7691">
      <w:pPr>
        <w:keepNext/>
        <w:jc w:val="center"/>
      </w:pPr>
      <w:r>
        <w:rPr>
          <w:noProof/>
        </w:rPr>
        <w:drawing>
          <wp:inline distT="0" distB="0" distL="0" distR="0" wp14:anchorId="02264670" wp14:editId="7A0BBC14">
            <wp:extent cx="4389276" cy="3028208"/>
            <wp:effectExtent l="0" t="0" r="0" b="1270"/>
            <wp:docPr id="473" name="Imagem 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ma imagem contendo lego, brinquedo&#10;&#10;Descrição gerada automa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778" cy="3032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22CF0" w14:textId="77777777" w:rsidR="004A7691" w:rsidRPr="000E44C7" w:rsidRDefault="004A7691" w:rsidP="004A7691">
      <w:pPr>
        <w:pStyle w:val="Legenda"/>
      </w:pPr>
      <w:bookmarkStart w:id="3" w:name="_Toc83800106"/>
      <w:r>
        <w:t xml:space="preserve">Figura </w:t>
      </w:r>
      <w:r w:rsidR="00AD16CF">
        <w:fldChar w:fldCharType="begin"/>
      </w:r>
      <w:r w:rsidR="00AD16CF">
        <w:instrText xml:space="preserve"> STYLEREF 1 \s </w:instrText>
      </w:r>
      <w:r w:rsidR="00AD16CF">
        <w:fldChar w:fldCharType="separate"/>
      </w:r>
      <w:r>
        <w:rPr>
          <w:noProof/>
        </w:rPr>
        <w:t>4</w:t>
      </w:r>
      <w:r w:rsidR="00AD16CF">
        <w:rPr>
          <w:noProof/>
        </w:rPr>
        <w:fldChar w:fldCharType="end"/>
      </w:r>
      <w:r>
        <w:noBreakHyphen/>
      </w:r>
      <w:r w:rsidR="00AD16CF">
        <w:fldChar w:fldCharType="begin"/>
      </w:r>
      <w:r w:rsidR="00AD16CF">
        <w:instrText xml:space="preserve"> SEQ Figura \* ARABIC \s 1 </w:instrText>
      </w:r>
      <w:r w:rsidR="00AD16CF">
        <w:fldChar w:fldCharType="separate"/>
      </w:r>
      <w:r>
        <w:rPr>
          <w:noProof/>
        </w:rPr>
        <w:t>8</w:t>
      </w:r>
      <w:r w:rsidR="00AD16CF">
        <w:rPr>
          <w:noProof/>
        </w:rPr>
        <w:fldChar w:fldCharType="end"/>
      </w:r>
      <w:r w:rsidRPr="002958F2">
        <w:t>: Caixa de proteção da transportadora</w:t>
      </w:r>
      <w:bookmarkEnd w:id="3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4A7691" w14:paraId="57196405" w14:textId="77777777" w:rsidTr="00AD51C2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FE2A7CA" w14:textId="77777777" w:rsidR="004A7691" w:rsidRDefault="004A7691" w:rsidP="00AD51C2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54BB77D" w14:textId="77777777" w:rsidR="004A7691" w:rsidRDefault="004A7691" w:rsidP="00AD51C2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4CB1EB6" w14:textId="77777777" w:rsidR="004A7691" w:rsidRDefault="004A7691" w:rsidP="00AD51C2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F65FFF7" w14:textId="77777777" w:rsidR="004A7691" w:rsidRDefault="004A7691" w:rsidP="00AD51C2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Descrição</w:t>
            </w:r>
          </w:p>
        </w:tc>
      </w:tr>
      <w:tr w:rsidR="002E59CB" w14:paraId="6F6DA0D0" w14:textId="77777777" w:rsidTr="000A61E2">
        <w:trPr>
          <w:trHeight w:val="1003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41F03FD" w14:textId="77777777" w:rsidR="002E59CB" w:rsidRDefault="002E59CB" w:rsidP="002E59CB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4E8B12A" w14:textId="77777777" w:rsidR="002E59CB" w:rsidRPr="008F1D88" w:rsidRDefault="002E59CB" w:rsidP="000A61E2">
            <w:pPr>
              <w:spacing w:after="0"/>
              <w:jc w:val="left"/>
            </w:pPr>
            <w:r w:rsidRPr="008F1D88">
              <w:t>Caixa de proteção com janela de inspeção e tampão para orifícios de lubrificação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DE17132" w14:textId="5CBBE2AC" w:rsidR="002E59CB" w:rsidRDefault="002E59CB" w:rsidP="000A61E2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CC07C4F" w14:textId="2EF3CC9B" w:rsidR="002E59CB" w:rsidRPr="008F1D88" w:rsidRDefault="002E59CB" w:rsidP="000A61E2">
            <w:pPr>
              <w:spacing w:after="0"/>
              <w:jc w:val="left"/>
            </w:pPr>
            <w:r w:rsidRPr="008F1D88">
              <w:t>Chapa de proteção</w:t>
            </w:r>
          </w:p>
        </w:tc>
      </w:tr>
      <w:tr w:rsidR="002E59CB" w14:paraId="28682562" w14:textId="77777777" w:rsidTr="00AD51C2">
        <w:trPr>
          <w:trHeight w:val="630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BBF3BA7" w14:textId="5E618E49" w:rsidR="002E59CB" w:rsidRDefault="002E59CB" w:rsidP="002E59CB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2606BAE" w14:textId="5F9C73C3" w:rsidR="002E59CB" w:rsidRPr="008F1D88" w:rsidRDefault="002E59CB" w:rsidP="000A61E2">
            <w:pPr>
              <w:spacing w:after="0"/>
              <w:jc w:val="left"/>
            </w:pPr>
            <w:r w:rsidRPr="008F1D88">
              <w:t>Corrente de transporte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80FCF45" w14:textId="411854A0" w:rsidR="002E59CB" w:rsidRDefault="002E59CB" w:rsidP="000A61E2">
            <w:pPr>
              <w:spacing w:after="0"/>
              <w:jc w:val="center"/>
            </w:pPr>
            <w: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18F7AD5" w14:textId="5D735B7C" w:rsidR="002E59CB" w:rsidRDefault="002E59CB" w:rsidP="000A61E2">
            <w:pPr>
              <w:spacing w:after="0"/>
              <w:jc w:val="left"/>
              <w:rPr>
                <w:lang w:val="es-419"/>
              </w:rPr>
            </w:pPr>
            <w:r w:rsidRPr="008F1D88">
              <w:t>Eixos das rodas dentadas do acionamento</w:t>
            </w:r>
          </w:p>
        </w:tc>
      </w:tr>
      <w:tr w:rsidR="002E59CB" w14:paraId="2A55F92B" w14:textId="77777777" w:rsidTr="00AD51C2">
        <w:trPr>
          <w:trHeight w:val="630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E6ED893" w14:textId="775BAE8B" w:rsidR="002E59CB" w:rsidRDefault="002E59CB" w:rsidP="002E59CB">
            <w:pPr>
              <w:spacing w:after="0"/>
              <w:jc w:val="center"/>
            </w:pPr>
            <w: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D774D2E" w14:textId="1343F173" w:rsidR="002E59CB" w:rsidRPr="008F1D88" w:rsidRDefault="002E59CB" w:rsidP="000A61E2">
            <w:pPr>
              <w:spacing w:after="0"/>
              <w:jc w:val="left"/>
            </w:pPr>
            <w:r w:rsidRPr="008F1D88">
              <w:rPr>
                <w:lang w:val="es-419"/>
              </w:rPr>
              <w:t>Tensor de correntes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4D8A605" w14:textId="0AA9734C" w:rsidR="002E59CB" w:rsidRDefault="002E59CB" w:rsidP="000A61E2">
            <w:pPr>
              <w:spacing w:after="0"/>
              <w:jc w:val="center"/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665CC29" w14:textId="46C83BC3" w:rsidR="002E59CB" w:rsidRDefault="002E59CB" w:rsidP="000A61E2">
            <w:pPr>
              <w:spacing w:after="0"/>
              <w:jc w:val="left"/>
              <w:rPr>
                <w:lang w:val="es-419"/>
              </w:rPr>
            </w:pPr>
          </w:p>
        </w:tc>
      </w:tr>
    </w:tbl>
    <w:p w14:paraId="6BC9EB5F" w14:textId="488BE40B" w:rsidR="00FC57E4" w:rsidRPr="004A7691" w:rsidRDefault="00FC57E4" w:rsidP="004A7691"/>
    <w:sectPr w:rsidR="00FC57E4" w:rsidRPr="004A7691" w:rsidSect="007C1AB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AB7816" w:rsidRDefault="00AB7816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AB7816" w:rsidRDefault="00AB781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0AC457" w14:textId="77777777" w:rsidR="00554995" w:rsidRDefault="0055499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B7816" w:rsidRPr="00241255" w14:paraId="4027B921" w14:textId="77777777" w:rsidTr="00AD16CF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05774F2B" w:rsidR="00AB7816" w:rsidRPr="007C1AB3" w:rsidRDefault="00AB7816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AD16CF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AB7816" w:rsidRPr="007C1AB3" w:rsidRDefault="00AB7816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237E4A26" w:rsidR="00AB7816" w:rsidRPr="007C1AB3" w:rsidRDefault="00554995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EF6088B" w14:textId="77777777" w:rsidR="00AB7816" w:rsidRPr="00EF38B6" w:rsidRDefault="00AB7816" w:rsidP="00847E4D">
    <w:pPr>
      <w:pStyle w:val="Rodap"/>
      <w:jc w:val="left"/>
      <w:rPr>
        <w:b/>
        <w:bCs/>
        <w:sz w:val="18"/>
        <w:szCs w:val="18"/>
      </w:rPr>
    </w:pPr>
    <w:r>
      <w:rPr>
        <w:sz w:val="18"/>
        <w:szCs w:val="18"/>
      </w:rPr>
      <w:tab/>
    </w:r>
  </w:p>
  <w:p w14:paraId="4FB2A95E" w14:textId="77777777" w:rsidR="00AB7816" w:rsidRDefault="00AB781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CC0F5F" w14:textId="77777777" w:rsidR="00554995" w:rsidRDefault="0055499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AB7816" w:rsidRDefault="00AB781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AB7816" w:rsidRDefault="00AB781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F464A0" w14:textId="77777777" w:rsidR="00554995" w:rsidRDefault="0055499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AB7816" w:rsidRPr="00241255" w14:paraId="244C35FA" w14:textId="77777777" w:rsidTr="00AD16CF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3CAE7CB9" w:rsidR="00AB7816" w:rsidRPr="00241255" w:rsidRDefault="008857BD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0CF38C18" wp14:editId="765221BF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AB7816" w:rsidRPr="00241255" w:rsidRDefault="00AB7816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AB7816" w:rsidRPr="00241255" w14:paraId="397F17D4" w14:textId="77777777" w:rsidTr="00AD16CF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AB7816" w:rsidRPr="00241255" w:rsidRDefault="00AB7816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7B57BBB0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AD16CF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AB7816" w:rsidRPr="00847E4D" w:rsidRDefault="00AB7816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84F76D" w14:textId="77777777" w:rsidR="00554995" w:rsidRDefault="0055499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513E7"/>
    <w:multiLevelType w:val="hybridMultilevel"/>
    <w:tmpl w:val="5756FD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340C8"/>
    <w:multiLevelType w:val="hybridMultilevel"/>
    <w:tmpl w:val="125219A4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89086F"/>
    <w:multiLevelType w:val="hybridMultilevel"/>
    <w:tmpl w:val="71EE2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4F3F95"/>
    <w:multiLevelType w:val="hybridMultilevel"/>
    <w:tmpl w:val="162883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92479E"/>
    <w:multiLevelType w:val="hybridMultilevel"/>
    <w:tmpl w:val="80BE5960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98085C"/>
    <w:multiLevelType w:val="hybridMultilevel"/>
    <w:tmpl w:val="94E6B93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91D64164">
      <w:start w:val="4"/>
      <w:numFmt w:val="bullet"/>
      <w:lvlText w:val="–"/>
      <w:lvlJc w:val="left"/>
      <w:pPr>
        <w:ind w:left="1440" w:hanging="360"/>
      </w:pPr>
      <w:rPr>
        <w:rFonts w:ascii="Arial" w:eastAsia="Arial Unicode MS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8084E"/>
    <w:multiLevelType w:val="hybridMultilevel"/>
    <w:tmpl w:val="70306064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04E03098"/>
    <w:multiLevelType w:val="hybridMultilevel"/>
    <w:tmpl w:val="B22A7F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417FD6"/>
    <w:multiLevelType w:val="hybridMultilevel"/>
    <w:tmpl w:val="EE3281A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6A02D4"/>
    <w:multiLevelType w:val="hybridMultilevel"/>
    <w:tmpl w:val="5E98759C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1B042FB9"/>
    <w:multiLevelType w:val="hybridMultilevel"/>
    <w:tmpl w:val="F9A4950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7972DD"/>
    <w:multiLevelType w:val="hybridMultilevel"/>
    <w:tmpl w:val="018E09BA"/>
    <w:lvl w:ilvl="0" w:tplc="7F4ACBC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27E83568"/>
    <w:multiLevelType w:val="hybridMultilevel"/>
    <w:tmpl w:val="4580948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BF341BB"/>
    <w:multiLevelType w:val="hybridMultilevel"/>
    <w:tmpl w:val="5B5EC2AC"/>
    <w:lvl w:ilvl="0" w:tplc="844E2122">
      <w:start w:val="1"/>
      <w:numFmt w:val="upperLetter"/>
      <w:lvlText w:val="%1)"/>
      <w:lvlJc w:val="left"/>
      <w:pPr>
        <w:ind w:left="936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1" w15:restartNumberingAfterBreak="0">
    <w:nsid w:val="2E5F1D3C"/>
    <w:multiLevelType w:val="hybridMultilevel"/>
    <w:tmpl w:val="5A20F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47716E"/>
    <w:multiLevelType w:val="hybridMultilevel"/>
    <w:tmpl w:val="53EE4F7C"/>
    <w:lvl w:ilvl="0" w:tplc="0588A0AC">
      <w:start w:val="8"/>
      <w:numFmt w:val="lowerLetter"/>
      <w:lvlText w:val="%1)"/>
      <w:lvlJc w:val="left"/>
      <w:pPr>
        <w:ind w:left="9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5" w15:restartNumberingAfterBreak="0">
    <w:nsid w:val="41483832"/>
    <w:multiLevelType w:val="hybridMultilevel"/>
    <w:tmpl w:val="325A2FEE"/>
    <w:lvl w:ilvl="0" w:tplc="2828120E">
      <w:start w:val="1"/>
      <w:numFmt w:val="upperLetter"/>
      <w:lvlText w:val="%1"/>
      <w:lvlJc w:val="left"/>
      <w:pPr>
        <w:ind w:left="1584" w:hanging="908"/>
      </w:pPr>
      <w:rPr>
        <w:rFonts w:ascii="Calibri" w:eastAsia="Calibri" w:hAnsi="Calibri" w:cs="Calibri" w:hint="default"/>
        <w:b/>
        <w:bCs/>
        <w:w w:val="110"/>
        <w:sz w:val="32"/>
        <w:szCs w:val="32"/>
        <w:lang w:val="pt-PT" w:eastAsia="pt-PT" w:bidi="pt-PT"/>
      </w:rPr>
    </w:lvl>
    <w:lvl w:ilvl="1" w:tplc="1F707B4E">
      <w:numFmt w:val="bullet"/>
      <w:lvlText w:val="•"/>
      <w:lvlJc w:val="left"/>
      <w:pPr>
        <w:ind w:left="2538" w:hanging="908"/>
      </w:pPr>
      <w:rPr>
        <w:rFonts w:hint="default"/>
        <w:lang w:val="pt-PT" w:eastAsia="pt-PT" w:bidi="pt-PT"/>
      </w:rPr>
    </w:lvl>
    <w:lvl w:ilvl="2" w:tplc="BF2C9C36">
      <w:numFmt w:val="bullet"/>
      <w:lvlText w:val="•"/>
      <w:lvlJc w:val="left"/>
      <w:pPr>
        <w:ind w:left="3497" w:hanging="908"/>
      </w:pPr>
      <w:rPr>
        <w:rFonts w:hint="default"/>
        <w:lang w:val="pt-PT" w:eastAsia="pt-PT" w:bidi="pt-PT"/>
      </w:rPr>
    </w:lvl>
    <w:lvl w:ilvl="3" w:tplc="4B1C021E">
      <w:numFmt w:val="bullet"/>
      <w:lvlText w:val="•"/>
      <w:lvlJc w:val="left"/>
      <w:pPr>
        <w:ind w:left="4455" w:hanging="908"/>
      </w:pPr>
      <w:rPr>
        <w:rFonts w:hint="default"/>
        <w:lang w:val="pt-PT" w:eastAsia="pt-PT" w:bidi="pt-PT"/>
      </w:rPr>
    </w:lvl>
    <w:lvl w:ilvl="4" w:tplc="70EC793A">
      <w:numFmt w:val="bullet"/>
      <w:lvlText w:val="•"/>
      <w:lvlJc w:val="left"/>
      <w:pPr>
        <w:ind w:left="5414" w:hanging="908"/>
      </w:pPr>
      <w:rPr>
        <w:rFonts w:hint="default"/>
        <w:lang w:val="pt-PT" w:eastAsia="pt-PT" w:bidi="pt-PT"/>
      </w:rPr>
    </w:lvl>
    <w:lvl w:ilvl="5" w:tplc="4ACA8154">
      <w:numFmt w:val="bullet"/>
      <w:lvlText w:val="•"/>
      <w:lvlJc w:val="left"/>
      <w:pPr>
        <w:ind w:left="6372" w:hanging="908"/>
      </w:pPr>
      <w:rPr>
        <w:rFonts w:hint="default"/>
        <w:lang w:val="pt-PT" w:eastAsia="pt-PT" w:bidi="pt-PT"/>
      </w:rPr>
    </w:lvl>
    <w:lvl w:ilvl="6" w:tplc="DE74AC26">
      <w:numFmt w:val="bullet"/>
      <w:lvlText w:val="•"/>
      <w:lvlJc w:val="left"/>
      <w:pPr>
        <w:ind w:left="7331" w:hanging="908"/>
      </w:pPr>
      <w:rPr>
        <w:rFonts w:hint="default"/>
        <w:lang w:val="pt-PT" w:eastAsia="pt-PT" w:bidi="pt-PT"/>
      </w:rPr>
    </w:lvl>
    <w:lvl w:ilvl="7" w:tplc="C2941BB4">
      <w:numFmt w:val="bullet"/>
      <w:lvlText w:val="•"/>
      <w:lvlJc w:val="left"/>
      <w:pPr>
        <w:ind w:left="8289" w:hanging="908"/>
      </w:pPr>
      <w:rPr>
        <w:rFonts w:hint="default"/>
        <w:lang w:val="pt-PT" w:eastAsia="pt-PT" w:bidi="pt-PT"/>
      </w:rPr>
    </w:lvl>
    <w:lvl w:ilvl="8" w:tplc="1A28AF44">
      <w:numFmt w:val="bullet"/>
      <w:lvlText w:val="•"/>
      <w:lvlJc w:val="left"/>
      <w:pPr>
        <w:ind w:left="9248" w:hanging="908"/>
      </w:pPr>
      <w:rPr>
        <w:rFonts w:hint="default"/>
        <w:lang w:val="pt-PT" w:eastAsia="pt-PT" w:bidi="pt-PT"/>
      </w:rPr>
    </w:lvl>
  </w:abstractNum>
  <w:abstractNum w:abstractNumId="26" w15:restartNumberingAfterBreak="0">
    <w:nsid w:val="471242B9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2303B1"/>
    <w:multiLevelType w:val="hybridMultilevel"/>
    <w:tmpl w:val="76446EEE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5D40256B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3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280216"/>
    <w:multiLevelType w:val="hybridMultilevel"/>
    <w:tmpl w:val="51522648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70A83C58"/>
    <w:multiLevelType w:val="hybridMultilevel"/>
    <w:tmpl w:val="69F0A31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FE00ED"/>
    <w:multiLevelType w:val="hybridMultilevel"/>
    <w:tmpl w:val="615C943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103267"/>
    <w:multiLevelType w:val="multilevel"/>
    <w:tmpl w:val="30A4942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9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0" w15:restartNumberingAfterBreak="0">
    <w:nsid w:val="75D65526"/>
    <w:multiLevelType w:val="hybridMultilevel"/>
    <w:tmpl w:val="DA7AFBDA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7D3E1790"/>
    <w:multiLevelType w:val="hybridMultilevel"/>
    <w:tmpl w:val="348C48B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8"/>
  </w:num>
  <w:num w:numId="3">
    <w:abstractNumId w:val="9"/>
  </w:num>
  <w:num w:numId="4">
    <w:abstractNumId w:val="20"/>
  </w:num>
  <w:num w:numId="5">
    <w:abstractNumId w:val="24"/>
  </w:num>
  <w:num w:numId="6">
    <w:abstractNumId w:val="19"/>
  </w:num>
  <w:num w:numId="7">
    <w:abstractNumId w:val="31"/>
  </w:num>
  <w:num w:numId="8">
    <w:abstractNumId w:val="26"/>
  </w:num>
  <w:num w:numId="9">
    <w:abstractNumId w:val="4"/>
  </w:num>
  <w:num w:numId="10">
    <w:abstractNumId w:val="5"/>
  </w:num>
  <w:num w:numId="11">
    <w:abstractNumId w:val="7"/>
  </w:num>
  <w:num w:numId="12">
    <w:abstractNumId w:val="17"/>
  </w:num>
  <w:num w:numId="13">
    <w:abstractNumId w:val="29"/>
  </w:num>
  <w:num w:numId="14">
    <w:abstractNumId w:val="40"/>
  </w:num>
  <w:num w:numId="15">
    <w:abstractNumId w:val="36"/>
  </w:num>
  <w:num w:numId="16">
    <w:abstractNumId w:val="16"/>
  </w:num>
  <w:num w:numId="17">
    <w:abstractNumId w:val="16"/>
  </w:num>
  <w:num w:numId="18">
    <w:abstractNumId w:val="16"/>
  </w:num>
  <w:num w:numId="19">
    <w:abstractNumId w:val="16"/>
  </w:num>
  <w:num w:numId="20">
    <w:abstractNumId w:val="37"/>
  </w:num>
  <w:num w:numId="21">
    <w:abstractNumId w:val="6"/>
  </w:num>
  <w:num w:numId="22">
    <w:abstractNumId w:val="21"/>
  </w:num>
  <w:num w:numId="23">
    <w:abstractNumId w:val="35"/>
  </w:num>
  <w:num w:numId="24">
    <w:abstractNumId w:val="12"/>
  </w:num>
  <w:num w:numId="25">
    <w:abstractNumId w:val="25"/>
  </w:num>
  <w:num w:numId="26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"/>
  </w:num>
  <w:num w:numId="28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"/>
  </w:num>
  <w:num w:numId="30">
    <w:abstractNumId w:val="0"/>
  </w:num>
  <w:num w:numId="31">
    <w:abstractNumId w:val="14"/>
  </w:num>
  <w:num w:numId="32">
    <w:abstractNumId w:val="11"/>
  </w:num>
  <w:num w:numId="33">
    <w:abstractNumId w:val="1"/>
  </w:num>
  <w:num w:numId="34">
    <w:abstractNumId w:val="13"/>
  </w:num>
  <w:num w:numId="35">
    <w:abstractNumId w:val="42"/>
  </w:num>
  <w:num w:numId="36">
    <w:abstractNumId w:val="15"/>
  </w:num>
  <w:num w:numId="37">
    <w:abstractNumId w:val="32"/>
  </w:num>
  <w:num w:numId="38">
    <w:abstractNumId w:val="41"/>
  </w:num>
  <w:num w:numId="39">
    <w:abstractNumId w:val="43"/>
  </w:num>
  <w:num w:numId="40">
    <w:abstractNumId w:val="22"/>
  </w:num>
  <w:num w:numId="41">
    <w:abstractNumId w:val="10"/>
  </w:num>
  <w:num w:numId="42">
    <w:abstractNumId w:val="39"/>
  </w:num>
  <w:num w:numId="43">
    <w:abstractNumId w:val="33"/>
  </w:num>
  <w:num w:numId="44">
    <w:abstractNumId w:val="28"/>
  </w:num>
  <w:num w:numId="45">
    <w:abstractNumId w:val="27"/>
  </w:num>
  <w:num w:numId="46">
    <w:abstractNumId w:val="34"/>
  </w:num>
  <w:num w:numId="47">
    <w:abstractNumId w:val="8"/>
  </w:num>
  <w:num w:numId="48">
    <w:abstractNumId w:val="23"/>
  </w:num>
  <w:num w:numId="49">
    <w:abstractNumId w:val="30"/>
  </w:num>
  <w:num w:numId="5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552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A61E2"/>
    <w:rsid w:val="000B594B"/>
    <w:rsid w:val="000E037A"/>
    <w:rsid w:val="000F1D30"/>
    <w:rsid w:val="001203E2"/>
    <w:rsid w:val="00122668"/>
    <w:rsid w:val="00133325"/>
    <w:rsid w:val="00166100"/>
    <w:rsid w:val="0017203E"/>
    <w:rsid w:val="00181A15"/>
    <w:rsid w:val="00186767"/>
    <w:rsid w:val="001C40E0"/>
    <w:rsid w:val="001C7F4D"/>
    <w:rsid w:val="001F10BA"/>
    <w:rsid w:val="00212717"/>
    <w:rsid w:val="00222B5C"/>
    <w:rsid w:val="002234E1"/>
    <w:rsid w:val="00231363"/>
    <w:rsid w:val="00241255"/>
    <w:rsid w:val="00254F6E"/>
    <w:rsid w:val="00256E32"/>
    <w:rsid w:val="0026282B"/>
    <w:rsid w:val="00262E1F"/>
    <w:rsid w:val="002A31BA"/>
    <w:rsid w:val="002B6458"/>
    <w:rsid w:val="002C5024"/>
    <w:rsid w:val="002C7887"/>
    <w:rsid w:val="002D4DEE"/>
    <w:rsid w:val="002E59CB"/>
    <w:rsid w:val="002F45F9"/>
    <w:rsid w:val="00324B40"/>
    <w:rsid w:val="00331065"/>
    <w:rsid w:val="003775AA"/>
    <w:rsid w:val="003C2DC0"/>
    <w:rsid w:val="003C3EB3"/>
    <w:rsid w:val="003D55B2"/>
    <w:rsid w:val="003F59B5"/>
    <w:rsid w:val="00401E81"/>
    <w:rsid w:val="004304FE"/>
    <w:rsid w:val="00432947"/>
    <w:rsid w:val="0044073F"/>
    <w:rsid w:val="00451F9A"/>
    <w:rsid w:val="004602FD"/>
    <w:rsid w:val="004642C2"/>
    <w:rsid w:val="004658F1"/>
    <w:rsid w:val="0049240A"/>
    <w:rsid w:val="004A4C8C"/>
    <w:rsid w:val="004A6173"/>
    <w:rsid w:val="004A7691"/>
    <w:rsid w:val="004E2881"/>
    <w:rsid w:val="005004D3"/>
    <w:rsid w:val="00512DE6"/>
    <w:rsid w:val="00513D6A"/>
    <w:rsid w:val="0051670C"/>
    <w:rsid w:val="00540C0C"/>
    <w:rsid w:val="00552D9E"/>
    <w:rsid w:val="00554995"/>
    <w:rsid w:val="005634C8"/>
    <w:rsid w:val="00591237"/>
    <w:rsid w:val="0059238C"/>
    <w:rsid w:val="005B335D"/>
    <w:rsid w:val="005C487F"/>
    <w:rsid w:val="00605AC3"/>
    <w:rsid w:val="00615864"/>
    <w:rsid w:val="006169E1"/>
    <w:rsid w:val="00634F03"/>
    <w:rsid w:val="00697E3E"/>
    <w:rsid w:val="006E21FB"/>
    <w:rsid w:val="006F26D8"/>
    <w:rsid w:val="006F642E"/>
    <w:rsid w:val="006F75A2"/>
    <w:rsid w:val="00714961"/>
    <w:rsid w:val="007214CD"/>
    <w:rsid w:val="00736AC5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46FCA"/>
    <w:rsid w:val="00847E4D"/>
    <w:rsid w:val="008633D2"/>
    <w:rsid w:val="00874890"/>
    <w:rsid w:val="00882241"/>
    <w:rsid w:val="008828DC"/>
    <w:rsid w:val="008857BD"/>
    <w:rsid w:val="008A3E2D"/>
    <w:rsid w:val="008A5628"/>
    <w:rsid w:val="008A5E61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A4B8F"/>
    <w:rsid w:val="00AB7816"/>
    <w:rsid w:val="00AD16CF"/>
    <w:rsid w:val="00AD5DDE"/>
    <w:rsid w:val="00AE1042"/>
    <w:rsid w:val="00AE1C7B"/>
    <w:rsid w:val="00AF1DC4"/>
    <w:rsid w:val="00B12D40"/>
    <w:rsid w:val="00B258A2"/>
    <w:rsid w:val="00B66206"/>
    <w:rsid w:val="00B82612"/>
    <w:rsid w:val="00B86660"/>
    <w:rsid w:val="00BA6783"/>
    <w:rsid w:val="00BB5F28"/>
    <w:rsid w:val="00C1566F"/>
    <w:rsid w:val="00C17222"/>
    <w:rsid w:val="00C42936"/>
    <w:rsid w:val="00C46BD6"/>
    <w:rsid w:val="00C7273C"/>
    <w:rsid w:val="00C914BB"/>
    <w:rsid w:val="00C91B22"/>
    <w:rsid w:val="00CB1A94"/>
    <w:rsid w:val="00CD3E99"/>
    <w:rsid w:val="00D20EA6"/>
    <w:rsid w:val="00D2755D"/>
    <w:rsid w:val="00D27789"/>
    <w:rsid w:val="00D4270F"/>
    <w:rsid w:val="00D44405"/>
    <w:rsid w:val="00D55FDC"/>
    <w:rsid w:val="00D86E2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B0698"/>
    <w:rsid w:val="00ED0F3E"/>
    <w:rsid w:val="00ED55D5"/>
    <w:rsid w:val="00ED6C2D"/>
    <w:rsid w:val="00EE0C90"/>
    <w:rsid w:val="00EF0FCF"/>
    <w:rsid w:val="00EF38B6"/>
    <w:rsid w:val="00EF4B54"/>
    <w:rsid w:val="00F26BB7"/>
    <w:rsid w:val="00F33B9E"/>
    <w:rsid w:val="00F8785F"/>
    <w:rsid w:val="00FC57E4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7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7691"/>
    <w:pPr>
      <w:spacing w:after="160" w:line="276" w:lineRule="auto"/>
      <w:jc w:val="both"/>
    </w:pPr>
    <w:rPr>
      <w:rFonts w:ascii="Arial" w:eastAsiaTheme="minorHAnsi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5B335D"/>
    <w:pPr>
      <w:keepNext/>
      <w:keepLines/>
      <w:pageBreakBefore/>
      <w:numPr>
        <w:numId w:val="50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5B335D"/>
    <w:pPr>
      <w:keepNext/>
      <w:keepLines/>
      <w:numPr>
        <w:ilvl w:val="1"/>
        <w:numId w:val="50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736AC5"/>
    <w:pPr>
      <w:keepNext/>
      <w:keepLines/>
      <w:numPr>
        <w:ilvl w:val="2"/>
        <w:numId w:val="50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5B68"/>
    <w:pPr>
      <w:keepNext/>
      <w:keepLines/>
      <w:spacing w:before="160" w:after="120" w:line="259" w:lineRule="auto"/>
      <w:ind w:left="862" w:hanging="862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nhideWhenUsed/>
    <w:qFormat/>
    <w:rsid w:val="00E25B68"/>
    <w:pPr>
      <w:keepNext/>
      <w:keepLines/>
      <w:numPr>
        <w:ilvl w:val="4"/>
        <w:numId w:val="50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E25B68"/>
    <w:pPr>
      <w:keepNext/>
      <w:keepLines/>
      <w:numPr>
        <w:ilvl w:val="5"/>
        <w:numId w:val="50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E25B68"/>
    <w:pPr>
      <w:keepNext/>
      <w:keepLines/>
      <w:numPr>
        <w:ilvl w:val="6"/>
        <w:numId w:val="50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E25B68"/>
    <w:pPr>
      <w:keepNext/>
      <w:keepLines/>
      <w:numPr>
        <w:ilvl w:val="7"/>
        <w:numId w:val="50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eastAsia="Times New Roman" w:hAnsi="Arial" w:cs="Arial"/>
      <w:b/>
      <w:i/>
      <w:color w:val="272727"/>
      <w:sz w:val="18"/>
      <w:szCs w:val="21"/>
      <w:lang w:val="de-DE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  <w:rPr>
      <w:rFonts w:eastAsia="Calibri"/>
    </w:r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  <w:rPr>
      <w:rFonts w:eastAsia="Calibri"/>
    </w:r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link w:val="Ttulo1"/>
    <w:uiPriority w:val="9"/>
    <w:rsid w:val="005B335D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5B335D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rsid w:val="00736AC5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semiHidden/>
    <w:rsid w:val="00EF38B6"/>
    <w:rPr>
      <w:rFonts w:ascii="Calibri Light" w:eastAsia="Times New Roman" w:hAnsi="Calibri Light" w:cs="Times New Roman"/>
      <w:i/>
      <w:iCs/>
      <w:color w:val="272727"/>
      <w:sz w:val="21"/>
      <w:szCs w:val="21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rFonts w:eastAsia="Calibri"/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spacing w:before="240" w:after="240"/>
      <w:ind w:left="720"/>
      <w:contextualSpacing/>
      <w:jc w:val="left"/>
    </w:pPr>
    <w:rPr>
      <w:rFonts w:eastAsia="Calibri"/>
    </w:r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6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  <w:rPr>
      <w:rFonts w:eastAsia="Calibri"/>
    </w:r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  <w:rPr>
      <w:rFonts w:eastAsia="Calibri"/>
    </w:r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  <w:rPr>
      <w:rFonts w:eastAsia="Calibri"/>
    </w:r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  <w:rPr>
      <w:rFonts w:eastAsia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61ECE7-AA6B-4360-BB46-A7E8DADD6C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19</cp:revision>
  <cp:lastPrinted>2020-06-26T20:45:00Z</cp:lastPrinted>
  <dcterms:created xsi:type="dcterms:W3CDTF">2021-02-17T12:09:00Z</dcterms:created>
  <dcterms:modified xsi:type="dcterms:W3CDTF">2022-07-15T15:15:00Z</dcterms:modified>
</cp:coreProperties>
</file>