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ac9831e801458e" /></Relationships>
</file>

<file path=word/document.xml><?xml version="1.0" encoding="utf-8"?>
<w:document xmlns:w="http://schemas.openxmlformats.org/wordprocessingml/2006/main">
  <w:body>
    <w:tbl>
      <w:tblPr>
        <w:tblCaption w:val="Componentes integrados"/>
        <w:tblDescription w:val="Componentes integrados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</w:rPr>
              <w:t>Componente</w:t>
            </w:r>
          </w:p>
          <w:tcPr>
            <w:tcW w:w="2400" w:type="dxa"/>
          </w:tcPr>
        </w:tc>
        <w:tc>
          <w:p>
            <w:r>
              <w:rPr>
                <w:b/>
              </w:rPr>
              <w:t>Fabricante</w:t>
            </w:r>
          </w:p>
          <w:tcPr>
            <w:tcW w:w="2400" w:type="dxa"/>
          </w:tcPr>
        </w:tc>
        <w:tc>
          <w:p>
            <w:r>
              <w:rPr>
                <w:b/>
              </w:rPr>
              <w:t>Modelo</w:t>
            </w:r>
          </w:p>
          <w:tcPr>
            <w:tcW w:w="2400" w:type="dxa"/>
          </w:tcPr>
        </w:tc>
      </w:tr>
      <w:tr>
        <w:tc>
          <w:p>
            <w:r>
              <w:t>Exemplo</w:t>
            </w:r>
          </w:p>
          <w:tcPr>
            <w:tcW w:w="2400" w:type="dxa"/>
          </w:tcPr>
        </w:tc>
        <w:tc>
          <w:p>
            <w:r>
              <w:t/>
            </w:r>
          </w:p>
          <w:tcPr>
            <w:tcW w:w="2400" w:type="dxa"/>
          </w:tcPr>
        </w:tc>
        <w:tc>
          <w:p>
            <w:r>
              <w:t/>
            </w:r>
          </w:p>
          <w:tcPr>
            <w:tcW w:w="2400" w:type="dxa"/>
          </w:tcPr>
        </w:tc>
      </w:tr>
    </w:tbl>
  </w:body>
</w:document>
</file>