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438" w:val="left" w:leader="none"/>
        </w:tabs>
        <w:spacing w:line="240" w:lineRule="auto" w:before="132" w:after="0"/>
        <w:ind w:left="2438" w:right="0" w:hanging="453"/>
        <w:jc w:val="left"/>
      </w:pPr>
      <w:r>
        <w:rPr>
          <w:w w:val="90"/>
        </w:rPr>
        <w:t>Estrutura</w:t>
      </w:r>
      <w:r>
        <w:rPr>
          <w:spacing w:val="12"/>
        </w:rPr>
        <w:t> </w:t>
      </w:r>
      <w:r>
        <w:rPr>
          <w:w w:val="90"/>
        </w:rPr>
        <w:t>e</w:t>
      </w:r>
      <w:r>
        <w:rPr>
          <w:spacing w:val="12"/>
        </w:rPr>
        <w:t> </w:t>
      </w:r>
      <w:r>
        <w:rPr>
          <w:spacing w:val="-2"/>
          <w:w w:val="90"/>
        </w:rPr>
        <w:t>funcionamento</w:t>
      </w:r>
    </w:p>
    <w:p>
      <w:pPr>
        <w:pStyle w:val="BodyText"/>
        <w:spacing w:line="254" w:lineRule="auto" w:before="154"/>
        <w:ind w:left="1985" w:right="30"/>
      </w:pPr>
      <w:r>
        <w:rPr/>
        <w:t>Este capítulo descreve a máquina, os postos de trabalho e os dispo‐ sitivos de comando e de aviso.</w:t>
      </w:r>
    </w:p>
    <w:p>
      <w:pPr>
        <w:pStyle w:val="BodyText"/>
        <w:spacing w:before="0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386" w:lineRule="auto" w:before="0" w:after="0"/>
        <w:ind w:left="1985" w:right="3275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8"/>
          <w:sz w:val="22"/>
        </w:rPr>
        <w:t>Empilhadeira de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8"/>
          <w:sz w:val="22"/>
        </w:rPr>
        <w:t>rolos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8"/>
          <w:sz w:val="22"/>
        </w:rPr>
        <w:t>de filme </w:t>
      </w:r>
      <w:r>
        <w:rPr>
          <w:rFonts w:ascii="Arial"/>
          <w:b/>
          <w:spacing w:val="-2"/>
          <w:sz w:val="22"/>
        </w:rPr>
        <w:t>Estrutura</w:t>
      </w:r>
    </w:p>
    <w:p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2359842</wp:posOffset>
            </wp:positionH>
            <wp:positionV relativeFrom="paragraph">
              <wp:posOffset>121963</wp:posOffset>
            </wp:positionV>
            <wp:extent cx="4126229" cy="366617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229" cy="366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Heading1"/>
      </w:pPr>
      <w:r>
        <w:rPr>
          <w:spacing w:val="-6"/>
        </w:rPr>
        <w:t>Figura</w:t>
      </w:r>
      <w:r>
        <w:rPr>
          <w:spacing w:val="-4"/>
        </w:rPr>
        <w:t> </w:t>
      </w:r>
      <w:r>
        <w:rPr>
          <w:spacing w:val="-6"/>
        </w:rPr>
        <w:t>4:</w:t>
      </w:r>
      <w:r>
        <w:rPr>
          <w:spacing w:val="-4"/>
        </w:rPr>
        <w:t> </w:t>
      </w:r>
      <w:r>
        <w:rPr>
          <w:spacing w:val="-6"/>
        </w:rPr>
        <w:t>Estrutura</w:t>
      </w:r>
      <w:r>
        <w:rPr>
          <w:spacing w:val="-3"/>
        </w:rPr>
        <w:t> </w:t>
      </w:r>
      <w:r>
        <w:rPr>
          <w:spacing w:val="-6"/>
        </w:rPr>
        <w:t>da</w:t>
      </w:r>
      <w:r>
        <w:rPr>
          <w:spacing w:val="-4"/>
        </w:rPr>
        <w:t> </w:t>
      </w:r>
      <w:r>
        <w:rPr>
          <w:spacing w:val="-6"/>
        </w:rPr>
        <w:t>empilhadeira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rolos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filme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32" w:after="0"/>
        <w:ind w:left="2343" w:right="0" w:hanging="358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pacing w:val="-2"/>
          <w:sz w:val="22"/>
        </w:rPr>
        <w:t>Guincho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z w:val="22"/>
        </w:rPr>
        <w:t>Roldana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desvio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z w:val="22"/>
        </w:rPr>
        <w:t>Cabo de </w:t>
      </w:r>
      <w:r>
        <w:rPr>
          <w:spacing w:val="-5"/>
          <w:sz w:val="22"/>
        </w:rPr>
        <w:t>aço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z w:val="22"/>
        </w:rPr>
        <w:t>Delimitador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acesso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z w:val="22"/>
        </w:rPr>
        <w:t>Roldanas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carro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pacing w:val="-2"/>
          <w:sz w:val="22"/>
        </w:rPr>
        <w:t>Carro</w:t>
      </w:r>
    </w:p>
    <w:p>
      <w:pPr>
        <w:pStyle w:val="ListParagraph"/>
        <w:numPr>
          <w:ilvl w:val="0"/>
          <w:numId w:val="2"/>
        </w:numPr>
        <w:tabs>
          <w:tab w:pos="2343" w:val="left" w:leader="none"/>
        </w:tabs>
        <w:spacing w:line="240" w:lineRule="auto" w:before="15" w:after="0"/>
        <w:ind w:left="2343" w:right="0" w:hanging="358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ListParagraph"/>
        <w:numPr>
          <w:ilvl w:val="0"/>
          <w:numId w:val="2"/>
        </w:numPr>
        <w:tabs>
          <w:tab w:pos="2341" w:val="left" w:leader="none"/>
        </w:tabs>
        <w:spacing w:line="240" w:lineRule="auto" w:before="15" w:after="0"/>
        <w:ind w:left="2341" w:right="0" w:hanging="356"/>
        <w:jc w:val="left"/>
        <w:rPr>
          <w:sz w:val="22"/>
        </w:rPr>
      </w:pPr>
      <w:r>
        <w:rPr>
          <w:sz w:val="22"/>
        </w:rPr>
        <w:t>Roldana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dianteira</w:t>
      </w:r>
    </w:p>
    <w:p>
      <w:pPr>
        <w:pStyle w:val="ListParagraph"/>
        <w:numPr>
          <w:ilvl w:val="0"/>
          <w:numId w:val="2"/>
        </w:numPr>
        <w:tabs>
          <w:tab w:pos="2341" w:val="left" w:leader="none"/>
        </w:tabs>
        <w:spacing w:line="240" w:lineRule="auto" w:before="15" w:after="0"/>
        <w:ind w:left="2341" w:right="0" w:hanging="356"/>
        <w:jc w:val="left"/>
        <w:rPr>
          <w:sz w:val="22"/>
        </w:rPr>
      </w:pPr>
      <w:r>
        <w:rPr>
          <w:sz w:val="22"/>
        </w:rPr>
        <w:t>Rolamento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esferas</w:t>
      </w:r>
    </w:p>
    <w:p>
      <w:pPr>
        <w:pStyle w:val="ListParagraph"/>
        <w:numPr>
          <w:ilvl w:val="0"/>
          <w:numId w:val="2"/>
        </w:numPr>
        <w:tabs>
          <w:tab w:pos="2341" w:val="left" w:leader="none"/>
        </w:tabs>
        <w:spacing w:line="240" w:lineRule="auto" w:before="15" w:after="0"/>
        <w:ind w:left="2341" w:right="0" w:hanging="356"/>
        <w:jc w:val="left"/>
        <w:rPr>
          <w:sz w:val="22"/>
        </w:rPr>
      </w:pPr>
      <w:r>
        <w:rPr>
          <w:sz w:val="22"/>
        </w:rPr>
        <w:t>Batente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filme</w:t>
      </w:r>
    </w:p>
    <w:p>
      <w:pPr>
        <w:pStyle w:val="ListParagraph"/>
        <w:numPr>
          <w:ilvl w:val="0"/>
          <w:numId w:val="2"/>
        </w:numPr>
        <w:tabs>
          <w:tab w:pos="2341" w:val="left" w:leader="none"/>
        </w:tabs>
        <w:spacing w:line="240" w:lineRule="auto" w:before="15" w:after="0"/>
        <w:ind w:left="2341" w:right="0" w:hanging="356"/>
        <w:jc w:val="left"/>
        <w:rPr>
          <w:sz w:val="22"/>
        </w:rPr>
      </w:pPr>
      <w:r>
        <w:rPr>
          <w:sz w:val="22"/>
        </w:rPr>
        <w:t>Rodízio</w:t>
      </w:r>
      <w:r>
        <w:rPr>
          <w:spacing w:val="2"/>
          <w:sz w:val="22"/>
        </w:rPr>
        <w:t> </w:t>
      </w:r>
      <w:r>
        <w:rPr>
          <w:sz w:val="22"/>
        </w:rPr>
        <w:t>com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trava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700" w:right="1417"/>
          <w:pgNumType w:start="23"/>
        </w:sectPr>
      </w:pPr>
    </w:p>
    <w:p>
      <w:pPr>
        <w:spacing w:before="145"/>
        <w:ind w:left="19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Funcionamento</w:t>
      </w:r>
    </w:p>
    <w:p>
      <w:pPr>
        <w:pStyle w:val="BodyText"/>
        <w:spacing w:line="254" w:lineRule="auto" w:before="135"/>
        <w:ind w:left="1985"/>
      </w:pPr>
      <w:r>
        <w:rPr/>
        <w:t>O mandril de suporte do rolo de filme está localizado no carro. O mandril de suporte do rolo de filme recolhe o rolo de filme. O rola‐ mento de esferas no mandril de suporte do rolo de filme facilita o deslocamento do rolo de filme para cima e para baixo. A altura carro pode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ajustada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ajuda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guincho.</w:t>
      </w:r>
      <w:r>
        <w:rPr>
          <w:spacing w:val="-1"/>
        </w:rPr>
        <w:t> </w:t>
      </w:r>
      <w:r>
        <w:rPr/>
        <w:t>Roldanas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perfil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U conduzem o carro. Os delimitadores de acesso delimitam a altura de acesso do carro.</w:t>
      </w:r>
    </w:p>
    <w:p>
      <w:pPr>
        <w:pStyle w:val="BodyText"/>
        <w:spacing w:line="254" w:lineRule="auto" w:before="120"/>
        <w:ind w:left="1985"/>
      </w:pPr>
      <w:r>
        <w:rPr/>
        <w:t>O</w:t>
      </w:r>
      <w:r>
        <w:rPr>
          <w:spacing w:val="-2"/>
        </w:rPr>
        <w:t> </w:t>
      </w:r>
      <w:r>
        <w:rPr/>
        <w:t>batente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rolo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filme</w:t>
      </w:r>
      <w:r>
        <w:rPr>
          <w:spacing w:val="-2"/>
        </w:rPr>
        <w:t> </w:t>
      </w:r>
      <w:r>
        <w:rPr/>
        <w:t>delimita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profundidade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inserção</w:t>
      </w:r>
      <w:r>
        <w:rPr>
          <w:spacing w:val="-2"/>
        </w:rPr>
        <w:t> </w:t>
      </w:r>
      <w:r>
        <w:rPr/>
        <w:t>do mandril de suporte do rolo de filme na luva do rolo de filme.</w:t>
      </w:r>
    </w:p>
    <w:p>
      <w:pPr>
        <w:pStyle w:val="BodyText"/>
        <w:spacing w:line="254" w:lineRule="auto" w:before="120"/>
        <w:ind w:left="1985" w:right="30"/>
      </w:pPr>
      <w:r>
        <w:rPr/>
        <w:t>A manivela com mola de segurança aciona o gancho. O gancho enrola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desenrola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cabo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aço.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dois</w:t>
      </w:r>
      <w:r>
        <w:rPr>
          <w:spacing w:val="-1"/>
        </w:rPr>
        <w:t> </w:t>
      </w:r>
      <w:r>
        <w:rPr/>
        <w:t>sentidos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rotação da manivela há um efeito de freio.</w:t>
      </w:r>
    </w:p>
    <w:p>
      <w:pPr>
        <w:pStyle w:val="BodyText"/>
        <w:spacing w:line="254" w:lineRule="auto" w:before="120"/>
        <w:ind w:left="1985"/>
      </w:pPr>
      <w:r>
        <w:rPr/>
        <w:t>A</w:t>
      </w:r>
      <w:r>
        <w:rPr>
          <w:spacing w:val="-1"/>
        </w:rPr>
        <w:t> </w:t>
      </w:r>
      <w:r>
        <w:rPr/>
        <w:t>roldana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desvio</w:t>
      </w:r>
      <w:r>
        <w:rPr>
          <w:spacing w:val="-1"/>
        </w:rPr>
        <w:t> </w:t>
      </w:r>
      <w:r>
        <w:rPr/>
        <w:t>direciona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cabo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aço.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cabo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aço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fixado no carro por uma manilha.</w:t>
      </w:r>
    </w:p>
    <w:p>
      <w:pPr>
        <w:pStyle w:val="BodyText"/>
        <w:spacing w:line="254" w:lineRule="auto" w:before="120"/>
        <w:ind w:left="1985" w:right="30"/>
      </w:pPr>
      <w:r>
        <w:rPr/>
        <w:t>Rodízios</w:t>
      </w:r>
      <w:r>
        <w:rPr>
          <w:spacing w:val="-3"/>
        </w:rPr>
        <w:t> </w:t>
      </w:r>
      <w:r>
        <w:rPr/>
        <w:t>possibilitam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movimentação</w:t>
      </w:r>
      <w:r>
        <w:rPr>
          <w:spacing w:val="-3"/>
        </w:rPr>
        <w:t> </w:t>
      </w:r>
      <w:r>
        <w:rPr/>
        <w:t>orientada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empilhadeira</w:t>
      </w:r>
      <w:r>
        <w:rPr>
          <w:spacing w:val="-3"/>
        </w:rPr>
        <w:t> </w:t>
      </w:r>
      <w:r>
        <w:rPr/>
        <w:t>de rolos de filme. As travas bloqueiam os rodízios. A barra de direção serve para a movimentação e a direção da empilhadeira de rolos de </w:t>
      </w:r>
      <w:r>
        <w:rPr>
          <w:spacing w:val="-2"/>
        </w:rPr>
        <w:t>filme.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700" w:right="1417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spacing w:val="-10"/>
          <w:sz w:val="22"/>
        </w:rPr>
        <w:t>Postos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10"/>
          <w:sz w:val="22"/>
        </w:rPr>
        <w:t>de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10"/>
          <w:sz w:val="22"/>
        </w:rPr>
        <w:t>trabalho</w:t>
      </w:r>
    </w:p>
    <w:p>
      <w:pPr>
        <w:pStyle w:val="BodyText"/>
        <w:spacing w:before="11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2359842</wp:posOffset>
            </wp:positionH>
            <wp:positionV relativeFrom="paragraph">
              <wp:posOffset>234619</wp:posOffset>
            </wp:positionV>
            <wp:extent cx="3874769" cy="333184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69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23"/>
        <w:rPr>
          <w:rFonts w:ascii="Arial"/>
          <w:b/>
        </w:rPr>
      </w:pPr>
    </w:p>
    <w:p>
      <w:pPr>
        <w:pStyle w:val="Heading1"/>
      </w:pPr>
      <w:r>
        <w:rPr>
          <w:spacing w:val="-4"/>
        </w:rPr>
        <w:t>Figura</w:t>
      </w:r>
      <w:r>
        <w:rPr>
          <w:spacing w:val="-12"/>
        </w:rPr>
        <w:t> </w:t>
      </w:r>
      <w:r>
        <w:rPr>
          <w:spacing w:val="-4"/>
        </w:rPr>
        <w:t>5:</w:t>
      </w:r>
      <w:r>
        <w:rPr>
          <w:spacing w:val="-11"/>
        </w:rPr>
        <w:t> </w:t>
      </w:r>
      <w:r>
        <w:rPr>
          <w:spacing w:val="-4"/>
        </w:rPr>
        <w:t>Postos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trabalho</w:t>
      </w:r>
    </w:p>
    <w:p>
      <w:pPr>
        <w:pStyle w:val="ListParagraph"/>
        <w:numPr>
          <w:ilvl w:val="0"/>
          <w:numId w:val="3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3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</w:t>
      </w:r>
    </w:p>
    <w:p>
      <w:pPr>
        <w:pStyle w:val="ListParagraph"/>
        <w:numPr>
          <w:ilvl w:val="0"/>
          <w:numId w:val="3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BodyText"/>
        <w:spacing w:line="254" w:lineRule="auto" w:before="135"/>
        <w:ind w:left="1985"/>
      </w:pPr>
      <w:r>
        <w:rPr/>
        <w:t>A ilustração mostra os postos de trabalho e os dispositivos de comando</w:t>
      </w:r>
      <w:r>
        <w:rPr>
          <w:spacing w:val="-2"/>
        </w:rPr>
        <w:t> </w:t>
      </w:r>
      <w:r>
        <w:rPr/>
        <w:t>permitidos</w:t>
      </w:r>
      <w:r>
        <w:rPr>
          <w:spacing w:val="-2"/>
        </w:rPr>
        <w:t> </w:t>
      </w:r>
      <w:r>
        <w:rPr/>
        <w:t>durante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produção.</w:t>
      </w:r>
      <w:r>
        <w:rPr>
          <w:spacing w:val="-2"/>
        </w:rPr>
        <w:t> </w:t>
      </w:r>
      <w:r>
        <w:rPr/>
        <w:t>Durante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preparação,</w:t>
      </w:r>
      <w:r>
        <w:rPr>
          <w:spacing w:val="-2"/>
        </w:rPr>
        <w:t> </w:t>
      </w:r>
      <w:r>
        <w:rPr/>
        <w:t>o ajuste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manutenção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máquina</w:t>
      </w:r>
      <w:r>
        <w:rPr>
          <w:spacing w:val="-2"/>
        </w:rPr>
        <w:t> </w:t>
      </w:r>
      <w:r>
        <w:rPr/>
        <w:t>parada,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área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trabalho</w:t>
      </w:r>
    </w:p>
    <w:p>
      <w:pPr>
        <w:pStyle w:val="BodyText"/>
        <w:spacing w:line="242" w:lineRule="auto" w:before="0"/>
        <w:ind w:left="1985"/>
      </w:pPr>
      <w:r>
        <w:rPr/>
        <w:t>é</w:t>
      </w:r>
      <w:r>
        <w:rPr>
          <w:spacing w:val="-1"/>
        </w:rPr>
        <w:t> </w:t>
      </w:r>
      <w:r>
        <w:rPr/>
        <w:t>toda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área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máquina.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visão</w:t>
      </w:r>
      <w:r>
        <w:rPr>
          <w:spacing w:val="-1"/>
        </w:rPr>
        <w:t> </w:t>
      </w:r>
      <w:r>
        <w:rPr/>
        <w:t>geral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todos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disposi‐ tivos de comando, consulte a seção</w:t>
      </w:r>
      <w:r>
        <w:rPr>
          <w:spacing w:val="40"/>
        </w:rPr>
        <w:t> </w:t>
      </w:r>
      <w:r>
        <w:rPr>
          <w:rFonts w:ascii="Arial" w:hAnsi="Arial"/>
          <w:i/>
          <w:sz w:val="23"/>
        </w:rPr>
        <w:t>“Dispositivos de comando”</w:t>
      </w:r>
      <w:r>
        <w:rPr/>
        <w:t>.</w:t>
      </w:r>
    </w:p>
    <w:p>
      <w:pPr>
        <w:pStyle w:val="BodyText"/>
        <w:spacing w:after="0" w:line="242" w:lineRule="auto"/>
        <w:sectPr>
          <w:headerReference w:type="default" r:id="rId8"/>
          <w:footerReference w:type="default" r:id="rId9"/>
          <w:pgSz w:w="11910" w:h="16840"/>
          <w:pgMar w:header="702" w:footer="510" w:top="1820" w:bottom="700" w:left="1700" w:right="1417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Dispositivos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w w:val="90"/>
          <w:sz w:val="22"/>
        </w:rPr>
        <w:t>de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comando</w:t>
      </w:r>
    </w:p>
    <w:p>
      <w:pPr>
        <w:pStyle w:val="BodyText"/>
        <w:spacing w:before="11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2359842</wp:posOffset>
            </wp:positionH>
            <wp:positionV relativeFrom="paragraph">
              <wp:posOffset>234619</wp:posOffset>
            </wp:positionV>
            <wp:extent cx="3874769" cy="365188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69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Heading1"/>
      </w:pPr>
      <w:r>
        <w:rPr>
          <w:spacing w:val="-4"/>
        </w:rPr>
        <w:t>Figura</w:t>
      </w:r>
      <w:r>
        <w:rPr>
          <w:spacing w:val="-12"/>
        </w:rPr>
        <w:t> </w:t>
      </w:r>
      <w:r>
        <w:rPr>
          <w:spacing w:val="-4"/>
        </w:rPr>
        <w:t>6:</w:t>
      </w:r>
      <w:r>
        <w:rPr>
          <w:spacing w:val="-12"/>
        </w:rPr>
        <w:t> </w:t>
      </w:r>
      <w:r>
        <w:rPr>
          <w:spacing w:val="-4"/>
        </w:rPr>
        <w:t>Dispositivos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comando</w:t>
      </w:r>
    </w:p>
    <w:p>
      <w:pPr>
        <w:pStyle w:val="ListParagraph"/>
        <w:numPr>
          <w:ilvl w:val="0"/>
          <w:numId w:val="4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4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</w:t>
      </w:r>
    </w:p>
    <w:p>
      <w:pPr>
        <w:pStyle w:val="ListParagraph"/>
        <w:numPr>
          <w:ilvl w:val="0"/>
          <w:numId w:val="4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Trava dos </w:t>
      </w:r>
      <w:r>
        <w:rPr>
          <w:spacing w:val="-2"/>
          <w:sz w:val="22"/>
        </w:rPr>
        <w:t>rodízios</w:t>
      </w:r>
    </w:p>
    <w:sectPr>
      <w:headerReference w:type="default" r:id="rId11"/>
      <w:footerReference w:type="default" r:id="rId12"/>
      <w:pgSz w:w="11910" w:h="16840"/>
      <w:pgMar w:header="702" w:footer="510" w:top="1820" w:bottom="70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387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823360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822848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822336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977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819264" type="#_x0000_t202" id="docshape1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25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818752" type="#_x0000_t202" id="docshape1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25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818240" type="#_x0000_t202" id="docshape2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568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815168" type="#_x0000_t202" id="docshape2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26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814656" type="#_x0000_t202" id="docshape2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26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814144" type="#_x0000_t202" id="docshape3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56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825920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540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5824896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4597356</wp:posOffset>
              </wp:positionH>
              <wp:positionV relativeFrom="page">
                <wp:posOffset>469704</wp:posOffset>
              </wp:positionV>
              <wp:extent cx="2075180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0751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Estrutura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funcionamento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Empilhadeira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rolos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filme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996582pt;margin-top:36.984589pt;width:163.4pt;height:38.5pt;mso-position-horizontal-relative:page;mso-position-vertical-relative:page;z-index:-15824384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Estrutura</w:t>
                    </w:r>
                    <w:r>
                      <w:rPr>
                        <w:rFonts w:ascii="Arial"/>
                        <w:b/>
                        <w:color w:val="636466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e</w:t>
                    </w:r>
                    <w:r>
                      <w:rPr>
                        <w:rFonts w:ascii="Arial"/>
                        <w:b/>
                        <w:color w:val="636466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funcionamento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Empilhadeira</w:t>
                    </w:r>
                    <w:r>
                      <w:rPr>
                        <w:rFonts w:ascii="Arial"/>
                        <w:b/>
                        <w:color w:val="939598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de</w:t>
                    </w:r>
                    <w:r>
                      <w:rPr>
                        <w:rFonts w:ascii="Arial"/>
                        <w:b/>
                        <w:color w:val="939598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rolos</w:t>
                    </w:r>
                    <w:r>
                      <w:rPr>
                        <w:rFonts w:ascii="Arial"/>
                        <w:b/>
                        <w:color w:val="939598"/>
                        <w:spacing w:val="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de</w:t>
                    </w:r>
                    <w:r>
                      <w:rPr>
                        <w:rFonts w:ascii="Arial"/>
                        <w:b/>
                        <w:color w:val="939598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filme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821824" id="docshapegroup11" coordorigin="1417,702" coordsize="794,791">
              <v:shape style="position:absolute;left:1417;top:702;width:794;height:791" id="docshape1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131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820800" type="#_x0000_t202" id="docshape1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4859808</wp:posOffset>
              </wp:positionH>
              <wp:positionV relativeFrom="page">
                <wp:posOffset>469704</wp:posOffset>
              </wp:positionV>
              <wp:extent cx="1812925" cy="4889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8129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Estrutura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funcionamento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10"/>
                              <w:sz w:val="24"/>
                            </w:rPr>
                            <w:t>Postos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1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10"/>
                              <w:sz w:val="24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662109pt;margin-top:36.984589pt;width:142.75pt;height:38.5pt;mso-position-horizontal-relative:page;mso-position-vertical-relative:page;z-index:-15820288" type="#_x0000_t202" id="docshape1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Estrutura</w:t>
                    </w:r>
                    <w:r>
                      <w:rPr>
                        <w:rFonts w:ascii="Arial"/>
                        <w:b/>
                        <w:color w:val="636466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e</w:t>
                    </w:r>
                    <w:r>
                      <w:rPr>
                        <w:rFonts w:ascii="Arial"/>
                        <w:b/>
                        <w:color w:val="636466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funcionamento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10"/>
                        <w:sz w:val="24"/>
                      </w:rPr>
                      <w:t>Postos</w:t>
                    </w:r>
                    <w:r>
                      <w:rPr>
                        <w:rFonts w:ascii="Arial"/>
                        <w:b/>
                        <w:color w:val="939598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10"/>
                        <w:sz w:val="24"/>
                      </w:rPr>
                      <w:t>de</w:t>
                    </w:r>
                    <w:r>
                      <w:rPr>
                        <w:rFonts w:ascii="Arial"/>
                        <w:b/>
                        <w:color w:val="939598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10"/>
                        <w:sz w:val="24"/>
                      </w:rPr>
                      <w:t>trabalho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7" name="Group 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" name="Group 27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817728" id="docshapegroup21" coordorigin="1417,702" coordsize="794,791">
              <v:shape style="position:absolute;left:1417;top:702;width:794;height:791" id="docshape2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721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w w:val="9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816704" type="#_x0000_t202" id="docshape2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w w:val="95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4859808</wp:posOffset>
              </wp:positionH>
              <wp:positionV relativeFrom="page">
                <wp:posOffset>469704</wp:posOffset>
              </wp:positionV>
              <wp:extent cx="1812925" cy="48895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8129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Estrutura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funcionamento</w:t>
                          </w:r>
                        </w:p>
                        <w:p>
                          <w:pPr>
                            <w:spacing w:before="132"/>
                            <w:ind w:left="166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Dispositivos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comando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662109pt;margin-top:36.984589pt;width:142.75pt;height:38.5pt;mso-position-horizontal-relative:page;mso-position-vertical-relative:page;z-index:-15816192" type="#_x0000_t202" id="docshape2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Estrutura</w:t>
                    </w:r>
                    <w:r>
                      <w:rPr>
                        <w:rFonts w:ascii="Arial"/>
                        <w:b/>
                        <w:color w:val="636466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e</w:t>
                    </w:r>
                    <w:r>
                      <w:rPr>
                        <w:rFonts w:ascii="Arial"/>
                        <w:b/>
                        <w:color w:val="636466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funcionamento</w:t>
                    </w:r>
                  </w:p>
                  <w:p>
                    <w:pPr>
                      <w:spacing w:before="132"/>
                      <w:ind w:left="166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Dispositivos</w:t>
                    </w:r>
                    <w:r>
                      <w:rPr>
                        <w:rFonts w:ascii="Arial"/>
                        <w:b/>
                        <w:color w:val="939598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de</w:t>
                    </w:r>
                    <w:r>
                      <w:rPr>
                        <w:rFonts w:ascii="Arial"/>
                        <w:b/>
                        <w:color w:val="939598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comando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66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13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07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4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94" w:hanging="3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66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13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6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07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4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94" w:hanging="34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343" w:hanging="3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4" w:hanging="35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29" w:hanging="3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74" w:hanging="3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19" w:hanging="3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4" w:hanging="3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09" w:hanging="3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53" w:hanging="3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98" w:hanging="35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2438" w:hanging="45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985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45" w:hanging="5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50" w:hanging="5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6" w:hanging="5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1" w:hanging="5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6" w:hanging="5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72" w:hanging="5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77" w:hanging="567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5"/>
    </w:pPr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985"/>
      <w:outlineLvl w:val="1"/>
    </w:pPr>
    <w:rPr>
      <w:rFonts w:ascii="Arial" w:hAnsi="Arial" w:eastAsia="Arial" w:cs="Arial"/>
      <w:i/>
      <w:iCs/>
      <w:sz w:val="23"/>
      <w:szCs w:val="23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32"/>
      <w:ind w:left="2438" w:hanging="453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2343" w:hanging="358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jpe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3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2026-01-14T17:02:19Z</dcterms:created>
  <dcterms:modified xsi:type="dcterms:W3CDTF">2026-01-14T17:02:19Z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