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4C40D" w14:textId="77777777" w:rsidR="00F37E04" w:rsidRPr="00F26B7F" w:rsidRDefault="00756AEE">
      <w:pPr>
        <w:rPr>
          <w:bCs/>
          <w:sz w:val="26"/>
          <w:szCs w:val="26"/>
        </w:rPr>
      </w:pPr>
      <w:r w:rsidRPr="00F26B7F">
        <w:rPr>
          <w:b/>
          <w:sz w:val="26"/>
          <w:szCs w:val="26"/>
        </w:rPr>
        <w:t>Actividad 1.</w:t>
      </w:r>
      <w:r w:rsidRPr="00F26B7F">
        <w:rPr>
          <w:bCs/>
          <w:sz w:val="26"/>
          <w:szCs w:val="26"/>
        </w:rPr>
        <w:t xml:space="preserve"> Sistemas Operativos: Requisitos hardware, año de aparición, licencia y campos de aplicación.</w:t>
      </w:r>
    </w:p>
    <w:p w14:paraId="62F1EE47" w14:textId="77777777" w:rsidR="005F58BC" w:rsidRPr="00F26B7F" w:rsidRDefault="005F58BC">
      <w:pPr>
        <w:rPr>
          <w:bCs/>
          <w:sz w:val="26"/>
          <w:szCs w:val="26"/>
        </w:rPr>
      </w:pPr>
    </w:p>
    <w:p w14:paraId="764F0589" w14:textId="77777777" w:rsidR="005F58BC" w:rsidRPr="00F26B7F" w:rsidRDefault="005F58BC" w:rsidP="005F58BC">
      <w:pPr>
        <w:rPr>
          <w:b/>
          <w:bCs/>
          <w:sz w:val="26"/>
          <w:szCs w:val="26"/>
        </w:rPr>
      </w:pPr>
      <w:r w:rsidRPr="00F26B7F">
        <w:rPr>
          <w:bCs/>
          <w:sz w:val="26"/>
          <w:szCs w:val="26"/>
        </w:rPr>
        <w:t>Realiza la siguiente tabla, añadiendo una fila por sistema operativo, con la última versión existente de Microsoft Windows (tenga en cuenta que cada año aparece una nueva versión del último sistema operativo), Windows Server, Ubuntu Desktop, FreeBSD, IOS y Android</w:t>
      </w:r>
      <w:r w:rsidRPr="00F26B7F">
        <w:rPr>
          <w:b/>
          <w:bCs/>
          <w:sz w:val="26"/>
          <w:szCs w:val="26"/>
        </w:rPr>
        <w:t>:</w:t>
      </w:r>
    </w:p>
    <w:p w14:paraId="5094609D" w14:textId="77777777" w:rsidR="00756AEE" w:rsidRDefault="00756AEE">
      <w:pPr>
        <w:rPr>
          <w:sz w:val="26"/>
          <w:szCs w:val="26"/>
        </w:rPr>
      </w:pPr>
    </w:p>
    <w:tbl>
      <w:tblPr>
        <w:tblStyle w:val="Tablaconcuadrcula"/>
        <w:tblW w:w="0" w:type="auto"/>
        <w:tblLook w:val="04A0" w:firstRow="1" w:lastRow="0" w:firstColumn="1" w:lastColumn="0" w:noHBand="0" w:noVBand="1"/>
      </w:tblPr>
      <w:tblGrid>
        <w:gridCol w:w="1053"/>
        <w:gridCol w:w="1256"/>
        <w:gridCol w:w="728"/>
        <w:gridCol w:w="1773"/>
        <w:gridCol w:w="1239"/>
        <w:gridCol w:w="978"/>
        <w:gridCol w:w="1467"/>
      </w:tblGrid>
      <w:tr w:rsidR="0069036A" w14:paraId="7BC4FCB2" w14:textId="77777777" w:rsidTr="005153F2">
        <w:tc>
          <w:tcPr>
            <w:tcW w:w="777" w:type="dxa"/>
            <w:vMerge w:val="restart"/>
            <w:shd w:val="clear" w:color="auto" w:fill="F7CAAC" w:themeFill="accent2" w:themeFillTint="66"/>
          </w:tcPr>
          <w:p w14:paraId="674B4D03" w14:textId="77777777" w:rsidR="0069036A" w:rsidRPr="005153F2" w:rsidRDefault="0069036A" w:rsidP="0069036A">
            <w:pPr>
              <w:jc w:val="center"/>
              <w:rPr>
                <w:b/>
              </w:rPr>
            </w:pPr>
          </w:p>
          <w:p w14:paraId="4ED64E18" w14:textId="77777777" w:rsidR="0069036A" w:rsidRPr="005153F2" w:rsidRDefault="0069036A" w:rsidP="0069036A">
            <w:pPr>
              <w:jc w:val="center"/>
              <w:rPr>
                <w:b/>
              </w:rPr>
            </w:pPr>
            <w:r w:rsidRPr="005153F2">
              <w:rPr>
                <w:b/>
              </w:rPr>
              <w:t>S.O.</w:t>
            </w:r>
          </w:p>
        </w:tc>
        <w:tc>
          <w:tcPr>
            <w:tcW w:w="3969" w:type="dxa"/>
            <w:gridSpan w:val="3"/>
            <w:shd w:val="clear" w:color="auto" w:fill="F7CAAC" w:themeFill="accent2" w:themeFillTint="66"/>
          </w:tcPr>
          <w:p w14:paraId="0E7EDF0A" w14:textId="77777777" w:rsidR="0069036A" w:rsidRPr="005153F2" w:rsidRDefault="0069036A" w:rsidP="0069036A">
            <w:pPr>
              <w:jc w:val="center"/>
              <w:rPr>
                <w:b/>
              </w:rPr>
            </w:pPr>
            <w:r w:rsidRPr="005153F2">
              <w:rPr>
                <w:b/>
              </w:rPr>
              <w:t>Requisitos hardware</w:t>
            </w:r>
          </w:p>
        </w:tc>
        <w:tc>
          <w:tcPr>
            <w:tcW w:w="1190" w:type="dxa"/>
            <w:vMerge w:val="restart"/>
            <w:shd w:val="clear" w:color="auto" w:fill="F7CAAC" w:themeFill="accent2" w:themeFillTint="66"/>
          </w:tcPr>
          <w:p w14:paraId="343F40D3" w14:textId="77777777" w:rsidR="0069036A" w:rsidRPr="005153F2" w:rsidRDefault="0069036A" w:rsidP="0069036A">
            <w:pPr>
              <w:jc w:val="center"/>
              <w:rPr>
                <w:b/>
              </w:rPr>
            </w:pPr>
            <w:r w:rsidRPr="005153F2">
              <w:rPr>
                <w:b/>
              </w:rPr>
              <w:t>Año de</w:t>
            </w:r>
          </w:p>
          <w:p w14:paraId="79A6AF59" w14:textId="77777777" w:rsidR="0069036A" w:rsidRPr="005153F2" w:rsidRDefault="0069036A" w:rsidP="0069036A">
            <w:pPr>
              <w:jc w:val="center"/>
              <w:rPr>
                <w:b/>
              </w:rPr>
            </w:pPr>
            <w:r w:rsidRPr="005153F2">
              <w:rPr>
                <w:b/>
              </w:rPr>
              <w:t>aparición</w:t>
            </w:r>
          </w:p>
        </w:tc>
        <w:tc>
          <w:tcPr>
            <w:tcW w:w="1118" w:type="dxa"/>
            <w:vMerge w:val="restart"/>
            <w:shd w:val="clear" w:color="auto" w:fill="F7CAAC" w:themeFill="accent2" w:themeFillTint="66"/>
          </w:tcPr>
          <w:p w14:paraId="0AA1DB3A" w14:textId="77777777" w:rsidR="0069036A" w:rsidRPr="005153F2" w:rsidRDefault="0069036A" w:rsidP="0069036A">
            <w:pPr>
              <w:rPr>
                <w:b/>
              </w:rPr>
            </w:pPr>
          </w:p>
          <w:p w14:paraId="7E63F724" w14:textId="77777777" w:rsidR="0069036A" w:rsidRPr="005153F2" w:rsidRDefault="0069036A" w:rsidP="0069036A">
            <w:pPr>
              <w:jc w:val="center"/>
              <w:rPr>
                <w:b/>
              </w:rPr>
            </w:pPr>
            <w:r w:rsidRPr="005153F2">
              <w:rPr>
                <w:b/>
              </w:rPr>
              <w:t>Licencia</w:t>
            </w:r>
          </w:p>
        </w:tc>
        <w:tc>
          <w:tcPr>
            <w:tcW w:w="1440" w:type="dxa"/>
            <w:vMerge w:val="restart"/>
            <w:shd w:val="clear" w:color="auto" w:fill="F7CAAC" w:themeFill="accent2" w:themeFillTint="66"/>
          </w:tcPr>
          <w:p w14:paraId="5C0D0D52" w14:textId="77777777" w:rsidR="0069036A" w:rsidRPr="005153F2" w:rsidRDefault="0069036A" w:rsidP="0069036A">
            <w:pPr>
              <w:jc w:val="center"/>
              <w:rPr>
                <w:b/>
              </w:rPr>
            </w:pPr>
            <w:r w:rsidRPr="005153F2">
              <w:rPr>
                <w:b/>
              </w:rPr>
              <w:t>Dispositivo en los que normalmente se instala</w:t>
            </w:r>
          </w:p>
        </w:tc>
      </w:tr>
      <w:tr w:rsidR="0069036A" w14:paraId="5407CE24" w14:textId="77777777" w:rsidTr="005153F2">
        <w:tc>
          <w:tcPr>
            <w:tcW w:w="777" w:type="dxa"/>
            <w:vMerge/>
            <w:shd w:val="clear" w:color="auto" w:fill="F7CAAC" w:themeFill="accent2" w:themeFillTint="66"/>
          </w:tcPr>
          <w:p w14:paraId="4F1F26CF" w14:textId="77777777" w:rsidR="0069036A" w:rsidRPr="005153F2" w:rsidRDefault="0069036A" w:rsidP="0069036A">
            <w:pPr>
              <w:jc w:val="center"/>
              <w:rPr>
                <w:b/>
              </w:rPr>
            </w:pPr>
          </w:p>
        </w:tc>
        <w:tc>
          <w:tcPr>
            <w:tcW w:w="1300" w:type="dxa"/>
            <w:shd w:val="clear" w:color="auto" w:fill="F7CAAC" w:themeFill="accent2" w:themeFillTint="66"/>
          </w:tcPr>
          <w:p w14:paraId="7920ADA2" w14:textId="77777777" w:rsidR="0069036A" w:rsidRPr="005153F2" w:rsidRDefault="0069036A" w:rsidP="0069036A">
            <w:pPr>
              <w:jc w:val="center"/>
              <w:rPr>
                <w:b/>
              </w:rPr>
            </w:pPr>
            <w:r w:rsidRPr="005153F2">
              <w:rPr>
                <w:b/>
              </w:rPr>
              <w:t>Procesador</w:t>
            </w:r>
          </w:p>
        </w:tc>
        <w:tc>
          <w:tcPr>
            <w:tcW w:w="951" w:type="dxa"/>
            <w:shd w:val="clear" w:color="auto" w:fill="F7CAAC" w:themeFill="accent2" w:themeFillTint="66"/>
          </w:tcPr>
          <w:p w14:paraId="75B22944" w14:textId="77777777" w:rsidR="0069036A" w:rsidRPr="005153F2" w:rsidRDefault="0069036A" w:rsidP="0069036A">
            <w:pPr>
              <w:jc w:val="center"/>
              <w:rPr>
                <w:b/>
              </w:rPr>
            </w:pPr>
            <w:r w:rsidRPr="005153F2">
              <w:rPr>
                <w:b/>
              </w:rPr>
              <w:t>RAM</w:t>
            </w:r>
          </w:p>
        </w:tc>
        <w:tc>
          <w:tcPr>
            <w:tcW w:w="1718" w:type="dxa"/>
            <w:shd w:val="clear" w:color="auto" w:fill="F7CAAC" w:themeFill="accent2" w:themeFillTint="66"/>
          </w:tcPr>
          <w:p w14:paraId="4EE61B00" w14:textId="77777777" w:rsidR="0069036A" w:rsidRPr="005153F2" w:rsidRDefault="0069036A" w:rsidP="0069036A">
            <w:pPr>
              <w:jc w:val="center"/>
              <w:rPr>
                <w:b/>
              </w:rPr>
            </w:pPr>
            <w:r w:rsidRPr="005153F2">
              <w:rPr>
                <w:b/>
              </w:rPr>
              <w:t>Espacio de almacenamiento</w:t>
            </w:r>
          </w:p>
        </w:tc>
        <w:tc>
          <w:tcPr>
            <w:tcW w:w="1190" w:type="dxa"/>
            <w:vMerge/>
            <w:shd w:val="clear" w:color="auto" w:fill="F7CAAC" w:themeFill="accent2" w:themeFillTint="66"/>
          </w:tcPr>
          <w:p w14:paraId="6CA6AE3B" w14:textId="77777777" w:rsidR="0069036A" w:rsidRPr="0069036A" w:rsidRDefault="0069036A"/>
        </w:tc>
        <w:tc>
          <w:tcPr>
            <w:tcW w:w="1118" w:type="dxa"/>
            <w:vMerge/>
            <w:shd w:val="clear" w:color="auto" w:fill="F7CAAC" w:themeFill="accent2" w:themeFillTint="66"/>
          </w:tcPr>
          <w:p w14:paraId="51770877" w14:textId="77777777" w:rsidR="0069036A" w:rsidRPr="0069036A" w:rsidRDefault="0069036A"/>
        </w:tc>
        <w:tc>
          <w:tcPr>
            <w:tcW w:w="1440" w:type="dxa"/>
            <w:vMerge/>
            <w:shd w:val="clear" w:color="auto" w:fill="F7CAAC" w:themeFill="accent2" w:themeFillTint="66"/>
          </w:tcPr>
          <w:p w14:paraId="5E8CA0F5" w14:textId="77777777" w:rsidR="0069036A" w:rsidRPr="0069036A" w:rsidRDefault="0069036A"/>
        </w:tc>
      </w:tr>
      <w:tr w:rsidR="0069036A" w14:paraId="5EDD3C07" w14:textId="77777777" w:rsidTr="0069036A">
        <w:tc>
          <w:tcPr>
            <w:tcW w:w="777" w:type="dxa"/>
          </w:tcPr>
          <w:p w14:paraId="4A7C0D93" w14:textId="77777777" w:rsidR="0069036A" w:rsidRPr="0069036A" w:rsidRDefault="006772EF">
            <w:r>
              <w:t>Windows Server 20</w:t>
            </w:r>
            <w:r w:rsidR="00592E94">
              <w:t>19</w:t>
            </w:r>
          </w:p>
        </w:tc>
        <w:tc>
          <w:tcPr>
            <w:tcW w:w="1300" w:type="dxa"/>
          </w:tcPr>
          <w:p w14:paraId="142199B8" w14:textId="77777777" w:rsidR="0069036A" w:rsidRPr="0069036A" w:rsidRDefault="006772EF">
            <w:r>
              <w:t xml:space="preserve">1,4 </w:t>
            </w:r>
            <w:proofErr w:type="spellStart"/>
            <w:r>
              <w:t>Ghz</w:t>
            </w:r>
            <w:proofErr w:type="spellEnd"/>
            <w:r>
              <w:t xml:space="preserve"> de 64 bits compatible con x64</w:t>
            </w:r>
          </w:p>
        </w:tc>
        <w:tc>
          <w:tcPr>
            <w:tcW w:w="951" w:type="dxa"/>
          </w:tcPr>
          <w:p w14:paraId="6812EF19" w14:textId="77777777" w:rsidR="0069036A" w:rsidRPr="0069036A" w:rsidRDefault="006772EF">
            <w:r>
              <w:t>512 MB</w:t>
            </w:r>
          </w:p>
        </w:tc>
        <w:tc>
          <w:tcPr>
            <w:tcW w:w="1718" w:type="dxa"/>
          </w:tcPr>
          <w:p w14:paraId="396B8852" w14:textId="77777777" w:rsidR="0069036A" w:rsidRPr="0069036A" w:rsidRDefault="006772EF">
            <w:r>
              <w:t>32 GB, La instalación GUI requieres otros 4 Gb adicionales</w:t>
            </w:r>
          </w:p>
        </w:tc>
        <w:tc>
          <w:tcPr>
            <w:tcW w:w="1190" w:type="dxa"/>
          </w:tcPr>
          <w:p w14:paraId="6D597D64" w14:textId="77777777" w:rsidR="0069036A" w:rsidRPr="0069036A" w:rsidRDefault="008939A4">
            <w:r>
              <w:t>2 de octubre de 2019</w:t>
            </w:r>
          </w:p>
        </w:tc>
        <w:tc>
          <w:tcPr>
            <w:tcW w:w="1118" w:type="dxa"/>
          </w:tcPr>
          <w:p w14:paraId="1D2C49BC" w14:textId="77777777" w:rsidR="0069036A" w:rsidRPr="0069036A" w:rsidRDefault="008939A4">
            <w:r>
              <w:t xml:space="preserve"> </w:t>
            </w:r>
            <w:proofErr w:type="spellStart"/>
            <w:r>
              <w:t>Retail</w:t>
            </w:r>
            <w:proofErr w:type="spellEnd"/>
          </w:p>
        </w:tc>
        <w:tc>
          <w:tcPr>
            <w:tcW w:w="1440" w:type="dxa"/>
          </w:tcPr>
          <w:p w14:paraId="4715740F" w14:textId="77777777" w:rsidR="0069036A" w:rsidRDefault="0069036A" w:rsidP="008939A4">
            <w:pPr>
              <w:jc w:val="center"/>
            </w:pPr>
          </w:p>
          <w:p w14:paraId="1D123739" w14:textId="77777777" w:rsidR="008939A4" w:rsidRPr="0069036A" w:rsidRDefault="005153F2" w:rsidP="008939A4">
            <w:pPr>
              <w:jc w:val="center"/>
            </w:pPr>
            <w:proofErr w:type="spellStart"/>
            <w:r>
              <w:t>PCs</w:t>
            </w:r>
            <w:proofErr w:type="spellEnd"/>
          </w:p>
        </w:tc>
      </w:tr>
      <w:tr w:rsidR="005153F2" w14:paraId="7BFC82B0" w14:textId="77777777" w:rsidTr="0069036A">
        <w:tc>
          <w:tcPr>
            <w:tcW w:w="777" w:type="dxa"/>
          </w:tcPr>
          <w:p w14:paraId="6854CCD4" w14:textId="77777777" w:rsidR="005153F2" w:rsidRDefault="005153F2">
            <w:r>
              <w:t>Ubuntu 20.04.3</w:t>
            </w:r>
          </w:p>
        </w:tc>
        <w:tc>
          <w:tcPr>
            <w:tcW w:w="1300" w:type="dxa"/>
          </w:tcPr>
          <w:p w14:paraId="1842DDA0" w14:textId="77777777" w:rsidR="005153F2" w:rsidRDefault="005153F2">
            <w:r>
              <w:t xml:space="preserve">Doble núcleo de 2 GHz o superior. </w:t>
            </w:r>
          </w:p>
        </w:tc>
        <w:tc>
          <w:tcPr>
            <w:tcW w:w="951" w:type="dxa"/>
          </w:tcPr>
          <w:p w14:paraId="583CF939" w14:textId="77777777" w:rsidR="005153F2" w:rsidRDefault="005153F2">
            <w:r>
              <w:t>2 GB de RAM</w:t>
            </w:r>
          </w:p>
        </w:tc>
        <w:tc>
          <w:tcPr>
            <w:tcW w:w="1718" w:type="dxa"/>
          </w:tcPr>
          <w:p w14:paraId="3631DF17" w14:textId="77777777" w:rsidR="005153F2" w:rsidRDefault="00592E94">
            <w:r>
              <w:t>25 GB de espacio libre.</w:t>
            </w:r>
          </w:p>
        </w:tc>
        <w:tc>
          <w:tcPr>
            <w:tcW w:w="1190" w:type="dxa"/>
          </w:tcPr>
          <w:p w14:paraId="324857F6" w14:textId="77777777" w:rsidR="005153F2" w:rsidRDefault="00592E94">
            <w:r>
              <w:t>23 de abril de 2020</w:t>
            </w:r>
          </w:p>
        </w:tc>
        <w:tc>
          <w:tcPr>
            <w:tcW w:w="1118" w:type="dxa"/>
          </w:tcPr>
          <w:p w14:paraId="1C6353B5" w14:textId="77777777" w:rsidR="005153F2" w:rsidRDefault="00592E94">
            <w:r>
              <w:t>Libre</w:t>
            </w:r>
          </w:p>
        </w:tc>
        <w:tc>
          <w:tcPr>
            <w:tcW w:w="1440" w:type="dxa"/>
          </w:tcPr>
          <w:p w14:paraId="298F0A57" w14:textId="77777777" w:rsidR="005153F2" w:rsidRDefault="005153F2" w:rsidP="008939A4">
            <w:pPr>
              <w:jc w:val="center"/>
            </w:pPr>
          </w:p>
          <w:p w14:paraId="6F8C7F4C" w14:textId="77777777" w:rsidR="00592E94" w:rsidRDefault="00592E94" w:rsidP="008939A4">
            <w:pPr>
              <w:jc w:val="center"/>
            </w:pPr>
            <w:proofErr w:type="spellStart"/>
            <w:r>
              <w:t>PCs</w:t>
            </w:r>
            <w:proofErr w:type="spellEnd"/>
          </w:p>
        </w:tc>
      </w:tr>
      <w:tr w:rsidR="00592E94" w14:paraId="6484D0E7" w14:textId="77777777" w:rsidTr="0069036A">
        <w:tc>
          <w:tcPr>
            <w:tcW w:w="777" w:type="dxa"/>
          </w:tcPr>
          <w:p w14:paraId="212E9259" w14:textId="77777777" w:rsidR="00592E94" w:rsidRDefault="002649A6">
            <w:r>
              <w:t>FreeBSD 11.1</w:t>
            </w:r>
          </w:p>
        </w:tc>
        <w:tc>
          <w:tcPr>
            <w:tcW w:w="1300" w:type="dxa"/>
          </w:tcPr>
          <w:p w14:paraId="12B13647" w14:textId="77777777" w:rsidR="00592E94" w:rsidRDefault="002649A6">
            <w:r>
              <w:t xml:space="preserve">Amd64, i386, i64, pc98, </w:t>
            </w:r>
            <w:proofErr w:type="spellStart"/>
            <w:r>
              <w:t>powerpc</w:t>
            </w:r>
            <w:proofErr w:type="spellEnd"/>
            <w:r>
              <w:t>, sparc64</w:t>
            </w:r>
          </w:p>
        </w:tc>
        <w:tc>
          <w:tcPr>
            <w:tcW w:w="951" w:type="dxa"/>
          </w:tcPr>
          <w:p w14:paraId="337C0262" w14:textId="77777777" w:rsidR="00592E94" w:rsidRDefault="002649A6">
            <w:r>
              <w:t>96 MB</w:t>
            </w:r>
          </w:p>
          <w:p w14:paraId="3774331B" w14:textId="77777777" w:rsidR="002649A6" w:rsidRDefault="002649A6">
            <w:r>
              <w:t>RAM</w:t>
            </w:r>
          </w:p>
        </w:tc>
        <w:tc>
          <w:tcPr>
            <w:tcW w:w="1718" w:type="dxa"/>
          </w:tcPr>
          <w:p w14:paraId="7FD973E9" w14:textId="77777777" w:rsidR="00592E94" w:rsidRDefault="002649A6">
            <w:r>
              <w:t>1.5 GB disco.</w:t>
            </w:r>
          </w:p>
        </w:tc>
        <w:tc>
          <w:tcPr>
            <w:tcW w:w="1190" w:type="dxa"/>
          </w:tcPr>
          <w:p w14:paraId="5440C16E" w14:textId="77777777" w:rsidR="00592E94" w:rsidRDefault="002649A6">
            <w:r>
              <w:t>2017</w:t>
            </w:r>
          </w:p>
        </w:tc>
        <w:tc>
          <w:tcPr>
            <w:tcW w:w="1118" w:type="dxa"/>
          </w:tcPr>
          <w:p w14:paraId="534988AE" w14:textId="77777777" w:rsidR="00592E94" w:rsidRDefault="002649A6">
            <w:r>
              <w:t>Libre</w:t>
            </w:r>
          </w:p>
        </w:tc>
        <w:tc>
          <w:tcPr>
            <w:tcW w:w="1440" w:type="dxa"/>
          </w:tcPr>
          <w:p w14:paraId="470D4E62" w14:textId="77777777" w:rsidR="00592E94" w:rsidRDefault="002649A6" w:rsidP="008939A4">
            <w:pPr>
              <w:jc w:val="center"/>
            </w:pPr>
            <w:proofErr w:type="spellStart"/>
            <w:r>
              <w:t>PCs</w:t>
            </w:r>
            <w:proofErr w:type="spellEnd"/>
          </w:p>
        </w:tc>
      </w:tr>
      <w:tr w:rsidR="002649A6" w14:paraId="29057DB7" w14:textId="77777777" w:rsidTr="0069036A">
        <w:tc>
          <w:tcPr>
            <w:tcW w:w="777" w:type="dxa"/>
          </w:tcPr>
          <w:p w14:paraId="564F1CD0" w14:textId="77777777" w:rsidR="002649A6" w:rsidRDefault="002B6904">
            <w:r>
              <w:t>iOS 15.0.2</w:t>
            </w:r>
          </w:p>
        </w:tc>
        <w:tc>
          <w:tcPr>
            <w:tcW w:w="1300" w:type="dxa"/>
          </w:tcPr>
          <w:p w14:paraId="34112ACF" w14:textId="2A3C2072" w:rsidR="002649A6" w:rsidRDefault="00484533">
            <w:r>
              <w:t>Apple A8</w:t>
            </w:r>
          </w:p>
        </w:tc>
        <w:tc>
          <w:tcPr>
            <w:tcW w:w="951" w:type="dxa"/>
          </w:tcPr>
          <w:p w14:paraId="11A41979" w14:textId="12592ADB" w:rsidR="002649A6" w:rsidRDefault="00484533">
            <w:r>
              <w:t>1 GB RAM</w:t>
            </w:r>
          </w:p>
        </w:tc>
        <w:tc>
          <w:tcPr>
            <w:tcW w:w="1718" w:type="dxa"/>
          </w:tcPr>
          <w:p w14:paraId="5F71FB5D" w14:textId="6A5431CC" w:rsidR="002649A6" w:rsidRDefault="00484533">
            <w:r>
              <w:t>16 GB de almacenamiento.</w:t>
            </w:r>
          </w:p>
        </w:tc>
        <w:tc>
          <w:tcPr>
            <w:tcW w:w="1190" w:type="dxa"/>
          </w:tcPr>
          <w:p w14:paraId="32C518C5" w14:textId="20BED526" w:rsidR="002649A6" w:rsidRDefault="00484533">
            <w:r>
              <w:t>20 de septiembre de 2021</w:t>
            </w:r>
          </w:p>
        </w:tc>
        <w:tc>
          <w:tcPr>
            <w:tcW w:w="1118" w:type="dxa"/>
          </w:tcPr>
          <w:p w14:paraId="4E540C51" w14:textId="54E2DCA1" w:rsidR="002649A6" w:rsidRDefault="00484533">
            <w:r>
              <w:t>APSL</w:t>
            </w:r>
          </w:p>
        </w:tc>
        <w:tc>
          <w:tcPr>
            <w:tcW w:w="1440" w:type="dxa"/>
          </w:tcPr>
          <w:p w14:paraId="296BC064" w14:textId="77777777" w:rsidR="002649A6" w:rsidRDefault="00484533" w:rsidP="008939A4">
            <w:pPr>
              <w:jc w:val="center"/>
            </w:pPr>
            <w:proofErr w:type="spellStart"/>
            <w:r>
              <w:t>Moviles</w:t>
            </w:r>
            <w:proofErr w:type="spellEnd"/>
          </w:p>
          <w:p w14:paraId="67B56825" w14:textId="77777777" w:rsidR="00484533" w:rsidRDefault="00484533" w:rsidP="008939A4">
            <w:pPr>
              <w:jc w:val="center"/>
            </w:pPr>
          </w:p>
          <w:p w14:paraId="09695599" w14:textId="3569476E" w:rsidR="00484533" w:rsidRDefault="00484533" w:rsidP="00484533"/>
        </w:tc>
      </w:tr>
      <w:tr w:rsidR="00484533" w14:paraId="14EC92D1" w14:textId="77777777" w:rsidTr="0069036A">
        <w:tc>
          <w:tcPr>
            <w:tcW w:w="777" w:type="dxa"/>
          </w:tcPr>
          <w:p w14:paraId="5085F566" w14:textId="67D00702" w:rsidR="00484533" w:rsidRDefault="00484533">
            <w:r>
              <w:t xml:space="preserve">Android 12 </w:t>
            </w:r>
          </w:p>
        </w:tc>
        <w:tc>
          <w:tcPr>
            <w:tcW w:w="1300" w:type="dxa"/>
          </w:tcPr>
          <w:p w14:paraId="3E242099" w14:textId="66FEB610" w:rsidR="00484533" w:rsidRDefault="00342C06">
            <w:r>
              <w:t>Z2520 1,2 GHz</w:t>
            </w:r>
          </w:p>
        </w:tc>
        <w:tc>
          <w:tcPr>
            <w:tcW w:w="951" w:type="dxa"/>
          </w:tcPr>
          <w:p w14:paraId="0B035F8F" w14:textId="1B4714D0" w:rsidR="00484533" w:rsidRDefault="00A8268D">
            <w:r>
              <w:t>6 GB RAM</w:t>
            </w:r>
          </w:p>
        </w:tc>
        <w:tc>
          <w:tcPr>
            <w:tcW w:w="1718" w:type="dxa"/>
          </w:tcPr>
          <w:p w14:paraId="1B75997D" w14:textId="53F91F60" w:rsidR="00484533" w:rsidRDefault="00A8268D">
            <w:r>
              <w:t>64 GB de almacenamiento</w:t>
            </w:r>
          </w:p>
        </w:tc>
        <w:tc>
          <w:tcPr>
            <w:tcW w:w="1190" w:type="dxa"/>
          </w:tcPr>
          <w:p w14:paraId="098E0E28" w14:textId="617E4C57" w:rsidR="00484533" w:rsidRDefault="00A8268D">
            <w:r>
              <w:t>18 de febrero de 2021</w:t>
            </w:r>
          </w:p>
        </w:tc>
        <w:tc>
          <w:tcPr>
            <w:tcW w:w="1118" w:type="dxa"/>
          </w:tcPr>
          <w:p w14:paraId="29C1BB6C" w14:textId="3AAD2679" w:rsidR="00484533" w:rsidRDefault="00A8268D">
            <w:r>
              <w:t>Apache</w:t>
            </w:r>
          </w:p>
        </w:tc>
        <w:tc>
          <w:tcPr>
            <w:tcW w:w="1440" w:type="dxa"/>
          </w:tcPr>
          <w:p w14:paraId="083FDC21" w14:textId="568B2CEB" w:rsidR="00484533" w:rsidRDefault="00A8268D" w:rsidP="00A8268D">
            <w:pPr>
              <w:jc w:val="center"/>
            </w:pPr>
            <w:proofErr w:type="spellStart"/>
            <w:r>
              <w:t>Moviles</w:t>
            </w:r>
            <w:proofErr w:type="spellEnd"/>
          </w:p>
        </w:tc>
      </w:tr>
    </w:tbl>
    <w:p w14:paraId="52B4929F" w14:textId="6CD102DF" w:rsidR="00756AEE" w:rsidRDefault="00756AEE">
      <w:pPr>
        <w:rPr>
          <w:sz w:val="26"/>
          <w:szCs w:val="26"/>
        </w:rPr>
      </w:pPr>
    </w:p>
    <w:p w14:paraId="29682930" w14:textId="437AF487" w:rsidR="00342C06" w:rsidRDefault="00342C06">
      <w:pPr>
        <w:rPr>
          <w:sz w:val="26"/>
          <w:szCs w:val="26"/>
        </w:rPr>
      </w:pPr>
    </w:p>
    <w:p w14:paraId="5F03B8CE" w14:textId="2CD5A7E7" w:rsidR="00342C06" w:rsidRDefault="00342C06">
      <w:pPr>
        <w:rPr>
          <w:sz w:val="26"/>
          <w:szCs w:val="26"/>
        </w:rPr>
      </w:pPr>
    </w:p>
    <w:p w14:paraId="1B97266E" w14:textId="10AA17D1" w:rsidR="00342C06" w:rsidRDefault="00342C06">
      <w:pPr>
        <w:rPr>
          <w:sz w:val="26"/>
          <w:szCs w:val="26"/>
        </w:rPr>
      </w:pPr>
    </w:p>
    <w:p w14:paraId="686055D6" w14:textId="52C9D353" w:rsidR="00342C06" w:rsidRDefault="00342C06">
      <w:pPr>
        <w:rPr>
          <w:sz w:val="26"/>
          <w:szCs w:val="26"/>
        </w:rPr>
      </w:pPr>
    </w:p>
    <w:p w14:paraId="23BCF62A" w14:textId="233C6906" w:rsidR="00342C06" w:rsidRDefault="00342C06">
      <w:pPr>
        <w:rPr>
          <w:sz w:val="26"/>
          <w:szCs w:val="26"/>
        </w:rPr>
      </w:pPr>
    </w:p>
    <w:p w14:paraId="5F95D4C2" w14:textId="120FFE8E" w:rsidR="00342C06" w:rsidRDefault="00342C06">
      <w:pPr>
        <w:rPr>
          <w:sz w:val="26"/>
          <w:szCs w:val="26"/>
        </w:rPr>
      </w:pPr>
    </w:p>
    <w:p w14:paraId="0AA54C87" w14:textId="0275A0B4" w:rsidR="00342C06" w:rsidRDefault="00342C06">
      <w:pPr>
        <w:rPr>
          <w:sz w:val="26"/>
          <w:szCs w:val="26"/>
        </w:rPr>
      </w:pPr>
    </w:p>
    <w:p w14:paraId="75A2BBB4" w14:textId="77777777" w:rsidR="00342C06" w:rsidRDefault="00342C06">
      <w:pPr>
        <w:rPr>
          <w:sz w:val="26"/>
          <w:szCs w:val="26"/>
        </w:rPr>
      </w:pPr>
    </w:p>
    <w:p w14:paraId="67B04C43" w14:textId="3D839BE2" w:rsidR="00342C06" w:rsidRPr="00F26B7F" w:rsidRDefault="00342C06">
      <w:pPr>
        <w:rPr>
          <w:bCs/>
          <w:sz w:val="26"/>
          <w:szCs w:val="26"/>
        </w:rPr>
      </w:pPr>
      <w:r w:rsidRPr="00F26B7F">
        <w:rPr>
          <w:b/>
          <w:sz w:val="26"/>
          <w:szCs w:val="26"/>
        </w:rPr>
        <w:lastRenderedPageBreak/>
        <w:t>Actividad 2.</w:t>
      </w:r>
      <w:r w:rsidRPr="00F26B7F">
        <w:rPr>
          <w:bCs/>
          <w:sz w:val="26"/>
          <w:szCs w:val="26"/>
        </w:rPr>
        <w:t xml:space="preserve"> Arquitectura interna de un Sistema Operativo.</w:t>
      </w:r>
    </w:p>
    <w:p w14:paraId="7D000091" w14:textId="0FBE44F8" w:rsidR="00342C06" w:rsidRPr="00F26B7F" w:rsidRDefault="00342C06" w:rsidP="00342C06">
      <w:pPr>
        <w:rPr>
          <w:bCs/>
          <w:sz w:val="26"/>
          <w:szCs w:val="26"/>
        </w:rPr>
      </w:pPr>
      <w:r w:rsidRPr="00F26B7F">
        <w:rPr>
          <w:bCs/>
          <w:sz w:val="26"/>
          <w:szCs w:val="26"/>
        </w:rPr>
        <w:t>Para poder conocer el uso de los distintos tipos de núcleos realiza una pequeña comparativa, sobre los sistemas operativos con arquitectura monolítica y arquitectura híbrida, rellenando la siguiente tabla:</w:t>
      </w:r>
    </w:p>
    <w:p w14:paraId="116886EF" w14:textId="720D3213" w:rsidR="00342C06" w:rsidRDefault="00342C06" w:rsidP="00342C06">
      <w:pPr>
        <w:rPr>
          <w:sz w:val="26"/>
          <w:szCs w:val="26"/>
        </w:rPr>
      </w:pPr>
    </w:p>
    <w:tbl>
      <w:tblPr>
        <w:tblStyle w:val="Tablaconcuadrcula"/>
        <w:tblW w:w="10195" w:type="dxa"/>
        <w:tblInd w:w="-733" w:type="dxa"/>
        <w:tblLook w:val="04A0" w:firstRow="1" w:lastRow="0" w:firstColumn="1" w:lastColumn="0" w:noHBand="0" w:noVBand="1"/>
      </w:tblPr>
      <w:tblGrid>
        <w:gridCol w:w="1554"/>
        <w:gridCol w:w="3498"/>
        <w:gridCol w:w="1854"/>
        <w:gridCol w:w="1813"/>
        <w:gridCol w:w="1476"/>
      </w:tblGrid>
      <w:tr w:rsidR="00E96D3E" w14:paraId="12606606" w14:textId="77777777" w:rsidTr="00E96D3E">
        <w:trPr>
          <w:trHeight w:val="619"/>
        </w:trPr>
        <w:tc>
          <w:tcPr>
            <w:tcW w:w="1584" w:type="dxa"/>
          </w:tcPr>
          <w:p w14:paraId="3F87C581" w14:textId="77777777" w:rsidR="00342C06" w:rsidRPr="00D8334A" w:rsidRDefault="00342C06" w:rsidP="00342C06">
            <w:pPr>
              <w:rPr>
                <w:szCs w:val="26"/>
              </w:rPr>
            </w:pPr>
          </w:p>
        </w:tc>
        <w:tc>
          <w:tcPr>
            <w:tcW w:w="3498" w:type="dxa"/>
            <w:shd w:val="clear" w:color="auto" w:fill="F7CAAC" w:themeFill="accent2" w:themeFillTint="66"/>
          </w:tcPr>
          <w:p w14:paraId="5B701DA0" w14:textId="77777777" w:rsidR="00D8334A" w:rsidRPr="00D8334A" w:rsidRDefault="00342C06" w:rsidP="00D8334A">
            <w:pPr>
              <w:jc w:val="center"/>
              <w:rPr>
                <w:b/>
                <w:szCs w:val="26"/>
              </w:rPr>
            </w:pPr>
            <w:r w:rsidRPr="00D8334A">
              <w:rPr>
                <w:b/>
                <w:szCs w:val="26"/>
              </w:rPr>
              <w:t>Es</w:t>
            </w:r>
            <w:r w:rsidR="00D8334A" w:rsidRPr="00D8334A">
              <w:rPr>
                <w:b/>
                <w:szCs w:val="26"/>
              </w:rPr>
              <w:t>quema gráfico</w:t>
            </w:r>
          </w:p>
          <w:p w14:paraId="56B0CDCA" w14:textId="57737280" w:rsidR="00D8334A" w:rsidRPr="00D8334A" w:rsidRDefault="00D8334A" w:rsidP="00D8334A">
            <w:pPr>
              <w:jc w:val="center"/>
              <w:rPr>
                <w:b/>
                <w:szCs w:val="26"/>
              </w:rPr>
            </w:pPr>
            <w:r w:rsidRPr="00D8334A">
              <w:rPr>
                <w:b/>
                <w:szCs w:val="26"/>
              </w:rPr>
              <w:t>de la arquitectura</w:t>
            </w:r>
          </w:p>
        </w:tc>
        <w:tc>
          <w:tcPr>
            <w:tcW w:w="1883" w:type="dxa"/>
            <w:shd w:val="clear" w:color="auto" w:fill="F7CAAC" w:themeFill="accent2" w:themeFillTint="66"/>
          </w:tcPr>
          <w:p w14:paraId="57D395C0" w14:textId="384FCB00" w:rsidR="00342C06" w:rsidRPr="00D8334A" w:rsidRDefault="00D8334A" w:rsidP="00D8334A">
            <w:pPr>
              <w:jc w:val="center"/>
              <w:rPr>
                <w:b/>
                <w:szCs w:val="26"/>
              </w:rPr>
            </w:pPr>
            <w:r w:rsidRPr="00D8334A">
              <w:rPr>
                <w:b/>
                <w:szCs w:val="26"/>
              </w:rPr>
              <w:t>Ventajas</w:t>
            </w:r>
          </w:p>
        </w:tc>
        <w:tc>
          <w:tcPr>
            <w:tcW w:w="1861" w:type="dxa"/>
            <w:shd w:val="clear" w:color="auto" w:fill="F7CAAC" w:themeFill="accent2" w:themeFillTint="66"/>
          </w:tcPr>
          <w:p w14:paraId="6B24B8A5" w14:textId="339B3483" w:rsidR="00342C06" w:rsidRPr="00D8334A" w:rsidRDefault="00D8334A" w:rsidP="00D8334A">
            <w:pPr>
              <w:jc w:val="center"/>
              <w:rPr>
                <w:b/>
                <w:szCs w:val="26"/>
              </w:rPr>
            </w:pPr>
            <w:r w:rsidRPr="00D8334A">
              <w:rPr>
                <w:b/>
                <w:szCs w:val="26"/>
              </w:rPr>
              <w:t>Desventajas</w:t>
            </w:r>
          </w:p>
        </w:tc>
        <w:tc>
          <w:tcPr>
            <w:tcW w:w="1369" w:type="dxa"/>
            <w:shd w:val="clear" w:color="auto" w:fill="F7CAAC" w:themeFill="accent2" w:themeFillTint="66"/>
          </w:tcPr>
          <w:p w14:paraId="7ACC803C" w14:textId="64931AE6" w:rsidR="00342C06" w:rsidRPr="00D8334A" w:rsidRDefault="00D8334A" w:rsidP="00D8334A">
            <w:pPr>
              <w:jc w:val="center"/>
              <w:rPr>
                <w:b/>
                <w:szCs w:val="26"/>
              </w:rPr>
            </w:pPr>
            <w:r w:rsidRPr="00D8334A">
              <w:rPr>
                <w:b/>
                <w:szCs w:val="26"/>
              </w:rPr>
              <w:t>Sistemas operativos que la utilizan</w:t>
            </w:r>
          </w:p>
        </w:tc>
      </w:tr>
      <w:tr w:rsidR="00E96D3E" w14:paraId="421567CD" w14:textId="77777777" w:rsidTr="00E96D3E">
        <w:trPr>
          <w:trHeight w:val="3235"/>
        </w:trPr>
        <w:tc>
          <w:tcPr>
            <w:tcW w:w="1584" w:type="dxa"/>
            <w:shd w:val="clear" w:color="auto" w:fill="F7CAAC" w:themeFill="accent2" w:themeFillTint="66"/>
          </w:tcPr>
          <w:p w14:paraId="54E058E7" w14:textId="77777777" w:rsidR="00342C06" w:rsidRPr="00D8334A" w:rsidRDefault="00D8334A" w:rsidP="00D8334A">
            <w:pPr>
              <w:jc w:val="center"/>
              <w:rPr>
                <w:b/>
                <w:szCs w:val="26"/>
              </w:rPr>
            </w:pPr>
            <w:r w:rsidRPr="00D8334A">
              <w:rPr>
                <w:b/>
                <w:szCs w:val="26"/>
              </w:rPr>
              <w:t>Arquitectura</w:t>
            </w:r>
          </w:p>
          <w:p w14:paraId="1736C122" w14:textId="3D6D97A1" w:rsidR="00D8334A" w:rsidRPr="00D8334A" w:rsidRDefault="00D8334A" w:rsidP="00D8334A">
            <w:pPr>
              <w:jc w:val="center"/>
              <w:rPr>
                <w:szCs w:val="26"/>
              </w:rPr>
            </w:pPr>
            <w:r w:rsidRPr="00D8334A">
              <w:rPr>
                <w:b/>
                <w:szCs w:val="26"/>
              </w:rPr>
              <w:t>monolítica</w:t>
            </w:r>
          </w:p>
        </w:tc>
        <w:tc>
          <w:tcPr>
            <w:tcW w:w="3498" w:type="dxa"/>
          </w:tcPr>
          <w:p w14:paraId="2A9BFDBC" w14:textId="1C0C11DB" w:rsidR="00342C06" w:rsidRPr="00D8334A" w:rsidRDefault="00D8334A" w:rsidP="00342C06">
            <w:pPr>
              <w:rPr>
                <w:szCs w:val="26"/>
              </w:rPr>
            </w:pPr>
            <w:r>
              <w:rPr>
                <w:noProof/>
                <w:szCs w:val="26"/>
              </w:rPr>
              <w:drawing>
                <wp:anchor distT="0" distB="0" distL="114300" distR="114300" simplePos="0" relativeHeight="251658240" behindDoc="0" locked="0" layoutInCell="1" allowOverlap="1" wp14:anchorId="39982EF2" wp14:editId="66A4AC4B">
                  <wp:simplePos x="0" y="0"/>
                  <wp:positionH relativeFrom="column">
                    <wp:posOffset>53975</wp:posOffset>
                  </wp:positionH>
                  <wp:positionV relativeFrom="paragraph">
                    <wp:posOffset>175260</wp:posOffset>
                  </wp:positionV>
                  <wp:extent cx="1809750" cy="173924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1739240"/>
                          </a:xfrm>
                          <a:prstGeom prst="rect">
                            <a:avLst/>
                          </a:prstGeom>
                          <a:noFill/>
                          <a:ln>
                            <a:noFill/>
                          </a:ln>
                        </pic:spPr>
                      </pic:pic>
                    </a:graphicData>
                  </a:graphic>
                </wp:anchor>
              </w:drawing>
            </w:r>
          </w:p>
        </w:tc>
        <w:tc>
          <w:tcPr>
            <w:tcW w:w="1883" w:type="dxa"/>
          </w:tcPr>
          <w:p w14:paraId="3D61DA9B" w14:textId="53C79EAA" w:rsidR="00342C06" w:rsidRPr="00472987" w:rsidRDefault="00E96D3E" w:rsidP="00342C06">
            <w:pPr>
              <w:rPr>
                <w:rFonts w:cstheme="minorHAnsi"/>
              </w:rPr>
            </w:pPr>
            <w:r w:rsidRPr="00472987">
              <w:rPr>
                <w:rFonts w:cstheme="minorHAnsi"/>
                <w:color w:val="222222"/>
                <w:shd w:val="clear" w:color="auto" w:fill="FFFFFF"/>
              </w:rPr>
              <w:t>Implementación simple: dado que es una estructura completa, se puede implementar directamente en un servidor</w:t>
            </w:r>
            <w:r w:rsidRPr="00472987">
              <w:rPr>
                <w:rFonts w:cstheme="minorHAnsi"/>
                <w:color w:val="222222"/>
              </w:rPr>
              <w:br/>
            </w:r>
            <w:r w:rsidRPr="00472987">
              <w:rPr>
                <w:rFonts w:cstheme="minorHAnsi"/>
                <w:color w:val="222222"/>
                <w:shd w:val="clear" w:color="auto" w:fill="FFFFFF"/>
              </w:rPr>
              <w:t>Tecnología única: el proyecto no necesita una pila tecnológica complicada, y a menudo se puede desarrollar una pila tecnológica familiar</w:t>
            </w:r>
            <w:r w:rsidRPr="00472987">
              <w:rPr>
                <w:rFonts w:cstheme="minorHAnsi"/>
                <w:color w:val="222222"/>
              </w:rPr>
              <w:br/>
            </w:r>
            <w:r w:rsidRPr="00472987">
              <w:rPr>
                <w:rFonts w:cstheme="minorHAnsi"/>
                <w:color w:val="222222"/>
                <w:shd w:val="clear" w:color="auto" w:fill="FFFFFF"/>
              </w:rPr>
              <w:t>Bajo costo de empleo: un solo programador puede completar todo el proceso de la interfaz de negocios y la base de datos</w:t>
            </w:r>
          </w:p>
        </w:tc>
        <w:tc>
          <w:tcPr>
            <w:tcW w:w="1861" w:type="dxa"/>
          </w:tcPr>
          <w:p w14:paraId="6E0C46D2" w14:textId="0FBAA924" w:rsidR="00342C06" w:rsidRPr="00472987" w:rsidRDefault="00E96D3E" w:rsidP="00342C06">
            <w:pPr>
              <w:rPr>
                <w:rFonts w:cstheme="minorHAnsi"/>
              </w:rPr>
            </w:pPr>
            <w:r w:rsidRPr="00472987">
              <w:rPr>
                <w:rFonts w:cstheme="minorHAnsi"/>
                <w:color w:val="222222"/>
                <w:shd w:val="clear" w:color="auto" w:fill="FFFFFF"/>
              </w:rPr>
              <w:t>Arranque lento del sistema: un proceso contiene toda la lógica empresarial, y hay demasiados módulos de arranque involucrados, lo que resulta en un largo período de arranque del sistema</w:t>
            </w:r>
            <w:r w:rsidRPr="00472987">
              <w:rPr>
                <w:rFonts w:cstheme="minorHAnsi"/>
                <w:color w:val="222222"/>
              </w:rPr>
              <w:br/>
            </w:r>
            <w:r w:rsidRPr="00472987">
              <w:rPr>
                <w:rFonts w:cstheme="minorHAnsi"/>
                <w:color w:val="222222"/>
                <w:shd w:val="clear" w:color="auto" w:fill="FFFFFF"/>
              </w:rPr>
              <w:t>Mal aislamiento del error del sistema: poca disponibilidad, cualquier error del módulo puede hacer que todo el sistema se bloquee</w:t>
            </w:r>
            <w:r w:rsidRPr="00472987">
              <w:rPr>
                <w:rFonts w:cstheme="minorHAnsi"/>
                <w:color w:val="222222"/>
              </w:rPr>
              <w:br/>
            </w:r>
            <w:r w:rsidRPr="00472987">
              <w:rPr>
                <w:rFonts w:cstheme="minorHAnsi"/>
                <w:color w:val="222222"/>
                <w:shd w:val="clear" w:color="auto" w:fill="FFFFFF"/>
              </w:rPr>
              <w:t xml:space="preserve">Escalabilidad deficiente: la expansión del sistema solo puede expandir la capacidad de esta aplicación y no puede expandir la capacidad de los puntos de función Mo </w:t>
            </w:r>
            <w:proofErr w:type="spellStart"/>
            <w:r w:rsidRPr="00472987">
              <w:rPr>
                <w:rFonts w:cstheme="minorHAnsi"/>
                <w:color w:val="222222"/>
                <w:shd w:val="clear" w:color="auto" w:fill="FFFFFF"/>
              </w:rPr>
              <w:t>Acura</w:t>
            </w:r>
            <w:proofErr w:type="spellEnd"/>
            <w:r w:rsidRPr="00472987">
              <w:rPr>
                <w:rFonts w:cstheme="minorHAnsi"/>
                <w:color w:val="222222"/>
              </w:rPr>
              <w:br/>
            </w:r>
            <w:r w:rsidRPr="00472987">
              <w:rPr>
                <w:rFonts w:cstheme="minorHAnsi"/>
                <w:color w:val="222222"/>
                <w:shd w:val="clear" w:color="auto" w:fill="FFFFFF"/>
              </w:rPr>
              <w:t xml:space="preserve">Ciclo largo de reparación de problemas en línea: cualquier reparación de </w:t>
            </w:r>
            <w:r w:rsidRPr="00472987">
              <w:rPr>
                <w:rFonts w:cstheme="minorHAnsi"/>
                <w:color w:val="222222"/>
                <w:shd w:val="clear" w:color="auto" w:fill="FFFFFF"/>
              </w:rPr>
              <w:lastRenderedPageBreak/>
              <w:t>problemas en línea requiere una actualización completa de todo el sistema de aplicación</w:t>
            </w:r>
          </w:p>
        </w:tc>
        <w:tc>
          <w:tcPr>
            <w:tcW w:w="1369" w:type="dxa"/>
          </w:tcPr>
          <w:p w14:paraId="3A7EF987" w14:textId="4C96DDE9" w:rsidR="00342C06" w:rsidRDefault="00472987" w:rsidP="00342C06">
            <w:pPr>
              <w:rPr>
                <w:szCs w:val="26"/>
              </w:rPr>
            </w:pPr>
            <w:r>
              <w:rPr>
                <w:szCs w:val="26"/>
              </w:rPr>
              <w:lastRenderedPageBreak/>
              <w:t>Núcleo tipo Unix:</w:t>
            </w:r>
          </w:p>
          <w:p w14:paraId="52CC1414" w14:textId="77777777" w:rsidR="00472987" w:rsidRDefault="00472987" w:rsidP="00342C06">
            <w:pPr>
              <w:rPr>
                <w:szCs w:val="26"/>
              </w:rPr>
            </w:pPr>
          </w:p>
          <w:p w14:paraId="2B69487C" w14:textId="2AE043A9" w:rsidR="00472987" w:rsidRDefault="00472987" w:rsidP="00342C06">
            <w:pPr>
              <w:rPr>
                <w:szCs w:val="26"/>
              </w:rPr>
            </w:pPr>
            <w:r>
              <w:rPr>
                <w:szCs w:val="26"/>
              </w:rPr>
              <w:t>- Linux</w:t>
            </w:r>
          </w:p>
          <w:p w14:paraId="126AA157" w14:textId="4AD36541" w:rsidR="00472987" w:rsidRDefault="00472987" w:rsidP="00342C06">
            <w:pPr>
              <w:rPr>
                <w:szCs w:val="26"/>
              </w:rPr>
            </w:pPr>
            <w:r>
              <w:rPr>
                <w:szCs w:val="26"/>
              </w:rPr>
              <w:t xml:space="preserve">- </w:t>
            </w:r>
            <w:proofErr w:type="spellStart"/>
            <w:r>
              <w:rPr>
                <w:szCs w:val="26"/>
              </w:rPr>
              <w:t>Syllable</w:t>
            </w:r>
            <w:proofErr w:type="spellEnd"/>
          </w:p>
          <w:p w14:paraId="47C48224" w14:textId="6D936695" w:rsidR="00472987" w:rsidRDefault="00472987" w:rsidP="00342C06">
            <w:pPr>
              <w:rPr>
                <w:szCs w:val="26"/>
              </w:rPr>
            </w:pPr>
            <w:r>
              <w:rPr>
                <w:szCs w:val="26"/>
              </w:rPr>
              <w:t>- Unix</w:t>
            </w:r>
          </w:p>
          <w:p w14:paraId="3ABD718E" w14:textId="1763DFF5" w:rsidR="00472987" w:rsidRDefault="00472987" w:rsidP="00342C06">
            <w:pPr>
              <w:rPr>
                <w:szCs w:val="26"/>
              </w:rPr>
            </w:pPr>
            <w:r>
              <w:rPr>
                <w:szCs w:val="26"/>
              </w:rPr>
              <w:t>- BSD</w:t>
            </w:r>
          </w:p>
          <w:p w14:paraId="08DFB3DB" w14:textId="3BD5E2A0" w:rsidR="00472987" w:rsidRDefault="00472987" w:rsidP="00342C06">
            <w:pPr>
              <w:rPr>
                <w:szCs w:val="26"/>
              </w:rPr>
            </w:pPr>
            <w:r>
              <w:rPr>
                <w:szCs w:val="26"/>
              </w:rPr>
              <w:t>- Solaris</w:t>
            </w:r>
          </w:p>
          <w:p w14:paraId="66330D1E" w14:textId="77777777" w:rsidR="00472987" w:rsidRDefault="00472987" w:rsidP="00342C06">
            <w:pPr>
              <w:rPr>
                <w:szCs w:val="26"/>
              </w:rPr>
            </w:pPr>
          </w:p>
          <w:p w14:paraId="6E7BF86A" w14:textId="77777777" w:rsidR="00472987" w:rsidRDefault="00472987" w:rsidP="00342C06">
            <w:pPr>
              <w:rPr>
                <w:szCs w:val="26"/>
              </w:rPr>
            </w:pPr>
            <w:r>
              <w:rPr>
                <w:szCs w:val="26"/>
              </w:rPr>
              <w:t>Núcleo tipo DOS:</w:t>
            </w:r>
          </w:p>
          <w:p w14:paraId="07B1D722" w14:textId="7A2B1456" w:rsidR="00472987" w:rsidRDefault="00472987" w:rsidP="00342C06">
            <w:pPr>
              <w:rPr>
                <w:szCs w:val="26"/>
              </w:rPr>
            </w:pPr>
          </w:p>
          <w:p w14:paraId="61B8159C" w14:textId="78906416" w:rsidR="00472987" w:rsidRDefault="00472987" w:rsidP="00342C06">
            <w:pPr>
              <w:rPr>
                <w:szCs w:val="26"/>
              </w:rPr>
            </w:pPr>
            <w:r>
              <w:rPr>
                <w:szCs w:val="26"/>
              </w:rPr>
              <w:t>- DR-DOS</w:t>
            </w:r>
          </w:p>
          <w:p w14:paraId="5D4C5F40" w14:textId="565C9AF3" w:rsidR="00472987" w:rsidRDefault="00472987" w:rsidP="00342C06">
            <w:pPr>
              <w:rPr>
                <w:szCs w:val="26"/>
              </w:rPr>
            </w:pPr>
            <w:r>
              <w:rPr>
                <w:szCs w:val="26"/>
              </w:rPr>
              <w:t>- MS-DOS</w:t>
            </w:r>
          </w:p>
          <w:p w14:paraId="6533E83D" w14:textId="3351D646" w:rsidR="00472987" w:rsidRDefault="00472987" w:rsidP="00342C06">
            <w:pPr>
              <w:rPr>
                <w:szCs w:val="26"/>
              </w:rPr>
            </w:pPr>
            <w:r>
              <w:rPr>
                <w:szCs w:val="26"/>
              </w:rPr>
              <w:t>- Familia Microsoft Windows 9x</w:t>
            </w:r>
          </w:p>
          <w:p w14:paraId="659616EA" w14:textId="49FA06E5" w:rsidR="00472987" w:rsidRDefault="00472987" w:rsidP="00342C06">
            <w:pPr>
              <w:rPr>
                <w:szCs w:val="26"/>
              </w:rPr>
            </w:pPr>
          </w:p>
          <w:p w14:paraId="17E74AA6" w14:textId="19295307" w:rsidR="00472987" w:rsidRDefault="00472987" w:rsidP="00342C06">
            <w:pPr>
              <w:rPr>
                <w:szCs w:val="26"/>
              </w:rPr>
            </w:pPr>
            <w:r>
              <w:rPr>
                <w:szCs w:val="26"/>
              </w:rPr>
              <w:t>Núcleos del MacOS hasta Mac OS 8.6</w:t>
            </w:r>
          </w:p>
          <w:p w14:paraId="6162E00C" w14:textId="293A2884" w:rsidR="00472987" w:rsidRDefault="00472987" w:rsidP="00342C06">
            <w:pPr>
              <w:rPr>
                <w:szCs w:val="26"/>
              </w:rPr>
            </w:pPr>
          </w:p>
          <w:p w14:paraId="373128F8" w14:textId="628DEDD9" w:rsidR="00472987" w:rsidRDefault="00472987" w:rsidP="00342C06">
            <w:pPr>
              <w:rPr>
                <w:szCs w:val="26"/>
              </w:rPr>
            </w:pPr>
            <w:proofErr w:type="spellStart"/>
            <w:r>
              <w:rPr>
                <w:szCs w:val="26"/>
              </w:rPr>
              <w:t>OpenVMS</w:t>
            </w:r>
            <w:proofErr w:type="spellEnd"/>
          </w:p>
          <w:p w14:paraId="79EA9950" w14:textId="38087917" w:rsidR="00472987" w:rsidRDefault="00472987" w:rsidP="00342C06">
            <w:pPr>
              <w:rPr>
                <w:szCs w:val="26"/>
              </w:rPr>
            </w:pPr>
          </w:p>
          <w:p w14:paraId="381A37E7" w14:textId="2A903264" w:rsidR="00472987" w:rsidRDefault="00472987" w:rsidP="00342C06">
            <w:pPr>
              <w:rPr>
                <w:szCs w:val="26"/>
              </w:rPr>
            </w:pPr>
            <w:r>
              <w:rPr>
                <w:szCs w:val="26"/>
              </w:rPr>
              <w:t>XTS-400</w:t>
            </w:r>
          </w:p>
          <w:p w14:paraId="6805D04F" w14:textId="24F5E07D" w:rsidR="00472987" w:rsidRPr="00D8334A" w:rsidRDefault="00472987" w:rsidP="00342C06">
            <w:pPr>
              <w:rPr>
                <w:szCs w:val="26"/>
              </w:rPr>
            </w:pPr>
          </w:p>
        </w:tc>
      </w:tr>
      <w:tr w:rsidR="00E96D3E" w14:paraId="5281C6CF" w14:textId="77777777" w:rsidTr="00E96D3E">
        <w:trPr>
          <w:trHeight w:val="786"/>
        </w:trPr>
        <w:tc>
          <w:tcPr>
            <w:tcW w:w="1584" w:type="dxa"/>
            <w:shd w:val="clear" w:color="auto" w:fill="F7CAAC" w:themeFill="accent2" w:themeFillTint="66"/>
          </w:tcPr>
          <w:p w14:paraId="3E026B45" w14:textId="77777777" w:rsidR="00342C06" w:rsidRPr="00D8334A" w:rsidRDefault="00D8334A" w:rsidP="00D8334A">
            <w:pPr>
              <w:jc w:val="center"/>
              <w:rPr>
                <w:b/>
                <w:szCs w:val="26"/>
              </w:rPr>
            </w:pPr>
            <w:r w:rsidRPr="00D8334A">
              <w:rPr>
                <w:b/>
                <w:szCs w:val="26"/>
              </w:rPr>
              <w:t>Arquitectura</w:t>
            </w:r>
          </w:p>
          <w:p w14:paraId="4A3BFC0A" w14:textId="5C1410B1" w:rsidR="00D8334A" w:rsidRPr="00D8334A" w:rsidRDefault="00D8334A" w:rsidP="00D8334A">
            <w:pPr>
              <w:jc w:val="center"/>
              <w:rPr>
                <w:szCs w:val="26"/>
              </w:rPr>
            </w:pPr>
            <w:r w:rsidRPr="00D8334A">
              <w:rPr>
                <w:b/>
                <w:szCs w:val="26"/>
              </w:rPr>
              <w:t>híbrida</w:t>
            </w:r>
          </w:p>
        </w:tc>
        <w:tc>
          <w:tcPr>
            <w:tcW w:w="3498" w:type="dxa"/>
          </w:tcPr>
          <w:p w14:paraId="7A40D9EE" w14:textId="536BD89B" w:rsidR="00342C06" w:rsidRPr="00D8334A" w:rsidRDefault="00E96D3E" w:rsidP="00342C06">
            <w:pPr>
              <w:rPr>
                <w:szCs w:val="26"/>
              </w:rPr>
            </w:pPr>
            <w:r>
              <w:rPr>
                <w:noProof/>
                <w:sz w:val="26"/>
                <w:szCs w:val="26"/>
              </w:rPr>
              <w:drawing>
                <wp:anchor distT="0" distB="0" distL="114300" distR="114300" simplePos="0" relativeHeight="251659264" behindDoc="0" locked="0" layoutInCell="1" allowOverlap="1" wp14:anchorId="6B6193A3" wp14:editId="6DA19305">
                  <wp:simplePos x="0" y="0"/>
                  <wp:positionH relativeFrom="column">
                    <wp:posOffset>257175</wp:posOffset>
                  </wp:positionH>
                  <wp:positionV relativeFrom="paragraph">
                    <wp:posOffset>133350</wp:posOffset>
                  </wp:positionV>
                  <wp:extent cx="2084331" cy="149542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4331" cy="1495425"/>
                          </a:xfrm>
                          <a:prstGeom prst="rect">
                            <a:avLst/>
                          </a:prstGeom>
                          <a:noFill/>
                          <a:ln>
                            <a:noFill/>
                          </a:ln>
                        </pic:spPr>
                      </pic:pic>
                    </a:graphicData>
                  </a:graphic>
                </wp:anchor>
              </w:drawing>
            </w:r>
          </w:p>
        </w:tc>
        <w:tc>
          <w:tcPr>
            <w:tcW w:w="1883" w:type="dxa"/>
          </w:tcPr>
          <w:p w14:paraId="24F5788C" w14:textId="4EE68036" w:rsidR="00342C06" w:rsidRPr="00D8334A" w:rsidRDefault="00472987" w:rsidP="00342C06">
            <w:pPr>
              <w:rPr>
                <w:szCs w:val="26"/>
              </w:rPr>
            </w:pPr>
            <w:r>
              <w:rPr>
                <w:szCs w:val="26"/>
              </w:rPr>
              <w:t>Mejora la tolerancia a fallos y eleva la probabilidad entre plataforma hardware</w:t>
            </w:r>
          </w:p>
        </w:tc>
        <w:tc>
          <w:tcPr>
            <w:tcW w:w="1861" w:type="dxa"/>
          </w:tcPr>
          <w:p w14:paraId="781E5AB6" w14:textId="6EB0B585" w:rsidR="00342C06" w:rsidRPr="00D8334A" w:rsidRDefault="00472987" w:rsidP="00342C06">
            <w:pPr>
              <w:rPr>
                <w:szCs w:val="26"/>
              </w:rPr>
            </w:pPr>
            <w:r>
              <w:rPr>
                <w:szCs w:val="26"/>
              </w:rPr>
              <w:t>Mas tendencias a fallos que el microkernel.</w:t>
            </w:r>
          </w:p>
        </w:tc>
        <w:tc>
          <w:tcPr>
            <w:tcW w:w="1369" w:type="dxa"/>
          </w:tcPr>
          <w:p w14:paraId="5BB4E0C2" w14:textId="77777777" w:rsidR="00342C06" w:rsidRDefault="00472987" w:rsidP="00342C06">
            <w:pPr>
              <w:rPr>
                <w:szCs w:val="26"/>
              </w:rPr>
            </w:pPr>
            <w:r>
              <w:rPr>
                <w:szCs w:val="26"/>
              </w:rPr>
              <w:t>Microsoft Windows NT</w:t>
            </w:r>
          </w:p>
          <w:p w14:paraId="5DED6384" w14:textId="77777777" w:rsidR="00472987" w:rsidRDefault="00472987" w:rsidP="00342C06">
            <w:pPr>
              <w:rPr>
                <w:szCs w:val="26"/>
              </w:rPr>
            </w:pPr>
          </w:p>
          <w:p w14:paraId="23B976F4" w14:textId="77777777" w:rsidR="00472987" w:rsidRDefault="00472987" w:rsidP="00342C06">
            <w:pPr>
              <w:rPr>
                <w:szCs w:val="26"/>
              </w:rPr>
            </w:pPr>
            <w:r>
              <w:rPr>
                <w:szCs w:val="26"/>
              </w:rPr>
              <w:t>XNU</w:t>
            </w:r>
          </w:p>
          <w:p w14:paraId="52CFBC45" w14:textId="77777777" w:rsidR="00472987" w:rsidRDefault="00472987" w:rsidP="00342C06">
            <w:pPr>
              <w:rPr>
                <w:szCs w:val="26"/>
              </w:rPr>
            </w:pPr>
          </w:p>
          <w:p w14:paraId="66F016AC" w14:textId="77777777" w:rsidR="00472987" w:rsidRDefault="00472987" w:rsidP="00342C06">
            <w:pPr>
              <w:rPr>
                <w:szCs w:val="26"/>
              </w:rPr>
            </w:pPr>
            <w:proofErr w:type="spellStart"/>
            <w:r>
              <w:rPr>
                <w:szCs w:val="26"/>
              </w:rPr>
              <w:t>DragonFlyBSD</w:t>
            </w:r>
            <w:proofErr w:type="spellEnd"/>
          </w:p>
          <w:p w14:paraId="32B19008" w14:textId="77777777" w:rsidR="00472987" w:rsidRDefault="00472987" w:rsidP="00342C06">
            <w:pPr>
              <w:rPr>
                <w:szCs w:val="26"/>
              </w:rPr>
            </w:pPr>
          </w:p>
          <w:p w14:paraId="3F8AFFBD" w14:textId="1B35EE4A" w:rsidR="00472987" w:rsidRPr="00D8334A" w:rsidRDefault="00472987" w:rsidP="00342C06">
            <w:pPr>
              <w:rPr>
                <w:szCs w:val="26"/>
              </w:rPr>
            </w:pPr>
            <w:r>
              <w:rPr>
                <w:szCs w:val="26"/>
              </w:rPr>
              <w:t>ReactOS</w:t>
            </w:r>
          </w:p>
        </w:tc>
      </w:tr>
    </w:tbl>
    <w:p w14:paraId="7F46E607" w14:textId="7F035EC7" w:rsidR="00342C06" w:rsidRDefault="00342C06" w:rsidP="00342C06">
      <w:pPr>
        <w:rPr>
          <w:sz w:val="26"/>
          <w:szCs w:val="26"/>
        </w:rPr>
      </w:pPr>
    </w:p>
    <w:p w14:paraId="3F57E696" w14:textId="2A35F0B8" w:rsidR="00472987" w:rsidRDefault="00472987" w:rsidP="00342C06">
      <w:pPr>
        <w:rPr>
          <w:sz w:val="26"/>
          <w:szCs w:val="26"/>
        </w:rPr>
      </w:pPr>
    </w:p>
    <w:p w14:paraId="72608FB8" w14:textId="7D766D9E" w:rsidR="00472987" w:rsidRDefault="00472987" w:rsidP="00342C06">
      <w:pPr>
        <w:rPr>
          <w:sz w:val="26"/>
          <w:szCs w:val="26"/>
        </w:rPr>
      </w:pPr>
    </w:p>
    <w:p w14:paraId="43583644" w14:textId="2A26AFE3" w:rsidR="00472987" w:rsidRDefault="00472987" w:rsidP="00342C06">
      <w:pPr>
        <w:rPr>
          <w:sz w:val="26"/>
          <w:szCs w:val="26"/>
        </w:rPr>
      </w:pPr>
    </w:p>
    <w:p w14:paraId="2936617F" w14:textId="26470A4C" w:rsidR="00472987" w:rsidRDefault="00472987" w:rsidP="00342C06">
      <w:pPr>
        <w:rPr>
          <w:sz w:val="26"/>
          <w:szCs w:val="26"/>
        </w:rPr>
      </w:pPr>
    </w:p>
    <w:p w14:paraId="0E62D230" w14:textId="00264758" w:rsidR="00472987" w:rsidRDefault="00472987" w:rsidP="00342C06">
      <w:pPr>
        <w:rPr>
          <w:sz w:val="26"/>
          <w:szCs w:val="26"/>
        </w:rPr>
      </w:pPr>
    </w:p>
    <w:p w14:paraId="578BAE85" w14:textId="24B2FCF6" w:rsidR="00472987" w:rsidRDefault="00472987" w:rsidP="00342C06">
      <w:pPr>
        <w:rPr>
          <w:sz w:val="26"/>
          <w:szCs w:val="26"/>
        </w:rPr>
      </w:pPr>
    </w:p>
    <w:p w14:paraId="019F26AA" w14:textId="519AEB33" w:rsidR="00472987" w:rsidRDefault="00472987" w:rsidP="00342C06">
      <w:pPr>
        <w:rPr>
          <w:sz w:val="26"/>
          <w:szCs w:val="26"/>
        </w:rPr>
      </w:pPr>
    </w:p>
    <w:p w14:paraId="3F3DDA25" w14:textId="42E6A1D8" w:rsidR="00472987" w:rsidRDefault="00472987" w:rsidP="00342C06">
      <w:pPr>
        <w:rPr>
          <w:sz w:val="26"/>
          <w:szCs w:val="26"/>
        </w:rPr>
      </w:pPr>
    </w:p>
    <w:p w14:paraId="24DBC498" w14:textId="1E11CEFE" w:rsidR="00472987" w:rsidRDefault="00472987" w:rsidP="00342C06">
      <w:pPr>
        <w:rPr>
          <w:sz w:val="26"/>
          <w:szCs w:val="26"/>
        </w:rPr>
      </w:pPr>
    </w:p>
    <w:p w14:paraId="2C3E9C99" w14:textId="790A6781" w:rsidR="00472987" w:rsidRDefault="00472987" w:rsidP="00342C06">
      <w:pPr>
        <w:rPr>
          <w:sz w:val="26"/>
          <w:szCs w:val="26"/>
        </w:rPr>
      </w:pPr>
    </w:p>
    <w:p w14:paraId="1F31BC79" w14:textId="52182421" w:rsidR="00472987" w:rsidRDefault="00472987" w:rsidP="00342C06">
      <w:pPr>
        <w:rPr>
          <w:sz w:val="26"/>
          <w:szCs w:val="26"/>
        </w:rPr>
      </w:pPr>
    </w:p>
    <w:p w14:paraId="032EEC58" w14:textId="3A2DA417" w:rsidR="00472987" w:rsidRDefault="00472987" w:rsidP="00342C06">
      <w:pPr>
        <w:rPr>
          <w:sz w:val="26"/>
          <w:szCs w:val="26"/>
        </w:rPr>
      </w:pPr>
    </w:p>
    <w:p w14:paraId="03FCE213" w14:textId="1779A39C" w:rsidR="00472987" w:rsidRDefault="00472987" w:rsidP="00342C06">
      <w:pPr>
        <w:rPr>
          <w:sz w:val="26"/>
          <w:szCs w:val="26"/>
        </w:rPr>
      </w:pPr>
    </w:p>
    <w:p w14:paraId="30864DB2" w14:textId="2B5F7E15" w:rsidR="00472987" w:rsidRDefault="00472987" w:rsidP="00342C06">
      <w:pPr>
        <w:rPr>
          <w:sz w:val="26"/>
          <w:szCs w:val="26"/>
        </w:rPr>
      </w:pPr>
    </w:p>
    <w:p w14:paraId="0C09DAD7" w14:textId="711D2FB6" w:rsidR="00472987" w:rsidRDefault="00472987" w:rsidP="00342C06">
      <w:pPr>
        <w:rPr>
          <w:sz w:val="26"/>
          <w:szCs w:val="26"/>
        </w:rPr>
      </w:pPr>
    </w:p>
    <w:p w14:paraId="17B26132" w14:textId="1C35BDB6" w:rsidR="00472987" w:rsidRDefault="00472987" w:rsidP="00342C06">
      <w:pPr>
        <w:rPr>
          <w:sz w:val="26"/>
          <w:szCs w:val="26"/>
        </w:rPr>
      </w:pPr>
      <w:r w:rsidRPr="005650BB">
        <w:rPr>
          <w:b/>
          <w:sz w:val="26"/>
          <w:szCs w:val="26"/>
        </w:rPr>
        <w:lastRenderedPageBreak/>
        <w:t>Actividad 3</w:t>
      </w:r>
      <w:r>
        <w:rPr>
          <w:sz w:val="26"/>
          <w:szCs w:val="26"/>
        </w:rPr>
        <w:t>. Gestión de procesos.</w:t>
      </w:r>
    </w:p>
    <w:p w14:paraId="54BBA3B7" w14:textId="3D8490F4" w:rsidR="00472987" w:rsidRDefault="00472987" w:rsidP="00342C06">
      <w:pPr>
        <w:rPr>
          <w:sz w:val="26"/>
          <w:szCs w:val="26"/>
        </w:rPr>
      </w:pPr>
    </w:p>
    <w:p w14:paraId="21B9A294" w14:textId="2757A0CC" w:rsidR="00472987" w:rsidRDefault="00472987" w:rsidP="00342C06">
      <w:pPr>
        <w:rPr>
          <w:sz w:val="26"/>
          <w:szCs w:val="26"/>
        </w:rPr>
      </w:pPr>
      <w:r>
        <w:rPr>
          <w:sz w:val="26"/>
          <w:szCs w:val="26"/>
        </w:rPr>
        <w:t xml:space="preserve">Sabemos las siguientes </w:t>
      </w:r>
      <w:r w:rsidR="005650BB">
        <w:rPr>
          <w:sz w:val="26"/>
          <w:szCs w:val="26"/>
        </w:rPr>
        <w:t>características sobre un sistema operativo:</w:t>
      </w:r>
    </w:p>
    <w:p w14:paraId="67C07864" w14:textId="5DD77CB4" w:rsidR="005650BB" w:rsidRDefault="005650BB" w:rsidP="00342C06">
      <w:pPr>
        <w:rPr>
          <w:sz w:val="26"/>
          <w:szCs w:val="26"/>
        </w:rPr>
      </w:pPr>
    </w:p>
    <w:tbl>
      <w:tblPr>
        <w:tblStyle w:val="Tablaconcuadrcula"/>
        <w:tblW w:w="8699" w:type="dxa"/>
        <w:tblInd w:w="-5" w:type="dxa"/>
        <w:tblLook w:val="04A0" w:firstRow="1" w:lastRow="0" w:firstColumn="1" w:lastColumn="0" w:noHBand="0" w:noVBand="1"/>
      </w:tblPr>
      <w:tblGrid>
        <w:gridCol w:w="927"/>
        <w:gridCol w:w="351"/>
        <w:gridCol w:w="351"/>
        <w:gridCol w:w="328"/>
        <w:gridCol w:w="328"/>
        <w:gridCol w:w="328"/>
        <w:gridCol w:w="351"/>
        <w:gridCol w:w="328"/>
        <w:gridCol w:w="328"/>
        <w:gridCol w:w="328"/>
        <w:gridCol w:w="351"/>
        <w:gridCol w:w="440"/>
        <w:gridCol w:w="440"/>
        <w:gridCol w:w="440"/>
        <w:gridCol w:w="440"/>
        <w:gridCol w:w="440"/>
        <w:gridCol w:w="440"/>
        <w:gridCol w:w="440"/>
        <w:gridCol w:w="440"/>
        <w:gridCol w:w="440"/>
        <w:gridCol w:w="440"/>
      </w:tblGrid>
      <w:tr w:rsidR="005650BB" w14:paraId="4789EE5B" w14:textId="5B27188A" w:rsidTr="000E6BA4">
        <w:tc>
          <w:tcPr>
            <w:tcW w:w="927" w:type="dxa"/>
            <w:shd w:val="clear" w:color="auto" w:fill="F7CAAC" w:themeFill="accent2" w:themeFillTint="66"/>
          </w:tcPr>
          <w:p w14:paraId="3A0F6AC6" w14:textId="40B0708C" w:rsidR="005650BB" w:rsidRPr="005650BB" w:rsidRDefault="005650BB" w:rsidP="005650BB">
            <w:pPr>
              <w:jc w:val="center"/>
              <w:rPr>
                <w:rFonts w:cstheme="minorHAnsi"/>
              </w:rPr>
            </w:pPr>
            <w:r>
              <w:rPr>
                <w:rFonts w:cstheme="minorHAnsi"/>
              </w:rPr>
              <w:t>Proceso</w:t>
            </w:r>
          </w:p>
        </w:tc>
        <w:tc>
          <w:tcPr>
            <w:tcW w:w="7772" w:type="dxa"/>
            <w:gridSpan w:val="20"/>
            <w:shd w:val="clear" w:color="auto" w:fill="F7CAAC" w:themeFill="accent2" w:themeFillTint="66"/>
          </w:tcPr>
          <w:p w14:paraId="05E55F5F" w14:textId="77777777" w:rsidR="005650BB" w:rsidRPr="005650BB" w:rsidRDefault="005650BB" w:rsidP="005650BB">
            <w:pPr>
              <w:jc w:val="center"/>
              <w:rPr>
                <w:rFonts w:cstheme="minorHAnsi"/>
              </w:rPr>
            </w:pPr>
          </w:p>
        </w:tc>
      </w:tr>
      <w:tr w:rsidR="000E6BA4" w14:paraId="54CB5434" w14:textId="4B886EF1" w:rsidTr="001408A0">
        <w:tc>
          <w:tcPr>
            <w:tcW w:w="927" w:type="dxa"/>
          </w:tcPr>
          <w:p w14:paraId="1189F66C" w14:textId="26543248" w:rsidR="000E6BA4" w:rsidRPr="005650BB" w:rsidRDefault="000E6BA4" w:rsidP="000E6BA4">
            <w:pPr>
              <w:jc w:val="center"/>
              <w:rPr>
                <w:rFonts w:cstheme="minorHAnsi"/>
              </w:rPr>
            </w:pPr>
            <w:r>
              <w:rPr>
                <w:rFonts w:cstheme="minorHAnsi"/>
              </w:rPr>
              <w:t>E</w:t>
            </w:r>
          </w:p>
        </w:tc>
        <w:tc>
          <w:tcPr>
            <w:tcW w:w="351" w:type="dxa"/>
          </w:tcPr>
          <w:p w14:paraId="74BF4D25" w14:textId="77777777" w:rsidR="000E6BA4" w:rsidRPr="005650BB" w:rsidRDefault="000E6BA4" w:rsidP="000E6BA4">
            <w:pPr>
              <w:jc w:val="center"/>
              <w:rPr>
                <w:rFonts w:cstheme="minorHAnsi"/>
              </w:rPr>
            </w:pPr>
          </w:p>
        </w:tc>
        <w:tc>
          <w:tcPr>
            <w:tcW w:w="351" w:type="dxa"/>
          </w:tcPr>
          <w:p w14:paraId="69FF8252" w14:textId="77777777" w:rsidR="000E6BA4" w:rsidRPr="005650BB" w:rsidRDefault="000E6BA4" w:rsidP="000E6BA4">
            <w:pPr>
              <w:jc w:val="center"/>
              <w:rPr>
                <w:rFonts w:cstheme="minorHAnsi"/>
              </w:rPr>
            </w:pPr>
          </w:p>
        </w:tc>
        <w:tc>
          <w:tcPr>
            <w:tcW w:w="328" w:type="dxa"/>
          </w:tcPr>
          <w:p w14:paraId="0A3763A0" w14:textId="77777777" w:rsidR="000E6BA4" w:rsidRPr="005650BB" w:rsidRDefault="000E6BA4" w:rsidP="000E6BA4">
            <w:pPr>
              <w:jc w:val="center"/>
              <w:rPr>
                <w:rFonts w:cstheme="minorHAnsi"/>
              </w:rPr>
            </w:pPr>
          </w:p>
        </w:tc>
        <w:tc>
          <w:tcPr>
            <w:tcW w:w="328" w:type="dxa"/>
            <w:shd w:val="clear" w:color="auto" w:fill="auto"/>
          </w:tcPr>
          <w:p w14:paraId="09F5B0D1" w14:textId="77777777" w:rsidR="000E6BA4" w:rsidRPr="005650BB" w:rsidRDefault="000E6BA4" w:rsidP="000E6BA4">
            <w:pPr>
              <w:jc w:val="center"/>
              <w:rPr>
                <w:rFonts w:cstheme="minorHAnsi"/>
              </w:rPr>
            </w:pPr>
          </w:p>
        </w:tc>
        <w:tc>
          <w:tcPr>
            <w:tcW w:w="328" w:type="dxa"/>
            <w:shd w:val="clear" w:color="auto" w:fill="auto"/>
          </w:tcPr>
          <w:p w14:paraId="318D048A" w14:textId="77777777" w:rsidR="000E6BA4" w:rsidRPr="005650BB" w:rsidRDefault="000E6BA4" w:rsidP="000E6BA4">
            <w:pPr>
              <w:jc w:val="center"/>
              <w:rPr>
                <w:rFonts w:cstheme="minorHAnsi"/>
              </w:rPr>
            </w:pPr>
          </w:p>
        </w:tc>
        <w:tc>
          <w:tcPr>
            <w:tcW w:w="351" w:type="dxa"/>
            <w:shd w:val="clear" w:color="auto" w:fill="auto"/>
          </w:tcPr>
          <w:p w14:paraId="09F3E7F8" w14:textId="77777777" w:rsidR="000E6BA4" w:rsidRPr="005650BB" w:rsidRDefault="000E6BA4" w:rsidP="000E6BA4">
            <w:pPr>
              <w:jc w:val="center"/>
              <w:rPr>
                <w:rFonts w:cstheme="minorHAnsi"/>
              </w:rPr>
            </w:pPr>
          </w:p>
        </w:tc>
        <w:tc>
          <w:tcPr>
            <w:tcW w:w="328" w:type="dxa"/>
            <w:shd w:val="clear" w:color="auto" w:fill="auto"/>
          </w:tcPr>
          <w:p w14:paraId="6D16D3A8" w14:textId="77777777" w:rsidR="000E6BA4" w:rsidRPr="005650BB" w:rsidRDefault="000E6BA4" w:rsidP="000E6BA4">
            <w:pPr>
              <w:jc w:val="center"/>
              <w:rPr>
                <w:rFonts w:cstheme="minorHAnsi"/>
              </w:rPr>
            </w:pPr>
          </w:p>
        </w:tc>
        <w:tc>
          <w:tcPr>
            <w:tcW w:w="328" w:type="dxa"/>
            <w:shd w:val="clear" w:color="auto" w:fill="auto"/>
          </w:tcPr>
          <w:p w14:paraId="1FC2C793" w14:textId="77777777" w:rsidR="000E6BA4" w:rsidRPr="005650BB" w:rsidRDefault="000E6BA4" w:rsidP="000E6BA4">
            <w:pPr>
              <w:jc w:val="center"/>
              <w:rPr>
                <w:rFonts w:cstheme="minorHAnsi"/>
              </w:rPr>
            </w:pPr>
          </w:p>
        </w:tc>
        <w:tc>
          <w:tcPr>
            <w:tcW w:w="328" w:type="dxa"/>
            <w:shd w:val="clear" w:color="auto" w:fill="auto"/>
          </w:tcPr>
          <w:p w14:paraId="0E6F097A" w14:textId="77777777" w:rsidR="000E6BA4" w:rsidRPr="005650BB" w:rsidRDefault="000E6BA4" w:rsidP="000E6BA4">
            <w:pPr>
              <w:jc w:val="center"/>
              <w:rPr>
                <w:rFonts w:cstheme="minorHAnsi"/>
              </w:rPr>
            </w:pPr>
          </w:p>
        </w:tc>
        <w:tc>
          <w:tcPr>
            <w:tcW w:w="351" w:type="dxa"/>
            <w:shd w:val="clear" w:color="auto" w:fill="auto"/>
          </w:tcPr>
          <w:p w14:paraId="6EE5434E" w14:textId="77777777" w:rsidR="000E6BA4" w:rsidRPr="005650BB" w:rsidRDefault="000E6BA4" w:rsidP="000E6BA4">
            <w:pPr>
              <w:jc w:val="center"/>
              <w:rPr>
                <w:rFonts w:cstheme="minorHAnsi"/>
              </w:rPr>
            </w:pPr>
          </w:p>
        </w:tc>
        <w:tc>
          <w:tcPr>
            <w:tcW w:w="440" w:type="dxa"/>
            <w:shd w:val="clear" w:color="auto" w:fill="auto"/>
          </w:tcPr>
          <w:p w14:paraId="5A27AD35" w14:textId="77777777" w:rsidR="000E6BA4" w:rsidRPr="005650BB" w:rsidRDefault="000E6BA4" w:rsidP="000E6BA4">
            <w:pPr>
              <w:jc w:val="center"/>
              <w:rPr>
                <w:rFonts w:cstheme="minorHAnsi"/>
              </w:rPr>
            </w:pPr>
          </w:p>
        </w:tc>
        <w:tc>
          <w:tcPr>
            <w:tcW w:w="440" w:type="dxa"/>
            <w:shd w:val="clear" w:color="auto" w:fill="auto"/>
          </w:tcPr>
          <w:p w14:paraId="7FD3684C" w14:textId="77777777" w:rsidR="000E6BA4" w:rsidRPr="005650BB" w:rsidRDefault="000E6BA4" w:rsidP="000E6BA4">
            <w:pPr>
              <w:jc w:val="center"/>
              <w:rPr>
                <w:rFonts w:cstheme="minorHAnsi"/>
              </w:rPr>
            </w:pPr>
          </w:p>
        </w:tc>
        <w:tc>
          <w:tcPr>
            <w:tcW w:w="440" w:type="dxa"/>
            <w:shd w:val="clear" w:color="auto" w:fill="auto"/>
          </w:tcPr>
          <w:p w14:paraId="0190C19E" w14:textId="77777777" w:rsidR="000E6BA4" w:rsidRPr="005650BB" w:rsidRDefault="000E6BA4" w:rsidP="000E6BA4">
            <w:pPr>
              <w:jc w:val="center"/>
              <w:rPr>
                <w:rFonts w:cstheme="minorHAnsi"/>
              </w:rPr>
            </w:pPr>
          </w:p>
        </w:tc>
        <w:tc>
          <w:tcPr>
            <w:tcW w:w="440" w:type="dxa"/>
            <w:shd w:val="clear" w:color="auto" w:fill="auto"/>
          </w:tcPr>
          <w:p w14:paraId="6451B0D1" w14:textId="77777777" w:rsidR="000E6BA4" w:rsidRPr="005650BB" w:rsidRDefault="000E6BA4" w:rsidP="000E6BA4">
            <w:pPr>
              <w:jc w:val="center"/>
              <w:rPr>
                <w:rFonts w:cstheme="minorHAnsi"/>
              </w:rPr>
            </w:pPr>
          </w:p>
        </w:tc>
        <w:tc>
          <w:tcPr>
            <w:tcW w:w="440" w:type="dxa"/>
            <w:shd w:val="clear" w:color="auto" w:fill="auto"/>
          </w:tcPr>
          <w:p w14:paraId="3432FC2E" w14:textId="77777777" w:rsidR="000E6BA4" w:rsidRPr="005650BB" w:rsidRDefault="000E6BA4" w:rsidP="000E6BA4">
            <w:pPr>
              <w:jc w:val="center"/>
              <w:rPr>
                <w:rFonts w:cstheme="minorHAnsi"/>
              </w:rPr>
            </w:pPr>
          </w:p>
        </w:tc>
        <w:tc>
          <w:tcPr>
            <w:tcW w:w="440" w:type="dxa"/>
            <w:shd w:val="clear" w:color="auto" w:fill="auto"/>
          </w:tcPr>
          <w:p w14:paraId="4CAF5A36" w14:textId="77777777" w:rsidR="000E6BA4" w:rsidRPr="005650BB" w:rsidRDefault="000E6BA4" w:rsidP="000E6BA4">
            <w:pPr>
              <w:jc w:val="center"/>
              <w:rPr>
                <w:rFonts w:cstheme="minorHAnsi"/>
              </w:rPr>
            </w:pPr>
          </w:p>
        </w:tc>
        <w:tc>
          <w:tcPr>
            <w:tcW w:w="440" w:type="dxa"/>
            <w:shd w:val="clear" w:color="auto" w:fill="auto"/>
          </w:tcPr>
          <w:p w14:paraId="0DFCEE16" w14:textId="388F01CF" w:rsidR="000E6BA4" w:rsidRPr="005650BB" w:rsidRDefault="000E6BA4" w:rsidP="000E6BA4">
            <w:pPr>
              <w:jc w:val="center"/>
              <w:rPr>
                <w:rFonts w:cstheme="minorHAnsi"/>
              </w:rPr>
            </w:pPr>
            <w:r>
              <w:rPr>
                <w:rFonts w:ascii="Tahoma" w:hAnsi="Tahoma" w:cs="Tahoma"/>
                <w:color w:val="000000"/>
                <w:sz w:val="27"/>
                <w:szCs w:val="27"/>
                <w:shd w:val="clear" w:color="auto" w:fill="FFFFFF"/>
              </w:rPr>
              <w:t>↓</w:t>
            </w:r>
          </w:p>
        </w:tc>
        <w:tc>
          <w:tcPr>
            <w:tcW w:w="440" w:type="dxa"/>
            <w:shd w:val="clear" w:color="auto" w:fill="auto"/>
          </w:tcPr>
          <w:p w14:paraId="56F96D4F" w14:textId="77777777" w:rsidR="000E6BA4" w:rsidRPr="005650BB" w:rsidRDefault="000E6BA4" w:rsidP="000E6BA4">
            <w:pPr>
              <w:jc w:val="center"/>
              <w:rPr>
                <w:rFonts w:cstheme="minorHAnsi"/>
              </w:rPr>
            </w:pPr>
          </w:p>
        </w:tc>
        <w:tc>
          <w:tcPr>
            <w:tcW w:w="440" w:type="dxa"/>
            <w:shd w:val="clear" w:color="auto" w:fill="8EAADB" w:themeFill="accent1" w:themeFillTint="99"/>
          </w:tcPr>
          <w:p w14:paraId="136D73CD" w14:textId="77777777" w:rsidR="000E6BA4" w:rsidRPr="005650BB" w:rsidRDefault="000E6BA4" w:rsidP="000E6BA4">
            <w:pPr>
              <w:jc w:val="center"/>
              <w:rPr>
                <w:rFonts w:cstheme="minorHAnsi"/>
              </w:rPr>
            </w:pPr>
          </w:p>
        </w:tc>
        <w:tc>
          <w:tcPr>
            <w:tcW w:w="440" w:type="dxa"/>
            <w:shd w:val="clear" w:color="auto" w:fill="8EAADB" w:themeFill="accent1" w:themeFillTint="99"/>
          </w:tcPr>
          <w:p w14:paraId="4C14EC91" w14:textId="77777777" w:rsidR="000E6BA4" w:rsidRPr="005650BB" w:rsidRDefault="000E6BA4" w:rsidP="000E6BA4">
            <w:pPr>
              <w:jc w:val="center"/>
              <w:rPr>
                <w:rFonts w:cstheme="minorHAnsi"/>
              </w:rPr>
            </w:pPr>
          </w:p>
        </w:tc>
      </w:tr>
      <w:tr w:rsidR="000E6BA4" w14:paraId="3505DCEA" w14:textId="59C4486C" w:rsidTr="001408A0">
        <w:tc>
          <w:tcPr>
            <w:tcW w:w="927" w:type="dxa"/>
          </w:tcPr>
          <w:p w14:paraId="176A224A" w14:textId="0719C3BC" w:rsidR="000E6BA4" w:rsidRPr="005650BB" w:rsidRDefault="000E6BA4" w:rsidP="000E6BA4">
            <w:pPr>
              <w:jc w:val="center"/>
              <w:rPr>
                <w:rFonts w:cstheme="minorHAnsi"/>
              </w:rPr>
            </w:pPr>
            <w:r>
              <w:rPr>
                <w:rFonts w:cstheme="minorHAnsi"/>
              </w:rPr>
              <w:t>D</w:t>
            </w:r>
          </w:p>
        </w:tc>
        <w:tc>
          <w:tcPr>
            <w:tcW w:w="351" w:type="dxa"/>
          </w:tcPr>
          <w:p w14:paraId="5DB22ABA" w14:textId="77777777" w:rsidR="000E6BA4" w:rsidRPr="005650BB" w:rsidRDefault="000E6BA4" w:rsidP="000E6BA4">
            <w:pPr>
              <w:jc w:val="center"/>
              <w:rPr>
                <w:rFonts w:cstheme="minorHAnsi"/>
              </w:rPr>
            </w:pPr>
          </w:p>
        </w:tc>
        <w:tc>
          <w:tcPr>
            <w:tcW w:w="351" w:type="dxa"/>
          </w:tcPr>
          <w:p w14:paraId="171E041B" w14:textId="77777777" w:rsidR="000E6BA4" w:rsidRPr="005650BB" w:rsidRDefault="000E6BA4" w:rsidP="000E6BA4">
            <w:pPr>
              <w:jc w:val="center"/>
              <w:rPr>
                <w:rFonts w:cstheme="minorHAnsi"/>
              </w:rPr>
            </w:pPr>
          </w:p>
        </w:tc>
        <w:tc>
          <w:tcPr>
            <w:tcW w:w="328" w:type="dxa"/>
          </w:tcPr>
          <w:p w14:paraId="75902DD0" w14:textId="77777777" w:rsidR="000E6BA4" w:rsidRPr="005650BB" w:rsidRDefault="000E6BA4" w:rsidP="000E6BA4">
            <w:pPr>
              <w:jc w:val="center"/>
              <w:rPr>
                <w:rFonts w:cstheme="minorHAnsi"/>
              </w:rPr>
            </w:pPr>
          </w:p>
        </w:tc>
        <w:tc>
          <w:tcPr>
            <w:tcW w:w="328" w:type="dxa"/>
            <w:shd w:val="clear" w:color="auto" w:fill="auto"/>
          </w:tcPr>
          <w:p w14:paraId="373A72A2" w14:textId="77777777" w:rsidR="000E6BA4" w:rsidRPr="005650BB" w:rsidRDefault="000E6BA4" w:rsidP="000E6BA4">
            <w:pPr>
              <w:jc w:val="center"/>
              <w:rPr>
                <w:rFonts w:cstheme="minorHAnsi"/>
              </w:rPr>
            </w:pPr>
          </w:p>
        </w:tc>
        <w:tc>
          <w:tcPr>
            <w:tcW w:w="328" w:type="dxa"/>
            <w:shd w:val="clear" w:color="auto" w:fill="auto"/>
          </w:tcPr>
          <w:p w14:paraId="584C843F" w14:textId="77777777" w:rsidR="000E6BA4" w:rsidRPr="005650BB" w:rsidRDefault="000E6BA4" w:rsidP="000E6BA4">
            <w:pPr>
              <w:jc w:val="center"/>
              <w:rPr>
                <w:rFonts w:cstheme="minorHAnsi"/>
              </w:rPr>
            </w:pPr>
          </w:p>
        </w:tc>
        <w:tc>
          <w:tcPr>
            <w:tcW w:w="351" w:type="dxa"/>
            <w:shd w:val="clear" w:color="auto" w:fill="auto"/>
          </w:tcPr>
          <w:p w14:paraId="0A7A4519" w14:textId="77777777" w:rsidR="000E6BA4" w:rsidRPr="005650BB" w:rsidRDefault="000E6BA4" w:rsidP="000E6BA4">
            <w:pPr>
              <w:jc w:val="center"/>
              <w:rPr>
                <w:rFonts w:cstheme="minorHAnsi"/>
              </w:rPr>
            </w:pPr>
          </w:p>
        </w:tc>
        <w:tc>
          <w:tcPr>
            <w:tcW w:w="328" w:type="dxa"/>
            <w:shd w:val="clear" w:color="auto" w:fill="auto"/>
          </w:tcPr>
          <w:p w14:paraId="0FB98C41" w14:textId="77777777" w:rsidR="000E6BA4" w:rsidRPr="005650BB" w:rsidRDefault="000E6BA4" w:rsidP="000E6BA4">
            <w:pPr>
              <w:jc w:val="center"/>
              <w:rPr>
                <w:rFonts w:cstheme="minorHAnsi"/>
              </w:rPr>
            </w:pPr>
          </w:p>
        </w:tc>
        <w:tc>
          <w:tcPr>
            <w:tcW w:w="328" w:type="dxa"/>
            <w:shd w:val="clear" w:color="auto" w:fill="auto"/>
          </w:tcPr>
          <w:p w14:paraId="5C46479E" w14:textId="77777777" w:rsidR="000E6BA4" w:rsidRPr="005650BB" w:rsidRDefault="000E6BA4" w:rsidP="000E6BA4">
            <w:pPr>
              <w:jc w:val="center"/>
              <w:rPr>
                <w:rFonts w:cstheme="minorHAnsi"/>
              </w:rPr>
            </w:pPr>
          </w:p>
        </w:tc>
        <w:tc>
          <w:tcPr>
            <w:tcW w:w="328" w:type="dxa"/>
            <w:shd w:val="clear" w:color="auto" w:fill="auto"/>
          </w:tcPr>
          <w:p w14:paraId="0F366679" w14:textId="77777777" w:rsidR="000E6BA4" w:rsidRPr="005650BB" w:rsidRDefault="000E6BA4" w:rsidP="000E6BA4">
            <w:pPr>
              <w:jc w:val="center"/>
              <w:rPr>
                <w:rFonts w:cstheme="minorHAnsi"/>
              </w:rPr>
            </w:pPr>
          </w:p>
        </w:tc>
        <w:tc>
          <w:tcPr>
            <w:tcW w:w="351" w:type="dxa"/>
            <w:shd w:val="clear" w:color="auto" w:fill="auto"/>
          </w:tcPr>
          <w:p w14:paraId="6AC3F824" w14:textId="2371F4C5" w:rsidR="000E6BA4" w:rsidRPr="005650BB" w:rsidRDefault="000E6BA4" w:rsidP="000E6BA4">
            <w:pPr>
              <w:jc w:val="center"/>
              <w:rPr>
                <w:rFonts w:cstheme="minorHAnsi"/>
              </w:rPr>
            </w:pPr>
            <w:r>
              <w:rPr>
                <w:rFonts w:ascii="Tahoma" w:hAnsi="Tahoma" w:cs="Tahoma"/>
                <w:color w:val="000000"/>
                <w:sz w:val="27"/>
                <w:szCs w:val="27"/>
                <w:shd w:val="clear" w:color="auto" w:fill="FFFFFF"/>
              </w:rPr>
              <w:t>↓</w:t>
            </w:r>
          </w:p>
        </w:tc>
        <w:tc>
          <w:tcPr>
            <w:tcW w:w="440" w:type="dxa"/>
            <w:shd w:val="clear" w:color="auto" w:fill="auto"/>
          </w:tcPr>
          <w:p w14:paraId="3293D0DE" w14:textId="77777777" w:rsidR="000E6BA4" w:rsidRPr="005650BB" w:rsidRDefault="000E6BA4" w:rsidP="000E6BA4">
            <w:pPr>
              <w:jc w:val="center"/>
              <w:rPr>
                <w:rFonts w:cstheme="minorHAnsi"/>
              </w:rPr>
            </w:pPr>
          </w:p>
        </w:tc>
        <w:tc>
          <w:tcPr>
            <w:tcW w:w="440" w:type="dxa"/>
            <w:shd w:val="clear" w:color="auto" w:fill="auto"/>
          </w:tcPr>
          <w:p w14:paraId="1AF756E1" w14:textId="77777777" w:rsidR="000E6BA4" w:rsidRPr="005650BB" w:rsidRDefault="000E6BA4" w:rsidP="000E6BA4">
            <w:pPr>
              <w:jc w:val="center"/>
              <w:rPr>
                <w:rFonts w:cstheme="minorHAnsi"/>
              </w:rPr>
            </w:pPr>
          </w:p>
        </w:tc>
        <w:tc>
          <w:tcPr>
            <w:tcW w:w="440" w:type="dxa"/>
            <w:shd w:val="clear" w:color="auto" w:fill="8EAADB" w:themeFill="accent1" w:themeFillTint="99"/>
          </w:tcPr>
          <w:p w14:paraId="734BA8C1" w14:textId="77777777" w:rsidR="000E6BA4" w:rsidRPr="005650BB" w:rsidRDefault="000E6BA4" w:rsidP="000E6BA4">
            <w:pPr>
              <w:jc w:val="center"/>
              <w:rPr>
                <w:rFonts w:cstheme="minorHAnsi"/>
              </w:rPr>
            </w:pPr>
          </w:p>
        </w:tc>
        <w:tc>
          <w:tcPr>
            <w:tcW w:w="440" w:type="dxa"/>
            <w:shd w:val="clear" w:color="auto" w:fill="8EAADB" w:themeFill="accent1" w:themeFillTint="99"/>
          </w:tcPr>
          <w:p w14:paraId="6C20DA92" w14:textId="77777777" w:rsidR="000E6BA4" w:rsidRPr="005650BB" w:rsidRDefault="000E6BA4" w:rsidP="000E6BA4">
            <w:pPr>
              <w:jc w:val="center"/>
              <w:rPr>
                <w:rFonts w:cstheme="minorHAnsi"/>
              </w:rPr>
            </w:pPr>
          </w:p>
        </w:tc>
        <w:tc>
          <w:tcPr>
            <w:tcW w:w="440" w:type="dxa"/>
            <w:shd w:val="clear" w:color="auto" w:fill="auto"/>
          </w:tcPr>
          <w:p w14:paraId="02E0BD0C" w14:textId="77777777" w:rsidR="000E6BA4" w:rsidRPr="005650BB" w:rsidRDefault="000E6BA4" w:rsidP="000E6BA4">
            <w:pPr>
              <w:jc w:val="center"/>
              <w:rPr>
                <w:rFonts w:cstheme="minorHAnsi"/>
              </w:rPr>
            </w:pPr>
          </w:p>
        </w:tc>
        <w:tc>
          <w:tcPr>
            <w:tcW w:w="440" w:type="dxa"/>
            <w:shd w:val="clear" w:color="auto" w:fill="auto"/>
          </w:tcPr>
          <w:p w14:paraId="5D8B9D97" w14:textId="77777777" w:rsidR="000E6BA4" w:rsidRPr="005650BB" w:rsidRDefault="000E6BA4" w:rsidP="000E6BA4">
            <w:pPr>
              <w:jc w:val="center"/>
              <w:rPr>
                <w:rFonts w:cstheme="minorHAnsi"/>
              </w:rPr>
            </w:pPr>
          </w:p>
        </w:tc>
        <w:tc>
          <w:tcPr>
            <w:tcW w:w="440" w:type="dxa"/>
            <w:shd w:val="clear" w:color="auto" w:fill="8EAADB" w:themeFill="accent1" w:themeFillTint="99"/>
          </w:tcPr>
          <w:p w14:paraId="1993C894" w14:textId="77777777" w:rsidR="000E6BA4" w:rsidRPr="005650BB" w:rsidRDefault="000E6BA4" w:rsidP="000E6BA4">
            <w:pPr>
              <w:jc w:val="center"/>
              <w:rPr>
                <w:rFonts w:cstheme="minorHAnsi"/>
              </w:rPr>
            </w:pPr>
          </w:p>
        </w:tc>
        <w:tc>
          <w:tcPr>
            <w:tcW w:w="440" w:type="dxa"/>
            <w:shd w:val="clear" w:color="auto" w:fill="8EAADB" w:themeFill="accent1" w:themeFillTint="99"/>
          </w:tcPr>
          <w:p w14:paraId="5E94AFCC" w14:textId="77777777" w:rsidR="000E6BA4" w:rsidRPr="005650BB" w:rsidRDefault="000E6BA4" w:rsidP="000E6BA4">
            <w:pPr>
              <w:jc w:val="center"/>
              <w:rPr>
                <w:rFonts w:cstheme="minorHAnsi"/>
              </w:rPr>
            </w:pPr>
          </w:p>
        </w:tc>
        <w:tc>
          <w:tcPr>
            <w:tcW w:w="440" w:type="dxa"/>
            <w:shd w:val="clear" w:color="auto" w:fill="auto"/>
          </w:tcPr>
          <w:p w14:paraId="4A2D893D" w14:textId="77777777" w:rsidR="000E6BA4" w:rsidRPr="005650BB" w:rsidRDefault="000E6BA4" w:rsidP="000E6BA4">
            <w:pPr>
              <w:jc w:val="center"/>
              <w:rPr>
                <w:rFonts w:cstheme="minorHAnsi"/>
              </w:rPr>
            </w:pPr>
          </w:p>
        </w:tc>
        <w:tc>
          <w:tcPr>
            <w:tcW w:w="440" w:type="dxa"/>
            <w:shd w:val="clear" w:color="auto" w:fill="auto"/>
          </w:tcPr>
          <w:p w14:paraId="5A1B3797" w14:textId="77777777" w:rsidR="000E6BA4" w:rsidRPr="005650BB" w:rsidRDefault="000E6BA4" w:rsidP="000E6BA4">
            <w:pPr>
              <w:jc w:val="center"/>
              <w:rPr>
                <w:rFonts w:cstheme="minorHAnsi"/>
              </w:rPr>
            </w:pPr>
          </w:p>
        </w:tc>
      </w:tr>
      <w:tr w:rsidR="000E6BA4" w14:paraId="657000A3" w14:textId="61308C52" w:rsidTr="001408A0">
        <w:tc>
          <w:tcPr>
            <w:tcW w:w="927" w:type="dxa"/>
          </w:tcPr>
          <w:p w14:paraId="3CF8D63F" w14:textId="0276B308" w:rsidR="000E6BA4" w:rsidRPr="005650BB" w:rsidRDefault="000E6BA4" w:rsidP="000E6BA4">
            <w:pPr>
              <w:jc w:val="center"/>
              <w:rPr>
                <w:rFonts w:cstheme="minorHAnsi"/>
              </w:rPr>
            </w:pPr>
            <w:r>
              <w:rPr>
                <w:rFonts w:cstheme="minorHAnsi"/>
              </w:rPr>
              <w:t>C</w:t>
            </w:r>
          </w:p>
        </w:tc>
        <w:tc>
          <w:tcPr>
            <w:tcW w:w="351" w:type="dxa"/>
          </w:tcPr>
          <w:p w14:paraId="3140158A" w14:textId="77777777" w:rsidR="000E6BA4" w:rsidRPr="005650BB" w:rsidRDefault="000E6BA4" w:rsidP="000E6BA4">
            <w:pPr>
              <w:jc w:val="center"/>
              <w:rPr>
                <w:rFonts w:cstheme="minorHAnsi"/>
              </w:rPr>
            </w:pPr>
          </w:p>
        </w:tc>
        <w:tc>
          <w:tcPr>
            <w:tcW w:w="351" w:type="dxa"/>
          </w:tcPr>
          <w:p w14:paraId="02872322" w14:textId="77777777" w:rsidR="000E6BA4" w:rsidRPr="005650BB" w:rsidRDefault="000E6BA4" w:rsidP="000E6BA4">
            <w:pPr>
              <w:jc w:val="center"/>
              <w:rPr>
                <w:rFonts w:cstheme="minorHAnsi"/>
              </w:rPr>
            </w:pPr>
          </w:p>
        </w:tc>
        <w:tc>
          <w:tcPr>
            <w:tcW w:w="328" w:type="dxa"/>
          </w:tcPr>
          <w:p w14:paraId="155B7438" w14:textId="77777777" w:rsidR="000E6BA4" w:rsidRPr="005650BB" w:rsidRDefault="000E6BA4" w:rsidP="000E6BA4">
            <w:pPr>
              <w:jc w:val="center"/>
              <w:rPr>
                <w:rFonts w:cstheme="minorHAnsi"/>
              </w:rPr>
            </w:pPr>
          </w:p>
        </w:tc>
        <w:tc>
          <w:tcPr>
            <w:tcW w:w="328" w:type="dxa"/>
            <w:shd w:val="clear" w:color="auto" w:fill="auto"/>
          </w:tcPr>
          <w:p w14:paraId="708649E8" w14:textId="77777777" w:rsidR="000E6BA4" w:rsidRPr="005650BB" w:rsidRDefault="000E6BA4" w:rsidP="000E6BA4">
            <w:pPr>
              <w:jc w:val="center"/>
              <w:rPr>
                <w:rFonts w:cstheme="minorHAnsi"/>
              </w:rPr>
            </w:pPr>
          </w:p>
        </w:tc>
        <w:tc>
          <w:tcPr>
            <w:tcW w:w="328" w:type="dxa"/>
            <w:shd w:val="clear" w:color="auto" w:fill="auto"/>
          </w:tcPr>
          <w:p w14:paraId="6ACE37A6" w14:textId="77777777" w:rsidR="000E6BA4" w:rsidRPr="005650BB" w:rsidRDefault="000E6BA4" w:rsidP="000E6BA4">
            <w:pPr>
              <w:jc w:val="center"/>
              <w:rPr>
                <w:rFonts w:cstheme="minorHAnsi"/>
              </w:rPr>
            </w:pPr>
          </w:p>
        </w:tc>
        <w:tc>
          <w:tcPr>
            <w:tcW w:w="351" w:type="dxa"/>
            <w:shd w:val="clear" w:color="auto" w:fill="auto"/>
          </w:tcPr>
          <w:p w14:paraId="0439CA94" w14:textId="31BF08AB" w:rsidR="000E6BA4" w:rsidRPr="005650BB" w:rsidRDefault="000E6BA4" w:rsidP="000E6BA4">
            <w:pPr>
              <w:jc w:val="center"/>
              <w:rPr>
                <w:rFonts w:cstheme="minorHAnsi"/>
              </w:rPr>
            </w:pPr>
            <w:r>
              <w:rPr>
                <w:rFonts w:ascii="Tahoma" w:hAnsi="Tahoma" w:cs="Tahoma"/>
                <w:color w:val="000000"/>
                <w:sz w:val="27"/>
                <w:szCs w:val="27"/>
                <w:shd w:val="clear" w:color="auto" w:fill="FFFFFF"/>
              </w:rPr>
              <w:t>↓</w:t>
            </w:r>
          </w:p>
        </w:tc>
        <w:tc>
          <w:tcPr>
            <w:tcW w:w="328" w:type="dxa"/>
            <w:shd w:val="clear" w:color="auto" w:fill="auto"/>
          </w:tcPr>
          <w:p w14:paraId="381D3934" w14:textId="77777777" w:rsidR="000E6BA4" w:rsidRPr="005650BB" w:rsidRDefault="000E6BA4" w:rsidP="000E6BA4">
            <w:pPr>
              <w:jc w:val="center"/>
              <w:rPr>
                <w:rFonts w:cstheme="minorHAnsi"/>
              </w:rPr>
            </w:pPr>
          </w:p>
        </w:tc>
        <w:tc>
          <w:tcPr>
            <w:tcW w:w="328" w:type="dxa"/>
            <w:shd w:val="clear" w:color="auto" w:fill="8EAADB" w:themeFill="accent1" w:themeFillTint="99"/>
          </w:tcPr>
          <w:p w14:paraId="54284486" w14:textId="77777777" w:rsidR="000E6BA4" w:rsidRPr="005650BB" w:rsidRDefault="000E6BA4" w:rsidP="000E6BA4">
            <w:pPr>
              <w:jc w:val="center"/>
              <w:rPr>
                <w:rFonts w:cstheme="minorHAnsi"/>
              </w:rPr>
            </w:pPr>
          </w:p>
        </w:tc>
        <w:tc>
          <w:tcPr>
            <w:tcW w:w="328" w:type="dxa"/>
            <w:shd w:val="clear" w:color="auto" w:fill="8EAADB" w:themeFill="accent1" w:themeFillTint="99"/>
          </w:tcPr>
          <w:p w14:paraId="27D9B135" w14:textId="77777777" w:rsidR="000E6BA4" w:rsidRPr="005650BB" w:rsidRDefault="000E6BA4" w:rsidP="000E6BA4">
            <w:pPr>
              <w:jc w:val="center"/>
              <w:rPr>
                <w:rFonts w:cstheme="minorHAnsi"/>
              </w:rPr>
            </w:pPr>
          </w:p>
        </w:tc>
        <w:tc>
          <w:tcPr>
            <w:tcW w:w="351" w:type="dxa"/>
            <w:shd w:val="clear" w:color="auto" w:fill="auto"/>
          </w:tcPr>
          <w:p w14:paraId="3466D417" w14:textId="77777777" w:rsidR="000E6BA4" w:rsidRPr="005650BB" w:rsidRDefault="000E6BA4" w:rsidP="000E6BA4">
            <w:pPr>
              <w:jc w:val="center"/>
              <w:rPr>
                <w:rFonts w:cstheme="minorHAnsi"/>
              </w:rPr>
            </w:pPr>
          </w:p>
        </w:tc>
        <w:tc>
          <w:tcPr>
            <w:tcW w:w="440" w:type="dxa"/>
            <w:shd w:val="clear" w:color="auto" w:fill="8EAADB" w:themeFill="accent1" w:themeFillTint="99"/>
          </w:tcPr>
          <w:p w14:paraId="5AF57771" w14:textId="77777777" w:rsidR="000E6BA4" w:rsidRPr="005650BB" w:rsidRDefault="000E6BA4" w:rsidP="000E6BA4">
            <w:pPr>
              <w:jc w:val="center"/>
              <w:rPr>
                <w:rFonts w:cstheme="minorHAnsi"/>
              </w:rPr>
            </w:pPr>
          </w:p>
        </w:tc>
        <w:tc>
          <w:tcPr>
            <w:tcW w:w="440" w:type="dxa"/>
            <w:shd w:val="clear" w:color="auto" w:fill="8EAADB" w:themeFill="accent1" w:themeFillTint="99"/>
          </w:tcPr>
          <w:p w14:paraId="535008F0" w14:textId="77777777" w:rsidR="000E6BA4" w:rsidRPr="005650BB" w:rsidRDefault="000E6BA4" w:rsidP="000E6BA4">
            <w:pPr>
              <w:jc w:val="center"/>
              <w:rPr>
                <w:rFonts w:cstheme="minorHAnsi"/>
              </w:rPr>
            </w:pPr>
          </w:p>
        </w:tc>
        <w:tc>
          <w:tcPr>
            <w:tcW w:w="440" w:type="dxa"/>
            <w:shd w:val="clear" w:color="auto" w:fill="auto"/>
          </w:tcPr>
          <w:p w14:paraId="6C926038" w14:textId="77777777" w:rsidR="000E6BA4" w:rsidRPr="005650BB" w:rsidRDefault="000E6BA4" w:rsidP="000E6BA4">
            <w:pPr>
              <w:jc w:val="center"/>
              <w:rPr>
                <w:rFonts w:cstheme="minorHAnsi"/>
              </w:rPr>
            </w:pPr>
          </w:p>
        </w:tc>
        <w:tc>
          <w:tcPr>
            <w:tcW w:w="440" w:type="dxa"/>
            <w:shd w:val="clear" w:color="auto" w:fill="auto"/>
          </w:tcPr>
          <w:p w14:paraId="6E80BEE4" w14:textId="77777777" w:rsidR="000E6BA4" w:rsidRPr="005650BB" w:rsidRDefault="000E6BA4" w:rsidP="000E6BA4">
            <w:pPr>
              <w:jc w:val="center"/>
              <w:rPr>
                <w:rFonts w:cstheme="minorHAnsi"/>
              </w:rPr>
            </w:pPr>
          </w:p>
        </w:tc>
        <w:tc>
          <w:tcPr>
            <w:tcW w:w="440" w:type="dxa"/>
            <w:shd w:val="clear" w:color="auto" w:fill="8EAADB" w:themeFill="accent1" w:themeFillTint="99"/>
          </w:tcPr>
          <w:p w14:paraId="45E11B95" w14:textId="77777777" w:rsidR="000E6BA4" w:rsidRPr="005650BB" w:rsidRDefault="000E6BA4" w:rsidP="000E6BA4">
            <w:pPr>
              <w:jc w:val="center"/>
              <w:rPr>
                <w:rFonts w:cstheme="minorHAnsi"/>
              </w:rPr>
            </w:pPr>
          </w:p>
        </w:tc>
        <w:tc>
          <w:tcPr>
            <w:tcW w:w="440" w:type="dxa"/>
            <w:shd w:val="clear" w:color="auto" w:fill="8EAADB" w:themeFill="accent1" w:themeFillTint="99"/>
          </w:tcPr>
          <w:p w14:paraId="656E8129" w14:textId="77777777" w:rsidR="000E6BA4" w:rsidRPr="005650BB" w:rsidRDefault="000E6BA4" w:rsidP="000E6BA4">
            <w:pPr>
              <w:jc w:val="center"/>
              <w:rPr>
                <w:rFonts w:cstheme="minorHAnsi"/>
              </w:rPr>
            </w:pPr>
          </w:p>
        </w:tc>
        <w:tc>
          <w:tcPr>
            <w:tcW w:w="440" w:type="dxa"/>
            <w:shd w:val="clear" w:color="auto" w:fill="auto"/>
          </w:tcPr>
          <w:p w14:paraId="0D590FDE" w14:textId="77777777" w:rsidR="000E6BA4" w:rsidRPr="005650BB" w:rsidRDefault="000E6BA4" w:rsidP="000E6BA4">
            <w:pPr>
              <w:jc w:val="center"/>
              <w:rPr>
                <w:rFonts w:cstheme="minorHAnsi"/>
              </w:rPr>
            </w:pPr>
          </w:p>
        </w:tc>
        <w:tc>
          <w:tcPr>
            <w:tcW w:w="440" w:type="dxa"/>
            <w:shd w:val="clear" w:color="auto" w:fill="auto"/>
          </w:tcPr>
          <w:p w14:paraId="0578DA10" w14:textId="77777777" w:rsidR="000E6BA4" w:rsidRPr="005650BB" w:rsidRDefault="000E6BA4" w:rsidP="000E6BA4">
            <w:pPr>
              <w:jc w:val="center"/>
              <w:rPr>
                <w:rFonts w:cstheme="minorHAnsi"/>
              </w:rPr>
            </w:pPr>
          </w:p>
        </w:tc>
        <w:tc>
          <w:tcPr>
            <w:tcW w:w="440" w:type="dxa"/>
            <w:shd w:val="clear" w:color="auto" w:fill="auto"/>
          </w:tcPr>
          <w:p w14:paraId="49729F5C" w14:textId="77777777" w:rsidR="000E6BA4" w:rsidRPr="005650BB" w:rsidRDefault="000E6BA4" w:rsidP="000E6BA4">
            <w:pPr>
              <w:jc w:val="center"/>
              <w:rPr>
                <w:rFonts w:cstheme="minorHAnsi"/>
              </w:rPr>
            </w:pPr>
          </w:p>
        </w:tc>
        <w:tc>
          <w:tcPr>
            <w:tcW w:w="440" w:type="dxa"/>
            <w:shd w:val="clear" w:color="auto" w:fill="auto"/>
          </w:tcPr>
          <w:p w14:paraId="1E841848" w14:textId="77777777" w:rsidR="000E6BA4" w:rsidRPr="005650BB" w:rsidRDefault="000E6BA4" w:rsidP="000E6BA4">
            <w:pPr>
              <w:jc w:val="center"/>
              <w:rPr>
                <w:rFonts w:cstheme="minorHAnsi"/>
              </w:rPr>
            </w:pPr>
          </w:p>
        </w:tc>
      </w:tr>
      <w:tr w:rsidR="000E6BA4" w14:paraId="3EBFEA84" w14:textId="4CA44A9D" w:rsidTr="001408A0">
        <w:tc>
          <w:tcPr>
            <w:tcW w:w="927" w:type="dxa"/>
          </w:tcPr>
          <w:p w14:paraId="14D56ADF" w14:textId="1EBEE212" w:rsidR="000E6BA4" w:rsidRPr="005650BB" w:rsidRDefault="000E6BA4" w:rsidP="000E6BA4">
            <w:pPr>
              <w:jc w:val="center"/>
              <w:rPr>
                <w:rFonts w:cstheme="minorHAnsi"/>
              </w:rPr>
            </w:pPr>
            <w:r>
              <w:rPr>
                <w:rFonts w:cstheme="minorHAnsi"/>
              </w:rPr>
              <w:t>B</w:t>
            </w:r>
          </w:p>
        </w:tc>
        <w:tc>
          <w:tcPr>
            <w:tcW w:w="351" w:type="dxa"/>
          </w:tcPr>
          <w:p w14:paraId="5A71B7F0" w14:textId="77777777" w:rsidR="000E6BA4" w:rsidRPr="005650BB" w:rsidRDefault="000E6BA4" w:rsidP="000E6BA4">
            <w:pPr>
              <w:jc w:val="center"/>
              <w:rPr>
                <w:rFonts w:cstheme="minorHAnsi"/>
              </w:rPr>
            </w:pPr>
          </w:p>
        </w:tc>
        <w:tc>
          <w:tcPr>
            <w:tcW w:w="351" w:type="dxa"/>
          </w:tcPr>
          <w:p w14:paraId="57AA649A" w14:textId="19DA57E8" w:rsidR="000E6BA4" w:rsidRPr="005650BB" w:rsidRDefault="000E6BA4" w:rsidP="000E6BA4">
            <w:pPr>
              <w:jc w:val="center"/>
              <w:rPr>
                <w:rFonts w:cstheme="minorHAnsi"/>
              </w:rPr>
            </w:pPr>
            <w:r>
              <w:rPr>
                <w:rFonts w:ascii="Tahoma" w:hAnsi="Tahoma" w:cs="Tahoma"/>
                <w:color w:val="000000"/>
                <w:sz w:val="27"/>
                <w:szCs w:val="27"/>
                <w:shd w:val="clear" w:color="auto" w:fill="FFFFFF"/>
              </w:rPr>
              <w:t>↓</w:t>
            </w:r>
          </w:p>
        </w:tc>
        <w:tc>
          <w:tcPr>
            <w:tcW w:w="328" w:type="dxa"/>
            <w:shd w:val="clear" w:color="auto" w:fill="8EAADB" w:themeFill="accent1" w:themeFillTint="99"/>
          </w:tcPr>
          <w:p w14:paraId="3EE24FCC" w14:textId="77777777" w:rsidR="000E6BA4" w:rsidRPr="005650BB" w:rsidRDefault="000E6BA4" w:rsidP="000E6BA4">
            <w:pPr>
              <w:jc w:val="center"/>
              <w:rPr>
                <w:rFonts w:cstheme="minorHAnsi"/>
              </w:rPr>
            </w:pPr>
          </w:p>
        </w:tc>
        <w:tc>
          <w:tcPr>
            <w:tcW w:w="328" w:type="dxa"/>
            <w:shd w:val="clear" w:color="auto" w:fill="8EAADB" w:themeFill="accent1" w:themeFillTint="99"/>
          </w:tcPr>
          <w:p w14:paraId="0B1C1583" w14:textId="77777777" w:rsidR="000E6BA4" w:rsidRPr="005650BB" w:rsidRDefault="000E6BA4" w:rsidP="000E6BA4">
            <w:pPr>
              <w:jc w:val="center"/>
              <w:rPr>
                <w:rFonts w:cstheme="minorHAnsi"/>
              </w:rPr>
            </w:pPr>
          </w:p>
        </w:tc>
        <w:tc>
          <w:tcPr>
            <w:tcW w:w="328" w:type="dxa"/>
            <w:shd w:val="clear" w:color="auto" w:fill="auto"/>
          </w:tcPr>
          <w:p w14:paraId="4F71F23E" w14:textId="77777777" w:rsidR="000E6BA4" w:rsidRPr="005650BB" w:rsidRDefault="000E6BA4" w:rsidP="000E6BA4">
            <w:pPr>
              <w:jc w:val="center"/>
              <w:rPr>
                <w:rFonts w:cstheme="minorHAnsi"/>
              </w:rPr>
            </w:pPr>
          </w:p>
        </w:tc>
        <w:tc>
          <w:tcPr>
            <w:tcW w:w="351" w:type="dxa"/>
            <w:shd w:val="clear" w:color="auto" w:fill="8EAADB" w:themeFill="accent1" w:themeFillTint="99"/>
          </w:tcPr>
          <w:p w14:paraId="61672271" w14:textId="77777777" w:rsidR="000E6BA4" w:rsidRPr="005650BB" w:rsidRDefault="000E6BA4" w:rsidP="000E6BA4">
            <w:pPr>
              <w:jc w:val="center"/>
              <w:rPr>
                <w:rFonts w:cstheme="minorHAnsi"/>
              </w:rPr>
            </w:pPr>
          </w:p>
        </w:tc>
        <w:tc>
          <w:tcPr>
            <w:tcW w:w="328" w:type="dxa"/>
            <w:shd w:val="clear" w:color="auto" w:fill="8EAADB" w:themeFill="accent1" w:themeFillTint="99"/>
          </w:tcPr>
          <w:p w14:paraId="4CA134CC" w14:textId="77777777" w:rsidR="000E6BA4" w:rsidRPr="005650BB" w:rsidRDefault="000E6BA4" w:rsidP="000E6BA4">
            <w:pPr>
              <w:jc w:val="center"/>
              <w:rPr>
                <w:rFonts w:cstheme="minorHAnsi"/>
              </w:rPr>
            </w:pPr>
          </w:p>
        </w:tc>
        <w:tc>
          <w:tcPr>
            <w:tcW w:w="328" w:type="dxa"/>
            <w:shd w:val="clear" w:color="auto" w:fill="auto"/>
          </w:tcPr>
          <w:p w14:paraId="5F735797" w14:textId="77777777" w:rsidR="000E6BA4" w:rsidRPr="005650BB" w:rsidRDefault="000E6BA4" w:rsidP="000E6BA4">
            <w:pPr>
              <w:jc w:val="center"/>
              <w:rPr>
                <w:rFonts w:cstheme="minorHAnsi"/>
              </w:rPr>
            </w:pPr>
          </w:p>
        </w:tc>
        <w:tc>
          <w:tcPr>
            <w:tcW w:w="328" w:type="dxa"/>
            <w:shd w:val="clear" w:color="auto" w:fill="auto"/>
          </w:tcPr>
          <w:p w14:paraId="66F421C2" w14:textId="77777777" w:rsidR="000E6BA4" w:rsidRPr="005650BB" w:rsidRDefault="000E6BA4" w:rsidP="000E6BA4">
            <w:pPr>
              <w:jc w:val="center"/>
              <w:rPr>
                <w:rFonts w:cstheme="minorHAnsi"/>
              </w:rPr>
            </w:pPr>
          </w:p>
        </w:tc>
        <w:tc>
          <w:tcPr>
            <w:tcW w:w="351" w:type="dxa"/>
            <w:shd w:val="clear" w:color="auto" w:fill="8EAADB" w:themeFill="accent1" w:themeFillTint="99"/>
          </w:tcPr>
          <w:p w14:paraId="1499F615" w14:textId="77777777" w:rsidR="000E6BA4" w:rsidRPr="005650BB" w:rsidRDefault="000E6BA4" w:rsidP="000E6BA4">
            <w:pPr>
              <w:jc w:val="center"/>
              <w:rPr>
                <w:rFonts w:cstheme="minorHAnsi"/>
              </w:rPr>
            </w:pPr>
          </w:p>
        </w:tc>
        <w:tc>
          <w:tcPr>
            <w:tcW w:w="440" w:type="dxa"/>
            <w:shd w:val="clear" w:color="auto" w:fill="auto"/>
          </w:tcPr>
          <w:p w14:paraId="4F1D7E4A" w14:textId="77777777" w:rsidR="000E6BA4" w:rsidRPr="005650BB" w:rsidRDefault="000E6BA4" w:rsidP="000E6BA4">
            <w:pPr>
              <w:jc w:val="center"/>
              <w:rPr>
                <w:rFonts w:cstheme="minorHAnsi"/>
              </w:rPr>
            </w:pPr>
          </w:p>
        </w:tc>
        <w:tc>
          <w:tcPr>
            <w:tcW w:w="440" w:type="dxa"/>
            <w:shd w:val="clear" w:color="auto" w:fill="auto"/>
          </w:tcPr>
          <w:p w14:paraId="36766636" w14:textId="77777777" w:rsidR="000E6BA4" w:rsidRPr="005650BB" w:rsidRDefault="000E6BA4" w:rsidP="000E6BA4">
            <w:pPr>
              <w:jc w:val="center"/>
              <w:rPr>
                <w:rFonts w:cstheme="minorHAnsi"/>
              </w:rPr>
            </w:pPr>
          </w:p>
        </w:tc>
        <w:tc>
          <w:tcPr>
            <w:tcW w:w="440" w:type="dxa"/>
            <w:shd w:val="clear" w:color="auto" w:fill="auto"/>
          </w:tcPr>
          <w:p w14:paraId="0D5EAE44" w14:textId="77777777" w:rsidR="000E6BA4" w:rsidRPr="005650BB" w:rsidRDefault="000E6BA4" w:rsidP="000E6BA4">
            <w:pPr>
              <w:jc w:val="center"/>
              <w:rPr>
                <w:rFonts w:cstheme="minorHAnsi"/>
              </w:rPr>
            </w:pPr>
          </w:p>
        </w:tc>
        <w:tc>
          <w:tcPr>
            <w:tcW w:w="440" w:type="dxa"/>
            <w:shd w:val="clear" w:color="auto" w:fill="auto"/>
          </w:tcPr>
          <w:p w14:paraId="0884248F" w14:textId="77777777" w:rsidR="000E6BA4" w:rsidRPr="005650BB" w:rsidRDefault="000E6BA4" w:rsidP="000E6BA4">
            <w:pPr>
              <w:jc w:val="center"/>
              <w:rPr>
                <w:rFonts w:cstheme="minorHAnsi"/>
              </w:rPr>
            </w:pPr>
          </w:p>
        </w:tc>
        <w:tc>
          <w:tcPr>
            <w:tcW w:w="440" w:type="dxa"/>
            <w:shd w:val="clear" w:color="auto" w:fill="auto"/>
          </w:tcPr>
          <w:p w14:paraId="636B58B9" w14:textId="77777777" w:rsidR="000E6BA4" w:rsidRPr="005650BB" w:rsidRDefault="000E6BA4" w:rsidP="000E6BA4">
            <w:pPr>
              <w:jc w:val="center"/>
              <w:rPr>
                <w:rFonts w:cstheme="minorHAnsi"/>
              </w:rPr>
            </w:pPr>
          </w:p>
        </w:tc>
        <w:tc>
          <w:tcPr>
            <w:tcW w:w="440" w:type="dxa"/>
            <w:shd w:val="clear" w:color="auto" w:fill="auto"/>
          </w:tcPr>
          <w:p w14:paraId="3C16BDB5" w14:textId="77777777" w:rsidR="000E6BA4" w:rsidRPr="005650BB" w:rsidRDefault="000E6BA4" w:rsidP="000E6BA4">
            <w:pPr>
              <w:jc w:val="center"/>
              <w:rPr>
                <w:rFonts w:cstheme="minorHAnsi"/>
              </w:rPr>
            </w:pPr>
          </w:p>
        </w:tc>
        <w:tc>
          <w:tcPr>
            <w:tcW w:w="440" w:type="dxa"/>
            <w:shd w:val="clear" w:color="auto" w:fill="auto"/>
          </w:tcPr>
          <w:p w14:paraId="3CFE54FB" w14:textId="77777777" w:rsidR="000E6BA4" w:rsidRPr="005650BB" w:rsidRDefault="000E6BA4" w:rsidP="000E6BA4">
            <w:pPr>
              <w:jc w:val="center"/>
              <w:rPr>
                <w:rFonts w:cstheme="minorHAnsi"/>
              </w:rPr>
            </w:pPr>
          </w:p>
        </w:tc>
        <w:tc>
          <w:tcPr>
            <w:tcW w:w="440" w:type="dxa"/>
            <w:shd w:val="clear" w:color="auto" w:fill="auto"/>
          </w:tcPr>
          <w:p w14:paraId="5AA02AB7" w14:textId="77777777" w:rsidR="000E6BA4" w:rsidRPr="005650BB" w:rsidRDefault="000E6BA4" w:rsidP="000E6BA4">
            <w:pPr>
              <w:jc w:val="center"/>
              <w:rPr>
                <w:rFonts w:cstheme="minorHAnsi"/>
              </w:rPr>
            </w:pPr>
          </w:p>
        </w:tc>
        <w:tc>
          <w:tcPr>
            <w:tcW w:w="440" w:type="dxa"/>
            <w:shd w:val="clear" w:color="auto" w:fill="auto"/>
          </w:tcPr>
          <w:p w14:paraId="54CD9933" w14:textId="77777777" w:rsidR="000E6BA4" w:rsidRPr="005650BB" w:rsidRDefault="000E6BA4" w:rsidP="000E6BA4">
            <w:pPr>
              <w:jc w:val="center"/>
              <w:rPr>
                <w:rFonts w:cstheme="minorHAnsi"/>
              </w:rPr>
            </w:pPr>
          </w:p>
        </w:tc>
        <w:tc>
          <w:tcPr>
            <w:tcW w:w="440" w:type="dxa"/>
            <w:shd w:val="clear" w:color="auto" w:fill="auto"/>
          </w:tcPr>
          <w:p w14:paraId="55CF3550" w14:textId="77777777" w:rsidR="000E6BA4" w:rsidRPr="005650BB" w:rsidRDefault="000E6BA4" w:rsidP="000E6BA4">
            <w:pPr>
              <w:jc w:val="center"/>
              <w:rPr>
                <w:rFonts w:cstheme="minorHAnsi"/>
              </w:rPr>
            </w:pPr>
          </w:p>
        </w:tc>
      </w:tr>
      <w:tr w:rsidR="000E6BA4" w14:paraId="1F1E9423" w14:textId="093D1475" w:rsidTr="000E6BA4">
        <w:tc>
          <w:tcPr>
            <w:tcW w:w="927" w:type="dxa"/>
          </w:tcPr>
          <w:p w14:paraId="63949807" w14:textId="1BF38DCE" w:rsidR="000E6BA4" w:rsidRPr="005650BB" w:rsidRDefault="000E6BA4" w:rsidP="000E6BA4">
            <w:pPr>
              <w:jc w:val="center"/>
              <w:rPr>
                <w:rFonts w:cstheme="minorHAnsi"/>
              </w:rPr>
            </w:pPr>
            <w:r>
              <w:rPr>
                <w:rFonts w:cstheme="minorHAnsi"/>
              </w:rPr>
              <w:t>A</w:t>
            </w:r>
          </w:p>
        </w:tc>
        <w:tc>
          <w:tcPr>
            <w:tcW w:w="351" w:type="dxa"/>
            <w:shd w:val="clear" w:color="auto" w:fill="8EAADB" w:themeFill="accent1" w:themeFillTint="99"/>
          </w:tcPr>
          <w:p w14:paraId="569928B9" w14:textId="0807BD91" w:rsidR="000E6BA4" w:rsidRPr="005650BB" w:rsidRDefault="000E6BA4" w:rsidP="000E6BA4">
            <w:pPr>
              <w:jc w:val="center"/>
              <w:rPr>
                <w:rFonts w:cstheme="minorHAnsi"/>
              </w:rPr>
            </w:pPr>
            <w:r>
              <w:rPr>
                <w:rFonts w:ascii="Tahoma" w:hAnsi="Tahoma" w:cs="Tahoma"/>
                <w:color w:val="000000"/>
                <w:sz w:val="27"/>
                <w:szCs w:val="27"/>
                <w:shd w:val="clear" w:color="auto" w:fill="FFFFFF"/>
              </w:rPr>
              <w:t>↓</w:t>
            </w:r>
          </w:p>
        </w:tc>
        <w:tc>
          <w:tcPr>
            <w:tcW w:w="351" w:type="dxa"/>
            <w:shd w:val="clear" w:color="auto" w:fill="8EAADB" w:themeFill="accent1" w:themeFillTint="99"/>
          </w:tcPr>
          <w:p w14:paraId="4CBC156D" w14:textId="77777777" w:rsidR="000E6BA4" w:rsidRPr="005650BB" w:rsidRDefault="000E6BA4" w:rsidP="000E6BA4">
            <w:pPr>
              <w:jc w:val="center"/>
              <w:rPr>
                <w:rFonts w:cstheme="minorHAnsi"/>
              </w:rPr>
            </w:pPr>
          </w:p>
        </w:tc>
        <w:tc>
          <w:tcPr>
            <w:tcW w:w="328" w:type="dxa"/>
          </w:tcPr>
          <w:p w14:paraId="668ED6BB" w14:textId="77777777" w:rsidR="000E6BA4" w:rsidRPr="005650BB" w:rsidRDefault="000E6BA4" w:rsidP="000E6BA4">
            <w:pPr>
              <w:jc w:val="center"/>
              <w:rPr>
                <w:rFonts w:cstheme="minorHAnsi"/>
              </w:rPr>
            </w:pPr>
          </w:p>
        </w:tc>
        <w:tc>
          <w:tcPr>
            <w:tcW w:w="328" w:type="dxa"/>
            <w:shd w:val="clear" w:color="auto" w:fill="auto"/>
          </w:tcPr>
          <w:p w14:paraId="10D09F80" w14:textId="77777777" w:rsidR="000E6BA4" w:rsidRPr="005650BB" w:rsidRDefault="000E6BA4" w:rsidP="000E6BA4">
            <w:pPr>
              <w:jc w:val="center"/>
              <w:rPr>
                <w:rFonts w:cstheme="minorHAnsi"/>
              </w:rPr>
            </w:pPr>
          </w:p>
        </w:tc>
        <w:tc>
          <w:tcPr>
            <w:tcW w:w="328" w:type="dxa"/>
            <w:shd w:val="clear" w:color="auto" w:fill="8EAADB" w:themeFill="accent1" w:themeFillTint="99"/>
          </w:tcPr>
          <w:p w14:paraId="2E83A3A1" w14:textId="77777777" w:rsidR="000E6BA4" w:rsidRPr="005650BB" w:rsidRDefault="000E6BA4" w:rsidP="000E6BA4">
            <w:pPr>
              <w:jc w:val="center"/>
              <w:rPr>
                <w:rFonts w:cstheme="minorHAnsi"/>
              </w:rPr>
            </w:pPr>
          </w:p>
        </w:tc>
        <w:tc>
          <w:tcPr>
            <w:tcW w:w="351" w:type="dxa"/>
            <w:shd w:val="clear" w:color="auto" w:fill="auto"/>
          </w:tcPr>
          <w:p w14:paraId="0B291ED3" w14:textId="77777777" w:rsidR="000E6BA4" w:rsidRPr="005650BB" w:rsidRDefault="000E6BA4" w:rsidP="000E6BA4">
            <w:pPr>
              <w:jc w:val="center"/>
              <w:rPr>
                <w:rFonts w:cstheme="minorHAnsi"/>
              </w:rPr>
            </w:pPr>
          </w:p>
        </w:tc>
        <w:tc>
          <w:tcPr>
            <w:tcW w:w="328" w:type="dxa"/>
            <w:shd w:val="clear" w:color="auto" w:fill="auto"/>
          </w:tcPr>
          <w:p w14:paraId="43903522" w14:textId="77777777" w:rsidR="000E6BA4" w:rsidRPr="005650BB" w:rsidRDefault="000E6BA4" w:rsidP="000E6BA4">
            <w:pPr>
              <w:jc w:val="center"/>
              <w:rPr>
                <w:rFonts w:cstheme="minorHAnsi"/>
              </w:rPr>
            </w:pPr>
          </w:p>
        </w:tc>
        <w:tc>
          <w:tcPr>
            <w:tcW w:w="328" w:type="dxa"/>
            <w:shd w:val="clear" w:color="auto" w:fill="auto"/>
          </w:tcPr>
          <w:p w14:paraId="0E5320D6" w14:textId="77777777" w:rsidR="000E6BA4" w:rsidRPr="005650BB" w:rsidRDefault="000E6BA4" w:rsidP="000E6BA4">
            <w:pPr>
              <w:jc w:val="center"/>
              <w:rPr>
                <w:rFonts w:cstheme="minorHAnsi"/>
              </w:rPr>
            </w:pPr>
          </w:p>
        </w:tc>
        <w:tc>
          <w:tcPr>
            <w:tcW w:w="328" w:type="dxa"/>
            <w:shd w:val="clear" w:color="auto" w:fill="auto"/>
          </w:tcPr>
          <w:p w14:paraId="261F7029" w14:textId="77777777" w:rsidR="000E6BA4" w:rsidRPr="005650BB" w:rsidRDefault="000E6BA4" w:rsidP="000E6BA4">
            <w:pPr>
              <w:jc w:val="center"/>
              <w:rPr>
                <w:rFonts w:cstheme="minorHAnsi"/>
              </w:rPr>
            </w:pPr>
          </w:p>
        </w:tc>
        <w:tc>
          <w:tcPr>
            <w:tcW w:w="351" w:type="dxa"/>
            <w:shd w:val="clear" w:color="auto" w:fill="auto"/>
          </w:tcPr>
          <w:p w14:paraId="2E34F9B4" w14:textId="77777777" w:rsidR="000E6BA4" w:rsidRPr="005650BB" w:rsidRDefault="000E6BA4" w:rsidP="000E6BA4">
            <w:pPr>
              <w:jc w:val="center"/>
              <w:rPr>
                <w:rFonts w:cstheme="minorHAnsi"/>
              </w:rPr>
            </w:pPr>
          </w:p>
        </w:tc>
        <w:tc>
          <w:tcPr>
            <w:tcW w:w="440" w:type="dxa"/>
            <w:shd w:val="clear" w:color="auto" w:fill="auto"/>
          </w:tcPr>
          <w:p w14:paraId="68CAD04E" w14:textId="77777777" w:rsidR="000E6BA4" w:rsidRPr="005650BB" w:rsidRDefault="000E6BA4" w:rsidP="000E6BA4">
            <w:pPr>
              <w:jc w:val="center"/>
              <w:rPr>
                <w:rFonts w:cstheme="minorHAnsi"/>
              </w:rPr>
            </w:pPr>
          </w:p>
        </w:tc>
        <w:tc>
          <w:tcPr>
            <w:tcW w:w="440" w:type="dxa"/>
            <w:shd w:val="clear" w:color="auto" w:fill="auto"/>
          </w:tcPr>
          <w:p w14:paraId="517F574D" w14:textId="77777777" w:rsidR="000E6BA4" w:rsidRPr="005650BB" w:rsidRDefault="000E6BA4" w:rsidP="000E6BA4">
            <w:pPr>
              <w:jc w:val="center"/>
              <w:rPr>
                <w:rFonts w:cstheme="minorHAnsi"/>
              </w:rPr>
            </w:pPr>
          </w:p>
        </w:tc>
        <w:tc>
          <w:tcPr>
            <w:tcW w:w="440" w:type="dxa"/>
            <w:shd w:val="clear" w:color="auto" w:fill="auto"/>
          </w:tcPr>
          <w:p w14:paraId="0DE9E0D4" w14:textId="77777777" w:rsidR="000E6BA4" w:rsidRPr="005650BB" w:rsidRDefault="000E6BA4" w:rsidP="000E6BA4">
            <w:pPr>
              <w:jc w:val="center"/>
              <w:rPr>
                <w:rFonts w:cstheme="minorHAnsi"/>
              </w:rPr>
            </w:pPr>
          </w:p>
        </w:tc>
        <w:tc>
          <w:tcPr>
            <w:tcW w:w="440" w:type="dxa"/>
            <w:shd w:val="clear" w:color="auto" w:fill="auto"/>
          </w:tcPr>
          <w:p w14:paraId="1F4224DA" w14:textId="77777777" w:rsidR="000E6BA4" w:rsidRPr="005650BB" w:rsidRDefault="000E6BA4" w:rsidP="000E6BA4">
            <w:pPr>
              <w:jc w:val="center"/>
              <w:rPr>
                <w:rFonts w:cstheme="minorHAnsi"/>
              </w:rPr>
            </w:pPr>
          </w:p>
        </w:tc>
        <w:tc>
          <w:tcPr>
            <w:tcW w:w="440" w:type="dxa"/>
            <w:shd w:val="clear" w:color="auto" w:fill="auto"/>
          </w:tcPr>
          <w:p w14:paraId="79537532" w14:textId="77777777" w:rsidR="000E6BA4" w:rsidRPr="005650BB" w:rsidRDefault="000E6BA4" w:rsidP="000E6BA4">
            <w:pPr>
              <w:jc w:val="center"/>
              <w:rPr>
                <w:rFonts w:cstheme="minorHAnsi"/>
              </w:rPr>
            </w:pPr>
          </w:p>
        </w:tc>
        <w:tc>
          <w:tcPr>
            <w:tcW w:w="440" w:type="dxa"/>
            <w:shd w:val="clear" w:color="auto" w:fill="auto"/>
          </w:tcPr>
          <w:p w14:paraId="63CE5E32" w14:textId="77777777" w:rsidR="000E6BA4" w:rsidRPr="005650BB" w:rsidRDefault="000E6BA4" w:rsidP="000E6BA4">
            <w:pPr>
              <w:jc w:val="center"/>
              <w:rPr>
                <w:rFonts w:cstheme="minorHAnsi"/>
              </w:rPr>
            </w:pPr>
          </w:p>
        </w:tc>
        <w:tc>
          <w:tcPr>
            <w:tcW w:w="440" w:type="dxa"/>
            <w:shd w:val="clear" w:color="auto" w:fill="auto"/>
          </w:tcPr>
          <w:p w14:paraId="4FA990DE" w14:textId="77777777" w:rsidR="000E6BA4" w:rsidRPr="005650BB" w:rsidRDefault="000E6BA4" w:rsidP="000E6BA4">
            <w:pPr>
              <w:jc w:val="center"/>
              <w:rPr>
                <w:rFonts w:cstheme="minorHAnsi"/>
              </w:rPr>
            </w:pPr>
          </w:p>
        </w:tc>
        <w:tc>
          <w:tcPr>
            <w:tcW w:w="440" w:type="dxa"/>
            <w:shd w:val="clear" w:color="auto" w:fill="auto"/>
          </w:tcPr>
          <w:p w14:paraId="30126143" w14:textId="77777777" w:rsidR="000E6BA4" w:rsidRPr="005650BB" w:rsidRDefault="000E6BA4" w:rsidP="000E6BA4">
            <w:pPr>
              <w:jc w:val="center"/>
              <w:rPr>
                <w:rFonts w:cstheme="minorHAnsi"/>
              </w:rPr>
            </w:pPr>
          </w:p>
        </w:tc>
        <w:tc>
          <w:tcPr>
            <w:tcW w:w="440" w:type="dxa"/>
            <w:shd w:val="clear" w:color="auto" w:fill="auto"/>
          </w:tcPr>
          <w:p w14:paraId="02C54D46" w14:textId="77777777" w:rsidR="000E6BA4" w:rsidRPr="005650BB" w:rsidRDefault="000E6BA4" w:rsidP="000E6BA4">
            <w:pPr>
              <w:jc w:val="center"/>
              <w:rPr>
                <w:rFonts w:cstheme="minorHAnsi"/>
              </w:rPr>
            </w:pPr>
          </w:p>
        </w:tc>
        <w:tc>
          <w:tcPr>
            <w:tcW w:w="440" w:type="dxa"/>
            <w:shd w:val="clear" w:color="auto" w:fill="auto"/>
          </w:tcPr>
          <w:p w14:paraId="0746908B" w14:textId="77777777" w:rsidR="000E6BA4" w:rsidRPr="005650BB" w:rsidRDefault="000E6BA4" w:rsidP="000E6BA4">
            <w:pPr>
              <w:jc w:val="center"/>
              <w:rPr>
                <w:rFonts w:cstheme="minorHAnsi"/>
              </w:rPr>
            </w:pPr>
          </w:p>
        </w:tc>
      </w:tr>
      <w:tr w:rsidR="000E6BA4" w14:paraId="2B27907D" w14:textId="3923D546" w:rsidTr="000E6BA4">
        <w:tc>
          <w:tcPr>
            <w:tcW w:w="927" w:type="dxa"/>
          </w:tcPr>
          <w:p w14:paraId="7325C1E0" w14:textId="6D8E79BA" w:rsidR="000E6BA4" w:rsidRPr="005650BB" w:rsidRDefault="000E6BA4" w:rsidP="000E6BA4">
            <w:pPr>
              <w:jc w:val="center"/>
              <w:rPr>
                <w:rFonts w:cstheme="minorHAnsi"/>
              </w:rPr>
            </w:pPr>
            <w:r>
              <w:rPr>
                <w:rFonts w:cstheme="minorHAnsi"/>
              </w:rPr>
              <w:t>Tiempo</w:t>
            </w:r>
          </w:p>
        </w:tc>
        <w:tc>
          <w:tcPr>
            <w:tcW w:w="351" w:type="dxa"/>
          </w:tcPr>
          <w:p w14:paraId="0A8BB34D" w14:textId="0DE0C3C4" w:rsidR="000E6BA4" w:rsidRPr="005650BB" w:rsidRDefault="000E6BA4" w:rsidP="000E6BA4">
            <w:pPr>
              <w:jc w:val="center"/>
              <w:rPr>
                <w:rFonts w:cstheme="minorHAnsi"/>
              </w:rPr>
            </w:pPr>
            <w:r>
              <w:rPr>
                <w:rFonts w:cstheme="minorHAnsi"/>
              </w:rPr>
              <w:t>0</w:t>
            </w:r>
          </w:p>
        </w:tc>
        <w:tc>
          <w:tcPr>
            <w:tcW w:w="351" w:type="dxa"/>
          </w:tcPr>
          <w:p w14:paraId="2C6A4D71" w14:textId="02C2FEF6" w:rsidR="000E6BA4" w:rsidRPr="005650BB" w:rsidRDefault="000E6BA4" w:rsidP="000E6BA4">
            <w:pPr>
              <w:jc w:val="center"/>
              <w:rPr>
                <w:rFonts w:cstheme="minorHAnsi"/>
              </w:rPr>
            </w:pPr>
            <w:r>
              <w:rPr>
                <w:rFonts w:cstheme="minorHAnsi"/>
              </w:rPr>
              <w:t>1</w:t>
            </w:r>
          </w:p>
        </w:tc>
        <w:tc>
          <w:tcPr>
            <w:tcW w:w="328" w:type="dxa"/>
          </w:tcPr>
          <w:p w14:paraId="0529B1EF" w14:textId="0DBBE528" w:rsidR="000E6BA4" w:rsidRPr="005650BB" w:rsidRDefault="000E6BA4" w:rsidP="000E6BA4">
            <w:pPr>
              <w:jc w:val="center"/>
              <w:rPr>
                <w:rFonts w:cstheme="minorHAnsi"/>
              </w:rPr>
            </w:pPr>
            <w:r>
              <w:rPr>
                <w:rFonts w:cstheme="minorHAnsi"/>
              </w:rPr>
              <w:t>2</w:t>
            </w:r>
          </w:p>
        </w:tc>
        <w:tc>
          <w:tcPr>
            <w:tcW w:w="328" w:type="dxa"/>
          </w:tcPr>
          <w:p w14:paraId="2B9BD50C" w14:textId="7C52F570" w:rsidR="000E6BA4" w:rsidRPr="005650BB" w:rsidRDefault="000E6BA4" w:rsidP="000E6BA4">
            <w:pPr>
              <w:jc w:val="center"/>
              <w:rPr>
                <w:rFonts w:cstheme="minorHAnsi"/>
              </w:rPr>
            </w:pPr>
            <w:r>
              <w:rPr>
                <w:rFonts w:cstheme="minorHAnsi"/>
              </w:rPr>
              <w:t>3</w:t>
            </w:r>
          </w:p>
        </w:tc>
        <w:tc>
          <w:tcPr>
            <w:tcW w:w="328" w:type="dxa"/>
          </w:tcPr>
          <w:p w14:paraId="1449022E" w14:textId="159ECC97" w:rsidR="000E6BA4" w:rsidRPr="005650BB" w:rsidRDefault="000E6BA4" w:rsidP="000E6BA4">
            <w:pPr>
              <w:jc w:val="center"/>
              <w:rPr>
                <w:rFonts w:cstheme="minorHAnsi"/>
              </w:rPr>
            </w:pPr>
            <w:r>
              <w:rPr>
                <w:rFonts w:cstheme="minorHAnsi"/>
              </w:rPr>
              <w:t>4</w:t>
            </w:r>
          </w:p>
        </w:tc>
        <w:tc>
          <w:tcPr>
            <w:tcW w:w="351" w:type="dxa"/>
          </w:tcPr>
          <w:p w14:paraId="4FE569DD" w14:textId="081B7CEC" w:rsidR="000E6BA4" w:rsidRPr="005650BB" w:rsidRDefault="000E6BA4" w:rsidP="000E6BA4">
            <w:pPr>
              <w:jc w:val="center"/>
              <w:rPr>
                <w:rFonts w:cstheme="minorHAnsi"/>
              </w:rPr>
            </w:pPr>
            <w:r>
              <w:rPr>
                <w:rFonts w:cstheme="minorHAnsi"/>
              </w:rPr>
              <w:t>5</w:t>
            </w:r>
          </w:p>
        </w:tc>
        <w:tc>
          <w:tcPr>
            <w:tcW w:w="328" w:type="dxa"/>
          </w:tcPr>
          <w:p w14:paraId="2F1B243E" w14:textId="219428D4" w:rsidR="000E6BA4" w:rsidRPr="005650BB" w:rsidRDefault="000E6BA4" w:rsidP="000E6BA4">
            <w:pPr>
              <w:jc w:val="center"/>
              <w:rPr>
                <w:rFonts w:cstheme="minorHAnsi"/>
              </w:rPr>
            </w:pPr>
            <w:r>
              <w:rPr>
                <w:rFonts w:cstheme="minorHAnsi"/>
              </w:rPr>
              <w:t>6</w:t>
            </w:r>
          </w:p>
        </w:tc>
        <w:tc>
          <w:tcPr>
            <w:tcW w:w="328" w:type="dxa"/>
          </w:tcPr>
          <w:p w14:paraId="3F4A3A03" w14:textId="4BEEFE3E" w:rsidR="000E6BA4" w:rsidRPr="005650BB" w:rsidRDefault="000E6BA4" w:rsidP="000E6BA4">
            <w:pPr>
              <w:jc w:val="center"/>
              <w:rPr>
                <w:rFonts w:cstheme="minorHAnsi"/>
              </w:rPr>
            </w:pPr>
            <w:r>
              <w:rPr>
                <w:rFonts w:cstheme="minorHAnsi"/>
              </w:rPr>
              <w:t>7</w:t>
            </w:r>
          </w:p>
        </w:tc>
        <w:tc>
          <w:tcPr>
            <w:tcW w:w="328" w:type="dxa"/>
          </w:tcPr>
          <w:p w14:paraId="1DA0569D" w14:textId="2A9C7754" w:rsidR="000E6BA4" w:rsidRPr="005650BB" w:rsidRDefault="000E6BA4" w:rsidP="000E6BA4">
            <w:pPr>
              <w:jc w:val="center"/>
              <w:rPr>
                <w:rFonts w:cstheme="minorHAnsi"/>
              </w:rPr>
            </w:pPr>
            <w:r>
              <w:rPr>
                <w:rFonts w:cstheme="minorHAnsi"/>
              </w:rPr>
              <w:t>8</w:t>
            </w:r>
          </w:p>
        </w:tc>
        <w:tc>
          <w:tcPr>
            <w:tcW w:w="351" w:type="dxa"/>
          </w:tcPr>
          <w:p w14:paraId="08F8F764" w14:textId="2C1AB42A" w:rsidR="000E6BA4" w:rsidRDefault="000E6BA4" w:rsidP="000E6BA4">
            <w:pPr>
              <w:jc w:val="center"/>
              <w:rPr>
                <w:rFonts w:cstheme="minorHAnsi"/>
              </w:rPr>
            </w:pPr>
            <w:r>
              <w:rPr>
                <w:rFonts w:cstheme="minorHAnsi"/>
              </w:rPr>
              <w:t xml:space="preserve">9 </w:t>
            </w:r>
          </w:p>
        </w:tc>
        <w:tc>
          <w:tcPr>
            <w:tcW w:w="440" w:type="dxa"/>
          </w:tcPr>
          <w:p w14:paraId="4D99DBBD" w14:textId="73AB4A08" w:rsidR="000E6BA4" w:rsidRDefault="000E6BA4" w:rsidP="000E6BA4">
            <w:pPr>
              <w:jc w:val="center"/>
              <w:rPr>
                <w:rFonts w:cstheme="minorHAnsi"/>
              </w:rPr>
            </w:pPr>
            <w:r>
              <w:rPr>
                <w:rFonts w:cstheme="minorHAnsi"/>
              </w:rPr>
              <w:t>10</w:t>
            </w:r>
          </w:p>
        </w:tc>
        <w:tc>
          <w:tcPr>
            <w:tcW w:w="440" w:type="dxa"/>
          </w:tcPr>
          <w:p w14:paraId="792457EC" w14:textId="05CE3D3C" w:rsidR="000E6BA4" w:rsidRDefault="000E6BA4" w:rsidP="000E6BA4">
            <w:pPr>
              <w:jc w:val="center"/>
              <w:rPr>
                <w:rFonts w:cstheme="minorHAnsi"/>
              </w:rPr>
            </w:pPr>
            <w:r>
              <w:rPr>
                <w:rFonts w:cstheme="minorHAnsi"/>
              </w:rPr>
              <w:t>11</w:t>
            </w:r>
          </w:p>
        </w:tc>
        <w:tc>
          <w:tcPr>
            <w:tcW w:w="440" w:type="dxa"/>
          </w:tcPr>
          <w:p w14:paraId="4CC4782D" w14:textId="014F08EC" w:rsidR="000E6BA4" w:rsidRDefault="000E6BA4" w:rsidP="000E6BA4">
            <w:pPr>
              <w:jc w:val="center"/>
              <w:rPr>
                <w:rFonts w:cstheme="minorHAnsi"/>
              </w:rPr>
            </w:pPr>
            <w:r>
              <w:rPr>
                <w:rFonts w:cstheme="minorHAnsi"/>
              </w:rPr>
              <w:t>12</w:t>
            </w:r>
          </w:p>
        </w:tc>
        <w:tc>
          <w:tcPr>
            <w:tcW w:w="440" w:type="dxa"/>
          </w:tcPr>
          <w:p w14:paraId="764831EA" w14:textId="7573C4E2" w:rsidR="000E6BA4" w:rsidRDefault="000E6BA4" w:rsidP="000E6BA4">
            <w:pPr>
              <w:jc w:val="center"/>
              <w:rPr>
                <w:rFonts w:cstheme="minorHAnsi"/>
              </w:rPr>
            </w:pPr>
            <w:r>
              <w:rPr>
                <w:rFonts w:cstheme="minorHAnsi"/>
              </w:rPr>
              <w:t>13</w:t>
            </w:r>
          </w:p>
        </w:tc>
        <w:tc>
          <w:tcPr>
            <w:tcW w:w="440" w:type="dxa"/>
          </w:tcPr>
          <w:p w14:paraId="2698D15D" w14:textId="5A531B9A" w:rsidR="000E6BA4" w:rsidRDefault="000E6BA4" w:rsidP="000E6BA4">
            <w:pPr>
              <w:jc w:val="center"/>
              <w:rPr>
                <w:rFonts w:cstheme="minorHAnsi"/>
              </w:rPr>
            </w:pPr>
            <w:r>
              <w:rPr>
                <w:rFonts w:cstheme="minorHAnsi"/>
              </w:rPr>
              <w:t>14</w:t>
            </w:r>
          </w:p>
        </w:tc>
        <w:tc>
          <w:tcPr>
            <w:tcW w:w="440" w:type="dxa"/>
          </w:tcPr>
          <w:p w14:paraId="55894903" w14:textId="37F1388E" w:rsidR="000E6BA4" w:rsidRDefault="000E6BA4" w:rsidP="000E6BA4">
            <w:pPr>
              <w:jc w:val="center"/>
              <w:rPr>
                <w:rFonts w:cstheme="minorHAnsi"/>
              </w:rPr>
            </w:pPr>
            <w:r>
              <w:rPr>
                <w:rFonts w:cstheme="minorHAnsi"/>
              </w:rPr>
              <w:t>15</w:t>
            </w:r>
          </w:p>
        </w:tc>
        <w:tc>
          <w:tcPr>
            <w:tcW w:w="440" w:type="dxa"/>
          </w:tcPr>
          <w:p w14:paraId="7D34152F" w14:textId="4F90FA04" w:rsidR="000E6BA4" w:rsidRDefault="000E6BA4" w:rsidP="000E6BA4">
            <w:pPr>
              <w:jc w:val="center"/>
              <w:rPr>
                <w:rFonts w:cstheme="minorHAnsi"/>
              </w:rPr>
            </w:pPr>
            <w:r>
              <w:rPr>
                <w:rFonts w:cstheme="minorHAnsi"/>
              </w:rPr>
              <w:t>16</w:t>
            </w:r>
          </w:p>
        </w:tc>
        <w:tc>
          <w:tcPr>
            <w:tcW w:w="440" w:type="dxa"/>
          </w:tcPr>
          <w:p w14:paraId="083648A7" w14:textId="0C2D4733" w:rsidR="000E6BA4" w:rsidRDefault="000E6BA4" w:rsidP="000E6BA4">
            <w:pPr>
              <w:jc w:val="center"/>
              <w:rPr>
                <w:rFonts w:cstheme="minorHAnsi"/>
              </w:rPr>
            </w:pPr>
            <w:r>
              <w:rPr>
                <w:rFonts w:cstheme="minorHAnsi"/>
              </w:rPr>
              <w:t>17</w:t>
            </w:r>
          </w:p>
        </w:tc>
        <w:tc>
          <w:tcPr>
            <w:tcW w:w="440" w:type="dxa"/>
          </w:tcPr>
          <w:p w14:paraId="2BC98E9D" w14:textId="6F3BCF38" w:rsidR="000E6BA4" w:rsidRDefault="000E6BA4" w:rsidP="000E6BA4">
            <w:pPr>
              <w:jc w:val="center"/>
              <w:rPr>
                <w:rFonts w:cstheme="minorHAnsi"/>
              </w:rPr>
            </w:pPr>
            <w:r>
              <w:rPr>
                <w:rFonts w:cstheme="minorHAnsi"/>
              </w:rPr>
              <w:t>18</w:t>
            </w:r>
          </w:p>
        </w:tc>
        <w:tc>
          <w:tcPr>
            <w:tcW w:w="440" w:type="dxa"/>
          </w:tcPr>
          <w:p w14:paraId="2EB9C1C9" w14:textId="0B03C494" w:rsidR="000E6BA4" w:rsidRDefault="000E6BA4" w:rsidP="000E6BA4">
            <w:pPr>
              <w:jc w:val="center"/>
              <w:rPr>
                <w:rFonts w:cstheme="minorHAnsi"/>
              </w:rPr>
            </w:pPr>
            <w:r>
              <w:rPr>
                <w:rFonts w:cstheme="minorHAnsi"/>
              </w:rPr>
              <w:t>19</w:t>
            </w:r>
          </w:p>
        </w:tc>
      </w:tr>
    </w:tbl>
    <w:p w14:paraId="2ED7E035" w14:textId="20FA0A3B" w:rsidR="005650BB" w:rsidRDefault="005650BB" w:rsidP="00342C06">
      <w:pPr>
        <w:rPr>
          <w:sz w:val="26"/>
          <w:szCs w:val="26"/>
        </w:rPr>
      </w:pPr>
    </w:p>
    <w:p w14:paraId="33674C01" w14:textId="1CDBA2A6" w:rsidR="001408A0" w:rsidRDefault="001408A0" w:rsidP="00342C06">
      <w:pPr>
        <w:rPr>
          <w:sz w:val="26"/>
          <w:szCs w:val="26"/>
        </w:rPr>
      </w:pPr>
    </w:p>
    <w:p w14:paraId="7D7C2834" w14:textId="4193AB83" w:rsidR="001408A0" w:rsidRDefault="001408A0" w:rsidP="00342C06">
      <w:pPr>
        <w:rPr>
          <w:sz w:val="26"/>
          <w:szCs w:val="26"/>
        </w:rPr>
      </w:pPr>
      <w:r>
        <w:rPr>
          <w:sz w:val="26"/>
          <w:szCs w:val="26"/>
        </w:rPr>
        <w:t>3 = He puesto un cuadrado en el B3 por que ha empezado el proceso del b.</w:t>
      </w:r>
    </w:p>
    <w:p w14:paraId="39AE1161" w14:textId="3A222FF2" w:rsidR="001408A0" w:rsidRDefault="001408A0" w:rsidP="00342C06">
      <w:pPr>
        <w:rPr>
          <w:sz w:val="26"/>
          <w:szCs w:val="26"/>
        </w:rPr>
      </w:pPr>
      <w:r>
        <w:rPr>
          <w:sz w:val="26"/>
          <w:szCs w:val="26"/>
        </w:rPr>
        <w:t>4 = He puesto un cuadrado en el A4 por que el proceso del A aún no ha acabado.</w:t>
      </w:r>
    </w:p>
    <w:p w14:paraId="011ABE49" w14:textId="39EFFDD0" w:rsidR="001408A0" w:rsidRDefault="001408A0" w:rsidP="00342C06">
      <w:pPr>
        <w:rPr>
          <w:sz w:val="26"/>
          <w:szCs w:val="26"/>
        </w:rPr>
      </w:pPr>
      <w:r>
        <w:rPr>
          <w:sz w:val="26"/>
          <w:szCs w:val="26"/>
        </w:rPr>
        <w:t xml:space="preserve">5 = He puesto un cuadrado en el B5 por que el proceso del B </w:t>
      </w:r>
      <w:r w:rsidR="009E5C14">
        <w:rPr>
          <w:sz w:val="26"/>
          <w:szCs w:val="26"/>
        </w:rPr>
        <w:t>aún</w:t>
      </w:r>
      <w:r>
        <w:rPr>
          <w:sz w:val="26"/>
          <w:szCs w:val="26"/>
        </w:rPr>
        <w:t xml:space="preserve"> no ha acab</w:t>
      </w:r>
      <w:r w:rsidR="009E5C14">
        <w:rPr>
          <w:sz w:val="26"/>
          <w:szCs w:val="26"/>
        </w:rPr>
        <w:t>a</w:t>
      </w:r>
      <w:r>
        <w:rPr>
          <w:sz w:val="26"/>
          <w:szCs w:val="26"/>
        </w:rPr>
        <w:t>do.</w:t>
      </w:r>
    </w:p>
    <w:p w14:paraId="30FB7D71" w14:textId="7A130C8E" w:rsidR="001408A0" w:rsidRDefault="001408A0" w:rsidP="00342C06">
      <w:pPr>
        <w:rPr>
          <w:sz w:val="26"/>
          <w:szCs w:val="26"/>
        </w:rPr>
      </w:pPr>
      <w:r>
        <w:rPr>
          <w:sz w:val="26"/>
          <w:szCs w:val="26"/>
        </w:rPr>
        <w:t>6 = He puesto</w:t>
      </w:r>
      <w:r w:rsidR="009E5C14">
        <w:rPr>
          <w:sz w:val="26"/>
          <w:szCs w:val="26"/>
        </w:rPr>
        <w:t xml:space="preserve"> un cuadrado en el B6 por que el proceso del B aún no ha acabado.</w:t>
      </w:r>
    </w:p>
    <w:p w14:paraId="47D59FBE" w14:textId="62B4B295" w:rsidR="009E5C14" w:rsidRDefault="009E5C14" w:rsidP="00342C06">
      <w:pPr>
        <w:rPr>
          <w:sz w:val="26"/>
          <w:szCs w:val="26"/>
        </w:rPr>
      </w:pPr>
      <w:r>
        <w:rPr>
          <w:sz w:val="26"/>
          <w:szCs w:val="26"/>
        </w:rPr>
        <w:t>7 = He puesto un cuadrado en el C7 por que el proceso del C ha empezado.</w:t>
      </w:r>
    </w:p>
    <w:p w14:paraId="4933E89A" w14:textId="676F3A0E" w:rsidR="009E5C14" w:rsidRDefault="009E5C14" w:rsidP="00342C06">
      <w:pPr>
        <w:rPr>
          <w:sz w:val="26"/>
          <w:szCs w:val="26"/>
          <w:u w:val="single"/>
        </w:rPr>
      </w:pPr>
    </w:p>
    <w:p w14:paraId="6EEEFFB3" w14:textId="77777777" w:rsidR="009E5C14" w:rsidRDefault="009E5C14" w:rsidP="00342C06">
      <w:pPr>
        <w:rPr>
          <w:sz w:val="26"/>
          <w:szCs w:val="26"/>
        </w:rPr>
      </w:pPr>
      <w:r w:rsidRPr="009E5C14">
        <w:rPr>
          <w:b/>
          <w:sz w:val="26"/>
          <w:szCs w:val="26"/>
        </w:rPr>
        <w:t xml:space="preserve">Actividad 4. </w:t>
      </w:r>
      <w:r>
        <w:rPr>
          <w:sz w:val="26"/>
          <w:szCs w:val="26"/>
        </w:rPr>
        <w:t>Gestión de memoria.</w:t>
      </w:r>
    </w:p>
    <w:p w14:paraId="31130A52" w14:textId="79695F62" w:rsidR="009E5C14" w:rsidRDefault="009E5C14" w:rsidP="009E5C14">
      <w:pPr>
        <w:rPr>
          <w:sz w:val="26"/>
          <w:szCs w:val="26"/>
        </w:rPr>
      </w:pPr>
      <w:r w:rsidRPr="009E5C14">
        <w:rPr>
          <w:sz w:val="26"/>
          <w:szCs w:val="26"/>
        </w:rPr>
        <w:t>Explica la diferencia que existe entre la fragmentación interna y la fragmentación externa</w:t>
      </w:r>
      <w:r>
        <w:rPr>
          <w:sz w:val="26"/>
          <w:szCs w:val="26"/>
        </w:rPr>
        <w:t xml:space="preserve">. </w:t>
      </w:r>
      <w:r w:rsidRPr="009E5C14">
        <w:rPr>
          <w:sz w:val="26"/>
          <w:szCs w:val="26"/>
        </w:rPr>
        <w:t>Investiga sobre este tema y explica si en un esquema de memoria virtual paginada puede</w:t>
      </w:r>
      <w:r>
        <w:rPr>
          <w:sz w:val="26"/>
          <w:szCs w:val="26"/>
        </w:rPr>
        <w:t xml:space="preserve"> </w:t>
      </w:r>
      <w:r w:rsidRPr="009E5C14">
        <w:rPr>
          <w:sz w:val="26"/>
          <w:szCs w:val="26"/>
        </w:rPr>
        <w:t>existir algún tipo de fragmentación, y en qué circunstancia ocurriría.</w:t>
      </w:r>
      <w:r>
        <w:rPr>
          <w:sz w:val="26"/>
          <w:szCs w:val="26"/>
        </w:rPr>
        <w:t xml:space="preserve">   </w:t>
      </w:r>
    </w:p>
    <w:p w14:paraId="5A7D36B3" w14:textId="10A853DC" w:rsidR="009E5C14" w:rsidRDefault="009E5C14" w:rsidP="009E5C14">
      <w:pPr>
        <w:rPr>
          <w:sz w:val="26"/>
          <w:szCs w:val="26"/>
        </w:rPr>
      </w:pPr>
    </w:p>
    <w:p w14:paraId="24A5E8CE" w14:textId="4692B8E5" w:rsidR="009E5C14" w:rsidRDefault="009E5C14" w:rsidP="009E5C14">
      <w:pPr>
        <w:rPr>
          <w:rFonts w:cstheme="minorHAnsi"/>
          <w:color w:val="222222"/>
          <w:sz w:val="24"/>
          <w:szCs w:val="24"/>
          <w:shd w:val="clear" w:color="auto" w:fill="FFFFFF"/>
        </w:rPr>
      </w:pPr>
      <w:r w:rsidRPr="009E5C14">
        <w:rPr>
          <w:rFonts w:ascii="Segoe UI" w:hAnsi="Segoe UI" w:cs="Segoe UI"/>
          <w:color w:val="222222"/>
          <w:sz w:val="26"/>
          <w:szCs w:val="26"/>
          <w:shd w:val="clear" w:color="auto" w:fill="FFFFFF"/>
        </w:rPr>
        <w:t>-</w:t>
      </w:r>
      <w:r>
        <w:rPr>
          <w:rFonts w:ascii="Segoe UI" w:hAnsi="Segoe UI" w:cs="Segoe UI"/>
          <w:color w:val="222222"/>
          <w:sz w:val="26"/>
          <w:szCs w:val="26"/>
          <w:shd w:val="clear" w:color="auto" w:fill="FFFFFF"/>
        </w:rPr>
        <w:t xml:space="preserve"> </w:t>
      </w:r>
      <w:r w:rsidRPr="009E5C14">
        <w:rPr>
          <w:rFonts w:cstheme="minorHAnsi"/>
          <w:color w:val="222222"/>
          <w:sz w:val="24"/>
          <w:szCs w:val="24"/>
          <w:shd w:val="clear" w:color="auto" w:fill="FFFFFF"/>
        </w:rPr>
        <w:t>La principal diferencia entre la fragmentación interna y la fragmentación externa es que la fragmentación interna es el espacio de almacenamiento que permanece sin usar entre los bloques de memoria asignados, mientras que la fragmentación externa son los agujeros entre los bloques contiguos que son muy pequeños para atender una solicitud.</w:t>
      </w:r>
    </w:p>
    <w:p w14:paraId="05CBFB04" w14:textId="7D69896A" w:rsidR="009E5C14" w:rsidRDefault="009E5C14" w:rsidP="009E5C14">
      <w:pPr>
        <w:rPr>
          <w:rFonts w:cstheme="minorHAnsi"/>
          <w:sz w:val="26"/>
          <w:szCs w:val="26"/>
        </w:rPr>
      </w:pPr>
    </w:p>
    <w:p w14:paraId="54C993DA" w14:textId="543A0536" w:rsidR="009E5C14" w:rsidRDefault="009E5C14" w:rsidP="009E5C14">
      <w:pPr>
        <w:rPr>
          <w:rFonts w:cstheme="minorHAnsi"/>
          <w:sz w:val="26"/>
          <w:szCs w:val="26"/>
        </w:rPr>
      </w:pPr>
    </w:p>
    <w:p w14:paraId="074A23E9" w14:textId="42504D07" w:rsidR="009E5C14" w:rsidRDefault="009E5C14" w:rsidP="009E5C14">
      <w:pPr>
        <w:rPr>
          <w:rFonts w:cstheme="minorHAnsi"/>
          <w:sz w:val="26"/>
          <w:szCs w:val="26"/>
        </w:rPr>
      </w:pPr>
    </w:p>
    <w:p w14:paraId="1DA7E5E7" w14:textId="343E122F" w:rsidR="009E5C14" w:rsidRDefault="00226B97" w:rsidP="00226B97">
      <w:pPr>
        <w:spacing w:after="0"/>
        <w:rPr>
          <w:rFonts w:cstheme="minorHAnsi"/>
          <w:sz w:val="24"/>
          <w:szCs w:val="24"/>
        </w:rPr>
      </w:pPr>
      <w:r w:rsidRPr="00226B97">
        <w:rPr>
          <w:rFonts w:cstheme="minorHAnsi"/>
          <w:sz w:val="26"/>
          <w:szCs w:val="26"/>
        </w:rPr>
        <w:t>-</w:t>
      </w:r>
      <w:r>
        <w:rPr>
          <w:rFonts w:cstheme="minorHAnsi"/>
          <w:sz w:val="26"/>
          <w:szCs w:val="26"/>
        </w:rPr>
        <w:t xml:space="preserve">  </w:t>
      </w:r>
      <w:r w:rsidRPr="00226B97">
        <w:rPr>
          <w:rFonts w:cstheme="minorHAnsi"/>
          <w:sz w:val="24"/>
          <w:szCs w:val="24"/>
        </w:rPr>
        <w:t>La memoria virtual da una solución a estos casos, ya que permite</w:t>
      </w:r>
      <w:r>
        <w:rPr>
          <w:rFonts w:cstheme="minorHAnsi"/>
          <w:sz w:val="24"/>
          <w:szCs w:val="24"/>
        </w:rPr>
        <w:t xml:space="preserve"> </w:t>
      </w:r>
      <w:r w:rsidRPr="00226B97">
        <w:rPr>
          <w:rFonts w:cstheme="minorHAnsi"/>
          <w:sz w:val="24"/>
          <w:szCs w:val="24"/>
        </w:rPr>
        <w:t>dividir los procesos en varias partes y cargar sólo algunas de ellas</w:t>
      </w:r>
      <w:r>
        <w:rPr>
          <w:rFonts w:cstheme="minorHAnsi"/>
          <w:sz w:val="24"/>
          <w:szCs w:val="24"/>
        </w:rPr>
        <w:t xml:space="preserve"> </w:t>
      </w:r>
      <w:r w:rsidRPr="00226B97">
        <w:rPr>
          <w:rFonts w:cstheme="minorHAnsi"/>
          <w:sz w:val="24"/>
          <w:szCs w:val="24"/>
        </w:rPr>
        <w:t>en memoria. La memoria virtual se basa en el uso de las técnicas de</w:t>
      </w:r>
      <w:r>
        <w:rPr>
          <w:rFonts w:cstheme="minorHAnsi"/>
          <w:sz w:val="24"/>
          <w:szCs w:val="24"/>
        </w:rPr>
        <w:t xml:space="preserve"> </w:t>
      </w:r>
      <w:r w:rsidRPr="00226B97">
        <w:rPr>
          <w:rFonts w:cstheme="minorHAnsi"/>
          <w:sz w:val="24"/>
          <w:szCs w:val="24"/>
        </w:rPr>
        <w:t>paginación o segmentación.</w:t>
      </w:r>
    </w:p>
    <w:p w14:paraId="4C4C5271" w14:textId="270389D3" w:rsidR="00226B97" w:rsidRDefault="00226B97" w:rsidP="00226B97">
      <w:pPr>
        <w:spacing w:after="0"/>
        <w:rPr>
          <w:rFonts w:cstheme="minorHAnsi"/>
          <w:sz w:val="24"/>
          <w:szCs w:val="24"/>
        </w:rPr>
      </w:pPr>
    </w:p>
    <w:p w14:paraId="4DCB3626" w14:textId="07E9291F" w:rsidR="00226B97" w:rsidRDefault="00226B97" w:rsidP="00226B97">
      <w:pPr>
        <w:spacing w:after="0"/>
        <w:rPr>
          <w:rFonts w:cstheme="minorHAnsi"/>
          <w:sz w:val="24"/>
          <w:szCs w:val="24"/>
        </w:rPr>
      </w:pPr>
    </w:p>
    <w:p w14:paraId="16DB5185" w14:textId="63731101" w:rsidR="00226B97" w:rsidRDefault="00226B97" w:rsidP="00226B97">
      <w:pPr>
        <w:spacing w:after="0"/>
        <w:rPr>
          <w:rFonts w:cstheme="minorHAnsi"/>
          <w:sz w:val="26"/>
          <w:szCs w:val="26"/>
        </w:rPr>
      </w:pPr>
      <w:r w:rsidRPr="009C3E71">
        <w:rPr>
          <w:rFonts w:cstheme="minorHAnsi"/>
          <w:b/>
          <w:sz w:val="26"/>
          <w:szCs w:val="26"/>
        </w:rPr>
        <w:t>Actividad 5.</w:t>
      </w:r>
      <w:r>
        <w:rPr>
          <w:rFonts w:cstheme="minorHAnsi"/>
          <w:sz w:val="26"/>
          <w:szCs w:val="26"/>
        </w:rPr>
        <w:t xml:space="preserve"> Aplicaciones. Tipos de licencia.</w:t>
      </w:r>
    </w:p>
    <w:p w14:paraId="50604AE0" w14:textId="1925425A" w:rsidR="00226B97" w:rsidRDefault="00226B97" w:rsidP="00226B97">
      <w:pPr>
        <w:spacing w:after="0"/>
        <w:rPr>
          <w:rFonts w:cstheme="minorHAnsi"/>
          <w:sz w:val="26"/>
          <w:szCs w:val="26"/>
        </w:rPr>
      </w:pPr>
    </w:p>
    <w:p w14:paraId="456F3B68" w14:textId="70E9C613" w:rsidR="00226B97" w:rsidRDefault="00226B97" w:rsidP="00226B97">
      <w:pPr>
        <w:spacing w:after="0"/>
        <w:rPr>
          <w:rFonts w:cstheme="minorHAnsi"/>
          <w:sz w:val="26"/>
          <w:szCs w:val="26"/>
        </w:rPr>
      </w:pPr>
      <w:r>
        <w:rPr>
          <w:rFonts w:cstheme="minorHAnsi"/>
          <w:sz w:val="26"/>
          <w:szCs w:val="26"/>
        </w:rPr>
        <w:t>Indica una aplicación lo más reciente posible como ejemplo para cada uno de los siguientes tipos de licencias:</w:t>
      </w:r>
    </w:p>
    <w:p w14:paraId="5360C634" w14:textId="42A0AA1C" w:rsidR="00226B97" w:rsidRDefault="00226B97" w:rsidP="00226B97">
      <w:pPr>
        <w:spacing w:after="0"/>
        <w:rPr>
          <w:rFonts w:cstheme="minorHAnsi"/>
          <w:sz w:val="26"/>
          <w:szCs w:val="26"/>
        </w:rPr>
      </w:pPr>
    </w:p>
    <w:p w14:paraId="28AAB942" w14:textId="43092273" w:rsidR="00226B97" w:rsidRDefault="00226B97" w:rsidP="00226B97">
      <w:pPr>
        <w:spacing w:after="0"/>
        <w:rPr>
          <w:rFonts w:cstheme="minorHAnsi"/>
          <w:sz w:val="26"/>
          <w:szCs w:val="26"/>
        </w:rPr>
      </w:pPr>
    </w:p>
    <w:p w14:paraId="507B80B3" w14:textId="58701BB5" w:rsidR="009C3E71" w:rsidRDefault="0051285F" w:rsidP="0051285F">
      <w:pPr>
        <w:spacing w:after="0"/>
        <w:rPr>
          <w:rFonts w:cstheme="minorHAnsi"/>
          <w:sz w:val="26"/>
          <w:szCs w:val="26"/>
        </w:rPr>
      </w:pPr>
      <w:r w:rsidRPr="00F26B7F">
        <w:rPr>
          <w:rFonts w:cstheme="minorHAnsi"/>
          <w:b/>
          <w:bCs/>
          <w:sz w:val="26"/>
          <w:szCs w:val="26"/>
        </w:rPr>
        <w:t>a)</w:t>
      </w:r>
      <w:r>
        <w:rPr>
          <w:rFonts w:cstheme="minorHAnsi"/>
          <w:sz w:val="26"/>
          <w:szCs w:val="26"/>
        </w:rPr>
        <w:t xml:space="preserve">  Software propietario = Norton. </w:t>
      </w:r>
    </w:p>
    <w:p w14:paraId="297DCEA7" w14:textId="5A6DA738" w:rsidR="0051285F" w:rsidRDefault="0051285F" w:rsidP="0051285F">
      <w:pPr>
        <w:spacing w:after="0"/>
        <w:rPr>
          <w:rFonts w:cstheme="minorHAnsi"/>
          <w:sz w:val="26"/>
          <w:szCs w:val="26"/>
        </w:rPr>
      </w:pPr>
    </w:p>
    <w:p w14:paraId="3BB50548" w14:textId="22043D8B" w:rsidR="0051285F" w:rsidRDefault="0051285F" w:rsidP="0051285F">
      <w:pPr>
        <w:spacing w:after="0"/>
        <w:rPr>
          <w:rFonts w:cstheme="minorHAnsi"/>
          <w:sz w:val="26"/>
          <w:szCs w:val="26"/>
        </w:rPr>
      </w:pPr>
      <w:r w:rsidRPr="00F26B7F">
        <w:rPr>
          <w:rFonts w:cstheme="minorHAnsi"/>
          <w:b/>
          <w:bCs/>
          <w:sz w:val="26"/>
          <w:szCs w:val="26"/>
        </w:rPr>
        <w:t>b)</w:t>
      </w:r>
      <w:r>
        <w:rPr>
          <w:rFonts w:cstheme="minorHAnsi"/>
          <w:sz w:val="26"/>
          <w:szCs w:val="26"/>
        </w:rPr>
        <w:t xml:space="preserve"> Software libre = OpenOffice.</w:t>
      </w:r>
    </w:p>
    <w:p w14:paraId="016919E8" w14:textId="3813856A" w:rsidR="0051285F" w:rsidRDefault="0051285F" w:rsidP="0051285F">
      <w:pPr>
        <w:spacing w:after="0"/>
        <w:rPr>
          <w:rFonts w:cstheme="minorHAnsi"/>
          <w:sz w:val="26"/>
          <w:szCs w:val="26"/>
        </w:rPr>
      </w:pPr>
    </w:p>
    <w:p w14:paraId="5FF20CD2" w14:textId="6D8EFF52" w:rsidR="0051285F" w:rsidRDefault="0051285F" w:rsidP="0051285F">
      <w:pPr>
        <w:spacing w:after="0"/>
        <w:rPr>
          <w:rFonts w:cstheme="minorHAnsi"/>
          <w:sz w:val="26"/>
          <w:szCs w:val="26"/>
        </w:rPr>
      </w:pPr>
      <w:r w:rsidRPr="00F26B7F">
        <w:rPr>
          <w:rFonts w:cstheme="minorHAnsi"/>
          <w:b/>
          <w:bCs/>
          <w:sz w:val="26"/>
          <w:szCs w:val="26"/>
        </w:rPr>
        <w:t>c)</w:t>
      </w:r>
      <w:r>
        <w:rPr>
          <w:rFonts w:cstheme="minorHAnsi"/>
          <w:sz w:val="26"/>
          <w:szCs w:val="26"/>
        </w:rPr>
        <w:t xml:space="preserve"> Software semilibre = Netscape.</w:t>
      </w:r>
    </w:p>
    <w:p w14:paraId="1342503D" w14:textId="720CEB9B" w:rsidR="0051285F" w:rsidRDefault="0051285F" w:rsidP="0051285F">
      <w:pPr>
        <w:spacing w:after="0"/>
        <w:rPr>
          <w:rFonts w:cstheme="minorHAnsi"/>
          <w:sz w:val="26"/>
          <w:szCs w:val="26"/>
        </w:rPr>
      </w:pPr>
    </w:p>
    <w:p w14:paraId="74B78308" w14:textId="01E17A04" w:rsidR="0051285F" w:rsidRDefault="0051285F" w:rsidP="0051285F">
      <w:pPr>
        <w:spacing w:after="0"/>
        <w:rPr>
          <w:rFonts w:cstheme="minorHAnsi"/>
          <w:sz w:val="26"/>
          <w:szCs w:val="26"/>
        </w:rPr>
      </w:pPr>
      <w:r w:rsidRPr="00F26B7F">
        <w:rPr>
          <w:rFonts w:cstheme="minorHAnsi"/>
          <w:b/>
          <w:bCs/>
          <w:sz w:val="26"/>
          <w:szCs w:val="26"/>
        </w:rPr>
        <w:t>d)</w:t>
      </w:r>
      <w:r>
        <w:rPr>
          <w:rFonts w:cstheme="minorHAnsi"/>
          <w:sz w:val="26"/>
          <w:szCs w:val="26"/>
        </w:rPr>
        <w:t xml:space="preserve"> </w:t>
      </w:r>
      <w:r w:rsidRPr="0051285F">
        <w:rPr>
          <w:rFonts w:cstheme="minorHAnsi"/>
          <w:sz w:val="26"/>
          <w:szCs w:val="26"/>
        </w:rPr>
        <w:t>Software de dominio público</w:t>
      </w:r>
      <w:r>
        <w:rPr>
          <w:rFonts w:cstheme="minorHAnsi"/>
          <w:sz w:val="26"/>
          <w:szCs w:val="26"/>
        </w:rPr>
        <w:t xml:space="preserve"> =</w:t>
      </w:r>
      <w:r w:rsidR="00F26B7F">
        <w:rPr>
          <w:rFonts w:cstheme="minorHAnsi"/>
          <w:sz w:val="26"/>
          <w:szCs w:val="26"/>
        </w:rPr>
        <w:t xml:space="preserve"> Unix.</w:t>
      </w:r>
    </w:p>
    <w:p w14:paraId="71E80710" w14:textId="6D63EADE" w:rsidR="0051285F" w:rsidRDefault="0051285F" w:rsidP="0051285F">
      <w:pPr>
        <w:spacing w:after="0"/>
        <w:rPr>
          <w:rFonts w:cstheme="minorHAnsi"/>
          <w:sz w:val="26"/>
          <w:szCs w:val="26"/>
        </w:rPr>
      </w:pPr>
    </w:p>
    <w:p w14:paraId="2D3642CE" w14:textId="0DB896BC" w:rsidR="0051285F" w:rsidRDefault="0051285F" w:rsidP="0051285F">
      <w:pPr>
        <w:spacing w:after="0"/>
        <w:rPr>
          <w:rFonts w:cstheme="minorHAnsi"/>
          <w:sz w:val="26"/>
          <w:szCs w:val="26"/>
        </w:rPr>
      </w:pPr>
      <w:r w:rsidRPr="00F26B7F">
        <w:rPr>
          <w:rFonts w:cstheme="minorHAnsi"/>
          <w:b/>
          <w:bCs/>
          <w:sz w:val="26"/>
          <w:szCs w:val="26"/>
        </w:rPr>
        <w:t>e)</w:t>
      </w:r>
      <w:r>
        <w:rPr>
          <w:rFonts w:cstheme="minorHAnsi"/>
          <w:sz w:val="26"/>
          <w:szCs w:val="26"/>
        </w:rPr>
        <w:t xml:space="preserve"> </w:t>
      </w:r>
      <w:r w:rsidRPr="0051285F">
        <w:rPr>
          <w:rFonts w:cstheme="minorHAnsi"/>
          <w:sz w:val="26"/>
          <w:szCs w:val="26"/>
        </w:rPr>
        <w:t>Software con copyleft</w:t>
      </w:r>
      <w:r>
        <w:rPr>
          <w:rFonts w:cstheme="minorHAnsi"/>
          <w:sz w:val="26"/>
          <w:szCs w:val="26"/>
        </w:rPr>
        <w:t xml:space="preserve"> =</w:t>
      </w:r>
      <w:r w:rsidR="00F26B7F">
        <w:rPr>
          <w:rFonts w:cstheme="minorHAnsi"/>
          <w:sz w:val="26"/>
          <w:szCs w:val="26"/>
        </w:rPr>
        <w:t xml:space="preserve"> Kernel Linux.</w:t>
      </w:r>
    </w:p>
    <w:p w14:paraId="57F0E8E2" w14:textId="502319CA" w:rsidR="0051285F" w:rsidRDefault="0051285F" w:rsidP="0051285F">
      <w:pPr>
        <w:spacing w:after="0"/>
        <w:rPr>
          <w:rFonts w:cstheme="minorHAnsi"/>
          <w:sz w:val="26"/>
          <w:szCs w:val="26"/>
        </w:rPr>
      </w:pPr>
    </w:p>
    <w:p w14:paraId="6DA1459A" w14:textId="5518459B" w:rsidR="0051285F" w:rsidRDefault="0051285F" w:rsidP="0051285F">
      <w:pPr>
        <w:spacing w:after="0"/>
        <w:rPr>
          <w:rFonts w:cstheme="minorHAnsi"/>
          <w:sz w:val="26"/>
          <w:szCs w:val="26"/>
        </w:rPr>
      </w:pPr>
      <w:r w:rsidRPr="00F26B7F">
        <w:rPr>
          <w:rFonts w:cstheme="minorHAnsi"/>
          <w:b/>
          <w:bCs/>
          <w:sz w:val="26"/>
          <w:szCs w:val="26"/>
        </w:rPr>
        <w:t>f)</w:t>
      </w:r>
      <w:r>
        <w:rPr>
          <w:rFonts w:cstheme="minorHAnsi"/>
          <w:sz w:val="26"/>
          <w:szCs w:val="26"/>
        </w:rPr>
        <w:t xml:space="preserve"> </w:t>
      </w:r>
      <w:r w:rsidRPr="0051285F">
        <w:rPr>
          <w:rFonts w:cstheme="minorHAnsi"/>
          <w:sz w:val="26"/>
          <w:szCs w:val="26"/>
        </w:rPr>
        <w:t>Freeware</w:t>
      </w:r>
      <w:r>
        <w:rPr>
          <w:rFonts w:cstheme="minorHAnsi"/>
          <w:sz w:val="26"/>
          <w:szCs w:val="26"/>
        </w:rPr>
        <w:t xml:space="preserve"> =</w:t>
      </w:r>
      <w:r w:rsidR="00F26B7F">
        <w:rPr>
          <w:rFonts w:cstheme="minorHAnsi"/>
          <w:sz w:val="26"/>
          <w:szCs w:val="26"/>
        </w:rPr>
        <w:t xml:space="preserve"> Firefox.</w:t>
      </w:r>
    </w:p>
    <w:p w14:paraId="469AA66A" w14:textId="35EF18E2" w:rsidR="0051285F" w:rsidRDefault="0051285F" w:rsidP="0051285F">
      <w:pPr>
        <w:spacing w:after="0"/>
        <w:rPr>
          <w:rFonts w:cstheme="minorHAnsi"/>
          <w:sz w:val="26"/>
          <w:szCs w:val="26"/>
        </w:rPr>
      </w:pPr>
    </w:p>
    <w:p w14:paraId="309A70EA" w14:textId="6B3B9554" w:rsidR="0051285F" w:rsidRDefault="0051285F" w:rsidP="0051285F">
      <w:pPr>
        <w:spacing w:after="0"/>
        <w:rPr>
          <w:rFonts w:cstheme="minorHAnsi"/>
          <w:sz w:val="26"/>
          <w:szCs w:val="26"/>
        </w:rPr>
      </w:pPr>
      <w:r w:rsidRPr="00F26B7F">
        <w:rPr>
          <w:rFonts w:cstheme="minorHAnsi"/>
          <w:b/>
          <w:bCs/>
          <w:sz w:val="26"/>
          <w:szCs w:val="26"/>
        </w:rPr>
        <w:t>g)</w:t>
      </w:r>
      <w:r>
        <w:rPr>
          <w:rFonts w:cstheme="minorHAnsi"/>
          <w:sz w:val="26"/>
          <w:szCs w:val="26"/>
        </w:rPr>
        <w:t xml:space="preserve"> </w:t>
      </w:r>
      <w:r w:rsidRPr="0051285F">
        <w:rPr>
          <w:rFonts w:cstheme="minorHAnsi"/>
          <w:sz w:val="26"/>
          <w:szCs w:val="26"/>
        </w:rPr>
        <w:t>Shareware (demo)</w:t>
      </w:r>
      <w:r>
        <w:rPr>
          <w:rFonts w:cstheme="minorHAnsi"/>
          <w:sz w:val="26"/>
          <w:szCs w:val="26"/>
        </w:rPr>
        <w:t xml:space="preserve"> =</w:t>
      </w:r>
      <w:r w:rsidR="00F26B7F">
        <w:rPr>
          <w:rFonts w:cstheme="minorHAnsi"/>
          <w:sz w:val="26"/>
          <w:szCs w:val="26"/>
        </w:rPr>
        <w:t xml:space="preserve"> Jira.</w:t>
      </w:r>
    </w:p>
    <w:p w14:paraId="1FF07CC4" w14:textId="67EF354E" w:rsidR="0051285F" w:rsidRDefault="0051285F" w:rsidP="0051285F">
      <w:pPr>
        <w:spacing w:after="0"/>
        <w:rPr>
          <w:rFonts w:cstheme="minorHAnsi"/>
          <w:sz w:val="26"/>
          <w:szCs w:val="26"/>
        </w:rPr>
      </w:pPr>
    </w:p>
    <w:p w14:paraId="5EDCE3D3" w14:textId="7FFFA406" w:rsidR="0051285F" w:rsidRPr="0051285F" w:rsidRDefault="0051285F" w:rsidP="0051285F">
      <w:pPr>
        <w:spacing w:after="0"/>
        <w:rPr>
          <w:rFonts w:cstheme="minorHAnsi"/>
          <w:sz w:val="26"/>
          <w:szCs w:val="26"/>
        </w:rPr>
      </w:pPr>
      <w:r w:rsidRPr="00F26B7F">
        <w:rPr>
          <w:rFonts w:cstheme="minorHAnsi"/>
          <w:b/>
          <w:bCs/>
          <w:sz w:val="26"/>
          <w:szCs w:val="26"/>
        </w:rPr>
        <w:t>h)</w:t>
      </w:r>
      <w:r>
        <w:rPr>
          <w:rFonts w:cstheme="minorHAnsi"/>
          <w:sz w:val="26"/>
          <w:szCs w:val="26"/>
        </w:rPr>
        <w:t xml:space="preserve"> </w:t>
      </w:r>
      <w:r w:rsidRPr="0051285F">
        <w:rPr>
          <w:rFonts w:cstheme="minorHAnsi"/>
          <w:sz w:val="26"/>
          <w:szCs w:val="26"/>
        </w:rPr>
        <w:t>Shareware (versión limitada por tiempo)</w:t>
      </w:r>
      <w:r>
        <w:rPr>
          <w:rFonts w:cstheme="minorHAnsi"/>
          <w:sz w:val="26"/>
          <w:szCs w:val="26"/>
        </w:rPr>
        <w:t xml:space="preserve"> =</w:t>
      </w:r>
      <w:r w:rsidR="00F26B7F">
        <w:rPr>
          <w:rFonts w:cstheme="minorHAnsi"/>
          <w:sz w:val="26"/>
          <w:szCs w:val="26"/>
        </w:rPr>
        <w:t xml:space="preserve"> Asana.</w:t>
      </w:r>
    </w:p>
    <w:sectPr w:rsidR="0051285F" w:rsidRPr="0051285F">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D3689" w14:textId="77777777" w:rsidR="00756AEE" w:rsidRDefault="00756AEE" w:rsidP="00756AEE">
      <w:pPr>
        <w:spacing w:after="0" w:line="240" w:lineRule="auto"/>
      </w:pPr>
      <w:r>
        <w:separator/>
      </w:r>
    </w:p>
  </w:endnote>
  <w:endnote w:type="continuationSeparator" w:id="0">
    <w:p w14:paraId="70AAD652" w14:textId="77777777" w:rsidR="00756AEE" w:rsidRDefault="00756AEE" w:rsidP="00756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9BFFD" w14:textId="77777777" w:rsidR="00756AEE" w:rsidRDefault="00756AEE" w:rsidP="00756AEE">
      <w:pPr>
        <w:spacing w:after="0" w:line="240" w:lineRule="auto"/>
      </w:pPr>
      <w:r>
        <w:separator/>
      </w:r>
    </w:p>
  </w:footnote>
  <w:footnote w:type="continuationSeparator" w:id="0">
    <w:p w14:paraId="0616BAB2" w14:textId="77777777" w:rsidR="00756AEE" w:rsidRDefault="00756AEE" w:rsidP="00756A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93617" w14:textId="77777777" w:rsidR="00756AEE" w:rsidRDefault="00756AEE">
    <w:pPr>
      <w:pStyle w:val="Encabezado"/>
    </w:pPr>
    <w:r>
      <w:t>Cabrera Márquez, Ricardo</w:t>
    </w:r>
    <w:r>
      <w:tab/>
      <w:t>Unidad 02</w:t>
    </w:r>
    <w:r>
      <w:tab/>
      <w:t>DAW Sistemas informáticos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5FCA"/>
    <w:multiLevelType w:val="hybridMultilevel"/>
    <w:tmpl w:val="17962FB4"/>
    <w:lvl w:ilvl="0" w:tplc="14FEB5C0">
      <w:start w:val="7"/>
      <w:numFmt w:val="bullet"/>
      <w:lvlText w:val="-"/>
      <w:lvlJc w:val="left"/>
      <w:pPr>
        <w:ind w:left="720" w:hanging="360"/>
      </w:pPr>
      <w:rPr>
        <w:rFonts w:ascii="Segoe UI" w:eastAsiaTheme="minorHAnsi" w:hAnsi="Segoe UI" w:cs="Segoe UI" w:hint="default"/>
        <w:color w:val="2222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B843A5"/>
    <w:multiLevelType w:val="hybridMultilevel"/>
    <w:tmpl w:val="BAC46C34"/>
    <w:lvl w:ilvl="0" w:tplc="7E18E5F0">
      <w:start w:val="7"/>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68623B4"/>
    <w:multiLevelType w:val="hybridMultilevel"/>
    <w:tmpl w:val="C0C27274"/>
    <w:lvl w:ilvl="0" w:tplc="C004CB2A">
      <w:start w:val="7"/>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DA5413B"/>
    <w:multiLevelType w:val="hybridMultilevel"/>
    <w:tmpl w:val="7EB2FC8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02C4063"/>
    <w:multiLevelType w:val="hybridMultilevel"/>
    <w:tmpl w:val="F5705AB8"/>
    <w:lvl w:ilvl="0" w:tplc="DF3ED9B0">
      <w:start w:val="7"/>
      <w:numFmt w:val="bullet"/>
      <w:lvlText w:val="-"/>
      <w:lvlJc w:val="left"/>
      <w:pPr>
        <w:ind w:left="720" w:hanging="360"/>
      </w:pPr>
      <w:rPr>
        <w:rFonts w:ascii="Segoe UI" w:eastAsiaTheme="minorHAnsi" w:hAnsi="Segoe UI" w:cs="Segoe UI" w:hint="default"/>
        <w:color w:val="2222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9017C10"/>
    <w:multiLevelType w:val="hybridMultilevel"/>
    <w:tmpl w:val="789EE762"/>
    <w:lvl w:ilvl="0" w:tplc="6226B328">
      <w:start w:val="7"/>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AEE"/>
    <w:rsid w:val="000E6BA4"/>
    <w:rsid w:val="001408A0"/>
    <w:rsid w:val="001C591F"/>
    <w:rsid w:val="00226B97"/>
    <w:rsid w:val="002649A6"/>
    <w:rsid w:val="002B6904"/>
    <w:rsid w:val="00342C06"/>
    <w:rsid w:val="00472987"/>
    <w:rsid w:val="00484533"/>
    <w:rsid w:val="0051285F"/>
    <w:rsid w:val="005153F2"/>
    <w:rsid w:val="005650BB"/>
    <w:rsid w:val="00592E94"/>
    <w:rsid w:val="005F58BC"/>
    <w:rsid w:val="006772EF"/>
    <w:rsid w:val="0069036A"/>
    <w:rsid w:val="00756AEE"/>
    <w:rsid w:val="008939A4"/>
    <w:rsid w:val="009C3E71"/>
    <w:rsid w:val="009E5C14"/>
    <w:rsid w:val="00A8268D"/>
    <w:rsid w:val="00D8334A"/>
    <w:rsid w:val="00E96D3E"/>
    <w:rsid w:val="00F26B7F"/>
    <w:rsid w:val="00F37E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6C34"/>
  <w15:chartTrackingRefBased/>
  <w15:docId w15:val="{F7975A0E-B528-4FF6-88E9-6DBA8AEB7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56A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AEE"/>
  </w:style>
  <w:style w:type="paragraph" w:styleId="Piedepgina">
    <w:name w:val="footer"/>
    <w:basedOn w:val="Normal"/>
    <w:link w:val="PiedepginaCar"/>
    <w:uiPriority w:val="99"/>
    <w:unhideWhenUsed/>
    <w:rsid w:val="00756A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6AEE"/>
  </w:style>
  <w:style w:type="table" w:styleId="Tablaconcuadrcula">
    <w:name w:val="Table Grid"/>
    <w:basedOn w:val="Tablanormal"/>
    <w:uiPriority w:val="39"/>
    <w:rsid w:val="00690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E5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3B55A-1EC1-4DD7-97E8-A809F1C9A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5</Pages>
  <Words>751</Words>
  <Characters>4135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ADA-ITS</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13-GRUPO02</dc:creator>
  <cp:keywords/>
  <dc:description/>
  <cp:lastModifiedBy>Richard Cabrera</cp:lastModifiedBy>
  <cp:revision>4</cp:revision>
  <dcterms:created xsi:type="dcterms:W3CDTF">2021-10-18T14:27:00Z</dcterms:created>
  <dcterms:modified xsi:type="dcterms:W3CDTF">2021-10-23T15:01:00Z</dcterms:modified>
</cp:coreProperties>
</file>