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FBD8" w14:textId="4EB9A453" w:rsidR="00870309" w:rsidRPr="002F2D13" w:rsidRDefault="00870309" w:rsidP="002F2D13">
      <w:pPr>
        <w:pStyle w:val="Prrafodelista"/>
        <w:numPr>
          <w:ilvl w:val="0"/>
          <w:numId w:val="2"/>
        </w:numPr>
      </w:pPr>
    </w:p>
    <w:p w14:paraId="5C5D626F" w14:textId="2DE34F04" w:rsidR="002F2D13" w:rsidRPr="002F2D13" w:rsidRDefault="002F2D13" w:rsidP="002F2D13">
      <w:pPr>
        <w:pStyle w:val="Prrafodelista"/>
        <w:numPr>
          <w:ilvl w:val="1"/>
          <w:numId w:val="2"/>
        </w:numPr>
        <w:jc w:val="both"/>
      </w:pPr>
      <w:r>
        <w:rPr>
          <w:lang w:val="es-MX"/>
        </w:rPr>
        <w:t>Es la facultad de la mente que permite realizar acciones cognitivas de manera que el ser humano pueda desarrollarse tomando buenas decisiones.</w:t>
      </w:r>
    </w:p>
    <w:p w14:paraId="045B2699" w14:textId="661B922F" w:rsidR="002F2D13" w:rsidRDefault="002F2D13" w:rsidP="002F2D13">
      <w:pPr>
        <w:pStyle w:val="Prrafodelista"/>
        <w:numPr>
          <w:ilvl w:val="1"/>
          <w:numId w:val="2"/>
        </w:numPr>
        <w:jc w:val="both"/>
      </w:pPr>
      <w:r>
        <w:t>Es aquella combinación de algoritmos que han sido planteados con el propósito de que las maquinas creadas puedan presentar capacidades cognitivas cercanas a la de un ser humano.</w:t>
      </w:r>
    </w:p>
    <w:p w14:paraId="43571C9D" w14:textId="637BC228" w:rsidR="00472773" w:rsidRDefault="002F2D13" w:rsidP="00472773">
      <w:pPr>
        <w:pStyle w:val="Prrafodelista"/>
        <w:numPr>
          <w:ilvl w:val="1"/>
          <w:numId w:val="2"/>
        </w:numPr>
        <w:jc w:val="both"/>
      </w:pPr>
      <w:r>
        <w:t>Cualquier cosa capaz de percibir su medioambiente y actuar en este.</w:t>
      </w:r>
    </w:p>
    <w:p w14:paraId="1DD4582E" w14:textId="77777777" w:rsidR="00472773" w:rsidRDefault="00472773" w:rsidP="00472773">
      <w:pPr>
        <w:pStyle w:val="Prrafodelista"/>
        <w:ind w:left="1440"/>
        <w:jc w:val="both"/>
      </w:pPr>
    </w:p>
    <w:p w14:paraId="5F8811C7" w14:textId="12449FD5" w:rsidR="00472773" w:rsidRDefault="00472773" w:rsidP="00472773">
      <w:pPr>
        <w:pStyle w:val="Prrafodelista"/>
        <w:numPr>
          <w:ilvl w:val="0"/>
          <w:numId w:val="2"/>
        </w:numPr>
        <w:jc w:val="both"/>
      </w:pPr>
      <w:r>
        <w:t xml:space="preserve">A lo largo de los años, la tecnología ha ido desarrollándose </w:t>
      </w:r>
      <w:r w:rsidR="00634ED3">
        <w:t>cada vez más, de manera que, actualmente, las máquinas son capaces de realizar las acciones de un ser humano y también, a través de la inteligencia artificial, son capaces de tomar decisiones muy cercanas a la del humano. Sabiendo esto, con respecto a las clases de problemas intratables que se presentan en la actualidad, para los cuales los computadores no son capaces de resolver, una inteligencia artificial, adecuadamente desarrollada, podría lograr que estos problemas puedan ser resueltos.</w:t>
      </w:r>
    </w:p>
    <w:p w14:paraId="6DB4782E" w14:textId="05FF9726" w:rsidR="00634ED3" w:rsidRDefault="00634ED3" w:rsidP="00472773">
      <w:pPr>
        <w:pStyle w:val="Prrafodelista"/>
        <w:numPr>
          <w:ilvl w:val="0"/>
          <w:numId w:val="2"/>
        </w:numPr>
        <w:jc w:val="both"/>
      </w:pPr>
    </w:p>
    <w:p w14:paraId="4A1B42DF" w14:textId="582441D7" w:rsidR="00634ED3" w:rsidRDefault="00033126" w:rsidP="00634ED3">
      <w:pPr>
        <w:pStyle w:val="Prrafodelista"/>
        <w:numPr>
          <w:ilvl w:val="1"/>
          <w:numId w:val="2"/>
        </w:numPr>
        <w:jc w:val="both"/>
      </w:pPr>
      <w:r w:rsidRPr="006B0181">
        <w:rPr>
          <w:b/>
          <w:bCs/>
          <w:u w:val="single"/>
        </w:rPr>
        <w:t>Agente:</w:t>
      </w:r>
      <w:r>
        <w:t xml:space="preserve"> cualquier cosa capaz de percibir su medioambiente y actuar en este.</w:t>
      </w:r>
    </w:p>
    <w:p w14:paraId="01FEAE93" w14:textId="66FAC854" w:rsidR="00033126" w:rsidRDefault="00033126" w:rsidP="00634ED3">
      <w:pPr>
        <w:pStyle w:val="Prrafodelista"/>
        <w:numPr>
          <w:ilvl w:val="1"/>
          <w:numId w:val="2"/>
        </w:numPr>
        <w:jc w:val="both"/>
      </w:pPr>
      <w:r w:rsidRPr="006B0181">
        <w:rPr>
          <w:b/>
          <w:bCs/>
          <w:u w:val="single"/>
        </w:rPr>
        <w:t>Función de agente:</w:t>
      </w:r>
      <w:r>
        <w:t xml:space="preserve"> es la proyección de una perfección dad en una acción realizada por el agente.</w:t>
      </w:r>
    </w:p>
    <w:p w14:paraId="3DE423BF" w14:textId="351FDF08" w:rsidR="00033126" w:rsidRDefault="00033126" w:rsidP="00634ED3">
      <w:pPr>
        <w:pStyle w:val="Prrafodelista"/>
        <w:numPr>
          <w:ilvl w:val="1"/>
          <w:numId w:val="2"/>
        </w:numPr>
        <w:jc w:val="both"/>
      </w:pPr>
      <w:r w:rsidRPr="006B0181">
        <w:rPr>
          <w:b/>
          <w:bCs/>
          <w:u w:val="single"/>
        </w:rPr>
        <w:t>Programa del agente:</w:t>
      </w:r>
      <w:r>
        <w:t xml:space="preserve"> es la implementación que se ejecuta sobre la arquitectura del agente.</w:t>
      </w:r>
    </w:p>
    <w:p w14:paraId="22BC16DE" w14:textId="2900DB7D" w:rsidR="00033126" w:rsidRDefault="008A1879" w:rsidP="00634ED3">
      <w:pPr>
        <w:pStyle w:val="Prrafodelista"/>
        <w:numPr>
          <w:ilvl w:val="1"/>
          <w:numId w:val="2"/>
        </w:numPr>
        <w:jc w:val="both"/>
      </w:pPr>
      <w:r w:rsidRPr="006B0181">
        <w:rPr>
          <w:b/>
          <w:bCs/>
          <w:u w:val="single"/>
        </w:rPr>
        <w:t>Racionalidad:</w:t>
      </w:r>
      <w:r>
        <w:t xml:space="preserve"> es la capacidad del agente que le permite realizar acciones de manera que aumente su rendimiento.</w:t>
      </w:r>
    </w:p>
    <w:p w14:paraId="20F10FDF" w14:textId="20CE77C5" w:rsidR="008A1879" w:rsidRDefault="008A1879" w:rsidP="00634ED3">
      <w:pPr>
        <w:pStyle w:val="Prrafodelista"/>
        <w:numPr>
          <w:ilvl w:val="1"/>
          <w:numId w:val="2"/>
        </w:numPr>
        <w:jc w:val="both"/>
      </w:pPr>
      <w:r w:rsidRPr="006B0181">
        <w:rPr>
          <w:b/>
          <w:bCs/>
          <w:u w:val="single"/>
        </w:rPr>
        <w:t>Autonomía:</w:t>
      </w:r>
      <w:r>
        <w:t xml:space="preserve"> es la capacidad que posee el agente de aprender a determinar su siguiente acción.</w:t>
      </w:r>
    </w:p>
    <w:p w14:paraId="2BD581C1" w14:textId="281174E1" w:rsidR="008A1879" w:rsidRDefault="008A1879" w:rsidP="00634ED3">
      <w:pPr>
        <w:pStyle w:val="Prrafodelista"/>
        <w:numPr>
          <w:ilvl w:val="1"/>
          <w:numId w:val="2"/>
        </w:numPr>
        <w:jc w:val="both"/>
      </w:pPr>
      <w:r w:rsidRPr="006B0181">
        <w:rPr>
          <w:b/>
          <w:bCs/>
          <w:u w:val="single"/>
        </w:rPr>
        <w:t>Agente reactivo</w:t>
      </w:r>
      <w:r>
        <w:t xml:space="preserve">: es aquel agente que reacciona </w:t>
      </w:r>
      <w:r w:rsidR="00281D0F">
        <w:t>de acuerdo con</w:t>
      </w:r>
      <w:r>
        <w:t xml:space="preserve"> su medioambiente.</w:t>
      </w:r>
    </w:p>
    <w:p w14:paraId="378FFBEB" w14:textId="07A2F307" w:rsidR="008A1879" w:rsidRDefault="008A1879" w:rsidP="00634ED3">
      <w:pPr>
        <w:pStyle w:val="Prrafodelista"/>
        <w:numPr>
          <w:ilvl w:val="1"/>
          <w:numId w:val="2"/>
        </w:numPr>
        <w:jc w:val="both"/>
      </w:pPr>
      <w:r w:rsidRPr="006B0181">
        <w:rPr>
          <w:b/>
          <w:bCs/>
          <w:u w:val="single"/>
        </w:rPr>
        <w:t>Agente basado en modelo</w:t>
      </w:r>
      <w:r>
        <w:t xml:space="preserve">: es aquel agente al cual se le ha </w:t>
      </w:r>
      <w:r w:rsidR="00281D0F">
        <w:t>ingresado un modelo desarrollado previamente.</w:t>
      </w:r>
    </w:p>
    <w:p w14:paraId="1152096B" w14:textId="2406C048" w:rsidR="00281D0F" w:rsidRDefault="00281D0F" w:rsidP="00634ED3">
      <w:pPr>
        <w:pStyle w:val="Prrafodelista"/>
        <w:numPr>
          <w:ilvl w:val="1"/>
          <w:numId w:val="2"/>
        </w:numPr>
        <w:jc w:val="both"/>
      </w:pPr>
      <w:r w:rsidRPr="006B0181">
        <w:rPr>
          <w:b/>
          <w:bCs/>
          <w:u w:val="single"/>
        </w:rPr>
        <w:t>Agente basado en objetivos</w:t>
      </w:r>
      <w:r>
        <w:t>: es aquel agente que actúa de acuerdo con los objetivos que se le han indicado.</w:t>
      </w:r>
    </w:p>
    <w:p w14:paraId="0A755D88" w14:textId="29EFF921" w:rsidR="00281D0F" w:rsidRDefault="00281D0F" w:rsidP="00634ED3">
      <w:pPr>
        <w:pStyle w:val="Prrafodelista"/>
        <w:numPr>
          <w:ilvl w:val="1"/>
          <w:numId w:val="2"/>
        </w:numPr>
        <w:jc w:val="both"/>
      </w:pPr>
      <w:r w:rsidRPr="006B0181">
        <w:rPr>
          <w:b/>
          <w:bCs/>
          <w:u w:val="single"/>
        </w:rPr>
        <w:t>Agente basado en utilidad</w:t>
      </w:r>
      <w:r>
        <w:t xml:space="preserve">: es aquel agente que puede hacer distinciones entre estados </w:t>
      </w:r>
      <w:r w:rsidR="006B0181">
        <w:t>de acuerdo con el</w:t>
      </w:r>
      <w:r>
        <w:t xml:space="preserve"> nivel exacto de “felicidad” que alcance.</w:t>
      </w:r>
    </w:p>
    <w:p w14:paraId="3B1E6E2F" w14:textId="54209D25" w:rsidR="00281D0F" w:rsidRDefault="00281D0F" w:rsidP="00281D0F">
      <w:pPr>
        <w:pStyle w:val="Prrafodelista"/>
        <w:numPr>
          <w:ilvl w:val="1"/>
          <w:numId w:val="2"/>
        </w:numPr>
        <w:jc w:val="both"/>
      </w:pPr>
      <w:r w:rsidRPr="006B0181">
        <w:rPr>
          <w:b/>
          <w:bCs/>
          <w:u w:val="single"/>
        </w:rPr>
        <w:t>Agente que aprende</w:t>
      </w:r>
      <w:r>
        <w:t>: es aquel agente que cuando empieza a realizar sus funciones y, en el caso de que cometa un error, en la siguiente ejecución de esta, trata de no cometerlos nuevamente.</w:t>
      </w:r>
    </w:p>
    <w:p w14:paraId="02396AFD" w14:textId="398B0940" w:rsidR="00281D0F" w:rsidRDefault="006B0181" w:rsidP="00281D0F">
      <w:pPr>
        <w:pStyle w:val="Prrafodelista"/>
        <w:numPr>
          <w:ilvl w:val="0"/>
          <w:numId w:val="2"/>
        </w:numPr>
        <w:jc w:val="both"/>
      </w:pPr>
      <w:r>
        <w:t xml:space="preserve">La medida de rendimiento es aquella que genera que las acciones del agente sean realizadas en base a su medioambiente mientras que la función de utilidad busca tomar decisiones de manera racional para </w:t>
      </w:r>
      <w:proofErr w:type="gramStart"/>
      <w:r>
        <w:t>poder lograr conseguir</w:t>
      </w:r>
      <w:proofErr w:type="gramEnd"/>
      <w:r>
        <w:t xml:space="preserve"> un estado equilibrado.</w:t>
      </w:r>
    </w:p>
    <w:sectPr w:rsidR="00281D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A0353"/>
    <w:multiLevelType w:val="hybridMultilevel"/>
    <w:tmpl w:val="5F0810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4B700AE"/>
    <w:multiLevelType w:val="hybridMultilevel"/>
    <w:tmpl w:val="58EEFC48"/>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74997269">
    <w:abstractNumId w:val="0"/>
  </w:num>
  <w:num w:numId="2" w16cid:durableId="1518423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13"/>
    <w:rsid w:val="00033126"/>
    <w:rsid w:val="00281D0F"/>
    <w:rsid w:val="002F2D13"/>
    <w:rsid w:val="00472773"/>
    <w:rsid w:val="004F69B6"/>
    <w:rsid w:val="00634ED3"/>
    <w:rsid w:val="006B0181"/>
    <w:rsid w:val="00870309"/>
    <w:rsid w:val="008A18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B711"/>
  <w15:chartTrackingRefBased/>
  <w15:docId w15:val="{01C49770-1608-4056-8718-4A18DAD3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352</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Alonso Carranza Limo</dc:creator>
  <cp:keywords/>
  <dc:description/>
  <cp:lastModifiedBy>Ricardo Alonso Carranza Limo</cp:lastModifiedBy>
  <cp:revision>1</cp:revision>
  <dcterms:created xsi:type="dcterms:W3CDTF">2022-09-08T00:59:00Z</dcterms:created>
  <dcterms:modified xsi:type="dcterms:W3CDTF">2022-09-08T02:19:00Z</dcterms:modified>
</cp:coreProperties>
</file>