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6C" w:rsidRPr="007B567B" w:rsidRDefault="00D4726C" w:rsidP="00D4726C">
      <w:pPr>
        <w:tabs>
          <w:tab w:val="left" w:pos="720"/>
          <w:tab w:val="right" w:pos="7920"/>
        </w:tabs>
        <w:jc w:val="both"/>
        <w:rPr>
          <w:rFonts w:ascii="Arial" w:hAnsi="Arial" w:cs="Arial"/>
          <w:bCs/>
          <w:sz w:val="22"/>
          <w:szCs w:val="22"/>
        </w:rPr>
      </w:pPr>
    </w:p>
    <w:p w:rsidR="00D4726C" w:rsidRPr="007B567B" w:rsidRDefault="00D4726C" w:rsidP="00D4726C">
      <w:pPr>
        <w:jc w:val="both"/>
        <w:rPr>
          <w:rFonts w:ascii="Arial" w:hAnsi="Arial" w:cs="Arial"/>
        </w:rPr>
      </w:pPr>
    </w:p>
    <w:p w:rsidR="00D4726C" w:rsidRPr="007B567B" w:rsidRDefault="00D4726C" w:rsidP="00D4726C">
      <w:pPr>
        <w:jc w:val="both"/>
        <w:rPr>
          <w:rFonts w:ascii="Arial" w:hAnsi="Arial" w:cs="Arial"/>
        </w:rPr>
      </w:pPr>
    </w:p>
    <w:p w:rsidR="00D4726C" w:rsidRPr="007B567B" w:rsidRDefault="001B0411" w:rsidP="00D4726C">
      <w:pPr>
        <w:jc w:val="both"/>
        <w:rPr>
          <w:rFonts w:ascii="Arial" w:hAnsi="Arial" w:cs="Arial"/>
          <w:b/>
        </w:rPr>
      </w:pPr>
      <w:r w:rsidRPr="007B567B">
        <w:rPr>
          <w:rFonts w:ascii="Arial" w:hAnsi="Arial" w:cs="Arial"/>
          <w:noProof/>
        </w:rPr>
        <w:drawing>
          <wp:inline distT="0" distB="0" distL="0" distR="0">
            <wp:extent cx="1950720" cy="643255"/>
            <wp:effectExtent l="0" t="0" r="0" b="0"/>
            <wp:docPr id="1" name="Picture 1" descr="anglia_ruskin_logo_black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lia_ruskin_logo_black_rgb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720" cy="643255"/>
                    </a:xfrm>
                    <a:prstGeom prst="rect">
                      <a:avLst/>
                    </a:prstGeom>
                    <a:noFill/>
                    <a:ln>
                      <a:noFill/>
                    </a:ln>
                  </pic:spPr>
                </pic:pic>
              </a:graphicData>
            </a:graphic>
          </wp:inline>
        </w:drawing>
      </w: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0C5121" w:rsidRDefault="00E84ECA" w:rsidP="00F652E7">
      <w:pPr>
        <w:rPr>
          <w:rFonts w:ascii="Stag Medium" w:hAnsi="Stag Medium" w:cs="Arial"/>
          <w:b/>
          <w:color w:val="003366"/>
          <w:sz w:val="52"/>
          <w:szCs w:val="52"/>
        </w:rPr>
      </w:pPr>
      <w:r w:rsidRPr="000C5121">
        <w:rPr>
          <w:rFonts w:ascii="Stag Medium" w:hAnsi="Stag Medium" w:cs="Arial"/>
          <w:b/>
          <w:color w:val="003366"/>
          <w:sz w:val="52"/>
          <w:szCs w:val="52"/>
        </w:rPr>
        <w:t>Interaction and Usability</w:t>
      </w:r>
      <w:r w:rsidRPr="000C5121">
        <w:rPr>
          <w:rFonts w:ascii="Stag Medium" w:hAnsi="Stag Medium" w:cs="Arial"/>
          <w:b/>
          <w:color w:val="003366"/>
          <w:sz w:val="52"/>
          <w:szCs w:val="52"/>
        </w:rPr>
        <w:br/>
        <w:t>(</w:t>
      </w:r>
      <w:r w:rsidR="00CA6E1B" w:rsidRPr="000C5121">
        <w:rPr>
          <w:rFonts w:ascii="Stag Medium" w:hAnsi="Stag Medium" w:cs="Arial"/>
          <w:b/>
          <w:color w:val="003366"/>
          <w:sz w:val="52"/>
          <w:szCs w:val="52"/>
        </w:rPr>
        <w:t>MOD002591</w:t>
      </w:r>
      <w:r w:rsidRPr="000C5121">
        <w:rPr>
          <w:rFonts w:ascii="Stag Medium" w:hAnsi="Stag Medium" w:cs="Arial"/>
          <w:b/>
          <w:color w:val="003366"/>
          <w:sz w:val="52"/>
          <w:szCs w:val="52"/>
        </w:rPr>
        <w:t>)</w:t>
      </w:r>
    </w:p>
    <w:p w:rsidR="000C379E" w:rsidRPr="000C5121" w:rsidRDefault="00372904" w:rsidP="000C379E">
      <w:pPr>
        <w:rPr>
          <w:rFonts w:ascii="Stag Medium" w:hAnsi="Stag Medium" w:cs="Arial"/>
          <w:iCs/>
          <w:color w:val="41B6E6"/>
          <w:sz w:val="60"/>
          <w:szCs w:val="60"/>
        </w:rPr>
      </w:pPr>
      <w:r>
        <w:rPr>
          <w:rFonts w:ascii="Stag Medium" w:hAnsi="Stag Medium" w:cs="Arial"/>
          <w:iCs/>
          <w:color w:val="41B6E6"/>
          <w:sz w:val="60"/>
          <w:szCs w:val="60"/>
        </w:rPr>
        <w:t>‘</w:t>
      </w:r>
      <w:r w:rsidR="000F6188">
        <w:rPr>
          <w:rFonts w:ascii="Stag Medium" w:hAnsi="Stag Medium" w:cs="Arial"/>
          <w:iCs/>
          <w:color w:val="41B6E6"/>
          <w:sz w:val="60"/>
          <w:szCs w:val="60"/>
        </w:rPr>
        <w:t>b4Taking0</w:t>
      </w:r>
      <w:r>
        <w:rPr>
          <w:rFonts w:ascii="Stag Medium" w:hAnsi="Stag Medium" w:cs="Arial"/>
          <w:iCs/>
          <w:color w:val="41B6E6"/>
          <w:sz w:val="60"/>
          <w:szCs w:val="60"/>
        </w:rPr>
        <w:t>’</w:t>
      </w:r>
      <w:r w:rsidR="00597B65">
        <w:rPr>
          <w:rFonts w:ascii="Stag Medium" w:hAnsi="Stag Medium" w:cs="Arial"/>
          <w:iCs/>
          <w:color w:val="41B6E6"/>
          <w:sz w:val="60"/>
          <w:szCs w:val="60"/>
        </w:rPr>
        <w:br/>
        <w:t>1626142</w:t>
      </w:r>
    </w:p>
    <w:p w:rsidR="009104F9" w:rsidRPr="000D6CB3" w:rsidRDefault="009104F9" w:rsidP="00D4726C">
      <w:pPr>
        <w:jc w:val="both"/>
        <w:rPr>
          <w:rFonts w:ascii="Arial" w:hAnsi="Arial" w:cs="Arial"/>
          <w:iCs/>
          <w:color w:val="002856"/>
          <w:sz w:val="60"/>
          <w:szCs w:val="60"/>
        </w:rPr>
      </w:pPr>
    </w:p>
    <w:p w:rsidR="00D4726C" w:rsidRPr="007B567B" w:rsidRDefault="00D4726C" w:rsidP="00D4726C">
      <w:pPr>
        <w:jc w:val="both"/>
        <w:rPr>
          <w:rFonts w:ascii="Arial" w:hAnsi="Arial" w:cs="Arial"/>
          <w:b/>
        </w:rPr>
      </w:pPr>
    </w:p>
    <w:p w:rsidR="003D2C59" w:rsidRDefault="003D2C59" w:rsidP="00D4726C">
      <w:pPr>
        <w:jc w:val="both"/>
        <w:rPr>
          <w:rFonts w:ascii="Arial" w:hAnsi="Arial" w:cs="Arial"/>
          <w:b/>
          <w:sz w:val="32"/>
          <w:szCs w:val="32"/>
        </w:rPr>
      </w:pPr>
    </w:p>
    <w:p w:rsidR="003D2C59" w:rsidRDefault="003D2C59" w:rsidP="00D4726C">
      <w:pPr>
        <w:jc w:val="both"/>
        <w:rPr>
          <w:rFonts w:ascii="Arial" w:hAnsi="Arial" w:cs="Arial"/>
          <w:b/>
          <w:sz w:val="32"/>
          <w:szCs w:val="32"/>
        </w:rPr>
      </w:pPr>
    </w:p>
    <w:p w:rsidR="003D2C59" w:rsidRDefault="003D2C59" w:rsidP="00D4726C">
      <w:pPr>
        <w:jc w:val="both"/>
        <w:rPr>
          <w:rFonts w:ascii="Arial" w:hAnsi="Arial" w:cs="Arial"/>
          <w:b/>
          <w:sz w:val="32"/>
          <w:szCs w:val="32"/>
        </w:rPr>
      </w:pPr>
    </w:p>
    <w:p w:rsidR="003D2C59" w:rsidRDefault="003D2C59" w:rsidP="00D4726C">
      <w:pPr>
        <w:jc w:val="both"/>
        <w:rPr>
          <w:rFonts w:ascii="Arial" w:hAnsi="Arial" w:cs="Arial"/>
          <w:b/>
          <w:sz w:val="32"/>
          <w:szCs w:val="32"/>
        </w:rPr>
      </w:pPr>
    </w:p>
    <w:p w:rsidR="003D2C59" w:rsidRDefault="003D2C59" w:rsidP="00D4726C">
      <w:pPr>
        <w:jc w:val="both"/>
        <w:rPr>
          <w:rFonts w:ascii="Arial" w:hAnsi="Arial" w:cs="Arial"/>
          <w:b/>
          <w:sz w:val="32"/>
          <w:szCs w:val="32"/>
        </w:rPr>
      </w:pPr>
    </w:p>
    <w:p w:rsidR="00D4726C" w:rsidRPr="000C5121" w:rsidRDefault="007B567B" w:rsidP="000C5121">
      <w:pPr>
        <w:tabs>
          <w:tab w:val="left" w:pos="2127"/>
        </w:tabs>
        <w:jc w:val="both"/>
        <w:rPr>
          <w:rFonts w:ascii="Stag Medium" w:hAnsi="Stag Medium" w:cs="Arial"/>
          <w:color w:val="003366"/>
          <w:sz w:val="32"/>
          <w:szCs w:val="32"/>
        </w:rPr>
      </w:pPr>
      <w:r w:rsidRPr="000C5121">
        <w:rPr>
          <w:rFonts w:ascii="Stag Medium" w:hAnsi="Stag Medium" w:cs="Arial"/>
          <w:color w:val="003366"/>
          <w:sz w:val="32"/>
          <w:szCs w:val="32"/>
        </w:rPr>
        <w:t xml:space="preserve">Due Date: </w:t>
      </w:r>
      <w:r w:rsidR="000C5121">
        <w:rPr>
          <w:rFonts w:ascii="Stag Medium" w:hAnsi="Stag Medium" w:cs="Arial"/>
          <w:color w:val="003366"/>
          <w:sz w:val="32"/>
          <w:szCs w:val="32"/>
        </w:rPr>
        <w:tab/>
      </w:r>
      <w:r w:rsidR="000C379E" w:rsidRPr="000C5121">
        <w:rPr>
          <w:rFonts w:ascii="Stag Medium" w:hAnsi="Stag Medium" w:cs="Arial"/>
          <w:color w:val="003366"/>
          <w:sz w:val="32"/>
          <w:szCs w:val="32"/>
        </w:rPr>
        <w:t>Tutorial, Week 6</w:t>
      </w:r>
      <w:r w:rsidRPr="000C5121">
        <w:rPr>
          <w:rFonts w:ascii="Stag Medium" w:hAnsi="Stag Medium" w:cs="Arial"/>
          <w:color w:val="003366"/>
          <w:sz w:val="32"/>
          <w:szCs w:val="32"/>
        </w:rPr>
        <w:t xml:space="preserve"> </w:t>
      </w:r>
    </w:p>
    <w:p w:rsidR="00D4726C" w:rsidRPr="000C5121" w:rsidRDefault="00D4726C" w:rsidP="000C5121">
      <w:pPr>
        <w:tabs>
          <w:tab w:val="left" w:pos="2127"/>
        </w:tabs>
        <w:jc w:val="both"/>
        <w:rPr>
          <w:rFonts w:ascii="Stag Medium" w:hAnsi="Stag Medium" w:cs="Arial"/>
          <w:color w:val="003366"/>
          <w:sz w:val="32"/>
          <w:szCs w:val="32"/>
        </w:rPr>
      </w:pPr>
    </w:p>
    <w:p w:rsidR="00D4726C" w:rsidRPr="000C5121" w:rsidRDefault="00D4726C" w:rsidP="000C5121">
      <w:pPr>
        <w:tabs>
          <w:tab w:val="left" w:pos="2127"/>
        </w:tabs>
        <w:jc w:val="both"/>
        <w:rPr>
          <w:rFonts w:ascii="Stag Medium" w:hAnsi="Stag Medium" w:cs="Arial"/>
          <w:color w:val="003366"/>
          <w:sz w:val="32"/>
          <w:szCs w:val="32"/>
        </w:rPr>
      </w:pPr>
    </w:p>
    <w:p w:rsidR="00D4726C" w:rsidRPr="000C5121" w:rsidRDefault="00D4726C" w:rsidP="000C5121">
      <w:pPr>
        <w:tabs>
          <w:tab w:val="left" w:pos="2127"/>
          <w:tab w:val="left" w:pos="2160"/>
        </w:tabs>
        <w:jc w:val="both"/>
        <w:rPr>
          <w:rFonts w:ascii="Stag Medium" w:hAnsi="Stag Medium" w:cs="Arial"/>
          <w:color w:val="003366"/>
          <w:sz w:val="32"/>
          <w:szCs w:val="32"/>
        </w:rPr>
      </w:pPr>
      <w:r w:rsidRPr="000C5121">
        <w:rPr>
          <w:rFonts w:ascii="Stag Medium" w:hAnsi="Stag Medium" w:cs="Arial"/>
          <w:color w:val="003366"/>
          <w:sz w:val="32"/>
          <w:szCs w:val="32"/>
        </w:rPr>
        <w:t>Faculty:</w:t>
      </w:r>
      <w:r w:rsidR="00A97946" w:rsidRPr="000C5121">
        <w:rPr>
          <w:rFonts w:ascii="Stag Medium" w:hAnsi="Stag Medium" w:cs="Arial"/>
          <w:color w:val="003366"/>
          <w:sz w:val="32"/>
          <w:szCs w:val="32"/>
        </w:rPr>
        <w:tab/>
        <w:t>Science and Technology</w:t>
      </w:r>
    </w:p>
    <w:p w:rsidR="00D4726C" w:rsidRPr="000C5121" w:rsidRDefault="00D4726C" w:rsidP="000C5121">
      <w:pPr>
        <w:tabs>
          <w:tab w:val="left" w:pos="2127"/>
          <w:tab w:val="left" w:pos="2160"/>
        </w:tabs>
        <w:jc w:val="both"/>
        <w:rPr>
          <w:rFonts w:ascii="Stag Medium" w:hAnsi="Stag Medium" w:cs="Arial"/>
          <w:color w:val="003366"/>
          <w:sz w:val="32"/>
          <w:szCs w:val="32"/>
        </w:rPr>
      </w:pPr>
      <w:r w:rsidRPr="000C5121">
        <w:rPr>
          <w:rFonts w:ascii="Stag Medium" w:hAnsi="Stag Medium" w:cs="Arial"/>
          <w:color w:val="003366"/>
          <w:sz w:val="32"/>
          <w:szCs w:val="32"/>
        </w:rPr>
        <w:t>Department:</w:t>
      </w:r>
      <w:r w:rsidR="00A97946" w:rsidRPr="000C5121">
        <w:rPr>
          <w:rFonts w:ascii="Stag Medium" w:hAnsi="Stag Medium" w:cs="Arial"/>
          <w:color w:val="003366"/>
          <w:sz w:val="32"/>
          <w:szCs w:val="32"/>
        </w:rPr>
        <w:tab/>
        <w:t>Computing</w:t>
      </w:r>
      <w:r w:rsidR="00E84ECA" w:rsidRPr="000C5121">
        <w:rPr>
          <w:rFonts w:ascii="Stag Medium" w:hAnsi="Stag Medium" w:cs="Arial"/>
          <w:color w:val="003366"/>
          <w:sz w:val="32"/>
          <w:szCs w:val="32"/>
        </w:rPr>
        <w:t xml:space="preserve"> &amp; Technology</w:t>
      </w:r>
    </w:p>
    <w:p w:rsidR="00D4726C" w:rsidRPr="000C5121" w:rsidRDefault="00D4726C" w:rsidP="000C5121">
      <w:pPr>
        <w:tabs>
          <w:tab w:val="left" w:pos="2127"/>
          <w:tab w:val="left" w:pos="2160"/>
        </w:tabs>
        <w:jc w:val="both"/>
        <w:rPr>
          <w:rFonts w:ascii="Stag Medium" w:hAnsi="Stag Medium" w:cs="Arial"/>
          <w:color w:val="003366"/>
        </w:rPr>
      </w:pPr>
      <w:r w:rsidRPr="000C5121">
        <w:rPr>
          <w:rFonts w:ascii="Stag Medium" w:hAnsi="Stag Medium" w:cs="Arial"/>
          <w:color w:val="003366"/>
        </w:rPr>
        <w:t>Module Code:</w:t>
      </w:r>
      <w:r w:rsidR="00A97946" w:rsidRPr="000C5121">
        <w:rPr>
          <w:rFonts w:ascii="Stag Medium" w:hAnsi="Stag Medium" w:cs="Arial"/>
          <w:color w:val="003366"/>
        </w:rPr>
        <w:tab/>
      </w:r>
      <w:r w:rsidR="00CA6E1B" w:rsidRPr="000C5121">
        <w:rPr>
          <w:rFonts w:ascii="Stag Medium" w:hAnsi="Stag Medium" w:cs="Arial"/>
          <w:color w:val="003366"/>
        </w:rPr>
        <w:t>MOD002591</w:t>
      </w:r>
    </w:p>
    <w:p w:rsidR="00D4726C" w:rsidRPr="000C5121" w:rsidRDefault="00D4726C" w:rsidP="000C5121">
      <w:pPr>
        <w:tabs>
          <w:tab w:val="left" w:pos="2127"/>
        </w:tabs>
        <w:jc w:val="both"/>
        <w:rPr>
          <w:rFonts w:ascii="Stag Medium" w:hAnsi="Stag Medium" w:cs="Arial"/>
          <w:color w:val="003366"/>
        </w:rPr>
      </w:pPr>
    </w:p>
    <w:p w:rsidR="00D4726C" w:rsidRPr="000C5121" w:rsidRDefault="00D4726C" w:rsidP="000C5121">
      <w:pPr>
        <w:tabs>
          <w:tab w:val="left" w:pos="2127"/>
        </w:tabs>
        <w:jc w:val="both"/>
        <w:rPr>
          <w:rFonts w:ascii="Stag Medium" w:hAnsi="Stag Medium" w:cs="Arial"/>
          <w:color w:val="003366"/>
        </w:rPr>
      </w:pPr>
    </w:p>
    <w:p w:rsidR="00D4726C" w:rsidRPr="000C5121" w:rsidRDefault="00D4726C" w:rsidP="000C5121">
      <w:pPr>
        <w:tabs>
          <w:tab w:val="left" w:pos="2127"/>
        </w:tabs>
        <w:jc w:val="both"/>
        <w:rPr>
          <w:rFonts w:ascii="Stag Medium" w:hAnsi="Stag Medium" w:cs="Arial"/>
          <w:color w:val="003366"/>
        </w:rPr>
      </w:pPr>
    </w:p>
    <w:p w:rsidR="00D4726C" w:rsidRPr="000C5121" w:rsidRDefault="00D4726C" w:rsidP="000C5121">
      <w:pPr>
        <w:tabs>
          <w:tab w:val="left" w:pos="2127"/>
        </w:tabs>
        <w:jc w:val="both"/>
        <w:rPr>
          <w:rFonts w:ascii="Stag Medium" w:hAnsi="Stag Medium" w:cs="Arial"/>
          <w:color w:val="003366"/>
        </w:rPr>
      </w:pPr>
    </w:p>
    <w:p w:rsidR="00D4726C" w:rsidRPr="000C5121" w:rsidRDefault="00D4726C" w:rsidP="000C5121">
      <w:pPr>
        <w:tabs>
          <w:tab w:val="left" w:pos="2127"/>
        </w:tabs>
        <w:jc w:val="both"/>
        <w:rPr>
          <w:rFonts w:ascii="Stag Medium" w:hAnsi="Stag Medium" w:cs="Arial"/>
          <w:color w:val="003366"/>
        </w:rPr>
      </w:pPr>
      <w:r w:rsidRPr="000C5121">
        <w:rPr>
          <w:rFonts w:ascii="Stag Medium" w:hAnsi="Stag Medium" w:cs="Arial"/>
          <w:color w:val="003366"/>
        </w:rPr>
        <w:t xml:space="preserve">Academic Year: </w:t>
      </w:r>
      <w:r w:rsidR="000C5121">
        <w:rPr>
          <w:rFonts w:ascii="Stag Medium" w:hAnsi="Stag Medium" w:cs="Arial"/>
          <w:color w:val="003366"/>
        </w:rPr>
        <w:tab/>
      </w:r>
      <w:r w:rsidRPr="000C5121">
        <w:rPr>
          <w:rFonts w:ascii="Stag Medium" w:hAnsi="Stag Medium" w:cs="Arial"/>
          <w:color w:val="003366"/>
        </w:rPr>
        <w:t>20</w:t>
      </w:r>
      <w:r w:rsidR="00E84ECA" w:rsidRPr="000C5121">
        <w:rPr>
          <w:rFonts w:ascii="Stag Medium" w:hAnsi="Stag Medium" w:cs="Arial"/>
          <w:color w:val="003366"/>
        </w:rPr>
        <w:t>1</w:t>
      </w:r>
      <w:r w:rsidR="00D64C01">
        <w:rPr>
          <w:rFonts w:ascii="Stag Medium" w:hAnsi="Stag Medium" w:cs="Arial"/>
          <w:color w:val="003366"/>
        </w:rPr>
        <w:t>7/8</w:t>
      </w:r>
    </w:p>
    <w:p w:rsidR="0039186B" w:rsidRPr="000C5121" w:rsidRDefault="00D4726C" w:rsidP="000C5121">
      <w:pPr>
        <w:tabs>
          <w:tab w:val="left" w:pos="2127"/>
        </w:tabs>
        <w:jc w:val="both"/>
        <w:rPr>
          <w:rFonts w:ascii="Stag Medium" w:hAnsi="Stag Medium" w:cs="Arial"/>
          <w:color w:val="003366"/>
        </w:rPr>
      </w:pPr>
      <w:r w:rsidRPr="000C5121">
        <w:rPr>
          <w:rFonts w:ascii="Stag Medium" w:hAnsi="Stag Medium" w:cs="Arial"/>
          <w:color w:val="003366"/>
        </w:rPr>
        <w:t>Semester:</w:t>
      </w:r>
      <w:r w:rsidR="00A97946" w:rsidRPr="000C5121">
        <w:rPr>
          <w:rFonts w:ascii="Stag Medium" w:hAnsi="Stag Medium" w:cs="Arial"/>
          <w:color w:val="003366"/>
        </w:rPr>
        <w:t xml:space="preserve"> </w:t>
      </w:r>
      <w:r w:rsidR="000C5121">
        <w:rPr>
          <w:rFonts w:ascii="Stag Medium" w:hAnsi="Stag Medium" w:cs="Arial"/>
          <w:color w:val="003366"/>
        </w:rPr>
        <w:tab/>
      </w:r>
      <w:r w:rsidR="00E84ECA" w:rsidRPr="000C5121">
        <w:rPr>
          <w:rFonts w:ascii="Stag Medium" w:hAnsi="Stag Medium" w:cs="Arial"/>
          <w:color w:val="003366"/>
        </w:rPr>
        <w:t>2</w:t>
      </w:r>
      <w:r w:rsidR="00F652E7" w:rsidRPr="000C5121">
        <w:rPr>
          <w:rFonts w:ascii="Stag Medium" w:hAnsi="Stag Medium" w:cs="Arial"/>
          <w:color w:val="003366"/>
        </w:rPr>
        <w:t xml:space="preserve"> </w:t>
      </w:r>
      <w:r w:rsidRPr="000C5121">
        <w:rPr>
          <w:rFonts w:ascii="Stag Medium" w:hAnsi="Stag Medium" w:cs="Arial"/>
          <w:color w:val="003366"/>
        </w:rPr>
        <w:t xml:space="preserve"> </w:t>
      </w:r>
      <w:bookmarkStart w:id="0" w:name="TOC"/>
    </w:p>
    <w:p w:rsidR="0039186B" w:rsidRPr="000C5121" w:rsidRDefault="0039186B" w:rsidP="000C5121">
      <w:pPr>
        <w:tabs>
          <w:tab w:val="left" w:pos="2127"/>
        </w:tabs>
        <w:jc w:val="both"/>
        <w:rPr>
          <w:rFonts w:ascii="Stag Medium" w:hAnsi="Stag Medium" w:cs="Arial"/>
          <w:color w:val="003366"/>
        </w:rPr>
        <w:sectPr w:rsidR="0039186B" w:rsidRPr="000C5121" w:rsidSect="007B567B">
          <w:footerReference w:type="default" r:id="rId13"/>
          <w:type w:val="continuous"/>
          <w:pgSz w:w="11906" w:h="16838"/>
          <w:pgMar w:top="1440" w:right="1797" w:bottom="1440" w:left="1797" w:header="708" w:footer="708" w:gutter="0"/>
          <w:pgNumType w:start="1"/>
          <w:cols w:space="708"/>
          <w:docGrid w:linePitch="360"/>
        </w:sectPr>
      </w:pPr>
    </w:p>
    <w:bookmarkEnd w:id="0"/>
    <w:p w:rsidR="00DA3E1A" w:rsidRDefault="00DA3E1A">
      <w:pPr>
        <w:pStyle w:val="TOCHeading"/>
      </w:pPr>
      <w:r>
        <w:t>Contents</w:t>
      </w:r>
    </w:p>
    <w:p w:rsidR="00DA3E1A" w:rsidRPr="00DA3E1A" w:rsidRDefault="00DA3E1A">
      <w:pPr>
        <w:pStyle w:val="TOC1"/>
        <w:tabs>
          <w:tab w:val="left" w:pos="480"/>
          <w:tab w:val="right" w:leader="dot" w:pos="8302"/>
        </w:tabs>
        <w:rPr>
          <w:rFonts w:ascii="Calibri" w:hAnsi="Calibri"/>
          <w:noProof/>
          <w:sz w:val="22"/>
          <w:szCs w:val="22"/>
        </w:rPr>
      </w:pPr>
      <w:r>
        <w:fldChar w:fldCharType="begin"/>
      </w:r>
      <w:r>
        <w:instrText xml:space="preserve"> TOC \o "1-3" \h \z \u </w:instrText>
      </w:r>
      <w:r>
        <w:fldChar w:fldCharType="separate"/>
      </w:r>
      <w:hyperlink w:anchor="_Toc507673713" w:history="1">
        <w:r w:rsidRPr="00836647">
          <w:rPr>
            <w:rStyle w:val="Hyperlink"/>
            <w:rFonts w:ascii="Source Sans Pro Light" w:hAnsi="Source Sans Pro Light"/>
            <w:noProof/>
          </w:rPr>
          <w:t>1.</w:t>
        </w:r>
        <w:r w:rsidRPr="00DA3E1A">
          <w:rPr>
            <w:rFonts w:ascii="Calibri" w:hAnsi="Calibri"/>
            <w:noProof/>
            <w:sz w:val="22"/>
            <w:szCs w:val="22"/>
          </w:rPr>
          <w:tab/>
        </w:r>
        <w:r w:rsidRPr="00836647">
          <w:rPr>
            <w:rStyle w:val="Hyperlink"/>
            <w:rFonts w:ascii="Source Sans Pro Light" w:hAnsi="Source Sans Pro Light"/>
            <w:noProof/>
          </w:rPr>
          <w:t>Brief description on b4Taking0 (5 marks)</w:t>
        </w:r>
        <w:r>
          <w:rPr>
            <w:noProof/>
            <w:webHidden/>
          </w:rPr>
          <w:tab/>
        </w:r>
        <w:r>
          <w:rPr>
            <w:noProof/>
            <w:webHidden/>
          </w:rPr>
          <w:fldChar w:fldCharType="begin"/>
        </w:r>
        <w:r>
          <w:rPr>
            <w:noProof/>
            <w:webHidden/>
          </w:rPr>
          <w:instrText xml:space="preserve"> PAGEREF _Toc507673713 \h </w:instrText>
        </w:r>
        <w:r>
          <w:rPr>
            <w:noProof/>
            <w:webHidden/>
          </w:rPr>
        </w:r>
        <w:r>
          <w:rPr>
            <w:noProof/>
            <w:webHidden/>
          </w:rPr>
          <w:fldChar w:fldCharType="separate"/>
        </w:r>
        <w:r>
          <w:rPr>
            <w:noProof/>
            <w:webHidden/>
          </w:rPr>
          <w:t>2</w:t>
        </w:r>
        <w:r>
          <w:rPr>
            <w:noProof/>
            <w:webHidden/>
          </w:rPr>
          <w:fldChar w:fldCharType="end"/>
        </w:r>
      </w:hyperlink>
    </w:p>
    <w:p w:rsidR="00DA3E1A" w:rsidRPr="00DA3E1A" w:rsidRDefault="00DA3E1A">
      <w:pPr>
        <w:pStyle w:val="TOC1"/>
        <w:tabs>
          <w:tab w:val="left" w:pos="480"/>
          <w:tab w:val="right" w:leader="dot" w:pos="8302"/>
        </w:tabs>
        <w:rPr>
          <w:rFonts w:ascii="Calibri" w:hAnsi="Calibri"/>
          <w:noProof/>
          <w:sz w:val="22"/>
          <w:szCs w:val="22"/>
        </w:rPr>
      </w:pPr>
      <w:hyperlink w:anchor="_Toc507673714" w:history="1">
        <w:r w:rsidRPr="00836647">
          <w:rPr>
            <w:rStyle w:val="Hyperlink"/>
            <w:rFonts w:ascii="Source Sans Pro Light" w:hAnsi="Source Sans Pro Light"/>
            <w:noProof/>
          </w:rPr>
          <w:t>2.</w:t>
        </w:r>
        <w:r w:rsidRPr="00DA3E1A">
          <w:rPr>
            <w:rFonts w:ascii="Calibri" w:hAnsi="Calibri"/>
            <w:noProof/>
            <w:sz w:val="22"/>
            <w:szCs w:val="22"/>
          </w:rPr>
          <w:tab/>
        </w:r>
        <w:r w:rsidRPr="00836647">
          <w:rPr>
            <w:rStyle w:val="Hyperlink"/>
            <w:rFonts w:ascii="Source Sans Pro Light" w:hAnsi="Source Sans Pro Light"/>
            <w:noProof/>
          </w:rPr>
          <w:t>Initial assumptions (5 marks)</w:t>
        </w:r>
        <w:r>
          <w:rPr>
            <w:noProof/>
            <w:webHidden/>
          </w:rPr>
          <w:tab/>
        </w:r>
        <w:r>
          <w:rPr>
            <w:noProof/>
            <w:webHidden/>
          </w:rPr>
          <w:fldChar w:fldCharType="begin"/>
        </w:r>
        <w:r>
          <w:rPr>
            <w:noProof/>
            <w:webHidden/>
          </w:rPr>
          <w:instrText xml:space="preserve"> PAGEREF _Toc507673714 \h </w:instrText>
        </w:r>
        <w:r>
          <w:rPr>
            <w:noProof/>
            <w:webHidden/>
          </w:rPr>
        </w:r>
        <w:r>
          <w:rPr>
            <w:noProof/>
            <w:webHidden/>
          </w:rPr>
          <w:fldChar w:fldCharType="separate"/>
        </w:r>
        <w:r>
          <w:rPr>
            <w:noProof/>
            <w:webHidden/>
          </w:rPr>
          <w:t>2</w:t>
        </w:r>
        <w:r>
          <w:rPr>
            <w:noProof/>
            <w:webHidden/>
          </w:rPr>
          <w:fldChar w:fldCharType="end"/>
        </w:r>
      </w:hyperlink>
    </w:p>
    <w:p w:rsidR="00DA3E1A" w:rsidRPr="00DA3E1A" w:rsidRDefault="00DA3E1A">
      <w:pPr>
        <w:pStyle w:val="TOC1"/>
        <w:tabs>
          <w:tab w:val="left" w:pos="480"/>
          <w:tab w:val="right" w:leader="dot" w:pos="8302"/>
        </w:tabs>
        <w:rPr>
          <w:rFonts w:ascii="Calibri" w:hAnsi="Calibri"/>
          <w:noProof/>
          <w:sz w:val="22"/>
          <w:szCs w:val="22"/>
        </w:rPr>
      </w:pPr>
      <w:hyperlink w:anchor="_Toc507673715" w:history="1">
        <w:r w:rsidRPr="00836647">
          <w:rPr>
            <w:rStyle w:val="Hyperlink"/>
            <w:rFonts w:ascii="Source Sans Pro Light" w:hAnsi="Source Sans Pro Light"/>
            <w:noProof/>
          </w:rPr>
          <w:t>3.</w:t>
        </w:r>
        <w:r w:rsidRPr="00DA3E1A">
          <w:rPr>
            <w:rFonts w:ascii="Calibri" w:hAnsi="Calibri"/>
            <w:noProof/>
            <w:sz w:val="22"/>
            <w:szCs w:val="22"/>
          </w:rPr>
          <w:tab/>
        </w:r>
        <w:r w:rsidRPr="00836647">
          <w:rPr>
            <w:rStyle w:val="Hyperlink"/>
            <w:rFonts w:ascii="Source Sans Pro Light" w:hAnsi="Source Sans Pro Light"/>
            <w:noProof/>
          </w:rPr>
          <w:t>Justification of goals (5 marks)</w:t>
        </w:r>
        <w:r>
          <w:rPr>
            <w:noProof/>
            <w:webHidden/>
          </w:rPr>
          <w:tab/>
        </w:r>
        <w:r>
          <w:rPr>
            <w:noProof/>
            <w:webHidden/>
          </w:rPr>
          <w:fldChar w:fldCharType="begin"/>
        </w:r>
        <w:r>
          <w:rPr>
            <w:noProof/>
            <w:webHidden/>
          </w:rPr>
          <w:instrText xml:space="preserve"> PAGEREF _Toc507673715 \h </w:instrText>
        </w:r>
        <w:r>
          <w:rPr>
            <w:noProof/>
            <w:webHidden/>
          </w:rPr>
        </w:r>
        <w:r>
          <w:rPr>
            <w:noProof/>
            <w:webHidden/>
          </w:rPr>
          <w:fldChar w:fldCharType="separate"/>
        </w:r>
        <w:r>
          <w:rPr>
            <w:noProof/>
            <w:webHidden/>
          </w:rPr>
          <w:t>2</w:t>
        </w:r>
        <w:r>
          <w:rPr>
            <w:noProof/>
            <w:webHidden/>
          </w:rPr>
          <w:fldChar w:fldCharType="end"/>
        </w:r>
      </w:hyperlink>
    </w:p>
    <w:p w:rsidR="00DA3E1A" w:rsidRPr="00DA3E1A" w:rsidRDefault="00DA3E1A">
      <w:pPr>
        <w:pStyle w:val="TOC1"/>
        <w:tabs>
          <w:tab w:val="left" w:pos="480"/>
          <w:tab w:val="right" w:leader="dot" w:pos="8302"/>
        </w:tabs>
        <w:rPr>
          <w:rFonts w:ascii="Calibri" w:hAnsi="Calibri"/>
          <w:noProof/>
          <w:sz w:val="22"/>
          <w:szCs w:val="22"/>
        </w:rPr>
      </w:pPr>
      <w:hyperlink w:anchor="_Toc507673716" w:history="1">
        <w:r w:rsidRPr="00836647">
          <w:rPr>
            <w:rStyle w:val="Hyperlink"/>
            <w:rFonts w:ascii="Source Sans Pro Light" w:hAnsi="Source Sans Pro Light"/>
            <w:noProof/>
          </w:rPr>
          <w:t>4.</w:t>
        </w:r>
        <w:r w:rsidRPr="00DA3E1A">
          <w:rPr>
            <w:rFonts w:ascii="Calibri" w:hAnsi="Calibri"/>
            <w:noProof/>
            <w:sz w:val="22"/>
            <w:szCs w:val="22"/>
          </w:rPr>
          <w:tab/>
        </w:r>
        <w:r w:rsidRPr="00836647">
          <w:rPr>
            <w:rStyle w:val="Hyperlink"/>
            <w:rFonts w:ascii="Source Sans Pro Light" w:hAnsi="Source Sans Pro Light"/>
            <w:noProof/>
          </w:rPr>
          <w:t>References</w:t>
        </w:r>
        <w:r>
          <w:rPr>
            <w:noProof/>
            <w:webHidden/>
          </w:rPr>
          <w:tab/>
        </w:r>
        <w:r>
          <w:rPr>
            <w:noProof/>
            <w:webHidden/>
          </w:rPr>
          <w:fldChar w:fldCharType="begin"/>
        </w:r>
        <w:r>
          <w:rPr>
            <w:noProof/>
            <w:webHidden/>
          </w:rPr>
          <w:instrText xml:space="preserve"> PAGEREF _Toc507673716 \h </w:instrText>
        </w:r>
        <w:r>
          <w:rPr>
            <w:noProof/>
            <w:webHidden/>
          </w:rPr>
        </w:r>
        <w:r>
          <w:rPr>
            <w:noProof/>
            <w:webHidden/>
          </w:rPr>
          <w:fldChar w:fldCharType="separate"/>
        </w:r>
        <w:r>
          <w:rPr>
            <w:noProof/>
            <w:webHidden/>
          </w:rPr>
          <w:t>2</w:t>
        </w:r>
        <w:r>
          <w:rPr>
            <w:noProof/>
            <w:webHidden/>
          </w:rPr>
          <w:fldChar w:fldCharType="end"/>
        </w:r>
      </w:hyperlink>
    </w:p>
    <w:p w:rsidR="00DA3E1A" w:rsidRDefault="00DA3E1A">
      <w:r>
        <w:rPr>
          <w:b/>
          <w:bCs/>
          <w:noProof/>
        </w:rPr>
        <w:fldChar w:fldCharType="end"/>
      </w:r>
    </w:p>
    <w:p w:rsidR="000C379E" w:rsidRPr="003F2119" w:rsidRDefault="000C379E" w:rsidP="000C379E">
      <w:pPr>
        <w:jc w:val="both"/>
        <w:rPr>
          <w:rFonts w:ascii="Source Sans Pro Light" w:hAnsi="Source Sans Pro Light" w:cs="Arial"/>
          <w:sz w:val="23"/>
          <w:szCs w:val="23"/>
        </w:rPr>
      </w:pPr>
    </w:p>
    <w:p w:rsidR="00F64BC9" w:rsidRPr="000F6188" w:rsidRDefault="00F64BC9" w:rsidP="000F6188">
      <w:pPr>
        <w:pStyle w:val="Heading1"/>
        <w:pBdr>
          <w:bottom w:val="single" w:sz="12" w:space="1" w:color="auto"/>
        </w:pBdr>
        <w:tabs>
          <w:tab w:val="left" w:pos="540"/>
        </w:tabs>
        <w:rPr>
          <w:rFonts w:ascii="Source Sans Pro Light" w:hAnsi="Source Sans Pro Light"/>
          <w:sz w:val="23"/>
          <w:szCs w:val="23"/>
        </w:rPr>
      </w:pPr>
      <w:bookmarkStart w:id="1" w:name="_Toc381011178"/>
      <w:bookmarkStart w:id="2" w:name="_Toc507673713"/>
      <w:r w:rsidRPr="003F2119">
        <w:rPr>
          <w:rFonts w:ascii="Source Sans Pro Light" w:hAnsi="Source Sans Pro Light"/>
          <w:sz w:val="23"/>
          <w:szCs w:val="23"/>
        </w:rPr>
        <w:t>1.</w:t>
      </w:r>
      <w:r w:rsidRPr="003F2119">
        <w:rPr>
          <w:rFonts w:ascii="Source Sans Pro Light" w:hAnsi="Source Sans Pro Light"/>
          <w:sz w:val="23"/>
          <w:szCs w:val="23"/>
        </w:rPr>
        <w:tab/>
      </w:r>
      <w:r w:rsidR="000C379E" w:rsidRPr="003F2119">
        <w:rPr>
          <w:rFonts w:ascii="Source Sans Pro Light" w:hAnsi="Source Sans Pro Light"/>
          <w:sz w:val="23"/>
          <w:szCs w:val="23"/>
        </w:rPr>
        <w:t>Brief description</w:t>
      </w:r>
      <w:r w:rsidR="000F6188">
        <w:rPr>
          <w:rFonts w:ascii="Source Sans Pro Light" w:hAnsi="Source Sans Pro Light"/>
          <w:sz w:val="23"/>
          <w:szCs w:val="23"/>
        </w:rPr>
        <w:t xml:space="preserve"> on b4Taking0</w:t>
      </w:r>
      <w:r w:rsidR="000C379E" w:rsidRPr="003F2119">
        <w:rPr>
          <w:rFonts w:ascii="Source Sans Pro Light" w:hAnsi="Source Sans Pro Light"/>
          <w:sz w:val="23"/>
          <w:szCs w:val="23"/>
        </w:rPr>
        <w:t xml:space="preserve"> (5 marks)</w:t>
      </w:r>
      <w:bookmarkEnd w:id="1"/>
      <w:bookmarkEnd w:id="2"/>
    </w:p>
    <w:p w:rsidR="00597B65" w:rsidRPr="00DA3E1A" w:rsidRDefault="00E5078E" w:rsidP="00E84ECA">
      <w:pPr>
        <w:pStyle w:val="NormalWeb"/>
        <w:spacing w:before="0" w:beforeAutospacing="0" w:after="0" w:afterAutospacing="0"/>
        <w:rPr>
          <w:rFonts w:ascii="Source Sans Pro Light" w:hAnsi="Source Sans Pro Light" w:cs="Arial"/>
          <w:color w:val="5B9BD5"/>
          <w:sz w:val="23"/>
          <w:szCs w:val="23"/>
        </w:rPr>
      </w:pPr>
      <w:r>
        <w:rPr>
          <w:rFonts w:ascii="Source Sans Pro Light" w:hAnsi="Source Sans Pro Light" w:cs="Arial"/>
          <w:sz w:val="23"/>
          <w:szCs w:val="23"/>
        </w:rPr>
        <w:t>For this report I have chosen to do an interface that will allow users to view and search for information about the “outside” before leaving their houses. Through careful planning and thinking, I was able to hypothesize an app that will grant users the chance to check for temperature outside (both in Centigrade and Fahrenheit), the local/country news and the local traffic on saved/typical daily routes.</w:t>
      </w:r>
      <w:r w:rsidR="000F6188">
        <w:rPr>
          <w:rFonts w:ascii="Source Sans Pro Light" w:hAnsi="Source Sans Pro Light" w:cs="Arial"/>
          <w:sz w:val="23"/>
          <w:szCs w:val="23"/>
        </w:rPr>
        <w:t xml:space="preserve"> The title of the </w:t>
      </w:r>
      <w:r w:rsidR="00372904">
        <w:rPr>
          <w:rFonts w:ascii="Source Sans Pro Light" w:hAnsi="Source Sans Pro Light" w:cs="Arial"/>
          <w:sz w:val="23"/>
          <w:szCs w:val="23"/>
        </w:rPr>
        <w:t>app is called b4Taking0 which is read as “Before taking off”. The b4 obviously is read as before, and the 0 stands for off, as we know that in computer science the 0 usually stands for “off”. Considering all this, I have decided to make this for the purpose of the well information and knowledge of the user before leaving the house.</w:t>
      </w:r>
      <w:r w:rsidR="00DA3E1A">
        <w:rPr>
          <w:rFonts w:ascii="Source Sans Pro Light" w:hAnsi="Source Sans Pro Light" w:cs="Arial"/>
          <w:sz w:val="23"/>
          <w:szCs w:val="23"/>
        </w:rPr>
        <w:t xml:space="preserve"> </w:t>
      </w:r>
      <w:r w:rsidR="00DA3E1A" w:rsidRPr="00DA3E1A">
        <w:rPr>
          <w:rFonts w:ascii="Source Sans Pro Light" w:hAnsi="Source Sans Pro Light" w:cs="Arial"/>
          <w:color w:val="5B9BD5"/>
          <w:sz w:val="19"/>
          <w:szCs w:val="23"/>
        </w:rPr>
        <w:t>(132 words)</w:t>
      </w:r>
    </w:p>
    <w:p w:rsidR="00F64BC9" w:rsidRPr="003F2119" w:rsidRDefault="00F64BC9" w:rsidP="00F469EC">
      <w:pPr>
        <w:pStyle w:val="NormalWeb"/>
        <w:spacing w:before="0" w:beforeAutospacing="0" w:after="0" w:afterAutospacing="0"/>
        <w:rPr>
          <w:rFonts w:ascii="Source Sans Pro Light" w:hAnsi="Source Sans Pro Light" w:cs="Arial"/>
          <w:sz w:val="23"/>
          <w:szCs w:val="23"/>
        </w:rPr>
      </w:pPr>
    </w:p>
    <w:p w:rsidR="000C379E" w:rsidRPr="00DA3E1A" w:rsidRDefault="00B46CC3" w:rsidP="00DA3E1A">
      <w:pPr>
        <w:pStyle w:val="Heading1"/>
        <w:pBdr>
          <w:bottom w:val="single" w:sz="12" w:space="1" w:color="auto"/>
        </w:pBdr>
        <w:tabs>
          <w:tab w:val="left" w:pos="540"/>
        </w:tabs>
        <w:rPr>
          <w:rFonts w:ascii="Source Sans Pro Light" w:hAnsi="Source Sans Pro Light"/>
          <w:sz w:val="23"/>
          <w:szCs w:val="23"/>
        </w:rPr>
      </w:pPr>
      <w:bookmarkStart w:id="3" w:name="_Toc381011179"/>
      <w:bookmarkStart w:id="4" w:name="_Toc507673714"/>
      <w:r w:rsidRPr="003F2119">
        <w:rPr>
          <w:rFonts w:ascii="Source Sans Pro Light" w:hAnsi="Source Sans Pro Light"/>
          <w:sz w:val="23"/>
          <w:szCs w:val="23"/>
        </w:rPr>
        <w:t>2.</w:t>
      </w:r>
      <w:r w:rsidRPr="003F2119">
        <w:rPr>
          <w:rFonts w:ascii="Source Sans Pro Light" w:hAnsi="Source Sans Pro Light"/>
          <w:sz w:val="23"/>
          <w:szCs w:val="23"/>
        </w:rPr>
        <w:tab/>
      </w:r>
      <w:r w:rsidR="000C379E" w:rsidRPr="003F2119">
        <w:rPr>
          <w:rFonts w:ascii="Source Sans Pro Light" w:hAnsi="Source Sans Pro Light"/>
          <w:sz w:val="23"/>
          <w:szCs w:val="23"/>
        </w:rPr>
        <w:t>Initial assumptions</w:t>
      </w:r>
      <w:r w:rsidR="00E84ECA" w:rsidRPr="003F2119">
        <w:rPr>
          <w:rFonts w:ascii="Source Sans Pro Light" w:hAnsi="Source Sans Pro Light"/>
          <w:sz w:val="23"/>
          <w:szCs w:val="23"/>
        </w:rPr>
        <w:t xml:space="preserve"> (</w:t>
      </w:r>
      <w:r w:rsidR="000D6CB3" w:rsidRPr="003F2119">
        <w:rPr>
          <w:rFonts w:ascii="Source Sans Pro Light" w:hAnsi="Source Sans Pro Light"/>
          <w:sz w:val="23"/>
          <w:szCs w:val="23"/>
        </w:rPr>
        <w:t>5</w:t>
      </w:r>
      <w:r w:rsidR="000C379E" w:rsidRPr="003F2119">
        <w:rPr>
          <w:rFonts w:ascii="Source Sans Pro Light" w:hAnsi="Source Sans Pro Light"/>
          <w:sz w:val="23"/>
          <w:szCs w:val="23"/>
        </w:rPr>
        <w:t xml:space="preserve"> marks</w:t>
      </w:r>
      <w:r w:rsidR="00E84ECA" w:rsidRPr="003F2119">
        <w:rPr>
          <w:rFonts w:ascii="Source Sans Pro Light" w:hAnsi="Source Sans Pro Light"/>
          <w:sz w:val="23"/>
          <w:szCs w:val="23"/>
        </w:rPr>
        <w:t>)</w:t>
      </w:r>
      <w:bookmarkEnd w:id="3"/>
      <w:bookmarkEnd w:id="4"/>
    </w:p>
    <w:p w:rsidR="00DA3E1A" w:rsidRPr="00DA3E1A" w:rsidRDefault="00DA3E1A" w:rsidP="00DA3E1A">
      <w:pPr>
        <w:pStyle w:val="Heading2"/>
        <w:rPr>
          <w:sz w:val="23"/>
          <w:szCs w:val="23"/>
        </w:rPr>
      </w:pPr>
      <w:r w:rsidRPr="00DA3E1A">
        <w:rPr>
          <w:sz w:val="23"/>
          <w:szCs w:val="23"/>
        </w:rPr>
        <w:t>How do people currently achieve the task?</w:t>
      </w:r>
    </w:p>
    <w:p w:rsidR="00DA3E1A" w:rsidRPr="00DA3E1A" w:rsidRDefault="000A1602" w:rsidP="00DA3E1A">
      <w:pPr>
        <w:ind w:left="720"/>
        <w:jc w:val="both"/>
        <w:rPr>
          <w:rFonts w:ascii="Source Sans Pro Light" w:hAnsi="Source Sans Pro Light" w:cs="Arial"/>
          <w:b/>
          <w:color w:val="000000"/>
          <w:sz w:val="23"/>
          <w:szCs w:val="23"/>
        </w:rPr>
      </w:pPr>
      <w:r>
        <w:rPr>
          <w:rFonts w:ascii="Source Sans Pro Light" w:hAnsi="Source Sans Pro Light" w:cs="Arial"/>
          <w:color w:val="000000"/>
          <w:sz w:val="23"/>
          <w:szCs w:val="23"/>
        </w:rPr>
        <w:t xml:space="preserve">To achieve the task, people would have to look at a bunch of different apps in order to get the information that “b4Taking0” already has all in </w:t>
      </w:r>
      <w:r w:rsidR="00B122D7">
        <w:rPr>
          <w:rFonts w:ascii="Source Sans Pro Light" w:hAnsi="Source Sans Pro Light" w:cs="Arial"/>
          <w:color w:val="000000"/>
          <w:sz w:val="23"/>
          <w:szCs w:val="23"/>
        </w:rPr>
        <w:t>one (</w:t>
      </w:r>
      <w:r>
        <w:rPr>
          <w:rFonts w:ascii="Source Sans Pro Light" w:hAnsi="Source Sans Pro Light" w:cs="Arial"/>
          <w:color w:val="000000"/>
          <w:sz w:val="23"/>
          <w:szCs w:val="23"/>
        </w:rPr>
        <w:t xml:space="preserve">this given the fact that they don’t have smart phones). If the user does not possess indeed a smart phone, then they would have to go through different newspaper, and check on their computer browsers the temperature. </w:t>
      </w:r>
      <w:r w:rsidR="00FB6EFA">
        <w:rPr>
          <w:rFonts w:ascii="Source Sans Pro Light" w:hAnsi="Source Sans Pro Light" w:cs="Arial"/>
          <w:color w:val="000000"/>
          <w:sz w:val="23"/>
          <w:szCs w:val="23"/>
        </w:rPr>
        <w:t>(65 words)</w:t>
      </w:r>
    </w:p>
    <w:p w:rsidR="00DA3E1A" w:rsidRDefault="00DA3E1A" w:rsidP="00DA3E1A">
      <w:pPr>
        <w:pStyle w:val="Heading2"/>
        <w:rPr>
          <w:sz w:val="23"/>
          <w:szCs w:val="23"/>
        </w:rPr>
      </w:pPr>
      <w:r w:rsidRPr="00DA3E1A">
        <w:rPr>
          <w:sz w:val="23"/>
          <w:szCs w:val="23"/>
        </w:rPr>
        <w:t>What problems are there with an existing product or activity?</w:t>
      </w:r>
    </w:p>
    <w:p w:rsidR="00AB5431" w:rsidRPr="00AB5431" w:rsidRDefault="00AB5431" w:rsidP="00AB5431">
      <w:pPr>
        <w:ind w:left="720"/>
        <w:rPr>
          <w:rFonts w:ascii="Source Sans Pro Light" w:hAnsi="Source Sans Pro Light" w:cs="Arial"/>
          <w:color w:val="000000"/>
          <w:sz w:val="23"/>
          <w:szCs w:val="23"/>
        </w:rPr>
      </w:pPr>
      <w:r>
        <w:rPr>
          <w:rFonts w:ascii="Source Sans Pro Light" w:hAnsi="Source Sans Pro Light" w:cs="Arial"/>
          <w:color w:val="000000"/>
          <w:sz w:val="23"/>
          <w:szCs w:val="23"/>
        </w:rPr>
        <w:t xml:space="preserve">Highlighting the main problems of such a product would be perhaps navigation through the app would be difficult if the app is aimed at most ages, which would involve certain age ranges such as too old or too young, to be affected the most. </w:t>
      </w:r>
      <w:r w:rsidR="008B40CF">
        <w:rPr>
          <w:rFonts w:ascii="Source Sans Pro Light" w:hAnsi="Source Sans Pro Light" w:cs="Arial"/>
          <w:color w:val="000000"/>
          <w:sz w:val="23"/>
          <w:szCs w:val="23"/>
        </w:rPr>
        <w:t>On the other hand,</w:t>
      </w:r>
      <w:r>
        <w:rPr>
          <w:rFonts w:ascii="Source Sans Pro Light" w:hAnsi="Source Sans Pro Light" w:cs="Arial"/>
          <w:color w:val="000000"/>
          <w:sz w:val="23"/>
          <w:szCs w:val="23"/>
        </w:rPr>
        <w:t xml:space="preserve"> simply downloading an app just for this task would be found by many people a “</w:t>
      </w:r>
      <w:r w:rsidR="00FB6EFA">
        <w:rPr>
          <w:rFonts w:ascii="Source Sans Pro Light" w:hAnsi="Source Sans Pro Light" w:cs="Arial"/>
          <w:color w:val="000000"/>
          <w:sz w:val="23"/>
          <w:szCs w:val="23"/>
        </w:rPr>
        <w:t>hard thing to do</w:t>
      </w:r>
      <w:r>
        <w:rPr>
          <w:rFonts w:ascii="Source Sans Pro Light" w:hAnsi="Source Sans Pro Light" w:cs="Arial"/>
          <w:color w:val="000000"/>
          <w:sz w:val="23"/>
          <w:szCs w:val="23"/>
        </w:rPr>
        <w:t>” simply because they can’t be bothered.</w:t>
      </w:r>
      <w:r w:rsidR="00FB6EFA">
        <w:rPr>
          <w:rFonts w:ascii="Source Sans Pro Light" w:hAnsi="Source Sans Pro Light" w:cs="Arial"/>
          <w:color w:val="000000"/>
          <w:sz w:val="23"/>
          <w:szCs w:val="23"/>
        </w:rPr>
        <w:t xml:space="preserve"> (73 words)</w:t>
      </w:r>
    </w:p>
    <w:p w:rsidR="00DA3E1A" w:rsidRDefault="00DA3E1A" w:rsidP="00DA3E1A">
      <w:pPr>
        <w:pStyle w:val="Heading2"/>
        <w:rPr>
          <w:sz w:val="23"/>
          <w:szCs w:val="23"/>
        </w:rPr>
      </w:pPr>
      <w:r w:rsidRPr="00DA3E1A">
        <w:rPr>
          <w:sz w:val="23"/>
          <w:szCs w:val="23"/>
        </w:rPr>
        <w:t>Why do you think there are problems?</w:t>
      </w:r>
    </w:p>
    <w:p w:rsidR="008B40CF" w:rsidRDefault="008B40CF" w:rsidP="008B40CF">
      <w:pPr>
        <w:rPr>
          <w:rFonts w:ascii="Source Sans Pro Light" w:hAnsi="Source Sans Pro Light" w:cs="Arial"/>
          <w:color w:val="000000"/>
          <w:sz w:val="23"/>
          <w:szCs w:val="23"/>
        </w:rPr>
      </w:pPr>
      <w:r>
        <w:tab/>
      </w:r>
      <w:r>
        <w:rPr>
          <w:rFonts w:ascii="Source Sans Pro Light" w:hAnsi="Source Sans Pro Light" w:cs="Arial"/>
          <w:color w:val="000000"/>
          <w:sz w:val="23"/>
          <w:szCs w:val="23"/>
        </w:rPr>
        <w:t xml:space="preserve">Problems exist because everyone is different, and people sometimes have </w:t>
      </w:r>
      <w:r>
        <w:rPr>
          <w:rFonts w:ascii="Source Sans Pro Light" w:hAnsi="Source Sans Pro Light" w:cs="Arial"/>
          <w:color w:val="000000"/>
          <w:sz w:val="23"/>
          <w:szCs w:val="23"/>
        </w:rPr>
        <w:tab/>
        <w:t xml:space="preserve">certain preferences compared to other ones. Although it would be easy to </w:t>
      </w:r>
      <w:r>
        <w:rPr>
          <w:rFonts w:ascii="Source Sans Pro Light" w:hAnsi="Source Sans Pro Light" w:cs="Arial"/>
          <w:color w:val="000000"/>
          <w:sz w:val="23"/>
          <w:szCs w:val="23"/>
        </w:rPr>
        <w:tab/>
        <w:t xml:space="preserve">strike this problem simply by satisfying the user needs, there still are </w:t>
      </w:r>
    </w:p>
    <w:p w:rsidR="008B40CF" w:rsidRDefault="008B40CF" w:rsidP="008B40CF">
      <w:pPr>
        <w:rPr>
          <w:rFonts w:ascii="Source Sans Pro Light" w:hAnsi="Source Sans Pro Light" w:cs="Arial"/>
          <w:color w:val="000000"/>
          <w:sz w:val="23"/>
          <w:szCs w:val="23"/>
        </w:rPr>
      </w:pPr>
      <w:r>
        <w:rPr>
          <w:rFonts w:ascii="Source Sans Pro Light" w:hAnsi="Source Sans Pro Light" w:cs="Arial"/>
          <w:color w:val="000000"/>
          <w:sz w:val="23"/>
          <w:szCs w:val="23"/>
        </w:rPr>
        <w:tab/>
        <w:t>problems in first place and it’s always</w:t>
      </w:r>
      <w:r w:rsidR="00FB6EFA">
        <w:rPr>
          <w:rFonts w:ascii="Source Sans Pro Light" w:hAnsi="Source Sans Pro Light" w:cs="Arial"/>
          <w:color w:val="000000"/>
          <w:sz w:val="23"/>
          <w:szCs w:val="23"/>
        </w:rPr>
        <w:t xml:space="preserve"> necessary user feedback after </w:t>
      </w:r>
    </w:p>
    <w:p w:rsidR="00FB6EFA" w:rsidRPr="008B40CF" w:rsidRDefault="00FB6EFA" w:rsidP="008B40CF">
      <w:r>
        <w:rPr>
          <w:rFonts w:ascii="Source Sans Pro Light" w:hAnsi="Source Sans Pro Light" w:cs="Arial"/>
          <w:color w:val="000000"/>
          <w:sz w:val="23"/>
          <w:szCs w:val="23"/>
        </w:rPr>
        <w:tab/>
        <w:t>releasing an app. (48 words)</w:t>
      </w:r>
    </w:p>
    <w:p w:rsidR="00DA3E1A" w:rsidRDefault="00DA3E1A" w:rsidP="00DA3E1A">
      <w:pPr>
        <w:pStyle w:val="Heading2"/>
        <w:rPr>
          <w:sz w:val="23"/>
          <w:szCs w:val="23"/>
        </w:rPr>
      </w:pPr>
      <w:r w:rsidRPr="00DA3E1A">
        <w:rPr>
          <w:sz w:val="23"/>
          <w:szCs w:val="23"/>
        </w:rPr>
        <w:t>Why do you think your proposed ideas might be useful?</w:t>
      </w:r>
    </w:p>
    <w:p w:rsidR="00FB6EFA" w:rsidRPr="00FB6EFA" w:rsidRDefault="00FB6EFA" w:rsidP="00FB6EFA">
      <w:pPr>
        <w:ind w:left="720"/>
        <w:rPr>
          <w:rFonts w:ascii="Source Sans Pro Light" w:hAnsi="Source Sans Pro Light" w:cs="Arial"/>
          <w:color w:val="000000"/>
          <w:sz w:val="23"/>
          <w:szCs w:val="23"/>
        </w:rPr>
      </w:pPr>
      <w:r>
        <w:rPr>
          <w:rFonts w:ascii="Source Sans Pro Light" w:hAnsi="Source Sans Pro Light" w:cs="Arial"/>
          <w:color w:val="000000"/>
          <w:sz w:val="23"/>
          <w:szCs w:val="23"/>
        </w:rPr>
        <w:t>My proposed idea will be useful because people would save more memory space within their smartphones by having 1 app instead of 3 or 4 apps that have the same information as 1 app has. Also, the time consumption would be reduced and in overall the user satisfaction would be met and high. (53 words)</w:t>
      </w:r>
    </w:p>
    <w:p w:rsidR="00DA3E1A" w:rsidRDefault="00DA3E1A" w:rsidP="00DA3E1A">
      <w:pPr>
        <w:pStyle w:val="Heading2"/>
        <w:rPr>
          <w:sz w:val="23"/>
          <w:szCs w:val="23"/>
        </w:rPr>
      </w:pPr>
      <w:r w:rsidRPr="00DA3E1A">
        <w:rPr>
          <w:sz w:val="23"/>
          <w:szCs w:val="23"/>
        </w:rPr>
        <w:t>How do you envision people will integrate your proposed interface with how they currently do things in their everyday or working lives?</w:t>
      </w:r>
    </w:p>
    <w:p w:rsidR="00F64BC9" w:rsidRPr="003F2119" w:rsidRDefault="00FB6EFA" w:rsidP="00FB6EFA">
      <w:pPr>
        <w:ind w:left="720"/>
        <w:rPr>
          <w:rFonts w:ascii="Source Sans Pro Light" w:hAnsi="Source Sans Pro Light" w:cs="Arial"/>
          <w:color w:val="8C7D4F"/>
          <w:sz w:val="23"/>
          <w:szCs w:val="23"/>
        </w:rPr>
      </w:pPr>
      <w:r>
        <w:rPr>
          <w:rFonts w:ascii="Source Sans Pro Light" w:hAnsi="Source Sans Pro Light" w:cs="Arial"/>
          <w:color w:val="000000"/>
          <w:sz w:val="23"/>
          <w:szCs w:val="23"/>
        </w:rPr>
        <w:t>I have knowledge of a lot of people, including me, that when they wake up in the morning, the first thing they do is check for updates on their phones and go through social media. This app would fit perfectly within this target audience, which covers a lot of the population. Not only then, but also by clicking in 1 app, it can make it very fast to check these things, therefore even by achieving tasks where you can multi-task easily such as walking somewhere would fit in perfectly. (89 words)</w:t>
      </w:r>
    </w:p>
    <w:p w:rsidR="00B46CC3" w:rsidRPr="003F2119" w:rsidRDefault="00B46CC3" w:rsidP="000C379E">
      <w:pPr>
        <w:pStyle w:val="Heading1"/>
        <w:pBdr>
          <w:bottom w:val="single" w:sz="12" w:space="1" w:color="auto"/>
        </w:pBdr>
        <w:tabs>
          <w:tab w:val="left" w:pos="567"/>
        </w:tabs>
        <w:rPr>
          <w:rFonts w:ascii="Source Sans Pro Light" w:hAnsi="Source Sans Pro Light"/>
          <w:sz w:val="23"/>
          <w:szCs w:val="23"/>
        </w:rPr>
      </w:pPr>
      <w:bookmarkStart w:id="5" w:name="_Toc381011180"/>
      <w:bookmarkStart w:id="6" w:name="_Toc507673715"/>
      <w:r w:rsidRPr="003F2119">
        <w:rPr>
          <w:rFonts w:ascii="Source Sans Pro Light" w:hAnsi="Source Sans Pro Light"/>
          <w:sz w:val="23"/>
          <w:szCs w:val="23"/>
        </w:rPr>
        <w:t>3.</w:t>
      </w:r>
      <w:r w:rsidRPr="003F2119">
        <w:rPr>
          <w:rFonts w:ascii="Source Sans Pro Light" w:hAnsi="Source Sans Pro Light"/>
          <w:sz w:val="23"/>
          <w:szCs w:val="23"/>
        </w:rPr>
        <w:tab/>
      </w:r>
      <w:r w:rsidR="000C379E" w:rsidRPr="003F2119">
        <w:rPr>
          <w:rFonts w:ascii="Source Sans Pro Light" w:hAnsi="Source Sans Pro Light"/>
          <w:sz w:val="23"/>
          <w:szCs w:val="23"/>
        </w:rPr>
        <w:t>Justification of goals</w:t>
      </w:r>
      <w:r w:rsidR="00E84ECA" w:rsidRPr="003F2119">
        <w:rPr>
          <w:rFonts w:ascii="Source Sans Pro Light" w:hAnsi="Source Sans Pro Light"/>
          <w:sz w:val="23"/>
          <w:szCs w:val="23"/>
        </w:rPr>
        <w:t xml:space="preserve"> (5</w:t>
      </w:r>
      <w:r w:rsidR="000C379E" w:rsidRPr="003F2119">
        <w:rPr>
          <w:rFonts w:ascii="Source Sans Pro Light" w:hAnsi="Source Sans Pro Light"/>
          <w:sz w:val="23"/>
          <w:szCs w:val="23"/>
        </w:rPr>
        <w:t xml:space="preserve"> marks</w:t>
      </w:r>
      <w:r w:rsidR="00E84ECA" w:rsidRPr="003F2119">
        <w:rPr>
          <w:rFonts w:ascii="Source Sans Pro Light" w:hAnsi="Source Sans Pro Light"/>
          <w:sz w:val="23"/>
          <w:szCs w:val="23"/>
        </w:rPr>
        <w:t>)</w:t>
      </w:r>
      <w:bookmarkEnd w:id="5"/>
      <w:bookmarkEnd w:id="6"/>
    </w:p>
    <w:p w:rsidR="000D6CB3" w:rsidRDefault="000D6CB3" w:rsidP="000D6CB3">
      <w:pPr>
        <w:rPr>
          <w:rFonts w:ascii="Source Sans Pro Light" w:hAnsi="Source Sans Pro Light" w:cs="Arial"/>
          <w:color w:val="41B6E6"/>
          <w:sz w:val="23"/>
          <w:szCs w:val="23"/>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264"/>
        <w:gridCol w:w="4264"/>
      </w:tblGrid>
      <w:tr w:rsidR="00397B47" w:rsidRPr="00D46362" w:rsidTr="00D46362">
        <w:tc>
          <w:tcPr>
            <w:tcW w:w="4264" w:type="dxa"/>
            <w:shd w:val="solid" w:color="000000" w:fill="FFFFFF"/>
          </w:tcPr>
          <w:p w:rsidR="00397B47" w:rsidRPr="00D46362" w:rsidRDefault="00397B47" w:rsidP="000D6CB3">
            <w:pPr>
              <w:rPr>
                <w:rFonts w:ascii="Source Sans Pro Light" w:hAnsi="Source Sans Pro Light" w:cs="Arial"/>
                <w:b/>
                <w:bCs/>
                <w:i/>
                <w:sz w:val="23"/>
                <w:szCs w:val="23"/>
              </w:rPr>
            </w:pPr>
            <w:r w:rsidRPr="00D46362">
              <w:rPr>
                <w:rFonts w:ascii="Source Sans Pro Light" w:hAnsi="Source Sans Pro Light" w:cs="Arial"/>
                <w:b/>
                <w:bCs/>
                <w:i/>
                <w:sz w:val="23"/>
                <w:szCs w:val="23"/>
              </w:rPr>
              <w:t>Usability Goals</w:t>
            </w:r>
          </w:p>
        </w:tc>
        <w:tc>
          <w:tcPr>
            <w:tcW w:w="4264" w:type="dxa"/>
            <w:shd w:val="solid" w:color="000000" w:fill="FFFFFF"/>
          </w:tcPr>
          <w:p w:rsidR="00397B47" w:rsidRPr="00D46362" w:rsidRDefault="00397B47" w:rsidP="000D6CB3">
            <w:pPr>
              <w:rPr>
                <w:rFonts w:ascii="Source Sans Pro Light" w:hAnsi="Source Sans Pro Light" w:cs="Arial"/>
                <w:b/>
                <w:bCs/>
                <w:i/>
                <w:sz w:val="23"/>
                <w:szCs w:val="23"/>
              </w:rPr>
            </w:pPr>
            <w:r w:rsidRPr="00D46362">
              <w:rPr>
                <w:rFonts w:ascii="Source Sans Pro Light" w:hAnsi="Source Sans Pro Light" w:cs="Arial"/>
                <w:b/>
                <w:bCs/>
                <w:i/>
                <w:sz w:val="23"/>
                <w:szCs w:val="23"/>
              </w:rPr>
              <w:t>Justification</w:t>
            </w:r>
          </w:p>
        </w:tc>
      </w:tr>
      <w:tr w:rsidR="00397B47" w:rsidRPr="00D46362" w:rsidTr="00D46362">
        <w:tc>
          <w:tcPr>
            <w:tcW w:w="4264" w:type="dxa"/>
            <w:shd w:val="clear" w:color="auto" w:fill="auto"/>
          </w:tcPr>
          <w:p w:rsidR="00397B47" w:rsidRPr="00D46362" w:rsidRDefault="00397B47" w:rsidP="000D6CB3">
            <w:pPr>
              <w:rPr>
                <w:rFonts w:ascii="Source Sans Pro Light" w:hAnsi="Source Sans Pro Light" w:cs="Arial"/>
                <w:b/>
                <w:sz w:val="23"/>
                <w:szCs w:val="23"/>
              </w:rPr>
            </w:pPr>
            <w:r w:rsidRPr="00D46362">
              <w:rPr>
                <w:rFonts w:ascii="Source Sans Pro Light" w:hAnsi="Source Sans Pro Light" w:cs="Arial"/>
                <w:b/>
                <w:sz w:val="23"/>
                <w:szCs w:val="23"/>
              </w:rPr>
              <w:t xml:space="preserve">Effective </w:t>
            </w:r>
          </w:p>
        </w:tc>
        <w:tc>
          <w:tcPr>
            <w:tcW w:w="4264" w:type="dxa"/>
            <w:shd w:val="clear" w:color="auto" w:fill="auto"/>
          </w:tcPr>
          <w:p w:rsidR="00397B47" w:rsidRPr="00D46362" w:rsidRDefault="006B3645" w:rsidP="000D6CB3">
            <w:pPr>
              <w:rPr>
                <w:rFonts w:ascii="Source Sans Pro Light" w:hAnsi="Source Sans Pro Light" w:cs="Arial"/>
                <w:b/>
                <w:sz w:val="23"/>
                <w:szCs w:val="23"/>
              </w:rPr>
            </w:pPr>
            <w:r w:rsidRPr="00D46362">
              <w:rPr>
                <w:rFonts w:ascii="Source Sans Pro Light" w:hAnsi="Source Sans Pro Light" w:cs="Arial"/>
                <w:b/>
                <w:sz w:val="23"/>
                <w:szCs w:val="23"/>
              </w:rPr>
              <w:t>The application provides</w:t>
            </w:r>
            <w:r w:rsidR="008C0E2F" w:rsidRPr="00D46362">
              <w:rPr>
                <w:rFonts w:ascii="Source Sans Pro Light" w:hAnsi="Source Sans Pro Light" w:cs="Arial"/>
                <w:b/>
                <w:sz w:val="23"/>
                <w:szCs w:val="23"/>
              </w:rPr>
              <w:t xml:space="preserve"> effective type of information and will satisfy its goals.</w:t>
            </w:r>
          </w:p>
        </w:tc>
      </w:tr>
      <w:tr w:rsidR="008C0E2F" w:rsidRPr="00D46362" w:rsidTr="00D46362">
        <w:tc>
          <w:tcPr>
            <w:tcW w:w="4264" w:type="dxa"/>
            <w:shd w:val="clear" w:color="auto" w:fill="auto"/>
          </w:tcPr>
          <w:p w:rsidR="008C0E2F" w:rsidRPr="00D46362" w:rsidRDefault="008C0E2F" w:rsidP="000D6CB3">
            <w:pPr>
              <w:rPr>
                <w:rFonts w:ascii="Source Sans Pro Light" w:hAnsi="Source Sans Pro Light" w:cs="Arial"/>
                <w:b/>
                <w:sz w:val="23"/>
                <w:szCs w:val="23"/>
              </w:rPr>
            </w:pPr>
            <w:r w:rsidRPr="00D46362">
              <w:rPr>
                <w:rFonts w:ascii="Source Sans Pro Light" w:hAnsi="Source Sans Pro Light" w:cs="Arial"/>
                <w:b/>
                <w:sz w:val="23"/>
                <w:szCs w:val="23"/>
              </w:rPr>
              <w:t>Ease of use</w:t>
            </w:r>
          </w:p>
        </w:tc>
        <w:tc>
          <w:tcPr>
            <w:tcW w:w="4264" w:type="dxa"/>
            <w:shd w:val="clear" w:color="auto" w:fill="auto"/>
          </w:tcPr>
          <w:p w:rsidR="008C0E2F" w:rsidRPr="00D46362" w:rsidRDefault="008C0E2F" w:rsidP="000D6CB3">
            <w:pPr>
              <w:rPr>
                <w:rFonts w:ascii="Source Sans Pro Light" w:hAnsi="Source Sans Pro Light" w:cs="Arial"/>
                <w:b/>
                <w:sz w:val="23"/>
                <w:szCs w:val="23"/>
              </w:rPr>
            </w:pPr>
            <w:r w:rsidRPr="00D46362">
              <w:rPr>
                <w:rFonts w:ascii="Source Sans Pro Light" w:hAnsi="Source Sans Pro Light" w:cs="Arial"/>
                <w:b/>
                <w:sz w:val="23"/>
                <w:szCs w:val="23"/>
              </w:rPr>
              <w:t>The app will be easy to use for most of the age ranged that it will target</w:t>
            </w:r>
          </w:p>
        </w:tc>
      </w:tr>
      <w:tr w:rsidR="008C0E2F" w:rsidRPr="00D46362" w:rsidTr="00D46362">
        <w:tc>
          <w:tcPr>
            <w:tcW w:w="4264" w:type="dxa"/>
            <w:shd w:val="clear" w:color="auto" w:fill="auto"/>
          </w:tcPr>
          <w:p w:rsidR="008C0E2F" w:rsidRPr="00D46362" w:rsidRDefault="008C0E2F" w:rsidP="000D6CB3">
            <w:pPr>
              <w:rPr>
                <w:rFonts w:ascii="Source Sans Pro Light" w:hAnsi="Source Sans Pro Light" w:cs="Arial"/>
                <w:b/>
                <w:sz w:val="23"/>
                <w:szCs w:val="23"/>
              </w:rPr>
            </w:pPr>
            <w:r w:rsidRPr="00D46362">
              <w:rPr>
                <w:rFonts w:ascii="Source Sans Pro Light" w:hAnsi="Source Sans Pro Light" w:cs="Arial"/>
                <w:b/>
                <w:sz w:val="23"/>
                <w:szCs w:val="23"/>
              </w:rPr>
              <w:t>Secure</w:t>
            </w:r>
          </w:p>
        </w:tc>
        <w:tc>
          <w:tcPr>
            <w:tcW w:w="4264" w:type="dxa"/>
            <w:shd w:val="clear" w:color="auto" w:fill="auto"/>
          </w:tcPr>
          <w:p w:rsidR="008C0E2F" w:rsidRPr="00D46362" w:rsidRDefault="008C0E2F" w:rsidP="000D6CB3">
            <w:pPr>
              <w:rPr>
                <w:rFonts w:ascii="Source Sans Pro Light" w:hAnsi="Source Sans Pro Light" w:cs="Arial"/>
                <w:b/>
                <w:sz w:val="23"/>
                <w:szCs w:val="23"/>
              </w:rPr>
            </w:pPr>
            <w:r w:rsidRPr="00D46362">
              <w:rPr>
                <w:rFonts w:ascii="Source Sans Pro Light" w:hAnsi="Source Sans Pro Light" w:cs="Arial"/>
                <w:b/>
                <w:sz w:val="23"/>
                <w:szCs w:val="23"/>
              </w:rPr>
              <w:t>It will get its data from trusted and safe apps/websites</w:t>
            </w:r>
          </w:p>
        </w:tc>
      </w:tr>
      <w:tr w:rsidR="004A7366" w:rsidRPr="00D46362" w:rsidTr="00D46362">
        <w:tc>
          <w:tcPr>
            <w:tcW w:w="4264" w:type="dxa"/>
            <w:shd w:val="clear" w:color="auto" w:fill="auto"/>
          </w:tcPr>
          <w:p w:rsidR="004A7366" w:rsidRPr="00D46362" w:rsidRDefault="004A7366" w:rsidP="000D6CB3">
            <w:pPr>
              <w:rPr>
                <w:rFonts w:ascii="Source Sans Pro Light" w:hAnsi="Source Sans Pro Light" w:cs="Arial"/>
                <w:b/>
                <w:sz w:val="23"/>
                <w:szCs w:val="23"/>
              </w:rPr>
            </w:pPr>
            <w:r w:rsidRPr="00D46362">
              <w:rPr>
                <w:rFonts w:ascii="Source Sans Pro Light" w:hAnsi="Source Sans Pro Light" w:cs="Arial"/>
                <w:b/>
                <w:sz w:val="23"/>
                <w:szCs w:val="23"/>
              </w:rPr>
              <w:t>Accuracy</w:t>
            </w:r>
          </w:p>
        </w:tc>
        <w:tc>
          <w:tcPr>
            <w:tcW w:w="4264" w:type="dxa"/>
            <w:shd w:val="clear" w:color="auto" w:fill="auto"/>
          </w:tcPr>
          <w:p w:rsidR="004A7366" w:rsidRPr="00D46362" w:rsidRDefault="004A7366" w:rsidP="000D6CB3">
            <w:pPr>
              <w:rPr>
                <w:rFonts w:ascii="Source Sans Pro Light" w:hAnsi="Source Sans Pro Light" w:cs="Arial"/>
                <w:b/>
                <w:sz w:val="23"/>
                <w:szCs w:val="23"/>
              </w:rPr>
            </w:pPr>
            <w:r w:rsidRPr="00D46362">
              <w:rPr>
                <w:rFonts w:ascii="Source Sans Pro Light" w:hAnsi="Source Sans Pro Light" w:cs="Arial"/>
                <w:b/>
                <w:sz w:val="23"/>
                <w:szCs w:val="23"/>
              </w:rPr>
              <w:t>The sources are only from big companies like BBC news, etc…</w:t>
            </w:r>
          </w:p>
        </w:tc>
      </w:tr>
      <w:tr w:rsidR="004A7366" w:rsidRPr="00D46362" w:rsidTr="00D46362">
        <w:tc>
          <w:tcPr>
            <w:tcW w:w="4264" w:type="dxa"/>
            <w:shd w:val="clear" w:color="auto" w:fill="auto"/>
          </w:tcPr>
          <w:p w:rsidR="004A7366" w:rsidRPr="00D46362" w:rsidRDefault="004A7366" w:rsidP="000D6CB3">
            <w:pPr>
              <w:rPr>
                <w:rFonts w:ascii="Source Sans Pro Light" w:hAnsi="Source Sans Pro Light" w:cs="Arial"/>
                <w:b/>
                <w:sz w:val="23"/>
                <w:szCs w:val="23"/>
              </w:rPr>
            </w:pPr>
            <w:r w:rsidRPr="00D46362">
              <w:rPr>
                <w:rFonts w:ascii="Source Sans Pro Light" w:hAnsi="Source Sans Pro Light" w:cs="Arial"/>
                <w:b/>
                <w:sz w:val="23"/>
                <w:szCs w:val="23"/>
              </w:rPr>
              <w:t>Speed</w:t>
            </w:r>
          </w:p>
        </w:tc>
        <w:tc>
          <w:tcPr>
            <w:tcW w:w="4264" w:type="dxa"/>
            <w:shd w:val="clear" w:color="auto" w:fill="auto"/>
          </w:tcPr>
          <w:p w:rsidR="004A7366" w:rsidRPr="00D46362" w:rsidRDefault="004A7366" w:rsidP="000D6CB3">
            <w:pPr>
              <w:rPr>
                <w:rFonts w:ascii="Source Sans Pro Light" w:hAnsi="Source Sans Pro Light" w:cs="Arial"/>
                <w:b/>
                <w:sz w:val="23"/>
                <w:szCs w:val="23"/>
              </w:rPr>
            </w:pPr>
            <w:r w:rsidRPr="00D46362">
              <w:rPr>
                <w:rFonts w:ascii="Source Sans Pro Light" w:hAnsi="Source Sans Pro Light" w:cs="Arial"/>
                <w:b/>
                <w:sz w:val="23"/>
                <w:szCs w:val="23"/>
              </w:rPr>
              <w:t>Speed of getting the information you need is faster than if it was split into 3 different apps</w:t>
            </w:r>
          </w:p>
        </w:tc>
      </w:tr>
    </w:tbl>
    <w:p w:rsidR="00FC67C2" w:rsidRPr="003F2119" w:rsidRDefault="00FC67C2" w:rsidP="000D6CB3">
      <w:pPr>
        <w:rPr>
          <w:rFonts w:ascii="Source Sans Pro Light" w:hAnsi="Source Sans Pro Light" w:cs="Arial"/>
          <w:b/>
          <w:i/>
          <w:color w:val="8C7D4F"/>
          <w:sz w:val="23"/>
          <w:szCs w:val="23"/>
        </w:rPr>
      </w:pPr>
      <w:bookmarkStart w:id="7" w:name="_GoBack"/>
      <w:bookmarkEnd w:id="7"/>
    </w:p>
    <w:p w:rsidR="00883F14" w:rsidRPr="003F2119" w:rsidRDefault="00883F14" w:rsidP="00883F14">
      <w:pPr>
        <w:jc w:val="both"/>
        <w:rPr>
          <w:rFonts w:ascii="Source Sans Pro Light" w:hAnsi="Source Sans Pro Light" w:cs="Arial"/>
          <w:sz w:val="23"/>
          <w:szCs w:val="23"/>
        </w:rPr>
      </w:pPr>
    </w:p>
    <w:p w:rsidR="000D6CB3" w:rsidRPr="003F2119" w:rsidRDefault="000D6CB3" w:rsidP="00883F14">
      <w:pPr>
        <w:jc w:val="both"/>
        <w:rPr>
          <w:rFonts w:ascii="Source Sans Pro Light" w:hAnsi="Source Sans Pro Light" w:cs="Arial"/>
          <w:sz w:val="23"/>
          <w:szCs w:val="23"/>
        </w:rPr>
      </w:pPr>
    </w:p>
    <w:p w:rsidR="000520A6" w:rsidRPr="00397B47" w:rsidRDefault="000C379E" w:rsidP="00397B47">
      <w:pPr>
        <w:pStyle w:val="Heading1"/>
        <w:pBdr>
          <w:bottom w:val="single" w:sz="12" w:space="1" w:color="auto"/>
        </w:pBdr>
        <w:tabs>
          <w:tab w:val="left" w:pos="540"/>
        </w:tabs>
        <w:rPr>
          <w:rFonts w:ascii="Source Sans Pro Light" w:hAnsi="Source Sans Pro Light"/>
          <w:sz w:val="23"/>
          <w:szCs w:val="23"/>
        </w:rPr>
      </w:pPr>
      <w:bookmarkStart w:id="8" w:name="_Toc381011181"/>
      <w:bookmarkStart w:id="9" w:name="_Toc507673716"/>
      <w:r w:rsidRPr="003F2119">
        <w:rPr>
          <w:rFonts w:ascii="Source Sans Pro Light" w:hAnsi="Source Sans Pro Light"/>
          <w:sz w:val="23"/>
          <w:szCs w:val="23"/>
        </w:rPr>
        <w:t>4.</w:t>
      </w:r>
      <w:r w:rsidR="007C59C7" w:rsidRPr="003F2119">
        <w:rPr>
          <w:rFonts w:ascii="Source Sans Pro Light" w:hAnsi="Source Sans Pro Light"/>
          <w:sz w:val="23"/>
          <w:szCs w:val="23"/>
        </w:rPr>
        <w:tab/>
        <w:t>Reference</w:t>
      </w:r>
      <w:bookmarkEnd w:id="8"/>
      <w:bookmarkEnd w:id="9"/>
      <w:r w:rsidR="00397B47">
        <w:rPr>
          <w:rFonts w:ascii="Source Sans Pro Light" w:hAnsi="Source Sans Pro Light"/>
          <w:sz w:val="23"/>
          <w:szCs w:val="23"/>
        </w:rPr>
        <w:t>s</w:t>
      </w:r>
    </w:p>
    <w:sectPr w:rsidR="000520A6" w:rsidRPr="00397B47" w:rsidSect="007B567B">
      <w:headerReference w:type="defaul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362" w:rsidRDefault="00D46362">
      <w:r>
        <w:separator/>
      </w:r>
    </w:p>
  </w:endnote>
  <w:endnote w:type="continuationSeparator" w:id="0">
    <w:p w:rsidR="00D46362" w:rsidRDefault="00D4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tag Medium">
    <w:altName w:val="Arial"/>
    <w:panose1 w:val="00000000000000000000"/>
    <w:charset w:val="00"/>
    <w:family w:val="modern"/>
    <w:notTrueType/>
    <w:pitch w:val="variable"/>
    <w:sig w:usb0="00000087" w:usb1="00000000" w:usb2="00000000" w:usb3="00000000" w:csb0="0000009B" w:csb1="00000000"/>
  </w:font>
  <w:font w:name="Calibri">
    <w:panose1 w:val="020F0502020204030204"/>
    <w:charset w:val="00"/>
    <w:family w:val="swiss"/>
    <w:pitch w:val="variable"/>
    <w:sig w:usb0="E00002FF" w:usb1="4000ACFF" w:usb2="00000001" w:usb3="00000000" w:csb0="0000019F" w:csb1="00000000"/>
  </w:font>
  <w:font w:name="Source Sans Pro Light">
    <w:altName w:val="Arial"/>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121" w:rsidRPr="003E68D5" w:rsidRDefault="000C5121">
    <w:pPr>
      <w:pStyle w:val="Footer"/>
      <w:rPr>
        <w:rFonts w:ascii="Arial" w:hAnsi="Arial" w:cs="Arial"/>
        <w:sz w:val="22"/>
        <w:szCs w:val="22"/>
      </w:rPr>
    </w:pPr>
    <w:r>
      <w:tab/>
    </w:r>
    <w:r w:rsidRPr="003E68D5">
      <w:rPr>
        <w:rStyle w:val="PageNumber"/>
        <w:rFonts w:ascii="Arial" w:hAnsi="Arial" w:cs="Arial"/>
        <w:sz w:val="22"/>
        <w:szCs w:val="22"/>
      </w:rPr>
      <w:fldChar w:fldCharType="begin"/>
    </w:r>
    <w:r w:rsidRPr="003E68D5">
      <w:rPr>
        <w:rStyle w:val="PageNumber"/>
        <w:rFonts w:ascii="Arial" w:hAnsi="Arial" w:cs="Arial"/>
        <w:sz w:val="22"/>
        <w:szCs w:val="22"/>
      </w:rPr>
      <w:instrText xml:space="preserve"> PAGE </w:instrText>
    </w:r>
    <w:r w:rsidRPr="003E68D5">
      <w:rPr>
        <w:rStyle w:val="PageNumber"/>
        <w:rFonts w:ascii="Arial" w:hAnsi="Arial" w:cs="Arial"/>
        <w:sz w:val="22"/>
        <w:szCs w:val="22"/>
      </w:rPr>
      <w:fldChar w:fldCharType="separate"/>
    </w:r>
    <w:r w:rsidR="004A7366">
      <w:rPr>
        <w:rStyle w:val="PageNumber"/>
        <w:rFonts w:ascii="Arial" w:hAnsi="Arial" w:cs="Arial"/>
        <w:noProof/>
        <w:sz w:val="22"/>
        <w:szCs w:val="22"/>
      </w:rPr>
      <w:t>3</w:t>
    </w:r>
    <w:r w:rsidRPr="003E68D5">
      <w:rPr>
        <w:rStyle w:val="PageNumbe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362" w:rsidRDefault="00D46362">
      <w:r>
        <w:separator/>
      </w:r>
    </w:p>
  </w:footnote>
  <w:footnote w:type="continuationSeparator" w:id="0">
    <w:p w:rsidR="00D46362" w:rsidRDefault="00D4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121" w:rsidRPr="000C5121" w:rsidRDefault="000C5121" w:rsidP="003E68D5">
    <w:pPr>
      <w:pStyle w:val="Header"/>
      <w:jc w:val="center"/>
      <w:rPr>
        <w:rFonts w:ascii="Stag Medium" w:hAnsi="Stag Medium" w:cs="Arial"/>
        <w:color w:val="003366"/>
        <w:sz w:val="14"/>
        <w:szCs w:val="14"/>
      </w:rPr>
    </w:pPr>
    <w:r w:rsidRPr="000C5121">
      <w:rPr>
        <w:rFonts w:ascii="Stag Medium" w:hAnsi="Stag Medium" w:cs="Arial"/>
        <w:color w:val="003366"/>
        <w:sz w:val="14"/>
        <w:szCs w:val="14"/>
      </w:rPr>
      <w:t>A      N      G      L      I      A            R      U      S      K      I      N            U      N      I      V      E      R      S      I      T      Y</w:t>
    </w:r>
  </w:p>
  <w:p w:rsidR="000C5121" w:rsidRPr="000C5121" w:rsidRDefault="000C5121" w:rsidP="003E68D5">
    <w:pPr>
      <w:pStyle w:val="Header"/>
      <w:jc w:val="right"/>
      <w:rPr>
        <w:rFonts w:ascii="Stag Medium" w:hAnsi="Stag Medium" w:cs="Arial"/>
        <w:color w:val="003366"/>
        <w:sz w:val="16"/>
      </w:rPr>
    </w:pPr>
  </w:p>
  <w:p w:rsidR="000C5121" w:rsidRPr="000C5121" w:rsidRDefault="000C5121" w:rsidP="003E68D5">
    <w:pPr>
      <w:pStyle w:val="Header"/>
      <w:jc w:val="center"/>
      <w:rPr>
        <w:rFonts w:ascii="Stag Medium" w:hAnsi="Stag Medium" w:cs="Arial"/>
        <w:b/>
        <w:color w:val="003366"/>
        <w:sz w:val="40"/>
        <w:szCs w:val="14"/>
      </w:rPr>
    </w:pPr>
    <w:r w:rsidRPr="000C5121">
      <w:rPr>
        <w:rFonts w:ascii="Stag Medium" w:hAnsi="Stag Medium" w:cs="Arial"/>
        <w:b/>
        <w:color w:val="003366"/>
        <w:sz w:val="40"/>
        <w:szCs w:val="14"/>
      </w:rPr>
      <w:t>Interaction &amp; Usability</w:t>
    </w:r>
  </w:p>
  <w:p w:rsidR="000C5121" w:rsidRPr="000C5121" w:rsidRDefault="000C5121" w:rsidP="003E68D5">
    <w:pPr>
      <w:pStyle w:val="Header"/>
      <w:jc w:val="center"/>
      <w:rPr>
        <w:rFonts w:ascii="Stag Medium" w:hAnsi="Stag Medium" w:cs="Arial"/>
        <w:color w:val="003366"/>
        <w:sz w:val="32"/>
        <w:szCs w:val="32"/>
      </w:rPr>
    </w:pPr>
    <w:r w:rsidRPr="000C5121">
      <w:rPr>
        <w:rFonts w:ascii="Stag Medium" w:hAnsi="Stag Medium" w:cs="Arial"/>
        <w:color w:val="003366"/>
        <w:sz w:val="32"/>
        <w:szCs w:val="32"/>
      </w:rPr>
      <w:t>MOD002591</w:t>
    </w:r>
  </w:p>
  <w:p w:rsidR="000C5121" w:rsidRPr="000C5121" w:rsidRDefault="000C5121" w:rsidP="00EF5B52">
    <w:pPr>
      <w:pStyle w:val="Header"/>
      <w:rPr>
        <w:color w:val="0033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F82"/>
    <w:multiLevelType w:val="hybridMultilevel"/>
    <w:tmpl w:val="CF0697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12122"/>
    <w:multiLevelType w:val="multilevel"/>
    <w:tmpl w:val="A8B23B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65E6EAA"/>
    <w:multiLevelType w:val="hybridMultilevel"/>
    <w:tmpl w:val="67A48EFC"/>
    <w:lvl w:ilvl="0" w:tplc="08090005">
      <w:start w:val="1"/>
      <w:numFmt w:val="bullet"/>
      <w:lvlText w:val=""/>
      <w:lvlJc w:val="left"/>
      <w:pPr>
        <w:tabs>
          <w:tab w:val="num" w:pos="780"/>
        </w:tabs>
        <w:ind w:left="780" w:hanging="360"/>
      </w:pPr>
      <w:rPr>
        <w:rFonts w:ascii="Wingdings" w:hAnsi="Wingdings"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0D03A03"/>
    <w:multiLevelType w:val="hybridMultilevel"/>
    <w:tmpl w:val="737011E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23732EFE"/>
    <w:multiLevelType w:val="hybridMultilevel"/>
    <w:tmpl w:val="1B12FE7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5293F8F"/>
    <w:multiLevelType w:val="hybridMultilevel"/>
    <w:tmpl w:val="7994801A"/>
    <w:lvl w:ilvl="0" w:tplc="1472A73E">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292F1EF1"/>
    <w:multiLevelType w:val="singleLevel"/>
    <w:tmpl w:val="1AB4B43A"/>
    <w:lvl w:ilvl="0">
      <w:start w:val="1"/>
      <w:numFmt w:val="decimal"/>
      <w:lvlText w:val="%1."/>
      <w:lvlJc w:val="left"/>
      <w:pPr>
        <w:tabs>
          <w:tab w:val="num" w:pos="360"/>
        </w:tabs>
        <w:ind w:left="360" w:hanging="360"/>
      </w:pPr>
      <w:rPr>
        <w:b/>
      </w:rPr>
    </w:lvl>
  </w:abstractNum>
  <w:abstractNum w:abstractNumId="7" w15:restartNumberingAfterBreak="0">
    <w:nsid w:val="294B5A0A"/>
    <w:multiLevelType w:val="hybridMultilevel"/>
    <w:tmpl w:val="F126D5EA"/>
    <w:lvl w:ilvl="0" w:tplc="F0D85910">
      <w:start w:val="1"/>
      <w:numFmt w:val="bullet"/>
      <w:lvlText w:val=""/>
      <w:lvlJc w:val="left"/>
      <w:pPr>
        <w:tabs>
          <w:tab w:val="num" w:pos="720"/>
        </w:tabs>
        <w:ind w:left="720" w:hanging="360"/>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3024A7"/>
    <w:multiLevelType w:val="hybridMultilevel"/>
    <w:tmpl w:val="B8F8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1429A5"/>
    <w:multiLevelType w:val="hybridMultilevel"/>
    <w:tmpl w:val="165ABD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B7F30BB"/>
    <w:multiLevelType w:val="hybridMultilevel"/>
    <w:tmpl w:val="68501F74"/>
    <w:lvl w:ilvl="0" w:tplc="F0D85910">
      <w:start w:val="1"/>
      <w:numFmt w:val="bullet"/>
      <w:lvlText w:val=""/>
      <w:lvlJc w:val="left"/>
      <w:pPr>
        <w:tabs>
          <w:tab w:val="num" w:pos="360"/>
        </w:tabs>
        <w:ind w:left="36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915AB8"/>
    <w:multiLevelType w:val="hybridMultilevel"/>
    <w:tmpl w:val="10644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FC693F"/>
    <w:multiLevelType w:val="hybridMultilevel"/>
    <w:tmpl w:val="A54490E8"/>
    <w:lvl w:ilvl="0" w:tplc="D52689A6">
      <w:start w:val="1"/>
      <w:numFmt w:val="bullet"/>
      <w:lvlText w:val=""/>
      <w:lvlJc w:val="left"/>
      <w:pPr>
        <w:ind w:left="720" w:hanging="360"/>
      </w:pPr>
      <w:rPr>
        <w:rFonts w:ascii="Wingdings" w:hAnsi="Wingdings" w:hint="default"/>
        <w:color w:val="8C7D4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2367C0"/>
    <w:multiLevelType w:val="multilevel"/>
    <w:tmpl w:val="DE503B38"/>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6E217E5"/>
    <w:multiLevelType w:val="hybridMultilevel"/>
    <w:tmpl w:val="B83C6844"/>
    <w:lvl w:ilvl="0" w:tplc="F0D85910">
      <w:start w:val="1"/>
      <w:numFmt w:val="bullet"/>
      <w:lvlText w:val=""/>
      <w:lvlJc w:val="left"/>
      <w:pPr>
        <w:tabs>
          <w:tab w:val="num" w:pos="360"/>
        </w:tabs>
        <w:ind w:left="36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95A55A7"/>
    <w:multiLevelType w:val="hybridMultilevel"/>
    <w:tmpl w:val="6C021592"/>
    <w:lvl w:ilvl="0" w:tplc="D52689A6">
      <w:start w:val="1"/>
      <w:numFmt w:val="bullet"/>
      <w:lvlText w:val=""/>
      <w:lvlJc w:val="left"/>
      <w:pPr>
        <w:tabs>
          <w:tab w:val="num" w:pos="1800"/>
        </w:tabs>
        <w:ind w:left="1800" w:hanging="360"/>
      </w:pPr>
      <w:rPr>
        <w:rFonts w:ascii="Wingdings" w:hAnsi="Wingdings" w:hint="default"/>
        <w:color w:val="8C7D4F"/>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C656D1"/>
    <w:multiLevelType w:val="hybridMultilevel"/>
    <w:tmpl w:val="B12C53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88376A"/>
    <w:multiLevelType w:val="hybridMultilevel"/>
    <w:tmpl w:val="4E385250"/>
    <w:lvl w:ilvl="0" w:tplc="1D76A96A">
      <w:start w:val="1"/>
      <w:numFmt w:val="bullet"/>
      <w:lvlText w:val=""/>
      <w:lvlJc w:val="left"/>
      <w:pPr>
        <w:tabs>
          <w:tab w:val="num" w:pos="567"/>
        </w:tabs>
        <w:ind w:left="567" w:hanging="567"/>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8520A37"/>
    <w:multiLevelType w:val="hybridMultilevel"/>
    <w:tmpl w:val="1632D6F6"/>
    <w:lvl w:ilvl="0" w:tplc="08090005">
      <w:start w:val="1"/>
      <w:numFmt w:val="bullet"/>
      <w:lvlText w:val=""/>
      <w:lvlJc w:val="left"/>
      <w:pPr>
        <w:tabs>
          <w:tab w:val="num" w:pos="780"/>
        </w:tabs>
        <w:ind w:left="780" w:hanging="360"/>
      </w:pPr>
      <w:rPr>
        <w:rFonts w:ascii="Wingdings" w:hAnsi="Wingdings"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A011BCB"/>
    <w:multiLevelType w:val="multilevel"/>
    <w:tmpl w:val="4E385250"/>
    <w:lvl w:ilvl="0">
      <w:start w:val="1"/>
      <w:numFmt w:val="bullet"/>
      <w:lvlText w:val=""/>
      <w:lvlJc w:val="left"/>
      <w:pPr>
        <w:tabs>
          <w:tab w:val="num" w:pos="567"/>
        </w:tabs>
        <w:ind w:left="567" w:hanging="567"/>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F9366AE"/>
    <w:multiLevelType w:val="hybridMultilevel"/>
    <w:tmpl w:val="DE503B3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6807906"/>
    <w:multiLevelType w:val="hybridMultilevel"/>
    <w:tmpl w:val="062E5438"/>
    <w:lvl w:ilvl="0" w:tplc="F0D85910">
      <w:start w:val="1"/>
      <w:numFmt w:val="bullet"/>
      <w:lvlText w:val=""/>
      <w:lvlJc w:val="left"/>
      <w:pPr>
        <w:tabs>
          <w:tab w:val="num" w:pos="360"/>
        </w:tabs>
        <w:ind w:left="36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6CD07BF"/>
    <w:multiLevelType w:val="multilevel"/>
    <w:tmpl w:val="D032A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DF86F30"/>
    <w:multiLevelType w:val="singleLevel"/>
    <w:tmpl w:val="08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0"/>
  </w:num>
  <w:num w:numId="4">
    <w:abstractNumId w:val="4"/>
  </w:num>
  <w:num w:numId="5">
    <w:abstractNumId w:val="23"/>
  </w:num>
  <w:num w:numId="6">
    <w:abstractNumId w:val="16"/>
  </w:num>
  <w:num w:numId="7">
    <w:abstractNumId w:val="3"/>
  </w:num>
  <w:num w:numId="8">
    <w:abstractNumId w:val="6"/>
  </w:num>
  <w:num w:numId="9">
    <w:abstractNumId w:val="5"/>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7"/>
  </w:num>
  <w:num w:numId="13">
    <w:abstractNumId w:val="21"/>
  </w:num>
  <w:num w:numId="14">
    <w:abstractNumId w:val="14"/>
  </w:num>
  <w:num w:numId="15">
    <w:abstractNumId w:val="10"/>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3"/>
  </w:num>
  <w:num w:numId="19">
    <w:abstractNumId w:val="2"/>
  </w:num>
  <w:num w:numId="20">
    <w:abstractNumId w:val="18"/>
  </w:num>
  <w:num w:numId="21">
    <w:abstractNumId w:val="1"/>
  </w:num>
  <w:num w:numId="22">
    <w:abstractNumId w:val="15"/>
  </w:num>
  <w:num w:numId="23">
    <w:abstractNumId w:val="12"/>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DC"/>
    <w:rsid w:val="000042BC"/>
    <w:rsid w:val="000240F8"/>
    <w:rsid w:val="000520A6"/>
    <w:rsid w:val="00062A27"/>
    <w:rsid w:val="00067634"/>
    <w:rsid w:val="000A1602"/>
    <w:rsid w:val="000B6037"/>
    <w:rsid w:val="000C379E"/>
    <w:rsid w:val="000C5121"/>
    <w:rsid w:val="000D6CB3"/>
    <w:rsid w:val="000E2FD3"/>
    <w:rsid w:val="000E3A9F"/>
    <w:rsid w:val="000F5D10"/>
    <w:rsid w:val="000F6188"/>
    <w:rsid w:val="00110CDF"/>
    <w:rsid w:val="0011403F"/>
    <w:rsid w:val="0012236D"/>
    <w:rsid w:val="001555FB"/>
    <w:rsid w:val="00192CDA"/>
    <w:rsid w:val="001974AE"/>
    <w:rsid w:val="001B0187"/>
    <w:rsid w:val="001B0411"/>
    <w:rsid w:val="001B735D"/>
    <w:rsid w:val="00200BDC"/>
    <w:rsid w:val="0021588F"/>
    <w:rsid w:val="00226D8D"/>
    <w:rsid w:val="00242ABA"/>
    <w:rsid w:val="002454FF"/>
    <w:rsid w:val="00260B82"/>
    <w:rsid w:val="00263106"/>
    <w:rsid w:val="002700C2"/>
    <w:rsid w:val="002B2CBA"/>
    <w:rsid w:val="002B4C5A"/>
    <w:rsid w:val="002C57DC"/>
    <w:rsid w:val="002D3AF2"/>
    <w:rsid w:val="002F080A"/>
    <w:rsid w:val="002F272E"/>
    <w:rsid w:val="003163EB"/>
    <w:rsid w:val="003174B8"/>
    <w:rsid w:val="00322CCF"/>
    <w:rsid w:val="00323299"/>
    <w:rsid w:val="003456C5"/>
    <w:rsid w:val="00372904"/>
    <w:rsid w:val="00374FBC"/>
    <w:rsid w:val="003751BA"/>
    <w:rsid w:val="00376F5F"/>
    <w:rsid w:val="00380C1B"/>
    <w:rsid w:val="00387077"/>
    <w:rsid w:val="0039186B"/>
    <w:rsid w:val="003963A3"/>
    <w:rsid w:val="00397B47"/>
    <w:rsid w:val="00397B83"/>
    <w:rsid w:val="003B7232"/>
    <w:rsid w:val="003C0D65"/>
    <w:rsid w:val="003C53EE"/>
    <w:rsid w:val="003C60DE"/>
    <w:rsid w:val="003D2C59"/>
    <w:rsid w:val="003E68D5"/>
    <w:rsid w:val="003F18B7"/>
    <w:rsid w:val="003F2119"/>
    <w:rsid w:val="003F4676"/>
    <w:rsid w:val="0040672F"/>
    <w:rsid w:val="00434032"/>
    <w:rsid w:val="0044043B"/>
    <w:rsid w:val="00440B07"/>
    <w:rsid w:val="00455BF0"/>
    <w:rsid w:val="0047311A"/>
    <w:rsid w:val="004955FB"/>
    <w:rsid w:val="004A7366"/>
    <w:rsid w:val="004B02C4"/>
    <w:rsid w:val="004B51F1"/>
    <w:rsid w:val="004C499E"/>
    <w:rsid w:val="004D294B"/>
    <w:rsid w:val="004E1D05"/>
    <w:rsid w:val="00500459"/>
    <w:rsid w:val="005142EF"/>
    <w:rsid w:val="00530309"/>
    <w:rsid w:val="005579DC"/>
    <w:rsid w:val="0056378D"/>
    <w:rsid w:val="0056407F"/>
    <w:rsid w:val="0059109A"/>
    <w:rsid w:val="00597B65"/>
    <w:rsid w:val="005C0D8B"/>
    <w:rsid w:val="005C4B64"/>
    <w:rsid w:val="005C6FDD"/>
    <w:rsid w:val="005D4BDD"/>
    <w:rsid w:val="005E32ED"/>
    <w:rsid w:val="005E3B9E"/>
    <w:rsid w:val="005E50C5"/>
    <w:rsid w:val="006051C0"/>
    <w:rsid w:val="006230C0"/>
    <w:rsid w:val="006567AF"/>
    <w:rsid w:val="00656846"/>
    <w:rsid w:val="006609F1"/>
    <w:rsid w:val="006915BF"/>
    <w:rsid w:val="00692FB6"/>
    <w:rsid w:val="00693481"/>
    <w:rsid w:val="006B3645"/>
    <w:rsid w:val="006B61C5"/>
    <w:rsid w:val="006E3E82"/>
    <w:rsid w:val="006F2662"/>
    <w:rsid w:val="006F42FC"/>
    <w:rsid w:val="007054C6"/>
    <w:rsid w:val="00723E14"/>
    <w:rsid w:val="00731666"/>
    <w:rsid w:val="007352C5"/>
    <w:rsid w:val="0075638C"/>
    <w:rsid w:val="007735C0"/>
    <w:rsid w:val="0078224C"/>
    <w:rsid w:val="007B567B"/>
    <w:rsid w:val="007C2F21"/>
    <w:rsid w:val="007C59C7"/>
    <w:rsid w:val="007C7E0A"/>
    <w:rsid w:val="007D2ACC"/>
    <w:rsid w:val="007D6536"/>
    <w:rsid w:val="007E04AB"/>
    <w:rsid w:val="007E5B88"/>
    <w:rsid w:val="00816894"/>
    <w:rsid w:val="008441A4"/>
    <w:rsid w:val="00883F14"/>
    <w:rsid w:val="008849DC"/>
    <w:rsid w:val="008877B7"/>
    <w:rsid w:val="0088797D"/>
    <w:rsid w:val="00891A80"/>
    <w:rsid w:val="00897E5F"/>
    <w:rsid w:val="008B3FE8"/>
    <w:rsid w:val="008B40CF"/>
    <w:rsid w:val="008C0E2F"/>
    <w:rsid w:val="0090407B"/>
    <w:rsid w:val="009101C6"/>
    <w:rsid w:val="009104F9"/>
    <w:rsid w:val="00923457"/>
    <w:rsid w:val="009419F7"/>
    <w:rsid w:val="0096571D"/>
    <w:rsid w:val="00975D74"/>
    <w:rsid w:val="00997FEE"/>
    <w:rsid w:val="009A3696"/>
    <w:rsid w:val="009B0969"/>
    <w:rsid w:val="009C1BFE"/>
    <w:rsid w:val="009C4FCB"/>
    <w:rsid w:val="00A01195"/>
    <w:rsid w:val="00A060FB"/>
    <w:rsid w:val="00A13CC6"/>
    <w:rsid w:val="00A231F9"/>
    <w:rsid w:val="00A244B5"/>
    <w:rsid w:val="00A652C8"/>
    <w:rsid w:val="00A74F17"/>
    <w:rsid w:val="00A929C7"/>
    <w:rsid w:val="00A97946"/>
    <w:rsid w:val="00AB23D2"/>
    <w:rsid w:val="00AB5431"/>
    <w:rsid w:val="00AF3B7B"/>
    <w:rsid w:val="00B00708"/>
    <w:rsid w:val="00B10181"/>
    <w:rsid w:val="00B122D7"/>
    <w:rsid w:val="00B168EF"/>
    <w:rsid w:val="00B26773"/>
    <w:rsid w:val="00B34F66"/>
    <w:rsid w:val="00B46CC3"/>
    <w:rsid w:val="00B6407E"/>
    <w:rsid w:val="00B65545"/>
    <w:rsid w:val="00B71135"/>
    <w:rsid w:val="00B72931"/>
    <w:rsid w:val="00B815E3"/>
    <w:rsid w:val="00B9116B"/>
    <w:rsid w:val="00BC251D"/>
    <w:rsid w:val="00BC490E"/>
    <w:rsid w:val="00BE5079"/>
    <w:rsid w:val="00BE6281"/>
    <w:rsid w:val="00BF0536"/>
    <w:rsid w:val="00BF7508"/>
    <w:rsid w:val="00C1066F"/>
    <w:rsid w:val="00C25B4B"/>
    <w:rsid w:val="00C26350"/>
    <w:rsid w:val="00C31DEA"/>
    <w:rsid w:val="00C351A2"/>
    <w:rsid w:val="00C517F5"/>
    <w:rsid w:val="00C85081"/>
    <w:rsid w:val="00CA6E1B"/>
    <w:rsid w:val="00CB1B99"/>
    <w:rsid w:val="00CE1811"/>
    <w:rsid w:val="00CE329C"/>
    <w:rsid w:val="00CE5182"/>
    <w:rsid w:val="00D322F9"/>
    <w:rsid w:val="00D45840"/>
    <w:rsid w:val="00D46362"/>
    <w:rsid w:val="00D4726C"/>
    <w:rsid w:val="00D64C01"/>
    <w:rsid w:val="00D73C59"/>
    <w:rsid w:val="00D8164F"/>
    <w:rsid w:val="00DA34C1"/>
    <w:rsid w:val="00DA3E1A"/>
    <w:rsid w:val="00DA5FFB"/>
    <w:rsid w:val="00DB5E30"/>
    <w:rsid w:val="00DC6530"/>
    <w:rsid w:val="00E21738"/>
    <w:rsid w:val="00E22DD3"/>
    <w:rsid w:val="00E5078E"/>
    <w:rsid w:val="00E61771"/>
    <w:rsid w:val="00E629F5"/>
    <w:rsid w:val="00E75D07"/>
    <w:rsid w:val="00E83623"/>
    <w:rsid w:val="00E84ECA"/>
    <w:rsid w:val="00E96AC6"/>
    <w:rsid w:val="00EA2429"/>
    <w:rsid w:val="00EA3095"/>
    <w:rsid w:val="00ED1132"/>
    <w:rsid w:val="00ED1BBD"/>
    <w:rsid w:val="00EF5B52"/>
    <w:rsid w:val="00EF6B27"/>
    <w:rsid w:val="00F243AE"/>
    <w:rsid w:val="00F27420"/>
    <w:rsid w:val="00F469EC"/>
    <w:rsid w:val="00F54D79"/>
    <w:rsid w:val="00F64BC9"/>
    <w:rsid w:val="00F652E7"/>
    <w:rsid w:val="00F706D5"/>
    <w:rsid w:val="00F863D9"/>
    <w:rsid w:val="00F866AB"/>
    <w:rsid w:val="00F9508E"/>
    <w:rsid w:val="00FA0AF7"/>
    <w:rsid w:val="00FB15D8"/>
    <w:rsid w:val="00FB6EFA"/>
    <w:rsid w:val="00FC02A2"/>
    <w:rsid w:val="00FC67C2"/>
    <w:rsid w:val="00FD660F"/>
    <w:rsid w:val="00FD7087"/>
    <w:rsid w:val="00FE4722"/>
    <w:rsid w:val="00FE56B0"/>
    <w:rsid w:val="00FE6060"/>
    <w:rsid w:val="00FE7380"/>
    <w:rsid w:val="00FF321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5C67932-2964-4802-879B-5A1807CC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726C"/>
    <w:rPr>
      <w:sz w:val="24"/>
      <w:szCs w:val="24"/>
      <w:lang w:eastAsia="en-GB"/>
    </w:rPr>
  </w:style>
  <w:style w:type="paragraph" w:styleId="Heading1">
    <w:name w:val="heading 1"/>
    <w:basedOn w:val="Normal"/>
    <w:next w:val="Normal"/>
    <w:qFormat/>
    <w:rsid w:val="00D472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63EB"/>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6051C0"/>
    <w:pPr>
      <w:keepNext/>
      <w:spacing w:before="60" w:after="60"/>
      <w:outlineLvl w:val="2"/>
    </w:pPr>
    <w:rPr>
      <w:rFonts w:ascii="Arial" w:hAnsi="Arial" w:cs="Arial"/>
      <w:b/>
      <w:bCs/>
      <w:sz w:val="22"/>
      <w:szCs w:val="26"/>
    </w:rPr>
  </w:style>
  <w:style w:type="paragraph" w:styleId="Heading5">
    <w:name w:val="heading 5"/>
    <w:basedOn w:val="Normal"/>
    <w:next w:val="Normal"/>
    <w:qFormat/>
    <w:rsid w:val="0075638C"/>
    <w:pPr>
      <w:keepNext/>
      <w:spacing w:after="120"/>
      <w:outlineLvl w:val="4"/>
    </w:pPr>
    <w:rPr>
      <w:rFonts w:ascii="Arial" w:hAnsi="Arial"/>
      <w:szCs w:val="20"/>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mphasis">
    <w:name w:val="Emphasis"/>
    <w:qFormat/>
    <w:rsid w:val="00D4726C"/>
    <w:rPr>
      <w:i/>
      <w:iCs/>
    </w:rPr>
  </w:style>
  <w:style w:type="character" w:styleId="Hyperlink">
    <w:name w:val="Hyperlink"/>
    <w:uiPriority w:val="99"/>
    <w:rsid w:val="00D4726C"/>
    <w:rPr>
      <w:color w:val="0000FF"/>
      <w:u w:val="single"/>
    </w:rPr>
  </w:style>
  <w:style w:type="table" w:styleId="TableGrid">
    <w:name w:val="Table Grid"/>
    <w:basedOn w:val="TableNormal"/>
    <w:rsid w:val="00D4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97E5F"/>
    <w:pPr>
      <w:tabs>
        <w:tab w:val="center" w:pos="4153"/>
        <w:tab w:val="right" w:pos="8306"/>
      </w:tabs>
    </w:pPr>
  </w:style>
  <w:style w:type="character" w:styleId="PageNumber">
    <w:name w:val="page number"/>
    <w:basedOn w:val="DefaultParagraphFont"/>
    <w:rsid w:val="00897E5F"/>
  </w:style>
  <w:style w:type="paragraph" w:styleId="Header">
    <w:name w:val="header"/>
    <w:basedOn w:val="Normal"/>
    <w:rsid w:val="00897E5F"/>
    <w:pPr>
      <w:tabs>
        <w:tab w:val="center" w:pos="4153"/>
        <w:tab w:val="right" w:pos="8306"/>
      </w:tabs>
    </w:pPr>
  </w:style>
  <w:style w:type="character" w:styleId="FollowedHyperlink">
    <w:name w:val="FollowedHyperlink"/>
    <w:rsid w:val="00923457"/>
    <w:rPr>
      <w:color w:val="800080"/>
      <w:u w:val="single"/>
    </w:rPr>
  </w:style>
  <w:style w:type="paragraph" w:styleId="BodyText">
    <w:name w:val="Body Text"/>
    <w:basedOn w:val="Normal"/>
    <w:rsid w:val="006230C0"/>
    <w:pPr>
      <w:spacing w:before="80" w:after="120"/>
    </w:pPr>
    <w:rPr>
      <w:rFonts w:ascii="Arial" w:hAnsi="Arial"/>
      <w:sz w:val="20"/>
      <w:szCs w:val="20"/>
    </w:rPr>
  </w:style>
  <w:style w:type="paragraph" w:styleId="BodyText2">
    <w:name w:val="Body Text 2"/>
    <w:basedOn w:val="Normal"/>
    <w:rsid w:val="00BE5079"/>
    <w:pPr>
      <w:spacing w:after="120" w:line="480" w:lineRule="auto"/>
    </w:pPr>
  </w:style>
  <w:style w:type="paragraph" w:styleId="BodyTextIndent">
    <w:name w:val="Body Text Indent"/>
    <w:basedOn w:val="Normal"/>
    <w:rsid w:val="00BE5079"/>
    <w:pPr>
      <w:spacing w:after="120"/>
      <w:ind w:left="283"/>
    </w:pPr>
  </w:style>
  <w:style w:type="character" w:styleId="CommentReference">
    <w:name w:val="annotation reference"/>
    <w:semiHidden/>
    <w:rsid w:val="00693481"/>
    <w:rPr>
      <w:sz w:val="16"/>
      <w:szCs w:val="16"/>
    </w:rPr>
  </w:style>
  <w:style w:type="paragraph" w:styleId="CommentText">
    <w:name w:val="annotation text"/>
    <w:basedOn w:val="Normal"/>
    <w:semiHidden/>
    <w:rsid w:val="00693481"/>
    <w:rPr>
      <w:sz w:val="20"/>
      <w:szCs w:val="20"/>
    </w:rPr>
  </w:style>
  <w:style w:type="paragraph" w:styleId="CommentSubject">
    <w:name w:val="annotation subject"/>
    <w:basedOn w:val="CommentText"/>
    <w:next w:val="CommentText"/>
    <w:semiHidden/>
    <w:rsid w:val="00693481"/>
    <w:rPr>
      <w:b/>
      <w:bCs/>
    </w:rPr>
  </w:style>
  <w:style w:type="paragraph" w:styleId="BalloonText">
    <w:name w:val="Balloon Text"/>
    <w:basedOn w:val="Normal"/>
    <w:semiHidden/>
    <w:rsid w:val="00693481"/>
    <w:rPr>
      <w:rFonts w:ascii="Tahoma" w:hAnsi="Tahoma" w:cs="Tahoma"/>
      <w:sz w:val="16"/>
      <w:szCs w:val="16"/>
    </w:rPr>
  </w:style>
  <w:style w:type="paragraph" w:styleId="NormalWeb">
    <w:name w:val="Normal (Web)"/>
    <w:basedOn w:val="Normal"/>
    <w:rsid w:val="0040672F"/>
    <w:pPr>
      <w:spacing w:before="100" w:beforeAutospacing="1" w:after="100" w:afterAutospacing="1"/>
    </w:pPr>
  </w:style>
  <w:style w:type="paragraph" w:customStyle="1" w:styleId="EAGBHeading1">
    <w:name w:val="EAGB_Heading1"/>
    <w:basedOn w:val="NormalWeb"/>
    <w:rsid w:val="006E3E82"/>
    <w:pPr>
      <w:pBdr>
        <w:bottom w:val="single" w:sz="12" w:space="1" w:color="auto"/>
      </w:pBdr>
      <w:tabs>
        <w:tab w:val="left" w:pos="540"/>
      </w:tabs>
      <w:spacing w:before="0" w:beforeAutospacing="0" w:after="0" w:afterAutospacing="0"/>
    </w:pPr>
    <w:rPr>
      <w:rFonts w:ascii="Arial" w:hAnsi="Arial" w:cs="Arial"/>
      <w:b/>
      <w:sz w:val="22"/>
      <w:szCs w:val="22"/>
    </w:rPr>
  </w:style>
  <w:style w:type="paragraph" w:styleId="TOC1">
    <w:name w:val="toc 1"/>
    <w:basedOn w:val="Normal"/>
    <w:next w:val="Normal"/>
    <w:autoRedefine/>
    <w:uiPriority w:val="39"/>
    <w:rsid w:val="00B46CC3"/>
  </w:style>
  <w:style w:type="paragraph" w:styleId="DocumentMap">
    <w:name w:val="Document Map"/>
    <w:basedOn w:val="Normal"/>
    <w:semiHidden/>
    <w:rsid w:val="007B567B"/>
    <w:pPr>
      <w:shd w:val="clear" w:color="auto" w:fill="000080"/>
    </w:pPr>
    <w:rPr>
      <w:rFonts w:ascii="Tahoma" w:hAnsi="Tahoma" w:cs="Tahoma"/>
    </w:rPr>
  </w:style>
  <w:style w:type="paragraph" w:styleId="TOC3">
    <w:name w:val="toc 3"/>
    <w:basedOn w:val="Normal"/>
    <w:next w:val="Normal"/>
    <w:autoRedefine/>
    <w:uiPriority w:val="39"/>
    <w:rsid w:val="007C59C7"/>
    <w:pPr>
      <w:ind w:left="480"/>
    </w:pPr>
  </w:style>
  <w:style w:type="paragraph" w:styleId="TOCHeading">
    <w:name w:val="TOC Heading"/>
    <w:basedOn w:val="Heading1"/>
    <w:next w:val="Normal"/>
    <w:uiPriority w:val="39"/>
    <w:unhideWhenUsed/>
    <w:qFormat/>
    <w:rsid w:val="00DA3E1A"/>
    <w:pPr>
      <w:keepLines/>
      <w:spacing w:after="0" w:line="259" w:lineRule="auto"/>
      <w:outlineLvl w:val="9"/>
    </w:pPr>
    <w:rPr>
      <w:rFonts w:ascii="Calibri Light" w:hAnsi="Calibri Light" w:cs="Times New Roman"/>
      <w:b w:val="0"/>
      <w:bCs w:val="0"/>
      <w:color w:val="2F5496"/>
      <w:kern w:val="0"/>
      <w:lang w:val="en-US" w:eastAsia="en-US"/>
    </w:rPr>
  </w:style>
  <w:style w:type="table" w:styleId="TableColourful2">
    <w:name w:val="Table Colorful 2"/>
    <w:basedOn w:val="TableNormal"/>
    <w:rsid w:val="00FC67C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Simple3">
    <w:name w:val="Table Simple 3"/>
    <w:basedOn w:val="TableNormal"/>
    <w:rsid w:val="00FC67C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rsid w:val="00397B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65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6556A6CA75E14B8B7A076044C9B90C" ma:contentTypeVersion="0" ma:contentTypeDescription="Create a new document." ma:contentTypeScope="" ma:versionID="f42e6929ac6dc5ce8f6126f475a023f3">
  <xsd:schema xmlns:xsd="http://www.w3.org/2001/XMLSchema" xmlns:xs="http://www.w3.org/2001/XMLSchema" xmlns:p="http://schemas.microsoft.com/office/2006/metadata/properties" xmlns:ns2="7047c53d-ea06-44f0-a91f-1b2a05239428" targetNamespace="http://schemas.microsoft.com/office/2006/metadata/properties" ma:root="true" ma:fieldsID="8f0c8445046cb510b6eb3eed93c9e8b5" ns2:_="">
    <xsd:import namespace="7047c53d-ea06-44f0-a91f-1b2a0523942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7c53d-ea06-44f0-a91f-1b2a0523942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652A0-FC3F-4B0C-8ACC-B6399F3B7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7c53d-ea06-44f0-a91f-1b2a05239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584B3-0F96-4205-A2EB-492C326FCA77}">
  <ds:schemaRefs>
    <ds:schemaRef ds:uri="http://schemas.microsoft.com/sharepoint/v3/contenttype/forms"/>
  </ds:schemaRefs>
</ds:datastoreItem>
</file>

<file path=customXml/itemProps3.xml><?xml version="1.0" encoding="utf-8"?>
<ds:datastoreItem xmlns:ds="http://schemas.openxmlformats.org/officeDocument/2006/customXml" ds:itemID="{1D8378E3-121F-42EB-85AC-AA9F9B248B2D}">
  <ds:schemaRefs>
    <ds:schemaRef ds:uri="http://schemas.microsoft.com/sharepoint/events"/>
  </ds:schemaRefs>
</ds:datastoreItem>
</file>

<file path=customXml/itemProps4.xml><?xml version="1.0" encoding="utf-8"?>
<ds:datastoreItem xmlns:ds="http://schemas.openxmlformats.org/officeDocument/2006/customXml" ds:itemID="{73FFD8FF-2F08-4E0D-8208-9A8A33667DB0}">
  <ds:schemaRefs>
    <ds:schemaRef ds:uri="http://schemas.microsoft.com/office/2006/metadata/longProperties"/>
  </ds:schemaRefs>
</ds:datastoreItem>
</file>

<file path=customXml/itemProps5.xml><?xml version="1.0" encoding="utf-8"?>
<ds:datastoreItem xmlns:ds="http://schemas.openxmlformats.org/officeDocument/2006/customXml" ds:itemID="{D96B8B40-6A34-40CD-82D5-AB73D7B7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Module Guide Template</vt:lpstr>
    </vt:vector>
  </TitlesOfParts>
  <Company>Anglia Ruskin University</Company>
  <LinksUpToDate>false</LinksUpToDate>
  <CharactersWithSpaces>4250</CharactersWithSpaces>
  <SharedDoc>false</SharedDoc>
  <HLinks>
    <vt:vector size="24" baseType="variant">
      <vt:variant>
        <vt:i4>1245234</vt:i4>
      </vt:variant>
      <vt:variant>
        <vt:i4>20</vt:i4>
      </vt:variant>
      <vt:variant>
        <vt:i4>0</vt:i4>
      </vt:variant>
      <vt:variant>
        <vt:i4>5</vt:i4>
      </vt:variant>
      <vt:variant>
        <vt:lpwstr/>
      </vt:variant>
      <vt:variant>
        <vt:lpwstr>_Toc507673716</vt:lpwstr>
      </vt:variant>
      <vt:variant>
        <vt:i4>1245234</vt:i4>
      </vt:variant>
      <vt:variant>
        <vt:i4>14</vt:i4>
      </vt:variant>
      <vt:variant>
        <vt:i4>0</vt:i4>
      </vt:variant>
      <vt:variant>
        <vt:i4>5</vt:i4>
      </vt:variant>
      <vt:variant>
        <vt:lpwstr/>
      </vt:variant>
      <vt:variant>
        <vt:lpwstr>_Toc507673715</vt:lpwstr>
      </vt:variant>
      <vt:variant>
        <vt:i4>1245234</vt:i4>
      </vt:variant>
      <vt:variant>
        <vt:i4>8</vt:i4>
      </vt:variant>
      <vt:variant>
        <vt:i4>0</vt:i4>
      </vt:variant>
      <vt:variant>
        <vt:i4>5</vt:i4>
      </vt:variant>
      <vt:variant>
        <vt:lpwstr/>
      </vt:variant>
      <vt:variant>
        <vt:lpwstr>_Toc507673714</vt:lpwstr>
      </vt:variant>
      <vt:variant>
        <vt:i4>1245234</vt:i4>
      </vt:variant>
      <vt:variant>
        <vt:i4>2</vt:i4>
      </vt:variant>
      <vt:variant>
        <vt:i4>0</vt:i4>
      </vt:variant>
      <vt:variant>
        <vt:i4>5</vt:i4>
      </vt:variant>
      <vt:variant>
        <vt:lpwstr/>
      </vt:variant>
      <vt:variant>
        <vt:lpwstr>_Toc507673713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Guide Template</dc:title>
  <dc:subject/>
  <dc:creator>pb14</dc:creator>
  <cp:keywords/>
  <cp:lastModifiedBy>Corte-Real, Ricardo (Student)</cp:lastModifiedBy>
  <cp:revision>12</cp:revision>
  <cp:lastPrinted>2007-10-19T09:49:00Z</cp:lastPrinted>
  <dcterms:created xsi:type="dcterms:W3CDTF">2018-03-06T08:18:00Z</dcterms:created>
  <dcterms:modified xsi:type="dcterms:W3CDTF">2018-03-06T08:18:00Z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HAMJPQESAJTC-9-31</vt:lpwstr>
  </property>
  <property fmtid="{D5CDD505-2E9C-101B-9397-08002B2CF9AE}" pid="4" name="_dlc_DocIdItemGuid">
    <vt:lpwstr>139c79f8-974c-4cc8-9bac-be2c23b15f53</vt:lpwstr>
  </property>
  <property fmtid="{D5CDD505-2E9C-101B-9397-08002B2CF9AE}" pid="5" name="_dlc_DocIdUrl">
    <vt:lpwstr>https://vle.anglia.ac.uk/modules/2014/MOD002591/_layouts/DocIdRedir.aspx?ID=HAMJPQESAJTC-9-31, HAMJPQESAJTC-9-31</vt:lpwstr>
  </property>
  <property fmtid="{D5CDD505-2E9C-101B-9397-08002B2CF9AE}" pid="6" name="xd_Signature">
    <vt:lpwstr/>
  </property>
  <property fmtid="{D5CDD505-2E9C-101B-9397-08002B2CF9AE}" pid="7" name="TemplateUrl">
    <vt:lpwstr/>
  </property>
  <property fmtid="{D5CDD505-2E9C-101B-9397-08002B2CF9AE}" pid="8" name="Order">
    <vt:lpwstr>22100.0000000000</vt:lpwstr>
  </property>
  <property fmtid="{D5CDD505-2E9C-101B-9397-08002B2CF9AE}" pid="9" name="xd_ProgID">
    <vt:lpwstr/>
  </property>
  <property fmtid="{D5CDD505-2E9C-101B-9397-08002B2CF9AE}" pid="10" name="_dlc_DocIdPersistId">
    <vt:lpwstr/>
  </property>
  <property fmtid="{D5CDD505-2E9C-101B-9397-08002B2CF9AE}" pid="11" name="PublishingStartDate">
    <vt:lpwstr/>
  </property>
  <property fmtid="{D5CDD505-2E9C-101B-9397-08002B2CF9AE}" pid="12" name="PublishingExpirationDate">
    <vt:lpwstr/>
  </property>
  <property fmtid="{D5CDD505-2E9C-101B-9397-08002B2CF9AE}" pid="13" name="WikiField">
    <vt:lpwstr/>
  </property>
  <property fmtid="{D5CDD505-2E9C-101B-9397-08002B2CF9AE}" pid="14" name="ContentTypeId">
    <vt:lpwstr>0x0101007847EA5B97827A4D8FED2771A0622C6F</vt:lpwstr>
  </property>
</Properties>
</file>