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7EB0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17DAC7C7" w14:textId="77777777" w:rsidR="00C90A16" w:rsidRPr="00C90A16" w:rsidRDefault="00C90A16" w:rsidP="00C90A16">
      <w:pPr>
        <w:spacing w:after="0" w:line="276" w:lineRule="auto"/>
        <w:ind w:left="-851"/>
        <w:rPr>
          <w:rFonts w:ascii="Century Gothic" w:hAnsi="Century Gothic" w:cs="Open Sans"/>
        </w:rPr>
      </w:pPr>
    </w:p>
    <w:p w14:paraId="222809AB" w14:textId="7686438F" w:rsidR="00C90A16" w:rsidRPr="00C90A16" w:rsidRDefault="00C90A16" w:rsidP="00C90A16">
      <w:pPr>
        <w:spacing w:after="0" w:line="276" w:lineRule="auto"/>
        <w:ind w:left="-851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UNIVERSIDAD GERARDO BARRIOS</w:t>
      </w:r>
    </w:p>
    <w:p w14:paraId="7507B5E4" w14:textId="77777777" w:rsidR="00C90A16" w:rsidRPr="00C90A16" w:rsidRDefault="00C90A16" w:rsidP="00C90A16">
      <w:pPr>
        <w:spacing w:after="0" w:line="276" w:lineRule="auto"/>
        <w:ind w:left="-851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INGENIERIA EN SISTEMAS Y REDES IMFORMATICAS CICLO: I-2024</w:t>
      </w:r>
    </w:p>
    <w:p w14:paraId="43D9E4B0" w14:textId="77777777" w:rsidR="00C90A16" w:rsidRPr="00C90A16" w:rsidRDefault="00C90A16" w:rsidP="00C90A16">
      <w:pPr>
        <w:spacing w:after="0" w:line="276" w:lineRule="auto"/>
        <w:ind w:left="-851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PROGRAMACION COMPUTACIONAL II</w:t>
      </w:r>
    </w:p>
    <w:p w14:paraId="19270D54" w14:textId="77777777" w:rsidR="00C90A16" w:rsidRPr="00C90A16" w:rsidRDefault="00C90A16" w:rsidP="00C90A16">
      <w:pPr>
        <w:spacing w:after="0" w:line="276" w:lineRule="auto"/>
        <w:ind w:left="-851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CATEDRATICO: Lic. Luis Enrique Hernández Sánchez</w:t>
      </w:r>
    </w:p>
    <w:p w14:paraId="0A371DBF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7F7CCDC6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71EF1744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7C5C9318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0684089E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03105CA0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25BE1974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08E33AE2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10569C03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65ABE37F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0E437920" w14:textId="77777777" w:rsidR="00C90A16" w:rsidRPr="00C90A16" w:rsidRDefault="00C90A16" w:rsidP="00C90A16">
      <w:pPr>
        <w:spacing w:after="0" w:line="276" w:lineRule="auto"/>
        <w:jc w:val="center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 xml:space="preserve">TEMA: </w:t>
      </w:r>
      <w:r w:rsidRPr="00C90A16">
        <w:rPr>
          <w:rFonts w:ascii="Century Gothic" w:hAnsi="Century Gothic" w:cs="Open Sans"/>
          <w:b/>
          <w:bCs/>
        </w:rPr>
        <w:t>While y Do-While, Diferencias</w:t>
      </w:r>
    </w:p>
    <w:p w14:paraId="4D8A6903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51EB6E42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240B2742" w14:textId="02E65D6A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5AEDCA65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6F7A601A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44C5B65D" w14:textId="77777777" w:rsid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14277FD4" w14:textId="77777777" w:rsid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4F89D1B5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6FF1DD6E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2CC8C863" w14:textId="77777777" w:rsidR="00C90A16" w:rsidRPr="00C90A16" w:rsidRDefault="00C90A16" w:rsidP="00C90A16">
      <w:pPr>
        <w:spacing w:after="0" w:line="276" w:lineRule="auto"/>
        <w:jc w:val="right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RICARDO FLORES ECHEVERRIA</w:t>
      </w:r>
    </w:p>
    <w:p w14:paraId="2DBC4885" w14:textId="77777777" w:rsidR="00C90A16" w:rsidRPr="00C90A16" w:rsidRDefault="00C90A16" w:rsidP="00C90A16">
      <w:pPr>
        <w:spacing w:after="0" w:line="276" w:lineRule="auto"/>
        <w:jc w:val="right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ISNP171322</w:t>
      </w:r>
    </w:p>
    <w:p w14:paraId="4FBB35CD" w14:textId="77777777" w:rsidR="00C90A16" w:rsidRPr="00C90A16" w:rsidRDefault="00C90A16" w:rsidP="00C90A16">
      <w:pPr>
        <w:spacing w:after="0" w:line="276" w:lineRule="auto"/>
        <w:jc w:val="right"/>
        <w:rPr>
          <w:rFonts w:ascii="Century Gothic" w:hAnsi="Century Gothic" w:cs="Open Sans"/>
        </w:rPr>
      </w:pPr>
    </w:p>
    <w:p w14:paraId="5C0BDBDA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4DFE26FE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2A2AAE39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426A9347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29B83CB9" w14:textId="77777777" w:rsidR="00C90A16" w:rsidRDefault="00C90A16" w:rsidP="00C90A16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0732BD23" w14:textId="77777777" w:rsidR="00C90A16" w:rsidRDefault="00C90A16" w:rsidP="00C90A16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3C96596F" w14:textId="77777777" w:rsidR="00C90A16" w:rsidRDefault="00C90A16" w:rsidP="00C90A16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278656EA" w14:textId="77777777" w:rsidR="00C90A16" w:rsidRPr="00C90A16" w:rsidRDefault="00C90A16" w:rsidP="00C90A16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1C793CAB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72193446" w14:textId="77777777" w:rsidR="00C90A16" w:rsidRPr="00C90A16" w:rsidRDefault="00C90A16" w:rsidP="00C90A16">
      <w:pPr>
        <w:spacing w:after="0" w:line="276" w:lineRule="auto"/>
        <w:rPr>
          <w:rFonts w:ascii="Century Gothic" w:hAnsi="Century Gothic" w:cs="Open Sans"/>
        </w:rPr>
      </w:pPr>
    </w:p>
    <w:p w14:paraId="7B451E15" w14:textId="1BFE437A" w:rsidR="00C90A16" w:rsidRPr="00C90A16" w:rsidRDefault="00C90A16" w:rsidP="00C90A16">
      <w:pPr>
        <w:spacing w:after="0" w:line="276" w:lineRule="auto"/>
        <w:jc w:val="center"/>
        <w:rPr>
          <w:rFonts w:ascii="Century Gothic" w:hAnsi="Century Gothic" w:cs="Open Sans"/>
          <w:b/>
          <w:u w:val="single"/>
        </w:rPr>
      </w:pPr>
      <w:r w:rsidRPr="00C90A16">
        <w:rPr>
          <w:rFonts w:ascii="Century Gothic" w:hAnsi="Century Gothic" w:cs="Open Sans"/>
        </w:rPr>
        <w:t>SANTA TECLA 20 DE ABRIL DEL 2024</w:t>
      </w:r>
    </w:p>
    <w:p w14:paraId="6984EE83" w14:textId="77777777" w:rsidR="00C90A16" w:rsidRPr="00C90A16" w:rsidRDefault="00C90A16" w:rsidP="006F416D">
      <w:pPr>
        <w:spacing w:after="0" w:line="276" w:lineRule="auto"/>
        <w:rPr>
          <w:rFonts w:ascii="Century Gothic" w:hAnsi="Century Gothic" w:cs="Open Sans"/>
          <w:b/>
          <w:u w:val="single"/>
        </w:rPr>
      </w:pPr>
    </w:p>
    <w:p w14:paraId="3D74D188" w14:textId="77777777" w:rsidR="00C90A16" w:rsidRDefault="00C90A16" w:rsidP="006F416D">
      <w:pPr>
        <w:spacing w:after="0" w:line="276" w:lineRule="auto"/>
        <w:rPr>
          <w:rFonts w:ascii="Century Gothic" w:hAnsi="Century Gothic" w:cs="Open Sans"/>
          <w:b/>
          <w:u w:val="single"/>
        </w:rPr>
      </w:pPr>
    </w:p>
    <w:p w14:paraId="1A6807DA" w14:textId="77777777" w:rsidR="00094F49" w:rsidRDefault="00094F49" w:rsidP="006F416D">
      <w:pPr>
        <w:spacing w:after="0" w:line="276" w:lineRule="auto"/>
        <w:rPr>
          <w:rFonts w:ascii="Century Gothic" w:hAnsi="Century Gothic" w:cs="Open Sans"/>
          <w:b/>
          <w:u w:val="single"/>
        </w:rPr>
      </w:pPr>
    </w:p>
    <w:p w14:paraId="7C5F2FC2" w14:textId="77777777" w:rsidR="00094F49" w:rsidRDefault="00094F49" w:rsidP="006F416D">
      <w:pPr>
        <w:spacing w:after="0" w:line="276" w:lineRule="auto"/>
        <w:rPr>
          <w:rFonts w:ascii="Century Gothic" w:hAnsi="Century Gothic" w:cs="Open Sans"/>
          <w:b/>
          <w:u w:val="single"/>
        </w:rPr>
      </w:pPr>
    </w:p>
    <w:p w14:paraId="31B28487" w14:textId="77777777" w:rsidR="00094F49" w:rsidRPr="00C90A16" w:rsidRDefault="00094F49" w:rsidP="006F416D">
      <w:pPr>
        <w:spacing w:after="0" w:line="276" w:lineRule="auto"/>
        <w:rPr>
          <w:rFonts w:ascii="Century Gothic" w:hAnsi="Century Gothic" w:cs="Open Sans"/>
          <w:b/>
          <w:u w:val="single"/>
        </w:rPr>
      </w:pPr>
    </w:p>
    <w:p w14:paraId="538823B4" w14:textId="77777777" w:rsidR="00C90A16" w:rsidRPr="00C90A16" w:rsidRDefault="00C90A16" w:rsidP="006F416D">
      <w:pPr>
        <w:spacing w:after="0" w:line="276" w:lineRule="auto"/>
        <w:rPr>
          <w:rFonts w:ascii="Century Gothic" w:hAnsi="Century Gothic" w:cs="Open Sans"/>
          <w:b/>
          <w:u w:val="single"/>
        </w:rPr>
      </w:pPr>
    </w:p>
    <w:p w14:paraId="7E1E2017" w14:textId="22065F5B" w:rsidR="006F416D" w:rsidRPr="00C90A16" w:rsidRDefault="006F416D" w:rsidP="006F416D">
      <w:pPr>
        <w:spacing w:after="0" w:line="276" w:lineRule="auto"/>
        <w:rPr>
          <w:rFonts w:ascii="Century Gothic" w:hAnsi="Century Gothic" w:cs="Open Sans"/>
          <w:b/>
          <w:u w:val="single"/>
        </w:rPr>
      </w:pPr>
      <w:r w:rsidRPr="00C90A16">
        <w:rPr>
          <w:rFonts w:ascii="Century Gothic" w:hAnsi="Century Gothic" w:cs="Open Sans"/>
          <w:b/>
          <w:u w:val="single"/>
        </w:rPr>
        <w:t>INDICACIONES</w:t>
      </w:r>
    </w:p>
    <w:p w14:paraId="64C210FB" w14:textId="77777777" w:rsidR="006F416D" w:rsidRPr="00C90A16" w:rsidRDefault="006F416D" w:rsidP="006F416D">
      <w:pPr>
        <w:pStyle w:val="Prrafodelista"/>
        <w:numPr>
          <w:ilvl w:val="0"/>
          <w:numId w:val="2"/>
        </w:numPr>
        <w:spacing w:after="538" w:line="276" w:lineRule="auto"/>
        <w:ind w:left="360"/>
        <w:jc w:val="both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 xml:space="preserve">Para la realización de la presente guía deberá proceder con la instalación de Visual Studio en su versión 2017 Community. </w:t>
      </w:r>
    </w:p>
    <w:p w14:paraId="04126C7E" w14:textId="77777777" w:rsidR="006F416D" w:rsidRPr="00C90A16" w:rsidRDefault="006F416D" w:rsidP="006F416D">
      <w:pPr>
        <w:pStyle w:val="Prrafodelista"/>
        <w:spacing w:after="538" w:line="276" w:lineRule="auto"/>
        <w:ind w:left="360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 xml:space="preserve">Sitio de descarga: </w:t>
      </w:r>
      <w:hyperlink r:id="rId7" w:history="1">
        <w:r w:rsidRPr="00C90A16">
          <w:rPr>
            <w:rStyle w:val="Hipervnculo"/>
            <w:rFonts w:ascii="Century Gothic" w:hAnsi="Century Gothic" w:cs="Open Sans"/>
          </w:rPr>
          <w:t>https://visualstudio.microsoft.com/es/downloads/</w:t>
        </w:r>
      </w:hyperlink>
    </w:p>
    <w:p w14:paraId="51D8C230" w14:textId="77777777" w:rsidR="006F416D" w:rsidRPr="00C90A16" w:rsidRDefault="006F416D" w:rsidP="006F416D">
      <w:pPr>
        <w:pStyle w:val="Prrafodelista"/>
        <w:spacing w:after="538" w:line="276" w:lineRule="auto"/>
        <w:ind w:left="360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 xml:space="preserve">Manual de instalación: </w:t>
      </w:r>
      <w:hyperlink r:id="rId8" w:history="1">
        <w:r w:rsidRPr="00C90A16">
          <w:rPr>
            <w:rStyle w:val="Hipervnculo"/>
            <w:rFonts w:ascii="Century Gothic" w:hAnsi="Century Gothic" w:cs="Open Sans"/>
          </w:rPr>
          <w:t>https://visualstudio.microsoft.com/es/vs/getting-started/new-install/</w:t>
        </w:r>
      </w:hyperlink>
    </w:p>
    <w:p w14:paraId="039E8FEC" w14:textId="77777777" w:rsidR="006F416D" w:rsidRPr="00C90A16" w:rsidRDefault="006F416D" w:rsidP="006F416D">
      <w:pPr>
        <w:pStyle w:val="Prrafodelista"/>
        <w:numPr>
          <w:ilvl w:val="0"/>
          <w:numId w:val="2"/>
        </w:numPr>
        <w:spacing w:after="538" w:line="276" w:lineRule="auto"/>
        <w:ind w:left="360"/>
        <w:jc w:val="both"/>
        <w:rPr>
          <w:rFonts w:ascii="Century Gothic" w:hAnsi="Century Gothic" w:cs="Open Sans"/>
        </w:rPr>
      </w:pPr>
      <w:bookmarkStart w:id="0" w:name="_Hlk525886812"/>
      <w:r w:rsidRPr="00C90A16">
        <w:rPr>
          <w:rFonts w:ascii="Century Gothic" w:hAnsi="Century Gothic" w:cs="Open Sans"/>
        </w:rPr>
        <w:t xml:space="preserve">Crear un proyecto de consola en Visual Studio C#, el cual deberá nombrarse como: “CodigoEstudiante_Unidad1”, en donde CodigoEstudiante corresponde a su código de estudiante, ejemplo: </w:t>
      </w:r>
      <w:r w:rsidRPr="00C90A16">
        <w:rPr>
          <w:rFonts w:ascii="Century Gothic" w:hAnsi="Century Gothic" w:cs="Open Sans"/>
          <w:b/>
        </w:rPr>
        <w:t>SMIS00123_Unidad1</w:t>
      </w:r>
      <w:r w:rsidRPr="00C90A16">
        <w:rPr>
          <w:rFonts w:ascii="Century Gothic" w:hAnsi="Century Gothic" w:cs="Open Sans"/>
        </w:rPr>
        <w:t>.</w:t>
      </w:r>
    </w:p>
    <w:p w14:paraId="7503F419" w14:textId="77777777" w:rsidR="006F416D" w:rsidRPr="00C90A16" w:rsidRDefault="006F416D" w:rsidP="006F416D">
      <w:pPr>
        <w:pStyle w:val="Prrafodelista"/>
        <w:numPr>
          <w:ilvl w:val="0"/>
          <w:numId w:val="2"/>
        </w:numPr>
        <w:spacing w:after="538" w:line="276" w:lineRule="auto"/>
        <w:ind w:left="360"/>
        <w:jc w:val="both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 xml:space="preserve">Luego, para cada ejercicio propuesto deberá agregar una solución en modo consola, el cual deberá llevar como nombre el número de ejercicio, ejemplo: </w:t>
      </w:r>
      <w:r w:rsidRPr="00C90A16">
        <w:rPr>
          <w:rFonts w:ascii="Century Gothic" w:hAnsi="Century Gothic" w:cs="Open Sans"/>
          <w:b/>
        </w:rPr>
        <w:t xml:space="preserve">Ejercicio1, Ejercicio2, … </w:t>
      </w:r>
      <w:r w:rsidRPr="00C90A16">
        <w:rPr>
          <w:rFonts w:ascii="Century Gothic" w:hAnsi="Century Gothic" w:cs="Open Sans"/>
        </w:rPr>
        <w:t>etc.</w:t>
      </w:r>
    </w:p>
    <w:p w14:paraId="33B85918" w14:textId="77777777" w:rsidR="006F416D" w:rsidRPr="00C90A16" w:rsidRDefault="006F416D" w:rsidP="006F416D">
      <w:pPr>
        <w:pStyle w:val="Prrafodelista"/>
        <w:numPr>
          <w:ilvl w:val="0"/>
          <w:numId w:val="2"/>
        </w:numPr>
        <w:spacing w:after="538" w:line="276" w:lineRule="auto"/>
        <w:ind w:left="360"/>
        <w:jc w:val="both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Finalizada la guía de ejercicios, en un documento de Word, debe agregar el código de solución para cada ejercicio, una caratula, y guárdelo con el nombre del proyecto.</w:t>
      </w:r>
    </w:p>
    <w:p w14:paraId="423ECADB" w14:textId="77777777" w:rsidR="006F416D" w:rsidRPr="00C90A16" w:rsidRDefault="006F416D" w:rsidP="006F416D">
      <w:pPr>
        <w:pStyle w:val="Prrafodelista"/>
        <w:numPr>
          <w:ilvl w:val="0"/>
          <w:numId w:val="2"/>
        </w:numPr>
        <w:spacing w:after="538" w:line="276" w:lineRule="auto"/>
        <w:ind w:left="360"/>
        <w:jc w:val="both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 xml:space="preserve">Después, agregue en una sola carpeta, el proyecto de consola y el documento de Word, guárdelo con el nombre de la actividad, en formato .zip o .rar, y compártala en el foro: </w:t>
      </w:r>
      <w:r w:rsidRPr="00C90A16">
        <w:rPr>
          <w:rFonts w:ascii="Century Gothic" w:eastAsia="Times New Roman" w:hAnsi="Century Gothic" w:cs="Open Sans"/>
          <w:b/>
        </w:rPr>
        <w:t>Unidad 1 – Actividad 2 – While y Do-While, Diferencias</w:t>
      </w:r>
      <w:r w:rsidRPr="00C90A16">
        <w:rPr>
          <w:rFonts w:ascii="Century Gothic" w:eastAsia="Times New Roman" w:hAnsi="Century Gothic" w:cs="Open Sans"/>
        </w:rPr>
        <w:t>.</w:t>
      </w:r>
    </w:p>
    <w:p w14:paraId="7DF904ED" w14:textId="77777777" w:rsidR="006F416D" w:rsidRPr="00C90A16" w:rsidRDefault="006F416D" w:rsidP="006F416D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entury Gothic" w:hAnsi="Century Gothic" w:cs="Open Sans"/>
        </w:rPr>
      </w:pPr>
      <w:r w:rsidRPr="00C90A16">
        <w:rPr>
          <w:rFonts w:ascii="Century Gothic" w:eastAsia="Times New Roman" w:hAnsi="Century Gothic" w:cs="Open Sans"/>
        </w:rPr>
        <w:t>Y, por último, en el mismo foro, en 85 palabras describa la diferencia entre el uso de las estructuras While y Do-While.</w:t>
      </w:r>
    </w:p>
    <w:p w14:paraId="553F0257" w14:textId="77777777" w:rsidR="006F416D" w:rsidRDefault="006F416D" w:rsidP="006F416D">
      <w:pPr>
        <w:rPr>
          <w:rFonts w:ascii="Century Gothic" w:hAnsi="Century Gothic" w:cs="Open Sans"/>
        </w:rPr>
      </w:pPr>
    </w:p>
    <w:p w14:paraId="52FA8E73" w14:textId="77777777" w:rsidR="00094F49" w:rsidRDefault="00094F49" w:rsidP="006F416D">
      <w:pPr>
        <w:rPr>
          <w:rFonts w:ascii="Century Gothic" w:hAnsi="Century Gothic" w:cs="Open Sans"/>
        </w:rPr>
      </w:pPr>
    </w:p>
    <w:p w14:paraId="7E442F23" w14:textId="77777777" w:rsidR="00094F49" w:rsidRDefault="00094F49" w:rsidP="006F416D">
      <w:pPr>
        <w:rPr>
          <w:rFonts w:ascii="Century Gothic" w:hAnsi="Century Gothic" w:cs="Open Sans"/>
        </w:rPr>
      </w:pPr>
    </w:p>
    <w:p w14:paraId="323D6ABD" w14:textId="77777777" w:rsidR="00094F49" w:rsidRDefault="00094F49" w:rsidP="006F416D">
      <w:pPr>
        <w:rPr>
          <w:rFonts w:ascii="Century Gothic" w:hAnsi="Century Gothic" w:cs="Open Sans"/>
        </w:rPr>
      </w:pPr>
    </w:p>
    <w:p w14:paraId="737668EC" w14:textId="77777777" w:rsidR="00094F49" w:rsidRDefault="00094F49" w:rsidP="006F416D">
      <w:pPr>
        <w:rPr>
          <w:rFonts w:ascii="Century Gothic" w:hAnsi="Century Gothic" w:cs="Open Sans"/>
        </w:rPr>
      </w:pPr>
    </w:p>
    <w:p w14:paraId="51D216A5" w14:textId="77777777" w:rsidR="00094F49" w:rsidRDefault="00094F49" w:rsidP="006F416D">
      <w:pPr>
        <w:rPr>
          <w:rFonts w:ascii="Century Gothic" w:hAnsi="Century Gothic" w:cs="Open Sans"/>
        </w:rPr>
      </w:pPr>
    </w:p>
    <w:p w14:paraId="4DEE562A" w14:textId="77777777" w:rsidR="00094F49" w:rsidRDefault="00094F49" w:rsidP="006F416D">
      <w:pPr>
        <w:rPr>
          <w:rFonts w:ascii="Century Gothic" w:hAnsi="Century Gothic" w:cs="Open Sans"/>
        </w:rPr>
      </w:pPr>
    </w:p>
    <w:p w14:paraId="18422656" w14:textId="77777777" w:rsidR="00094F49" w:rsidRDefault="00094F49" w:rsidP="006F416D">
      <w:pPr>
        <w:rPr>
          <w:rFonts w:ascii="Century Gothic" w:hAnsi="Century Gothic" w:cs="Open Sans"/>
        </w:rPr>
      </w:pPr>
    </w:p>
    <w:p w14:paraId="7A992551" w14:textId="77777777" w:rsidR="00094F49" w:rsidRDefault="00094F49" w:rsidP="006F416D">
      <w:pPr>
        <w:rPr>
          <w:rFonts w:ascii="Century Gothic" w:hAnsi="Century Gothic" w:cs="Open Sans"/>
        </w:rPr>
      </w:pPr>
    </w:p>
    <w:p w14:paraId="19DCEF46" w14:textId="77777777" w:rsidR="00094F49" w:rsidRDefault="00094F49" w:rsidP="006F416D">
      <w:pPr>
        <w:rPr>
          <w:rFonts w:ascii="Century Gothic" w:hAnsi="Century Gothic" w:cs="Open Sans"/>
        </w:rPr>
      </w:pPr>
    </w:p>
    <w:p w14:paraId="20224765" w14:textId="77777777" w:rsidR="00094F49" w:rsidRDefault="00094F49" w:rsidP="006F416D">
      <w:pPr>
        <w:rPr>
          <w:rFonts w:ascii="Century Gothic" w:hAnsi="Century Gothic" w:cs="Open Sans"/>
        </w:rPr>
      </w:pPr>
    </w:p>
    <w:p w14:paraId="775B873C" w14:textId="77777777" w:rsidR="00094F49" w:rsidRPr="00C90A16" w:rsidRDefault="00094F49" w:rsidP="006F416D">
      <w:pPr>
        <w:rPr>
          <w:rFonts w:ascii="Century Gothic" w:hAnsi="Century Gothic" w:cs="Open Sans"/>
        </w:rPr>
      </w:pPr>
    </w:p>
    <w:p w14:paraId="6D49A263" w14:textId="1806AA09" w:rsidR="006F416D" w:rsidRPr="00C90A16" w:rsidRDefault="006F416D" w:rsidP="006F416D">
      <w:pPr>
        <w:pStyle w:val="Prrafodelista"/>
        <w:spacing w:after="0" w:line="276" w:lineRule="auto"/>
        <w:ind w:left="360"/>
        <w:rPr>
          <w:rFonts w:ascii="Century Gothic" w:hAnsi="Century Gothic" w:cs="Open Sans"/>
        </w:rPr>
      </w:pPr>
    </w:p>
    <w:bookmarkEnd w:id="0"/>
    <w:p w14:paraId="3CE7A78D" w14:textId="265C3DBD" w:rsidR="006F416D" w:rsidRPr="00C90A16" w:rsidRDefault="006F416D" w:rsidP="006F416D">
      <w:pPr>
        <w:spacing w:after="0" w:line="276" w:lineRule="auto"/>
        <w:ind w:left="-5"/>
        <w:rPr>
          <w:rFonts w:ascii="Century Gothic" w:hAnsi="Century Gothic" w:cs="Open Sans"/>
          <w:b/>
          <w:u w:val="single"/>
        </w:rPr>
      </w:pPr>
      <w:r w:rsidRPr="00C90A16">
        <w:rPr>
          <w:rFonts w:ascii="Century Gothic" w:hAnsi="Century Gothic" w:cs="Open Sans"/>
          <w:b/>
          <w:u w:val="single"/>
        </w:rPr>
        <w:t xml:space="preserve">EJERCICIOS PROPUESTOS </w:t>
      </w:r>
    </w:p>
    <w:p w14:paraId="1E13A22B" w14:textId="19ED9F39" w:rsidR="006F416D" w:rsidRDefault="006F416D" w:rsidP="006F416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  <w:r w:rsidRPr="00C90A16">
        <w:rPr>
          <w:rFonts w:ascii="Century Gothic" w:hAnsi="Century Gothic" w:cs="Open Sans"/>
          <w:color w:val="000000" w:themeColor="text1"/>
        </w:rPr>
        <w:t>Desarrolle un programa que muestre si cada número que se teclea es positivo o negativo, y que se detenga cuando al teclear el número 0(usar While).</w:t>
      </w:r>
    </w:p>
    <w:p w14:paraId="0F0E262B" w14:textId="4C020454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  <w:r w:rsidRPr="00094F49">
        <w:rPr>
          <w:rFonts w:ascii="Century Gothic" w:hAnsi="Century Gothic" w:cs="Open Sans"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65A248D" wp14:editId="1BC11C86">
            <wp:simplePos x="0" y="0"/>
            <wp:positionH relativeFrom="column">
              <wp:posOffset>-549275</wp:posOffset>
            </wp:positionH>
            <wp:positionV relativeFrom="paragraph">
              <wp:posOffset>304952</wp:posOffset>
            </wp:positionV>
            <wp:extent cx="6696710" cy="4093845"/>
            <wp:effectExtent l="0" t="0" r="8890" b="1905"/>
            <wp:wrapNone/>
            <wp:docPr id="645948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488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8851E" w14:textId="786E8D0D" w:rsidR="00094F49" w:rsidRP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78FC867" w14:textId="6522BC03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BD7F229" w14:textId="5D0072EA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7F2CCC6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5F086CAA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12672A7F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18E5DC2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03C3F00A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387F7316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13DFD751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92BF450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37CAF0A2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4F43FE50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1728F5D4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4EB87F0F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766F4BF1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48B98CA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491D9806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605E6B4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C16423E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05588B78" w14:textId="77777777" w:rsidR="00094F49" w:rsidRP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72410C35" w14:textId="77777777" w:rsidR="006F416D" w:rsidRDefault="006F416D" w:rsidP="006F416D">
      <w:pPr>
        <w:pStyle w:val="Prrafodelista"/>
        <w:spacing w:line="276" w:lineRule="auto"/>
        <w:ind w:left="360"/>
        <w:rPr>
          <w:rFonts w:ascii="Century Gothic" w:hAnsi="Century Gothic" w:cs="Open Sans"/>
          <w:color w:val="000000" w:themeColor="text1"/>
        </w:rPr>
      </w:pPr>
    </w:p>
    <w:p w14:paraId="625F6F7B" w14:textId="77777777" w:rsidR="00094F49" w:rsidRDefault="00094F49" w:rsidP="006F416D">
      <w:pPr>
        <w:pStyle w:val="Prrafodelista"/>
        <w:spacing w:line="276" w:lineRule="auto"/>
        <w:ind w:left="360"/>
        <w:rPr>
          <w:rFonts w:ascii="Century Gothic" w:hAnsi="Century Gothic" w:cs="Open Sans"/>
          <w:color w:val="000000" w:themeColor="text1"/>
        </w:rPr>
      </w:pPr>
    </w:p>
    <w:p w14:paraId="081CCE38" w14:textId="77777777" w:rsidR="00094F49" w:rsidRPr="00C90A16" w:rsidRDefault="00094F49" w:rsidP="006F416D">
      <w:pPr>
        <w:pStyle w:val="Prrafodelista"/>
        <w:spacing w:line="276" w:lineRule="auto"/>
        <w:ind w:left="360"/>
        <w:rPr>
          <w:rFonts w:ascii="Century Gothic" w:hAnsi="Century Gothic" w:cs="Open Sans"/>
          <w:color w:val="000000" w:themeColor="text1"/>
        </w:rPr>
      </w:pPr>
    </w:p>
    <w:p w14:paraId="447E3D1F" w14:textId="309A19B0" w:rsidR="006F416D" w:rsidRDefault="006F416D" w:rsidP="006F416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  <w:r w:rsidRPr="00C90A16">
        <w:rPr>
          <w:rFonts w:ascii="Century Gothic" w:hAnsi="Century Gothic" w:cs="Open Sans"/>
          <w:color w:val="000000" w:themeColor="text1"/>
        </w:rPr>
        <w:t>Desa</w:t>
      </w:r>
      <w:r w:rsidR="00C90A16" w:rsidRPr="00C90A16">
        <w:rPr>
          <w:rFonts w:ascii="Century Gothic" w:hAnsi="Century Gothic" w:cs="Open Sans"/>
          <w:color w:val="000000" w:themeColor="text1"/>
        </w:rPr>
        <w:t>r</w:t>
      </w:r>
      <w:r w:rsidRPr="00C90A16">
        <w:rPr>
          <w:rFonts w:ascii="Century Gothic" w:hAnsi="Century Gothic" w:cs="Open Sans"/>
          <w:color w:val="000000" w:themeColor="text1"/>
        </w:rPr>
        <w:t>rolle un programa que escriba en pantalla los números del 1 al 10, usando "While".</w:t>
      </w:r>
    </w:p>
    <w:p w14:paraId="143B711A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1CDB9A8E" w14:textId="50D92E6F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  <w:r w:rsidRPr="00094F49">
        <w:rPr>
          <w:rFonts w:ascii="Century Gothic" w:hAnsi="Century Gothic" w:cs="Open Sans"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1E3AE358" wp14:editId="36D73EC1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6800716" cy="3473356"/>
            <wp:effectExtent l="0" t="0" r="635" b="0"/>
            <wp:wrapNone/>
            <wp:docPr id="252655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502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8"/>
                    <a:stretch/>
                  </pic:blipFill>
                  <pic:spPr bwMode="auto">
                    <a:xfrm>
                      <a:off x="0" y="0"/>
                      <a:ext cx="6800716" cy="347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7D9AA" w14:textId="0F8DE00E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56E7CD00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97227C0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1144F4A9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0B6D859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A2923E5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0CBCB7DF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32EB1BEF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38F4EDB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F5CFE97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56DDE552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11A8404F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ADF9D03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0C7A9531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52FAFB5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619184C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87F3F3F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7E6718B9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48245999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8720692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06C783A6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7C66367" w14:textId="77777777" w:rsidR="00094F49" w:rsidRP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07867272" w14:textId="77777777" w:rsidR="006F416D" w:rsidRPr="00C90A16" w:rsidRDefault="006F416D" w:rsidP="006F416D">
      <w:pPr>
        <w:pStyle w:val="Prrafodelista"/>
        <w:spacing w:line="276" w:lineRule="auto"/>
        <w:ind w:left="360"/>
        <w:rPr>
          <w:rFonts w:ascii="Century Gothic" w:hAnsi="Century Gothic" w:cs="Open Sans"/>
          <w:color w:val="000000" w:themeColor="text1"/>
        </w:rPr>
      </w:pPr>
    </w:p>
    <w:p w14:paraId="4BE14493" w14:textId="77777777" w:rsidR="006F416D" w:rsidRDefault="006F416D" w:rsidP="006F416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  <w:r w:rsidRPr="00C90A16">
        <w:rPr>
          <w:rFonts w:ascii="Century Gothic" w:hAnsi="Century Gothic" w:cs="Open Sans"/>
          <w:color w:val="000000" w:themeColor="text1"/>
        </w:rPr>
        <w:t>Desarrolle un programa que pida números positivos al usuario, y vaya calculando la suma de todos ellos (terminará cuando se teclea un número negativo o cero (usar Do-While).</w:t>
      </w:r>
    </w:p>
    <w:p w14:paraId="795DEF7E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7A638525" w14:textId="02220C29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  <w:r w:rsidRPr="00094F49">
        <w:rPr>
          <w:rFonts w:ascii="Century Gothic" w:hAnsi="Century Gothic" w:cs="Open Sans"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00DB837" wp14:editId="2845C505">
            <wp:simplePos x="0" y="0"/>
            <wp:positionH relativeFrom="margin">
              <wp:align>center</wp:align>
            </wp:positionH>
            <wp:positionV relativeFrom="paragraph">
              <wp:posOffset>397159</wp:posOffset>
            </wp:positionV>
            <wp:extent cx="7025395" cy="3432412"/>
            <wp:effectExtent l="0" t="0" r="4445" b="0"/>
            <wp:wrapNone/>
            <wp:docPr id="1582501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011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395" cy="3432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B577B" w14:textId="41A21590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48B0C32D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8F57C72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112D8D9B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1E035607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F35031D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BA30751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45B422FF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6DC78C3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03CB750E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1EDE887C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1B03C2B2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0E98FD0B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3A9B82D7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79E4AEB5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46957E71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E249AD6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47EE5B08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5BCDD22A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7F4F21F1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42D668EE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0D13D047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7DD3BCA9" w14:textId="77777777" w:rsidR="00094F49" w:rsidRP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1C1087FB" w14:textId="77777777" w:rsidR="006F416D" w:rsidRPr="00C90A16" w:rsidRDefault="006F416D" w:rsidP="006F416D">
      <w:pPr>
        <w:pStyle w:val="Prrafodelista"/>
        <w:spacing w:line="276" w:lineRule="auto"/>
        <w:ind w:left="360"/>
        <w:rPr>
          <w:rFonts w:ascii="Century Gothic" w:hAnsi="Century Gothic" w:cs="Open Sans"/>
          <w:color w:val="000000" w:themeColor="text1"/>
        </w:rPr>
      </w:pPr>
    </w:p>
    <w:p w14:paraId="413D7416" w14:textId="77777777" w:rsidR="006F416D" w:rsidRDefault="006F416D" w:rsidP="006F416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  <w:r w:rsidRPr="00C90A16">
        <w:rPr>
          <w:rFonts w:ascii="Century Gothic" w:hAnsi="Century Gothic" w:cs="Open Sans"/>
          <w:color w:val="000000" w:themeColor="text1"/>
        </w:rPr>
        <w:t xml:space="preserve">Escriba un programa que lea 5 números desde teclado y presente la sumatoria de los mismos (usar Do-While). </w:t>
      </w:r>
    </w:p>
    <w:p w14:paraId="0A903F8F" w14:textId="0EDF56B4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  <w:r w:rsidRPr="00094F49">
        <w:rPr>
          <w:rFonts w:ascii="Century Gothic" w:hAnsi="Century Gothic" w:cs="Open Sans"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290DE121" wp14:editId="23367EFD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6957364" cy="3688080"/>
            <wp:effectExtent l="0" t="0" r="0" b="7620"/>
            <wp:wrapNone/>
            <wp:docPr id="1794007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074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364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E81D6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6F11A5D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4CE1678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44995A55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7B29BA26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7DD1E40F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0CE4EE1B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4D0629A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9E44120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7359C202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790F4C17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9356303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4E4B4539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3F1B73C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0646820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799CFDA1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1DAF5CCF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64CDC629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0E567067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443AEA47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15538622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199A7BB" w14:textId="77777777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7160A9E3" w14:textId="77777777" w:rsidR="00094F49" w:rsidRP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37753014" w14:textId="7DFB6132" w:rsidR="006F416D" w:rsidRPr="009F78C3" w:rsidRDefault="006F416D" w:rsidP="006F416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entury Gothic" w:hAnsi="Century Gothic" w:cs="Open Sans"/>
          <w:color w:val="FF0000"/>
        </w:rPr>
      </w:pPr>
      <w:r w:rsidRPr="00C90A16">
        <w:rPr>
          <w:rFonts w:ascii="Century Gothic" w:hAnsi="Century Gothic" w:cs="Open Sans"/>
          <w:color w:val="000000" w:themeColor="text1"/>
        </w:rPr>
        <w:t>Desarrolle un programa que pida una serie de números y al finalizar que calcule el promedio de dichos números (0 para finalizar)</w:t>
      </w:r>
      <w:r w:rsidRPr="00C90A16">
        <w:rPr>
          <w:rFonts w:ascii="Century Gothic" w:hAnsi="Century Gothic" w:cs="Open Sans"/>
        </w:rPr>
        <w:t xml:space="preserve"> </w:t>
      </w:r>
      <w:r w:rsidRPr="00C90A16">
        <w:rPr>
          <w:rFonts w:ascii="Century Gothic" w:hAnsi="Century Gothic" w:cs="Open Sans"/>
          <w:color w:val="000000" w:themeColor="text1"/>
        </w:rPr>
        <w:t>(usar While</w:t>
      </w:r>
      <w:r w:rsidRPr="009F78C3">
        <w:rPr>
          <w:rFonts w:ascii="Century Gothic" w:hAnsi="Century Gothic" w:cs="Open Sans"/>
          <w:color w:val="FF0000"/>
        </w:rPr>
        <w:t>).</w:t>
      </w:r>
      <w:r w:rsidR="009F78C3" w:rsidRPr="009F78C3">
        <w:rPr>
          <w:rFonts w:ascii="Century Gothic" w:hAnsi="Century Gothic" w:cs="Open Sans"/>
          <w:color w:val="FF0000"/>
        </w:rPr>
        <w:t xml:space="preserve">  Este programa solo se pueden insertar los números enteros.</w:t>
      </w:r>
    </w:p>
    <w:p w14:paraId="674488F7" w14:textId="1E581A86" w:rsid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  <w:r w:rsidRPr="00094F49">
        <w:rPr>
          <w:rFonts w:ascii="Century Gothic" w:hAnsi="Century Gothic" w:cs="Open Sans"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279FBE92" wp14:editId="60B064BA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7073902" cy="5008880"/>
            <wp:effectExtent l="0" t="0" r="0" b="1270"/>
            <wp:wrapNone/>
            <wp:docPr id="1265170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709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2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CCA3C" w14:textId="22688236" w:rsidR="00094F49" w:rsidRPr="00094F49" w:rsidRDefault="00094F49" w:rsidP="00094F49">
      <w:pPr>
        <w:spacing w:line="276" w:lineRule="auto"/>
        <w:jc w:val="both"/>
        <w:rPr>
          <w:rFonts w:ascii="Century Gothic" w:hAnsi="Century Gothic" w:cs="Open Sans"/>
          <w:color w:val="000000" w:themeColor="text1"/>
        </w:rPr>
      </w:pPr>
    </w:p>
    <w:p w14:paraId="2A1ACF84" w14:textId="4C94E463" w:rsidR="00B61CA3" w:rsidRDefault="00B61CA3" w:rsidP="006F416D">
      <w:pPr>
        <w:rPr>
          <w:rFonts w:ascii="Century Gothic" w:hAnsi="Century Gothic" w:cs="Open Sans"/>
        </w:rPr>
      </w:pPr>
    </w:p>
    <w:p w14:paraId="02E2D2AD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18F71B5E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1C751A9E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11DC7520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1D684F7D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2DE40813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19BA908F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67931000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2EE1F16C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2EFDA2D4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1C6768D0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3B9ACA96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00A13A94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70E3BF71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2F414DFB" w14:textId="77777777" w:rsidR="009F78C3" w:rsidRPr="009F78C3" w:rsidRDefault="009F78C3" w:rsidP="009F78C3">
      <w:pPr>
        <w:rPr>
          <w:rFonts w:ascii="Century Gothic" w:hAnsi="Century Gothic" w:cs="Open Sans"/>
        </w:rPr>
      </w:pPr>
    </w:p>
    <w:p w14:paraId="3B8D7A7A" w14:textId="77777777" w:rsidR="009F78C3" w:rsidRDefault="009F78C3" w:rsidP="009F78C3">
      <w:pPr>
        <w:rPr>
          <w:rFonts w:ascii="Century Gothic" w:hAnsi="Century Gothic" w:cs="Open Sans"/>
        </w:rPr>
      </w:pPr>
    </w:p>
    <w:p w14:paraId="4C7BBE43" w14:textId="77777777" w:rsidR="009F78C3" w:rsidRDefault="009F78C3" w:rsidP="009F78C3">
      <w:pPr>
        <w:rPr>
          <w:rFonts w:ascii="Century Gothic" w:hAnsi="Century Gothic" w:cs="Open Sans"/>
        </w:rPr>
      </w:pPr>
    </w:p>
    <w:p w14:paraId="00941071" w14:textId="77777777" w:rsidR="009F78C3" w:rsidRDefault="009F78C3" w:rsidP="009F78C3">
      <w:pPr>
        <w:ind w:firstLine="708"/>
        <w:rPr>
          <w:rFonts w:ascii="Century Gothic" w:hAnsi="Century Gothic" w:cs="Open Sans"/>
        </w:rPr>
      </w:pPr>
    </w:p>
    <w:p w14:paraId="0ED378CA" w14:textId="77777777" w:rsidR="009F78C3" w:rsidRDefault="009F78C3" w:rsidP="009F78C3">
      <w:pPr>
        <w:ind w:firstLine="708"/>
        <w:rPr>
          <w:rFonts w:ascii="Century Gothic" w:hAnsi="Century Gothic" w:cs="Open Sans"/>
        </w:rPr>
      </w:pPr>
    </w:p>
    <w:p w14:paraId="2643B935" w14:textId="77777777" w:rsidR="009F78C3" w:rsidRDefault="009F78C3" w:rsidP="009F78C3">
      <w:pPr>
        <w:ind w:firstLine="708"/>
        <w:rPr>
          <w:rFonts w:ascii="Century Gothic" w:hAnsi="Century Gothic" w:cs="Open Sans"/>
        </w:rPr>
      </w:pPr>
    </w:p>
    <w:p w14:paraId="1795E082" w14:textId="77777777" w:rsidR="009F78C3" w:rsidRDefault="009F78C3" w:rsidP="009F78C3">
      <w:pPr>
        <w:ind w:firstLine="708"/>
        <w:rPr>
          <w:rFonts w:ascii="Century Gothic" w:hAnsi="Century Gothic" w:cs="Open Sans"/>
        </w:rPr>
      </w:pPr>
    </w:p>
    <w:p w14:paraId="09C76966" w14:textId="77777777" w:rsidR="009F78C3" w:rsidRDefault="009F78C3" w:rsidP="009F78C3">
      <w:pPr>
        <w:ind w:firstLine="708"/>
        <w:rPr>
          <w:rFonts w:ascii="Century Gothic" w:hAnsi="Century Gothic" w:cs="Open Sans"/>
        </w:rPr>
      </w:pPr>
    </w:p>
    <w:p w14:paraId="33EF68C9" w14:textId="4F1FDBDC" w:rsidR="009F78C3" w:rsidRPr="009F78C3" w:rsidRDefault="009F78C3" w:rsidP="009F78C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Century Gothic" w:hAnsi="Century Gothic" w:cs="Open Sans"/>
          <w:color w:val="FF0000"/>
        </w:rPr>
      </w:pPr>
      <w:r w:rsidRPr="009F78C3">
        <w:rPr>
          <w:rFonts w:ascii="Century Gothic" w:hAnsi="Century Gothic" w:cs="Open Sans"/>
          <w:color w:val="000000" w:themeColor="text1"/>
        </w:rPr>
        <w:t>Desarrolle un programa que pida una serie de números y al finalizar que calcule el promedio de dichos números (0 para finalizar)</w:t>
      </w:r>
      <w:r w:rsidRPr="009F78C3">
        <w:rPr>
          <w:rFonts w:ascii="Century Gothic" w:hAnsi="Century Gothic" w:cs="Open Sans"/>
        </w:rPr>
        <w:t xml:space="preserve"> </w:t>
      </w:r>
      <w:r w:rsidRPr="009F78C3">
        <w:rPr>
          <w:rFonts w:ascii="Century Gothic" w:hAnsi="Century Gothic" w:cs="Open Sans"/>
          <w:color w:val="000000" w:themeColor="text1"/>
        </w:rPr>
        <w:t>(usar While</w:t>
      </w:r>
      <w:r w:rsidRPr="009F78C3">
        <w:rPr>
          <w:rFonts w:ascii="Century Gothic" w:hAnsi="Century Gothic" w:cs="Open Sans"/>
          <w:color w:val="FF0000"/>
        </w:rPr>
        <w:t xml:space="preserve">). </w:t>
      </w:r>
      <w:r w:rsidRPr="009F78C3">
        <w:rPr>
          <w:rFonts w:ascii="Century Gothic" w:hAnsi="Century Gothic" w:cs="Open Sans"/>
          <w:color w:val="FF0000"/>
        </w:rPr>
        <w:t>Este programa se puede ingresar ya sea enteros o reales (decimales).</w:t>
      </w:r>
    </w:p>
    <w:p w14:paraId="53127EA9" w14:textId="7CC7D5F3" w:rsidR="009F78C3" w:rsidRPr="009F78C3" w:rsidRDefault="009F78C3" w:rsidP="009F78C3">
      <w:pPr>
        <w:pStyle w:val="Prrafodelista"/>
        <w:spacing w:line="276" w:lineRule="auto"/>
        <w:jc w:val="both"/>
        <w:rPr>
          <w:rFonts w:ascii="Century Gothic" w:hAnsi="Century Gothic" w:cs="Open Sans"/>
          <w:color w:val="FF0000"/>
        </w:rPr>
      </w:pPr>
    </w:p>
    <w:p w14:paraId="5AB2DA17" w14:textId="1967D380" w:rsidR="009F78C3" w:rsidRPr="009F78C3" w:rsidRDefault="009F78C3" w:rsidP="009F78C3">
      <w:pPr>
        <w:ind w:firstLine="708"/>
        <w:rPr>
          <w:rFonts w:ascii="Century Gothic" w:hAnsi="Century Gothic" w:cs="Open Sans"/>
        </w:rPr>
      </w:pPr>
      <w:r w:rsidRPr="009F78C3">
        <w:rPr>
          <w:rFonts w:ascii="Century Gothic" w:hAnsi="Century Gothic" w:cs="Open Sans"/>
        </w:rPr>
        <w:drawing>
          <wp:anchor distT="0" distB="0" distL="114300" distR="114300" simplePos="0" relativeHeight="251663360" behindDoc="1" locked="0" layoutInCell="1" allowOverlap="1" wp14:anchorId="23018F5B" wp14:editId="3F2991AB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7142711" cy="4622800"/>
            <wp:effectExtent l="0" t="0" r="1270" b="6350"/>
            <wp:wrapNone/>
            <wp:docPr id="828636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369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711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78C3" w:rsidRPr="009F78C3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22DE" w14:textId="77777777" w:rsidR="00CF1E82" w:rsidRDefault="00CF1E82" w:rsidP="00B61CA3">
      <w:pPr>
        <w:spacing w:after="0" w:line="240" w:lineRule="auto"/>
      </w:pPr>
      <w:r>
        <w:separator/>
      </w:r>
    </w:p>
  </w:endnote>
  <w:endnote w:type="continuationSeparator" w:id="0">
    <w:p w14:paraId="74683594" w14:textId="77777777" w:rsidR="00CF1E82" w:rsidRDefault="00CF1E82" w:rsidP="00B6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812C4" w14:textId="76D2238C" w:rsidR="00B61CA3" w:rsidRDefault="00B61CA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A9F67" wp14:editId="0E4F1EC0">
              <wp:simplePos x="0" y="0"/>
              <wp:positionH relativeFrom="page">
                <wp:align>left</wp:align>
              </wp:positionH>
              <wp:positionV relativeFrom="paragraph">
                <wp:posOffset>553721</wp:posOffset>
              </wp:positionV>
              <wp:extent cx="7800975" cy="54610"/>
              <wp:effectExtent l="0" t="0" r="9525" b="254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546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2AB858" id="Rectángulo 2" o:spid="_x0000_s1026" style="position:absolute;margin-left:0;margin-top:43.6pt;width:614.25pt;height:4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" fillcolor="#00b0f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6BB7" w14:textId="77777777" w:rsidR="00CF1E82" w:rsidRDefault="00CF1E82" w:rsidP="00B61CA3">
      <w:pPr>
        <w:spacing w:after="0" w:line="240" w:lineRule="auto"/>
      </w:pPr>
      <w:r>
        <w:separator/>
      </w:r>
    </w:p>
  </w:footnote>
  <w:footnote w:type="continuationSeparator" w:id="0">
    <w:p w14:paraId="7DAD9BEC" w14:textId="77777777" w:rsidR="00CF1E82" w:rsidRDefault="00CF1E82" w:rsidP="00B6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C030C" w14:textId="429C9A42" w:rsidR="00B61CA3" w:rsidRPr="00B61CA3" w:rsidRDefault="00C90A16" w:rsidP="005F6471">
    <w:pPr>
      <w:pStyle w:val="Encabezado"/>
      <w:jc w:val="right"/>
      <w:rPr>
        <w:rFonts w:ascii="Open Sans" w:hAnsi="Open Sans" w:cs="Open Sans"/>
        <w:sz w:val="20"/>
        <w:szCs w:val="20"/>
      </w:rPr>
    </w:pPr>
    <w:r>
      <w:rPr>
        <w:rFonts w:ascii="Open Sans" w:hAnsi="Open Sans" w:cs="Open Sans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0CD6A614" wp14:editId="11FF1DC9">
          <wp:simplePos x="0" y="0"/>
          <wp:positionH relativeFrom="page">
            <wp:posOffset>451028</wp:posOffset>
          </wp:positionH>
          <wp:positionV relativeFrom="page">
            <wp:posOffset>149022</wp:posOffset>
          </wp:positionV>
          <wp:extent cx="1046480" cy="854075"/>
          <wp:effectExtent l="0" t="0" r="1270" b="3175"/>
          <wp:wrapNone/>
          <wp:docPr id="104611543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6480" cy="854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5195">
      <w:rPr>
        <w:rFonts w:ascii="Open Sans" w:hAnsi="Open Sans" w:cs="Open Sans"/>
        <w:noProof/>
        <w:sz w:val="20"/>
        <w:szCs w:val="20"/>
      </w:rPr>
      <w:t>Programación</w:t>
    </w:r>
    <w:r w:rsidR="006F416D">
      <w:rPr>
        <w:rFonts w:ascii="Open Sans" w:hAnsi="Open Sans" w:cs="Open Sans"/>
        <w:noProof/>
        <w:sz w:val="20"/>
        <w:szCs w:val="20"/>
      </w:rPr>
      <w:t xml:space="preserve"> Computacional II</w:t>
    </w:r>
  </w:p>
  <w:p w14:paraId="543DCDA9" w14:textId="5E79AAA9" w:rsidR="00B61CA3" w:rsidRDefault="00B61CA3" w:rsidP="005F6471">
    <w:pPr>
      <w:pStyle w:val="Encabezado"/>
      <w:jc w:val="right"/>
      <w:rPr>
        <w:rFonts w:ascii="Open Sans" w:hAnsi="Open Sans" w:cs="Open Sans"/>
        <w:sz w:val="20"/>
        <w:szCs w:val="20"/>
      </w:rPr>
    </w:pPr>
    <w:r w:rsidRPr="00B61CA3">
      <w:rPr>
        <w:rFonts w:ascii="Open Sans" w:hAnsi="Open Sans" w:cs="Open Sans"/>
        <w:sz w:val="20"/>
        <w:szCs w:val="20"/>
      </w:rPr>
      <w:t xml:space="preserve">Unidad I – </w:t>
    </w:r>
    <w:r w:rsidR="006F416D" w:rsidRPr="006F416D">
      <w:rPr>
        <w:rFonts w:ascii="Open Sans" w:hAnsi="Open Sans" w:cs="Open Sans"/>
        <w:sz w:val="20"/>
        <w:szCs w:val="20"/>
      </w:rPr>
      <w:t>Fundamentos de Microsoft Visual C# y POO</w:t>
    </w:r>
  </w:p>
  <w:p w14:paraId="7EFDAAAD" w14:textId="59B6BB52" w:rsidR="00B61CA3" w:rsidRPr="00B61CA3" w:rsidRDefault="006F416D" w:rsidP="005F6471">
    <w:pPr>
      <w:pStyle w:val="Encabezado"/>
      <w:jc w:val="right"/>
      <w:rPr>
        <w:rFonts w:ascii="Open Sans" w:hAnsi="Open Sans" w:cs="Open Sans"/>
        <w:sz w:val="20"/>
        <w:szCs w:val="20"/>
      </w:rPr>
    </w:pPr>
    <w:r w:rsidRPr="006F416D">
      <w:rPr>
        <w:rFonts w:ascii="Open Sans" w:hAnsi="Open Sans" w:cs="Open Sans"/>
        <w:sz w:val="20"/>
        <w:szCs w:val="20"/>
      </w:rPr>
      <w:t>While y Do-While, Diferencias</w:t>
    </w:r>
  </w:p>
  <w:p w14:paraId="3BA9BB1D" w14:textId="77777777" w:rsidR="00B61CA3" w:rsidRDefault="00B61CA3" w:rsidP="00B61CA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6B5B"/>
    <w:multiLevelType w:val="hybridMultilevel"/>
    <w:tmpl w:val="037AD5F8"/>
    <w:lvl w:ilvl="0" w:tplc="68CE3C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B97774"/>
    <w:multiLevelType w:val="hybridMultilevel"/>
    <w:tmpl w:val="6E3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24EE3"/>
    <w:multiLevelType w:val="multilevel"/>
    <w:tmpl w:val="6584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num w:numId="1" w16cid:durableId="841971878">
    <w:abstractNumId w:val="0"/>
  </w:num>
  <w:num w:numId="2" w16cid:durableId="803692952">
    <w:abstractNumId w:val="1"/>
  </w:num>
  <w:num w:numId="3" w16cid:durableId="407313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3"/>
    <w:rsid w:val="00094F49"/>
    <w:rsid w:val="001C28AF"/>
    <w:rsid w:val="00245E51"/>
    <w:rsid w:val="00424851"/>
    <w:rsid w:val="00444329"/>
    <w:rsid w:val="004F5195"/>
    <w:rsid w:val="00590208"/>
    <w:rsid w:val="005C24C4"/>
    <w:rsid w:val="005F6471"/>
    <w:rsid w:val="006F416D"/>
    <w:rsid w:val="009F78C3"/>
    <w:rsid w:val="00A17F5D"/>
    <w:rsid w:val="00A91BD1"/>
    <w:rsid w:val="00AB5565"/>
    <w:rsid w:val="00B61CA3"/>
    <w:rsid w:val="00C208BD"/>
    <w:rsid w:val="00C90A16"/>
    <w:rsid w:val="00CF1E82"/>
    <w:rsid w:val="00D20558"/>
    <w:rsid w:val="00D2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1220F8"/>
  <w15:chartTrackingRefBased/>
  <w15:docId w15:val="{15F6644A-7E0E-4993-872D-EEDDD40F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1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CA3"/>
  </w:style>
  <w:style w:type="paragraph" w:styleId="Piedepgina">
    <w:name w:val="footer"/>
    <w:basedOn w:val="Normal"/>
    <w:link w:val="PiedepginaCar"/>
    <w:uiPriority w:val="99"/>
    <w:unhideWhenUsed/>
    <w:rsid w:val="00B61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CA3"/>
  </w:style>
  <w:style w:type="paragraph" w:styleId="NormalWeb">
    <w:name w:val="Normal (Web)"/>
    <w:basedOn w:val="Normal"/>
    <w:uiPriority w:val="99"/>
    <w:semiHidden/>
    <w:unhideWhenUsed/>
    <w:rsid w:val="00424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424851"/>
    <w:rPr>
      <w:b/>
      <w:bCs/>
    </w:rPr>
  </w:style>
  <w:style w:type="table" w:styleId="Tablaconcuadrcula">
    <w:name w:val="Table Grid"/>
    <w:basedOn w:val="Tablanormal"/>
    <w:uiPriority w:val="59"/>
    <w:rsid w:val="0042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24851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4F5195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F416D"/>
  </w:style>
  <w:style w:type="character" w:styleId="Hipervnculovisitado">
    <w:name w:val="FollowedHyperlink"/>
    <w:basedOn w:val="Fuentedeprrafopredeter"/>
    <w:uiPriority w:val="99"/>
    <w:semiHidden/>
    <w:unhideWhenUsed/>
    <w:rsid w:val="006F4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es/vs/getting-started/new-install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es/downloads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Alberto Pineda De la O</dc:creator>
  <cp:keywords/>
  <dc:description/>
  <cp:lastModifiedBy>Ricardo Flores</cp:lastModifiedBy>
  <cp:revision>19</cp:revision>
  <cp:lastPrinted>2019-11-14T20:42:00Z</cp:lastPrinted>
  <dcterms:created xsi:type="dcterms:W3CDTF">2019-11-14T20:33:00Z</dcterms:created>
  <dcterms:modified xsi:type="dcterms:W3CDTF">2024-04-21T05:09:00Z</dcterms:modified>
</cp:coreProperties>
</file>