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B9C3" w14:textId="534A022E" w:rsidR="00FE4287" w:rsidRPr="004479A1" w:rsidRDefault="00FD6A87" w:rsidP="004479A1">
      <w:pPr>
        <w:jc w:val="center"/>
        <w:rPr>
          <w:sz w:val="24"/>
          <w:szCs w:val="24"/>
        </w:rPr>
      </w:pPr>
      <w:r w:rsidRPr="004479A1">
        <w:rPr>
          <w:sz w:val="24"/>
          <w:szCs w:val="24"/>
        </w:rPr>
        <w:t>REPORTE DE</w:t>
      </w:r>
      <w:r w:rsidR="003C0D0C" w:rsidRPr="004479A1">
        <w:rPr>
          <w:sz w:val="24"/>
          <w:szCs w:val="24"/>
        </w:rPr>
        <w:t xml:space="preserve"> </w:t>
      </w:r>
      <w:r w:rsidRPr="004479A1">
        <w:rPr>
          <w:sz w:val="24"/>
          <w:szCs w:val="24"/>
        </w:rPr>
        <w:t xml:space="preserve">RESULTADOS </w:t>
      </w:r>
      <w:r w:rsidR="003C0D0C" w:rsidRPr="004479A1">
        <w:rPr>
          <w:sz w:val="24"/>
          <w:szCs w:val="24"/>
        </w:rPr>
        <w:t>DE PRUEBAS DE COMPONENTES O UNITARIAS</w:t>
      </w:r>
    </w:p>
    <w:p w14:paraId="34E42911" w14:textId="30084852" w:rsidR="003C0D0C" w:rsidRDefault="003C0D0C"/>
    <w:p w14:paraId="48CB2EC8" w14:textId="67A6A5E4" w:rsidR="003C0D0C" w:rsidRDefault="003C0D0C" w:rsidP="004479A1">
      <w:pPr>
        <w:jc w:val="both"/>
        <w:rPr>
          <w:sz w:val="24"/>
          <w:szCs w:val="24"/>
        </w:rPr>
      </w:pPr>
      <w:r w:rsidRPr="004479A1">
        <w:rPr>
          <w:sz w:val="24"/>
          <w:szCs w:val="24"/>
        </w:rPr>
        <w:t xml:space="preserve">El proyecto de software es autónomo y cuenta con 25 componentes de sistema, en donde cada uno funciona de manera correcta y adecuada. </w:t>
      </w:r>
    </w:p>
    <w:p w14:paraId="7F37070C" w14:textId="6A26BE1C" w:rsidR="004479A1" w:rsidRPr="004479A1" w:rsidRDefault="00BF5A75" w:rsidP="004479A1">
      <w:pPr>
        <w:jc w:val="both"/>
        <w:rPr>
          <w:sz w:val="24"/>
          <w:szCs w:val="24"/>
        </w:rPr>
      </w:pPr>
      <w:r w:rsidRPr="004C0A3D">
        <w:drawing>
          <wp:inline distT="0" distB="0" distL="0" distR="0" wp14:anchorId="6B582650" wp14:editId="2FC2CBB7">
            <wp:extent cx="4105848" cy="406774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244C" w14:textId="77777777" w:rsidR="003C0D0C" w:rsidRDefault="003C0D0C"/>
    <w:p w14:paraId="16275A1E" w14:textId="77777777" w:rsidR="00FD6A87" w:rsidRDefault="00FD6A87"/>
    <w:sectPr w:rsidR="00FD6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87"/>
    <w:rsid w:val="003C0D0C"/>
    <w:rsid w:val="004479A1"/>
    <w:rsid w:val="005B0C53"/>
    <w:rsid w:val="00BF5A75"/>
    <w:rsid w:val="00FD6A87"/>
    <w:rsid w:val="00FE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FB77"/>
  <w15:chartTrackingRefBased/>
  <w15:docId w15:val="{B8B0561B-D036-4EEA-9796-42F3960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DAGOBERTO ERIK ARREOLA FRAYLE</dc:creator>
  <cp:keywords/>
  <dc:description/>
  <cp:lastModifiedBy>DAGOBERTO ERIK ARREOLA FRAYLE</cp:lastModifiedBy>
  <cp:revision>1</cp:revision>
  <dcterms:created xsi:type="dcterms:W3CDTF">2022-05-31T19:31:00Z</dcterms:created>
  <dcterms:modified xsi:type="dcterms:W3CDTF">2022-05-31T20:22:00Z</dcterms:modified>
</cp:coreProperties>
</file>