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b w:val="1"/>
          <w:color w:val="0b5394"/>
          <w:sz w:val="32"/>
          <w:szCs w:val="32"/>
        </w:rPr>
      </w:pPr>
      <w:r w:rsidDel="00000000" w:rsidR="00000000" w:rsidRPr="00000000">
        <w:rPr>
          <w:b w:val="1"/>
          <w:color w:val="0b5394"/>
          <w:sz w:val="32"/>
          <w:szCs w:val="32"/>
          <w:rtl w:val="0"/>
        </w:rPr>
        <w:t xml:space="preserve">  Facultad de Ingeniería</w:t>
      </w:r>
      <w:r w:rsidDel="00000000" w:rsidR="00000000" w:rsidRPr="00000000">
        <w:rPr>
          <w:b w:val="1"/>
          <w:color w:val="0b5394"/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color w:val="0b5394"/>
          <w:sz w:val="32"/>
          <w:szCs w:val="32"/>
          <w:rtl w:val="0"/>
        </w:rPr>
        <w:t xml:space="preserve">en Tecnologías de la Información y Comunicación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-895345</wp:posOffset>
            </wp:positionH>
            <wp:positionV relativeFrom="paragraph">
              <wp:posOffset>-523236</wp:posOffset>
            </wp:positionV>
            <wp:extent cx="1857375" cy="10203180"/>
            <wp:effectExtent b="0" l="0" r="0" t="0"/>
            <wp:wrapNone/>
            <wp:docPr descr="Patrón de fondo&#10;&#10;Descripción generada automáticamente con confianza media" id="276" name="image1.png"/>
            <a:graphic>
              <a:graphicData uri="http://schemas.openxmlformats.org/drawingml/2006/picture">
                <pic:pic>
                  <pic:nvPicPr>
                    <pic:cNvPr descr="Patrón de fondo&#10;&#10;Descripción generada automáticamente con confianza media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02031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Matriz - Sangolquí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DESARROLLO DE APLICACIONES WEB</w:t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color w:val="0b5394"/>
          <w:sz w:val="32"/>
          <w:szCs w:val="32"/>
          <w:rtl w:val="0"/>
        </w:rPr>
        <w:t xml:space="preserve">   TEMA: </w:t>
      </w:r>
      <w:r w:rsidDel="00000000" w:rsidR="00000000" w:rsidRPr="00000000">
        <w:rPr>
          <w:sz w:val="32"/>
          <w:szCs w:val="32"/>
          <w:rtl w:val="0"/>
        </w:rPr>
        <w:t xml:space="preserve">Actividad de Aprendizaje N. 1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Ricardo Jaramillo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Dylan Jiménez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José Mejía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Raul Meneses </w:t>
      </w:r>
    </w:p>
    <w:p w:rsidR="00000000" w:rsidDel="00000000" w:rsidP="00000000" w:rsidRDefault="00000000" w:rsidRPr="00000000" w14:paraId="00000010">
      <w:pPr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color w:val="0b5394"/>
          <w:sz w:val="32"/>
          <w:szCs w:val="32"/>
        </w:rPr>
      </w:pPr>
      <w:r w:rsidDel="00000000" w:rsidR="00000000" w:rsidRPr="00000000">
        <w:rPr>
          <w:b w:val="1"/>
          <w:color w:val="0b5394"/>
          <w:sz w:val="32"/>
          <w:szCs w:val="32"/>
          <w:rtl w:val="0"/>
        </w:rPr>
        <w:t xml:space="preserve">   GRUPO #4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DOCENTE:  </w:t>
      </w:r>
      <w:r w:rsidDel="00000000" w:rsidR="00000000" w:rsidRPr="00000000">
        <w:rPr>
          <w:sz w:val="32"/>
          <w:szCs w:val="32"/>
          <w:rtl w:val="0"/>
        </w:rPr>
        <w:t xml:space="preserve">Ph.D Jorge Edison Lascano</w:t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Sexto Semestre</w:t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color w:val="0b5394"/>
          <w:sz w:val="32"/>
          <w:szCs w:val="32"/>
        </w:rPr>
      </w:pPr>
      <w:r w:rsidDel="00000000" w:rsidR="00000000" w:rsidRPr="00000000">
        <w:rPr>
          <w:b w:val="1"/>
          <w:color w:val="0b5394"/>
          <w:sz w:val="32"/>
          <w:szCs w:val="32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jc w:val="center"/>
        <w:rPr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5181600</wp:posOffset>
            </wp:positionH>
            <wp:positionV relativeFrom="paragraph">
              <wp:posOffset>123704</wp:posOffset>
            </wp:positionV>
            <wp:extent cx="1255796" cy="1255796"/>
            <wp:effectExtent b="0" l="0" r="0" t="0"/>
            <wp:wrapNone/>
            <wp:docPr id="28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5796" cy="125579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0">
      <w:pPr>
        <w:jc w:val="center"/>
        <w:rPr>
          <w:b w:val="1"/>
          <w:color w:val="0b539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color w:val="984806"/>
          <w:sz w:val="24"/>
          <w:szCs w:val="24"/>
          <w:highlight w:val="white"/>
        </w:rPr>
      </w:pPr>
      <w:r w:rsidDel="00000000" w:rsidR="00000000" w:rsidRPr="00000000">
        <w:rPr>
          <w:b w:val="1"/>
          <w:color w:val="0b5394"/>
          <w:sz w:val="32"/>
          <w:szCs w:val="32"/>
          <w:rtl w:val="0"/>
        </w:rPr>
        <w:t xml:space="preserve">Año Lectivo 2022</w:t>
      </w:r>
      <w:r w:rsidDel="00000000" w:rsidR="00000000" w:rsidRPr="00000000">
        <w:rPr>
          <w:color w:val="0b539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firstLine="700"/>
        <w:jc w:val="center"/>
        <w:rPr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firstLine="700"/>
        <w:jc w:val="center"/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Actividad de aprendizaje N. 1</w:t>
      </w:r>
    </w:p>
    <w:p w:rsidR="00000000" w:rsidDel="00000000" w:rsidP="00000000" w:rsidRDefault="00000000" w:rsidRPr="00000000" w14:paraId="00000024">
      <w:pPr>
        <w:rPr>
          <w:color w:val="984806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footerReference r:id="rId11" w:type="first"/>
      <w:pgSz w:h="16834" w:w="11909" w:orient="portrait"/>
      <w:pgMar w:bottom="454" w:top="1077" w:left="1440" w:right="1440" w:header="73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914400</wp:posOffset>
              </wp:positionH>
              <wp:positionV relativeFrom="paragraph">
                <wp:posOffset>12700</wp:posOffset>
              </wp:positionV>
              <wp:extent cx="3527425" cy="69746"/>
              <wp:effectExtent b="0" l="0" r="0" t="0"/>
              <wp:wrapNone/>
              <wp:docPr id="27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607650" y="3779700"/>
                        <a:ext cx="3476700" cy="600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70C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914400</wp:posOffset>
              </wp:positionH>
              <wp:positionV relativeFrom="paragraph">
                <wp:posOffset>12700</wp:posOffset>
              </wp:positionV>
              <wp:extent cx="3527425" cy="69746"/>
              <wp:effectExtent b="0" l="0" r="0" t="0"/>
              <wp:wrapNone/>
              <wp:docPr id="27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27425" cy="6974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204470</wp:posOffset>
          </wp:positionH>
          <wp:positionV relativeFrom="paragraph">
            <wp:posOffset>2887345</wp:posOffset>
          </wp:positionV>
          <wp:extent cx="3495675" cy="38100"/>
          <wp:effectExtent b="0" l="0" r="0" t="0"/>
          <wp:wrapNone/>
          <wp:docPr id="279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603250</wp:posOffset>
          </wp:positionH>
          <wp:positionV relativeFrom="paragraph">
            <wp:posOffset>2974975</wp:posOffset>
          </wp:positionV>
          <wp:extent cx="3495675" cy="38100"/>
          <wp:effectExtent b="0" l="0" r="0" t="0"/>
          <wp:wrapNone/>
          <wp:docPr id="278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626110</wp:posOffset>
          </wp:positionH>
          <wp:positionV relativeFrom="paragraph">
            <wp:posOffset>3241675</wp:posOffset>
          </wp:positionV>
          <wp:extent cx="3495675" cy="38100"/>
          <wp:effectExtent b="0" l="0" r="0" t="0"/>
          <wp:wrapNone/>
          <wp:docPr id="277" name="image7.png"/>
          <a:graphic>
            <a:graphicData uri="http://schemas.openxmlformats.org/drawingml/2006/picture">
              <pic:pic>
                <pic:nvPicPr>
                  <pic:cNvPr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495675" cy="381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left" w:pos="1617"/>
      </w:tabs>
      <w:spacing w:line="240" w:lineRule="auto"/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Universidad de las Fuerzas Armadas ESPE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-342896</wp:posOffset>
          </wp:positionH>
          <wp:positionV relativeFrom="paragraph">
            <wp:posOffset>-295272</wp:posOffset>
          </wp:positionV>
          <wp:extent cx="756285" cy="726440"/>
          <wp:effectExtent b="0" l="0" r="0" t="0"/>
          <wp:wrapSquare wrapText="bothSides" distB="0" distT="0" distL="114300" distR="114300"/>
          <wp:docPr descr="D:\1 UED\2016\10 Portadas\web.jpg" id="281" name="image4.jpg"/>
          <a:graphic>
            <a:graphicData uri="http://schemas.openxmlformats.org/drawingml/2006/picture">
              <pic:pic>
                <pic:nvPicPr>
                  <pic:cNvPr descr="D:\1 UED\2016\10 Portadas\web.jpg" id="0" name="image4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6285" cy="7264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-295274</wp:posOffset>
          </wp:positionV>
          <wp:extent cx="848995" cy="600710"/>
          <wp:effectExtent b="0" l="0" r="0" t="0"/>
          <wp:wrapSquare wrapText="bothSides" distB="0" distT="0" distL="114300" distR="114300"/>
          <wp:docPr descr="Icono&#10;&#10;Descripción generada automáticamente con confianza media" id="280" name="image2.png"/>
          <a:graphic>
            <a:graphicData uri="http://schemas.openxmlformats.org/drawingml/2006/picture">
              <pic:pic>
                <pic:nvPicPr>
                  <pic:cNvPr descr="Icono&#10;&#10;Descripción generada automáticamente con confianza media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48995" cy="6007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left" w:pos="1617"/>
      </w:tabs>
      <w:spacing w:line="240" w:lineRule="auto"/>
      <w:jc w:val="center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Unidad de Educación a Distancia</w:t>
    </w:r>
  </w:p>
  <w:p w:rsidR="00000000" w:rsidDel="00000000" w:rsidP="00000000" w:rsidRDefault="00000000" w:rsidRPr="00000000" w14:paraId="0000002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left" w:pos="1617"/>
      </w:tabs>
      <w:spacing w:line="240" w:lineRule="auto"/>
      <w:jc w:val="center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38100</wp:posOffset>
              </wp:positionV>
              <wp:extent cx="3527425" cy="76200"/>
              <wp:effectExtent b="0" l="0" r="0" t="0"/>
              <wp:wrapNone/>
              <wp:docPr id="27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3607688" y="3779683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cap="flat" cmpd="sng" w="25400">
                        <a:solidFill>
                          <a:srgbClr val="0070C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38100</wp:posOffset>
              </wp:positionV>
              <wp:extent cx="3527425" cy="76200"/>
              <wp:effectExtent b="0" l="0" r="0" t="0"/>
              <wp:wrapNone/>
              <wp:docPr id="275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27425" cy="76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  <w:tab w:val="left" w:pos="1617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C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9B046D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8E3EC8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character" w:styleId="Referenciasutil">
    <w:name w:val="Subtle Reference"/>
    <w:basedOn w:val="Fuentedeprrafopredeter"/>
    <w:uiPriority w:val="31"/>
    <w:qFormat w:val="1"/>
    <w:rsid w:val="0049415C"/>
    <w:rPr>
      <w:smallCaps w:val="1"/>
      <w:color w:val="5a5a5a" w:themeColor="text1" w:themeTint="0000A5"/>
    </w:rPr>
  </w:style>
  <w:style w:type="character" w:styleId="Textoennegrita">
    <w:name w:val="Strong"/>
    <w:basedOn w:val="Fuentedeprrafopredeter"/>
    <w:uiPriority w:val="22"/>
    <w:qFormat w:val="1"/>
    <w:rsid w:val="0049415C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5301EB"/>
    <w:rPr>
      <w:i w:val="1"/>
      <w:iCs w:val="1"/>
    </w:rPr>
  </w:style>
  <w:style w:type="paragraph" w:styleId="Prrafodelista">
    <w:name w:val="List Paragraph"/>
    <w:basedOn w:val="Normal"/>
    <w:uiPriority w:val="34"/>
    <w:qFormat w:val="1"/>
    <w:rsid w:val="005301EB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BB526A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B526A"/>
  </w:style>
  <w:style w:type="paragraph" w:styleId="Piedepgina">
    <w:name w:val="footer"/>
    <w:basedOn w:val="Normal"/>
    <w:link w:val="PiedepginaCar"/>
    <w:uiPriority w:val="99"/>
    <w:unhideWhenUsed w:val="1"/>
    <w:rsid w:val="00BB526A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B526A"/>
  </w:style>
  <w:style w:type="character" w:styleId="Ttulo1Car" w:customStyle="1">
    <w:name w:val="Título 1 Car"/>
    <w:basedOn w:val="Fuentedeprrafopredeter"/>
    <w:link w:val="Ttulo1"/>
    <w:uiPriority w:val="9"/>
    <w:rsid w:val="00DE4AC0"/>
    <w:rPr>
      <w:sz w:val="40"/>
      <w:szCs w:val="40"/>
    </w:rPr>
  </w:style>
  <w:style w:type="paragraph" w:styleId="NormalWeb">
    <w:name w:val="Normal (Web)"/>
    <w:basedOn w:val="Normal"/>
    <w:uiPriority w:val="99"/>
    <w:unhideWhenUsed w:val="1"/>
    <w:rsid w:val="00DE4AC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 w:val="1"/>
    <w:rsid w:val="00EB42E1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EB42E1"/>
    <w:rPr>
      <w:color w:val="605e5c"/>
      <w:shd w:color="auto" w:fill="e1dfdd" w:val="clear"/>
    </w:rPr>
  </w:style>
  <w:style w:type="table" w:styleId="a" w:customStyle="1"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1clara-nfasis5">
    <w:name w:val="Grid Table 1 Light Accent 5"/>
    <w:basedOn w:val="Tablanormal"/>
    <w:uiPriority w:val="46"/>
    <w:rsid w:val="00E45E75"/>
    <w:pPr>
      <w:spacing w:line="240" w:lineRule="auto"/>
    </w:pPr>
    <w:tblPr>
      <w:tblStyleRowBandSize w:val="1"/>
      <w:tblStyleColBandSize w:val="1"/>
      <w:tblBorders>
        <w:top w:color="b6dde8" w:space="0" w:sz="4" w:themeColor="accent5" w:themeTint="000066" w:val="single"/>
        <w:left w:color="b6dde8" w:space="0" w:sz="4" w:themeColor="accent5" w:themeTint="000066" w:val="single"/>
        <w:bottom w:color="b6dde8" w:space="0" w:sz="4" w:themeColor="accent5" w:themeTint="000066" w:val="single"/>
        <w:right w:color="b6dde8" w:space="0" w:sz="4" w:themeColor="accent5" w:themeTint="000066" w:val="single"/>
        <w:insideH w:color="b6dde8" w:space="0" w:sz="4" w:themeColor="accent5" w:themeTint="000066" w:val="single"/>
        <w:insideV w:color="b6dde8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92cddc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2cddc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Ttulodellibro">
    <w:name w:val="Book Title"/>
    <w:basedOn w:val="Fuentedeprrafopredeter"/>
    <w:uiPriority w:val="33"/>
    <w:qFormat w:val="1"/>
    <w:rsid w:val="00F66E2E"/>
    <w:rPr>
      <w:b w:val="1"/>
      <w:bCs w:val="1"/>
      <w:i w:val="1"/>
      <w:iCs w:val="1"/>
      <w:spacing w:val="5"/>
    </w:rPr>
  </w:style>
  <w:style w:type="table" w:styleId="a0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1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5oscura-nfasis2">
    <w:name w:val="Grid Table 5 Dark Accent 2"/>
    <w:basedOn w:val="Tablanormal"/>
    <w:uiPriority w:val="50"/>
    <w:rsid w:val="00F174A2"/>
    <w:pPr>
      <w:spacing w:line="240" w:lineRule="auto"/>
    </w:pPr>
    <w:rPr>
      <w:rFonts w:asciiTheme="minorHAnsi" w:cstheme="minorBidi" w:eastAsiaTheme="minorHAnsi" w:hAnsiTheme="minorHAnsi"/>
      <w:lang w:eastAsia="en-US"/>
    </w:r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e5b8b7" w:themeFill="accent2" w:themeFillTint="000066" w:val="clear"/>
      </w:tcPr>
    </w:tblStyle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F971DF"/>
    <w:pPr>
      <w:spacing w:line="240" w:lineRule="auto"/>
    </w:pPr>
    <w:rPr>
      <w:rFonts w:asciiTheme="minorHAnsi" w:cstheme="minorBidi" w:eastAsiaTheme="minorHAnsi" w:hAnsiTheme="minorHAnsi"/>
      <w:lang w:eastAsia="en-US"/>
    </w:rPr>
    <w:tblPr>
      <w:tblInd w:w="0.0" w:type="nil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20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2dcdb" w:val="clear"/>
    </w:tc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3.0" w:type="dxa"/>
        <w:bottom w:w="0.0" w:type="dxa"/>
        <w:right w:w="113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jpg"/><Relationship Id="rId2" Type="http://schemas.openxmlformats.org/officeDocument/2006/relationships/image" Target="media/image2.png"/><Relationship Id="rId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WTNaACFsMKRIrHMFssK0H1G4zw==">AMUW2mUi9zV12/4eAHp38UO3oqL7QL190j8E6dHHyhSQvMSe2u6w/lScXkXeVwP7W84CtGITWEyCgfGhwO31Tim+ZmHw7hVjopfIh8jGikncARYf/7lGJHI=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2022-02-10T05:20:00Z</dcterms:created>
  <dc:creator>MARK II</dc:creator>
</cp:coreProperties>
</file>