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099BF" w14:textId="77777777" w:rsidR="00463687" w:rsidRDefault="00000000">
      <w:pPr>
        <w:spacing w:after="80"/>
        <w:ind w:left="720" w:hanging="360"/>
        <w:jc w:val="center"/>
        <w:rPr>
          <w:b/>
          <w:bCs/>
        </w:rPr>
      </w:pPr>
      <w:r>
        <w:rPr>
          <w:b/>
          <w:bCs/>
        </w:rPr>
        <w:t>FUNDAÇÃO UNIVERSIDADE REGIONAL DE BLUMENAU</w:t>
      </w:r>
    </w:p>
    <w:p w14:paraId="5BB099C0" w14:textId="77777777" w:rsidR="00463687" w:rsidRDefault="00000000">
      <w:pPr>
        <w:jc w:val="center"/>
        <w:rPr>
          <w:b/>
          <w:bCs/>
        </w:rPr>
      </w:pPr>
      <w:r>
        <w:rPr>
          <w:b/>
          <w:bCs/>
        </w:rPr>
        <w:t>SISTEMAS DE INFORMAÇÃO</w:t>
      </w:r>
    </w:p>
    <w:p w14:paraId="5BB099C1" w14:textId="77777777" w:rsidR="00463687" w:rsidRDefault="00463687">
      <w:pPr>
        <w:jc w:val="center"/>
        <w:rPr>
          <w:b/>
          <w:bCs/>
        </w:rPr>
      </w:pPr>
    </w:p>
    <w:p w14:paraId="5BB099C2" w14:textId="77777777" w:rsidR="00463687" w:rsidRDefault="00463687">
      <w:pPr>
        <w:jc w:val="center"/>
        <w:rPr>
          <w:b/>
          <w:bCs/>
        </w:rPr>
      </w:pPr>
    </w:p>
    <w:p w14:paraId="5BB099C3" w14:textId="77777777" w:rsidR="00463687" w:rsidRDefault="00463687">
      <w:pPr>
        <w:jc w:val="center"/>
        <w:rPr>
          <w:b/>
          <w:bCs/>
        </w:rPr>
      </w:pPr>
    </w:p>
    <w:p w14:paraId="5BB099C4" w14:textId="77777777" w:rsidR="00463687" w:rsidRDefault="00463687">
      <w:pPr>
        <w:jc w:val="center"/>
        <w:rPr>
          <w:b/>
          <w:bCs/>
        </w:rPr>
      </w:pPr>
    </w:p>
    <w:p w14:paraId="5BB099C5" w14:textId="77777777" w:rsidR="00463687" w:rsidRDefault="00463687">
      <w:pPr>
        <w:jc w:val="left"/>
      </w:pPr>
    </w:p>
    <w:p w14:paraId="5BB099C6" w14:textId="77777777" w:rsidR="00463687" w:rsidRDefault="00000000">
      <w:pPr>
        <w:jc w:val="center"/>
      </w:pPr>
      <w:r>
        <w:t xml:space="preserve">RICARDO NILSON KLUG </w:t>
      </w:r>
    </w:p>
    <w:p w14:paraId="5BB099C7" w14:textId="77777777" w:rsidR="00463687" w:rsidRDefault="00000000">
      <w:pPr>
        <w:jc w:val="center"/>
      </w:pPr>
      <w:r>
        <w:t>RAFAEL JULIO KLUG</w:t>
      </w:r>
    </w:p>
    <w:p w14:paraId="5BB099C8" w14:textId="77777777" w:rsidR="00463687" w:rsidRDefault="00463687">
      <w:pPr>
        <w:jc w:val="center"/>
      </w:pPr>
    </w:p>
    <w:p w14:paraId="5BB099C9" w14:textId="77777777" w:rsidR="00463687" w:rsidRDefault="00463687">
      <w:pPr>
        <w:jc w:val="center"/>
      </w:pPr>
    </w:p>
    <w:p w14:paraId="5BB099CA" w14:textId="77777777" w:rsidR="00463687" w:rsidRDefault="00000000">
      <w:pPr>
        <w:jc w:val="center"/>
        <w:rPr>
          <w:b/>
          <w:bCs/>
        </w:rPr>
      </w:pPr>
      <w:r>
        <w:rPr>
          <w:b/>
          <w:bCs/>
        </w:rPr>
        <w:t xml:space="preserve">SISTEMA DE SUPORTE À DECISÃO COM INTELIGÊNCIA ARTIFICIAL PARA REPRESENTAÇÃO COMERCIAL NO SETOR DE MATERIAIS ELÉTRICOS </w:t>
      </w:r>
    </w:p>
    <w:p w14:paraId="5BB099CB" w14:textId="77777777" w:rsidR="00463687" w:rsidRDefault="00463687">
      <w:pPr>
        <w:jc w:val="left"/>
        <w:rPr>
          <w:b/>
          <w:bCs/>
        </w:rPr>
      </w:pPr>
    </w:p>
    <w:p w14:paraId="5BB099CC" w14:textId="77777777" w:rsidR="00463687" w:rsidRDefault="00463687">
      <w:pPr>
        <w:jc w:val="center"/>
        <w:rPr>
          <w:b/>
          <w:bCs/>
        </w:rPr>
      </w:pPr>
    </w:p>
    <w:p w14:paraId="5BB099CD" w14:textId="77777777" w:rsidR="00463687" w:rsidRDefault="00463687">
      <w:pPr>
        <w:jc w:val="center"/>
        <w:rPr>
          <w:b/>
          <w:bCs/>
        </w:rPr>
      </w:pPr>
    </w:p>
    <w:p w14:paraId="5BB099CE" w14:textId="77777777" w:rsidR="00463687" w:rsidRDefault="00463687">
      <w:pPr>
        <w:jc w:val="center"/>
        <w:rPr>
          <w:b/>
          <w:bCs/>
        </w:rPr>
      </w:pPr>
    </w:p>
    <w:p w14:paraId="5BB099CF" w14:textId="77777777" w:rsidR="00463687" w:rsidRDefault="00463687">
      <w:pPr>
        <w:jc w:val="center"/>
        <w:rPr>
          <w:b/>
          <w:bCs/>
        </w:rPr>
      </w:pPr>
    </w:p>
    <w:p w14:paraId="5BB099D0" w14:textId="77777777" w:rsidR="00463687" w:rsidRDefault="00463687">
      <w:pPr>
        <w:jc w:val="center"/>
        <w:rPr>
          <w:b/>
          <w:bCs/>
        </w:rPr>
      </w:pPr>
    </w:p>
    <w:p w14:paraId="5BB099D1" w14:textId="77777777" w:rsidR="00463687" w:rsidRDefault="00463687">
      <w:pPr>
        <w:jc w:val="left"/>
        <w:rPr>
          <w:b/>
          <w:bCs/>
        </w:rPr>
      </w:pPr>
    </w:p>
    <w:p w14:paraId="5BB099D2" w14:textId="77777777" w:rsidR="00463687" w:rsidRDefault="00463687">
      <w:pPr>
        <w:jc w:val="center"/>
      </w:pPr>
    </w:p>
    <w:p w14:paraId="5BB099D3" w14:textId="77777777" w:rsidR="00463687" w:rsidRDefault="00000000">
      <w:pPr>
        <w:jc w:val="center"/>
      </w:pPr>
      <w:r>
        <w:rPr>
          <w:b/>
          <w:bCs/>
        </w:rPr>
        <w:t>Blumenau – SC</w:t>
      </w:r>
      <w:r>
        <w:t xml:space="preserve"> </w:t>
      </w:r>
    </w:p>
    <w:p w14:paraId="5BB099D4" w14:textId="77777777" w:rsidR="00463687" w:rsidRDefault="00000000">
      <w:pPr>
        <w:jc w:val="center"/>
      </w:pPr>
      <w:r>
        <w:rPr>
          <w:b/>
          <w:bCs/>
        </w:rPr>
        <w:t>2026</w:t>
      </w:r>
      <w:r>
        <w:t xml:space="preserve"> </w:t>
      </w:r>
    </w:p>
    <w:bookmarkStart w:id="0" w:name="_96up0tdnlox" w:colFirst="0" w:colLast="0" w:displacedByCustomXml="next"/>
    <w:bookmarkEnd w:id="0" w:displacedByCustomXml="next"/>
    <w:sdt>
      <w:sdtPr>
        <w:id w:val="395705010"/>
        <w:docPartObj>
          <w:docPartGallery w:val="Table of Contents"/>
          <w:docPartUnique/>
        </w:docPartObj>
      </w:sdtPr>
      <w:sdtEndPr>
        <w:rPr>
          <w:rFonts w:ascii="Arial" w:eastAsia="Arial" w:hAnsi="Arial" w:cs="Arial"/>
          <w:b/>
          <w:bCs/>
          <w:color w:val="auto"/>
          <w:sz w:val="24"/>
          <w:szCs w:val="24"/>
        </w:rPr>
      </w:sdtEndPr>
      <w:sdtContent>
        <w:p w14:paraId="515B37D8" w14:textId="2D5E0AA3" w:rsidR="0020784D" w:rsidRDefault="0020784D">
          <w:pPr>
            <w:pStyle w:val="CabealhodoSumrio"/>
          </w:pPr>
          <w:r>
            <w:t>Sumário</w:t>
          </w:r>
        </w:p>
        <w:p w14:paraId="6667132A" w14:textId="47817B92" w:rsidR="0020784D" w:rsidRDefault="0020784D">
          <w:pPr>
            <w:pStyle w:val="Sumrio1"/>
            <w:tabs>
              <w:tab w:val="right" w:leader="dot" w:pos="9066"/>
            </w:tabs>
            <w:rPr>
              <w:noProof/>
            </w:rPr>
          </w:pPr>
          <w:r>
            <w:fldChar w:fldCharType="begin"/>
          </w:r>
          <w:r>
            <w:instrText xml:space="preserve"> TOC \o "1-3" \h \z \u </w:instrText>
          </w:r>
          <w:r>
            <w:fldChar w:fldCharType="separate"/>
          </w:r>
          <w:hyperlink w:anchor="_Toc232009323" w:history="1">
            <w:r w:rsidRPr="00E774B9">
              <w:rPr>
                <w:rStyle w:val="Hyperlink"/>
                <w:noProof/>
              </w:rPr>
              <w:t>1. Introdução</w:t>
            </w:r>
            <w:r>
              <w:rPr>
                <w:noProof/>
                <w:webHidden/>
              </w:rPr>
              <w:tab/>
            </w:r>
            <w:r>
              <w:rPr>
                <w:noProof/>
                <w:webHidden/>
              </w:rPr>
              <w:fldChar w:fldCharType="begin"/>
            </w:r>
            <w:r>
              <w:rPr>
                <w:noProof/>
                <w:webHidden/>
              </w:rPr>
              <w:instrText xml:space="preserve"> PAGEREF _Toc232009323 \h </w:instrText>
            </w:r>
            <w:r>
              <w:rPr>
                <w:noProof/>
                <w:webHidden/>
              </w:rPr>
            </w:r>
            <w:r>
              <w:rPr>
                <w:noProof/>
                <w:webHidden/>
              </w:rPr>
              <w:fldChar w:fldCharType="separate"/>
            </w:r>
            <w:r>
              <w:rPr>
                <w:noProof/>
                <w:webHidden/>
              </w:rPr>
              <w:t>3</w:t>
            </w:r>
            <w:r>
              <w:rPr>
                <w:noProof/>
                <w:webHidden/>
              </w:rPr>
              <w:fldChar w:fldCharType="end"/>
            </w:r>
          </w:hyperlink>
        </w:p>
        <w:p w14:paraId="1B571FBB" w14:textId="1E512064" w:rsidR="0020784D" w:rsidRDefault="0020784D">
          <w:pPr>
            <w:pStyle w:val="Sumrio2"/>
            <w:tabs>
              <w:tab w:val="right" w:leader="dot" w:pos="9066"/>
            </w:tabs>
            <w:rPr>
              <w:noProof/>
            </w:rPr>
          </w:pPr>
          <w:hyperlink w:anchor="_Toc232009324" w:history="1">
            <w:r w:rsidRPr="00E774B9">
              <w:rPr>
                <w:rStyle w:val="Hyperlink"/>
                <w:noProof/>
              </w:rPr>
              <w:t>1.1 Objetivo</w:t>
            </w:r>
            <w:r>
              <w:rPr>
                <w:noProof/>
                <w:webHidden/>
              </w:rPr>
              <w:tab/>
            </w:r>
            <w:r>
              <w:rPr>
                <w:noProof/>
                <w:webHidden/>
              </w:rPr>
              <w:fldChar w:fldCharType="begin"/>
            </w:r>
            <w:r>
              <w:rPr>
                <w:noProof/>
                <w:webHidden/>
              </w:rPr>
              <w:instrText xml:space="preserve"> PAGEREF _Toc232009324 \h </w:instrText>
            </w:r>
            <w:r>
              <w:rPr>
                <w:noProof/>
                <w:webHidden/>
              </w:rPr>
            </w:r>
            <w:r>
              <w:rPr>
                <w:noProof/>
                <w:webHidden/>
              </w:rPr>
              <w:fldChar w:fldCharType="separate"/>
            </w:r>
            <w:r>
              <w:rPr>
                <w:noProof/>
                <w:webHidden/>
              </w:rPr>
              <w:t>3</w:t>
            </w:r>
            <w:r>
              <w:rPr>
                <w:noProof/>
                <w:webHidden/>
              </w:rPr>
              <w:fldChar w:fldCharType="end"/>
            </w:r>
          </w:hyperlink>
        </w:p>
        <w:p w14:paraId="78690ADE" w14:textId="221088D0" w:rsidR="0020784D" w:rsidRDefault="0020784D">
          <w:pPr>
            <w:pStyle w:val="Sumrio2"/>
            <w:tabs>
              <w:tab w:val="right" w:leader="dot" w:pos="9066"/>
            </w:tabs>
            <w:rPr>
              <w:noProof/>
            </w:rPr>
          </w:pPr>
          <w:hyperlink w:anchor="_Toc232009325" w:history="1">
            <w:r w:rsidRPr="00E774B9">
              <w:rPr>
                <w:rStyle w:val="Hyperlink"/>
                <w:noProof/>
              </w:rPr>
              <w:t>1.2 Escopo</w:t>
            </w:r>
            <w:r>
              <w:rPr>
                <w:noProof/>
                <w:webHidden/>
              </w:rPr>
              <w:tab/>
            </w:r>
            <w:r>
              <w:rPr>
                <w:noProof/>
                <w:webHidden/>
              </w:rPr>
              <w:fldChar w:fldCharType="begin"/>
            </w:r>
            <w:r>
              <w:rPr>
                <w:noProof/>
                <w:webHidden/>
              </w:rPr>
              <w:instrText xml:space="preserve"> PAGEREF _Toc232009325 \h </w:instrText>
            </w:r>
            <w:r>
              <w:rPr>
                <w:noProof/>
                <w:webHidden/>
              </w:rPr>
            </w:r>
            <w:r>
              <w:rPr>
                <w:noProof/>
                <w:webHidden/>
              </w:rPr>
              <w:fldChar w:fldCharType="separate"/>
            </w:r>
            <w:r>
              <w:rPr>
                <w:noProof/>
                <w:webHidden/>
              </w:rPr>
              <w:t>3</w:t>
            </w:r>
            <w:r>
              <w:rPr>
                <w:noProof/>
                <w:webHidden/>
              </w:rPr>
              <w:fldChar w:fldCharType="end"/>
            </w:r>
          </w:hyperlink>
        </w:p>
        <w:p w14:paraId="70D2E0DB" w14:textId="6ABCE24F" w:rsidR="0020784D" w:rsidRDefault="0020784D">
          <w:pPr>
            <w:pStyle w:val="Sumrio2"/>
            <w:tabs>
              <w:tab w:val="right" w:leader="dot" w:pos="9066"/>
            </w:tabs>
            <w:rPr>
              <w:noProof/>
            </w:rPr>
          </w:pPr>
          <w:hyperlink w:anchor="_Toc232009326" w:history="1">
            <w:r w:rsidRPr="00E774B9">
              <w:rPr>
                <w:rStyle w:val="Hyperlink"/>
                <w:noProof/>
              </w:rPr>
              <w:t>1.3 Definições, Acrônimos e Abreviações</w:t>
            </w:r>
            <w:r>
              <w:rPr>
                <w:noProof/>
                <w:webHidden/>
              </w:rPr>
              <w:tab/>
            </w:r>
            <w:r>
              <w:rPr>
                <w:noProof/>
                <w:webHidden/>
              </w:rPr>
              <w:fldChar w:fldCharType="begin"/>
            </w:r>
            <w:r>
              <w:rPr>
                <w:noProof/>
                <w:webHidden/>
              </w:rPr>
              <w:instrText xml:space="preserve"> PAGEREF _Toc232009326 \h </w:instrText>
            </w:r>
            <w:r>
              <w:rPr>
                <w:noProof/>
                <w:webHidden/>
              </w:rPr>
            </w:r>
            <w:r>
              <w:rPr>
                <w:noProof/>
                <w:webHidden/>
              </w:rPr>
              <w:fldChar w:fldCharType="separate"/>
            </w:r>
            <w:r>
              <w:rPr>
                <w:noProof/>
                <w:webHidden/>
              </w:rPr>
              <w:t>4</w:t>
            </w:r>
            <w:r>
              <w:rPr>
                <w:noProof/>
                <w:webHidden/>
              </w:rPr>
              <w:fldChar w:fldCharType="end"/>
            </w:r>
          </w:hyperlink>
        </w:p>
        <w:p w14:paraId="65091549" w14:textId="7EAB476B" w:rsidR="0020784D" w:rsidRDefault="0020784D">
          <w:pPr>
            <w:pStyle w:val="Sumrio2"/>
            <w:tabs>
              <w:tab w:val="right" w:leader="dot" w:pos="9066"/>
            </w:tabs>
            <w:rPr>
              <w:noProof/>
            </w:rPr>
          </w:pPr>
          <w:hyperlink w:anchor="_Toc232009327" w:history="1">
            <w:r w:rsidRPr="00E774B9">
              <w:rPr>
                <w:rStyle w:val="Hyperlink"/>
                <w:noProof/>
              </w:rPr>
              <w:t>1.4 Referências</w:t>
            </w:r>
            <w:r>
              <w:rPr>
                <w:noProof/>
                <w:webHidden/>
              </w:rPr>
              <w:tab/>
            </w:r>
            <w:r>
              <w:rPr>
                <w:noProof/>
                <w:webHidden/>
              </w:rPr>
              <w:fldChar w:fldCharType="begin"/>
            </w:r>
            <w:r>
              <w:rPr>
                <w:noProof/>
                <w:webHidden/>
              </w:rPr>
              <w:instrText xml:space="preserve"> PAGEREF _Toc232009327 \h </w:instrText>
            </w:r>
            <w:r>
              <w:rPr>
                <w:noProof/>
                <w:webHidden/>
              </w:rPr>
            </w:r>
            <w:r>
              <w:rPr>
                <w:noProof/>
                <w:webHidden/>
              </w:rPr>
              <w:fldChar w:fldCharType="separate"/>
            </w:r>
            <w:r>
              <w:rPr>
                <w:noProof/>
                <w:webHidden/>
              </w:rPr>
              <w:t>4</w:t>
            </w:r>
            <w:r>
              <w:rPr>
                <w:noProof/>
                <w:webHidden/>
              </w:rPr>
              <w:fldChar w:fldCharType="end"/>
            </w:r>
          </w:hyperlink>
        </w:p>
        <w:p w14:paraId="288288BB" w14:textId="254AA97A" w:rsidR="0020784D" w:rsidRDefault="0020784D">
          <w:pPr>
            <w:pStyle w:val="Sumrio2"/>
            <w:tabs>
              <w:tab w:val="right" w:leader="dot" w:pos="9066"/>
            </w:tabs>
            <w:rPr>
              <w:noProof/>
            </w:rPr>
          </w:pPr>
          <w:hyperlink w:anchor="_Toc232009328" w:history="1">
            <w:r w:rsidRPr="00E774B9">
              <w:rPr>
                <w:rStyle w:val="Hyperlink"/>
                <w:noProof/>
              </w:rPr>
              <w:t>1.5 Visão Geral</w:t>
            </w:r>
            <w:r>
              <w:rPr>
                <w:noProof/>
                <w:webHidden/>
              </w:rPr>
              <w:tab/>
            </w:r>
            <w:r>
              <w:rPr>
                <w:noProof/>
                <w:webHidden/>
              </w:rPr>
              <w:fldChar w:fldCharType="begin"/>
            </w:r>
            <w:r>
              <w:rPr>
                <w:noProof/>
                <w:webHidden/>
              </w:rPr>
              <w:instrText xml:space="preserve"> PAGEREF _Toc232009328 \h </w:instrText>
            </w:r>
            <w:r>
              <w:rPr>
                <w:noProof/>
                <w:webHidden/>
              </w:rPr>
            </w:r>
            <w:r>
              <w:rPr>
                <w:noProof/>
                <w:webHidden/>
              </w:rPr>
              <w:fldChar w:fldCharType="separate"/>
            </w:r>
            <w:r>
              <w:rPr>
                <w:noProof/>
                <w:webHidden/>
              </w:rPr>
              <w:t>4</w:t>
            </w:r>
            <w:r>
              <w:rPr>
                <w:noProof/>
                <w:webHidden/>
              </w:rPr>
              <w:fldChar w:fldCharType="end"/>
            </w:r>
          </w:hyperlink>
        </w:p>
        <w:p w14:paraId="32C44766" w14:textId="111729FA" w:rsidR="0020784D" w:rsidRDefault="0020784D">
          <w:pPr>
            <w:pStyle w:val="Sumrio1"/>
            <w:tabs>
              <w:tab w:val="right" w:leader="dot" w:pos="9066"/>
            </w:tabs>
            <w:rPr>
              <w:noProof/>
            </w:rPr>
          </w:pPr>
          <w:hyperlink w:anchor="_Toc232009329" w:history="1">
            <w:r w:rsidRPr="00E774B9">
              <w:rPr>
                <w:rStyle w:val="Hyperlink"/>
                <w:noProof/>
              </w:rPr>
              <w:t>2. Descrição Geral</w:t>
            </w:r>
            <w:r>
              <w:rPr>
                <w:noProof/>
                <w:webHidden/>
              </w:rPr>
              <w:tab/>
            </w:r>
            <w:r>
              <w:rPr>
                <w:noProof/>
                <w:webHidden/>
              </w:rPr>
              <w:fldChar w:fldCharType="begin"/>
            </w:r>
            <w:r>
              <w:rPr>
                <w:noProof/>
                <w:webHidden/>
              </w:rPr>
              <w:instrText xml:space="preserve"> PAGEREF _Toc232009329 \h </w:instrText>
            </w:r>
            <w:r>
              <w:rPr>
                <w:noProof/>
                <w:webHidden/>
              </w:rPr>
            </w:r>
            <w:r>
              <w:rPr>
                <w:noProof/>
                <w:webHidden/>
              </w:rPr>
              <w:fldChar w:fldCharType="separate"/>
            </w:r>
            <w:r>
              <w:rPr>
                <w:noProof/>
                <w:webHidden/>
              </w:rPr>
              <w:t>4</w:t>
            </w:r>
            <w:r>
              <w:rPr>
                <w:noProof/>
                <w:webHidden/>
              </w:rPr>
              <w:fldChar w:fldCharType="end"/>
            </w:r>
          </w:hyperlink>
        </w:p>
        <w:p w14:paraId="2EF3E940" w14:textId="09D68A3A" w:rsidR="0020784D" w:rsidRDefault="0020784D">
          <w:pPr>
            <w:pStyle w:val="Sumrio2"/>
            <w:tabs>
              <w:tab w:val="right" w:leader="dot" w:pos="9066"/>
            </w:tabs>
            <w:rPr>
              <w:noProof/>
            </w:rPr>
          </w:pPr>
          <w:hyperlink w:anchor="_Toc232009330" w:history="1">
            <w:r w:rsidRPr="00E774B9">
              <w:rPr>
                <w:rStyle w:val="Hyperlink"/>
                <w:noProof/>
              </w:rPr>
              <w:t>2.1 Perspectiva do Produto</w:t>
            </w:r>
            <w:r>
              <w:rPr>
                <w:noProof/>
                <w:webHidden/>
              </w:rPr>
              <w:tab/>
            </w:r>
            <w:r>
              <w:rPr>
                <w:noProof/>
                <w:webHidden/>
              </w:rPr>
              <w:fldChar w:fldCharType="begin"/>
            </w:r>
            <w:r>
              <w:rPr>
                <w:noProof/>
                <w:webHidden/>
              </w:rPr>
              <w:instrText xml:space="preserve"> PAGEREF _Toc232009330 \h </w:instrText>
            </w:r>
            <w:r>
              <w:rPr>
                <w:noProof/>
                <w:webHidden/>
              </w:rPr>
            </w:r>
            <w:r>
              <w:rPr>
                <w:noProof/>
                <w:webHidden/>
              </w:rPr>
              <w:fldChar w:fldCharType="separate"/>
            </w:r>
            <w:r>
              <w:rPr>
                <w:noProof/>
                <w:webHidden/>
              </w:rPr>
              <w:t>4</w:t>
            </w:r>
            <w:r>
              <w:rPr>
                <w:noProof/>
                <w:webHidden/>
              </w:rPr>
              <w:fldChar w:fldCharType="end"/>
            </w:r>
          </w:hyperlink>
        </w:p>
        <w:p w14:paraId="5E4803E1" w14:textId="2FC6350B" w:rsidR="0020784D" w:rsidRDefault="0020784D">
          <w:pPr>
            <w:pStyle w:val="Sumrio2"/>
            <w:tabs>
              <w:tab w:val="right" w:leader="dot" w:pos="9066"/>
            </w:tabs>
            <w:rPr>
              <w:noProof/>
            </w:rPr>
          </w:pPr>
          <w:hyperlink w:anchor="_Toc232009331" w:history="1">
            <w:r w:rsidRPr="00E774B9">
              <w:rPr>
                <w:rStyle w:val="Hyperlink"/>
                <w:noProof/>
              </w:rPr>
              <w:t>2.2 Funções do Produto</w:t>
            </w:r>
            <w:r>
              <w:rPr>
                <w:noProof/>
                <w:webHidden/>
              </w:rPr>
              <w:tab/>
            </w:r>
            <w:r>
              <w:rPr>
                <w:noProof/>
                <w:webHidden/>
              </w:rPr>
              <w:fldChar w:fldCharType="begin"/>
            </w:r>
            <w:r>
              <w:rPr>
                <w:noProof/>
                <w:webHidden/>
              </w:rPr>
              <w:instrText xml:space="preserve"> PAGEREF _Toc232009331 \h </w:instrText>
            </w:r>
            <w:r>
              <w:rPr>
                <w:noProof/>
                <w:webHidden/>
              </w:rPr>
            </w:r>
            <w:r>
              <w:rPr>
                <w:noProof/>
                <w:webHidden/>
              </w:rPr>
              <w:fldChar w:fldCharType="separate"/>
            </w:r>
            <w:r>
              <w:rPr>
                <w:noProof/>
                <w:webHidden/>
              </w:rPr>
              <w:t>4</w:t>
            </w:r>
            <w:r>
              <w:rPr>
                <w:noProof/>
                <w:webHidden/>
              </w:rPr>
              <w:fldChar w:fldCharType="end"/>
            </w:r>
          </w:hyperlink>
        </w:p>
        <w:p w14:paraId="0BC9C175" w14:textId="791A02C4" w:rsidR="0020784D" w:rsidRDefault="0020784D">
          <w:pPr>
            <w:pStyle w:val="Sumrio2"/>
            <w:tabs>
              <w:tab w:val="right" w:leader="dot" w:pos="9066"/>
            </w:tabs>
            <w:rPr>
              <w:noProof/>
            </w:rPr>
          </w:pPr>
          <w:hyperlink w:anchor="_Toc232009332" w:history="1">
            <w:r w:rsidRPr="00E774B9">
              <w:rPr>
                <w:rStyle w:val="Hyperlink"/>
                <w:noProof/>
              </w:rPr>
              <w:t>2.3 Características do Usuário</w:t>
            </w:r>
            <w:r>
              <w:rPr>
                <w:noProof/>
                <w:webHidden/>
              </w:rPr>
              <w:tab/>
            </w:r>
            <w:r>
              <w:rPr>
                <w:noProof/>
                <w:webHidden/>
              </w:rPr>
              <w:fldChar w:fldCharType="begin"/>
            </w:r>
            <w:r>
              <w:rPr>
                <w:noProof/>
                <w:webHidden/>
              </w:rPr>
              <w:instrText xml:space="preserve"> PAGEREF _Toc232009332 \h </w:instrText>
            </w:r>
            <w:r>
              <w:rPr>
                <w:noProof/>
                <w:webHidden/>
              </w:rPr>
            </w:r>
            <w:r>
              <w:rPr>
                <w:noProof/>
                <w:webHidden/>
              </w:rPr>
              <w:fldChar w:fldCharType="separate"/>
            </w:r>
            <w:r>
              <w:rPr>
                <w:noProof/>
                <w:webHidden/>
              </w:rPr>
              <w:t>5</w:t>
            </w:r>
            <w:r>
              <w:rPr>
                <w:noProof/>
                <w:webHidden/>
              </w:rPr>
              <w:fldChar w:fldCharType="end"/>
            </w:r>
          </w:hyperlink>
        </w:p>
        <w:p w14:paraId="560F5C80" w14:textId="0758C0F3" w:rsidR="0020784D" w:rsidRDefault="0020784D">
          <w:pPr>
            <w:pStyle w:val="Sumrio2"/>
            <w:tabs>
              <w:tab w:val="right" w:leader="dot" w:pos="9066"/>
            </w:tabs>
            <w:rPr>
              <w:noProof/>
            </w:rPr>
          </w:pPr>
          <w:hyperlink w:anchor="_Toc232009333" w:history="1">
            <w:r w:rsidRPr="00E774B9">
              <w:rPr>
                <w:rStyle w:val="Hyperlink"/>
                <w:noProof/>
              </w:rPr>
              <w:t>2.4 Restrições</w:t>
            </w:r>
            <w:r>
              <w:rPr>
                <w:noProof/>
                <w:webHidden/>
              </w:rPr>
              <w:tab/>
            </w:r>
            <w:r>
              <w:rPr>
                <w:noProof/>
                <w:webHidden/>
              </w:rPr>
              <w:fldChar w:fldCharType="begin"/>
            </w:r>
            <w:r>
              <w:rPr>
                <w:noProof/>
                <w:webHidden/>
              </w:rPr>
              <w:instrText xml:space="preserve"> PAGEREF _Toc232009333 \h </w:instrText>
            </w:r>
            <w:r>
              <w:rPr>
                <w:noProof/>
                <w:webHidden/>
              </w:rPr>
            </w:r>
            <w:r>
              <w:rPr>
                <w:noProof/>
                <w:webHidden/>
              </w:rPr>
              <w:fldChar w:fldCharType="separate"/>
            </w:r>
            <w:r>
              <w:rPr>
                <w:noProof/>
                <w:webHidden/>
              </w:rPr>
              <w:t>5</w:t>
            </w:r>
            <w:r>
              <w:rPr>
                <w:noProof/>
                <w:webHidden/>
              </w:rPr>
              <w:fldChar w:fldCharType="end"/>
            </w:r>
          </w:hyperlink>
        </w:p>
        <w:p w14:paraId="265C80C7" w14:textId="4E17A54E" w:rsidR="0020784D" w:rsidRDefault="0020784D">
          <w:pPr>
            <w:pStyle w:val="Sumrio2"/>
            <w:tabs>
              <w:tab w:val="right" w:leader="dot" w:pos="9066"/>
            </w:tabs>
            <w:rPr>
              <w:noProof/>
            </w:rPr>
          </w:pPr>
          <w:hyperlink w:anchor="_Toc232009334" w:history="1">
            <w:r w:rsidRPr="00E774B9">
              <w:rPr>
                <w:rStyle w:val="Hyperlink"/>
                <w:noProof/>
              </w:rPr>
              <w:t>2.5 Pressupostos e Dependências</w:t>
            </w:r>
            <w:r>
              <w:rPr>
                <w:noProof/>
                <w:webHidden/>
              </w:rPr>
              <w:tab/>
            </w:r>
            <w:r>
              <w:rPr>
                <w:noProof/>
                <w:webHidden/>
              </w:rPr>
              <w:fldChar w:fldCharType="begin"/>
            </w:r>
            <w:r>
              <w:rPr>
                <w:noProof/>
                <w:webHidden/>
              </w:rPr>
              <w:instrText xml:space="preserve"> PAGEREF _Toc232009334 \h </w:instrText>
            </w:r>
            <w:r>
              <w:rPr>
                <w:noProof/>
                <w:webHidden/>
              </w:rPr>
            </w:r>
            <w:r>
              <w:rPr>
                <w:noProof/>
                <w:webHidden/>
              </w:rPr>
              <w:fldChar w:fldCharType="separate"/>
            </w:r>
            <w:r>
              <w:rPr>
                <w:noProof/>
                <w:webHidden/>
              </w:rPr>
              <w:t>5</w:t>
            </w:r>
            <w:r>
              <w:rPr>
                <w:noProof/>
                <w:webHidden/>
              </w:rPr>
              <w:fldChar w:fldCharType="end"/>
            </w:r>
          </w:hyperlink>
        </w:p>
        <w:p w14:paraId="45C529CF" w14:textId="79D52841" w:rsidR="0020784D" w:rsidRDefault="0020784D">
          <w:pPr>
            <w:pStyle w:val="Sumrio1"/>
            <w:tabs>
              <w:tab w:val="right" w:leader="dot" w:pos="9066"/>
            </w:tabs>
            <w:rPr>
              <w:noProof/>
            </w:rPr>
          </w:pPr>
          <w:hyperlink w:anchor="_Toc232009335" w:history="1">
            <w:r w:rsidRPr="00E774B9">
              <w:rPr>
                <w:rStyle w:val="Hyperlink"/>
                <w:noProof/>
              </w:rPr>
              <w:t>3. Requisitos Específicos</w:t>
            </w:r>
            <w:r>
              <w:rPr>
                <w:noProof/>
                <w:webHidden/>
              </w:rPr>
              <w:tab/>
            </w:r>
            <w:r>
              <w:rPr>
                <w:noProof/>
                <w:webHidden/>
              </w:rPr>
              <w:fldChar w:fldCharType="begin"/>
            </w:r>
            <w:r>
              <w:rPr>
                <w:noProof/>
                <w:webHidden/>
              </w:rPr>
              <w:instrText xml:space="preserve"> PAGEREF _Toc232009335 \h </w:instrText>
            </w:r>
            <w:r>
              <w:rPr>
                <w:noProof/>
                <w:webHidden/>
              </w:rPr>
            </w:r>
            <w:r>
              <w:rPr>
                <w:noProof/>
                <w:webHidden/>
              </w:rPr>
              <w:fldChar w:fldCharType="separate"/>
            </w:r>
            <w:r>
              <w:rPr>
                <w:noProof/>
                <w:webHidden/>
              </w:rPr>
              <w:t>6</w:t>
            </w:r>
            <w:r>
              <w:rPr>
                <w:noProof/>
                <w:webHidden/>
              </w:rPr>
              <w:fldChar w:fldCharType="end"/>
            </w:r>
          </w:hyperlink>
        </w:p>
        <w:p w14:paraId="37E1CA09" w14:textId="31DFAEFC" w:rsidR="0020784D" w:rsidRDefault="0020784D">
          <w:pPr>
            <w:pStyle w:val="Sumrio2"/>
            <w:tabs>
              <w:tab w:val="right" w:leader="dot" w:pos="9066"/>
            </w:tabs>
            <w:rPr>
              <w:noProof/>
            </w:rPr>
          </w:pPr>
          <w:hyperlink w:anchor="_Toc232009336" w:history="1">
            <w:r w:rsidRPr="00E774B9">
              <w:rPr>
                <w:rStyle w:val="Hyperlink"/>
                <w:noProof/>
              </w:rPr>
              <w:t>3.1 Requisitos Funcionais</w:t>
            </w:r>
            <w:r>
              <w:rPr>
                <w:noProof/>
                <w:webHidden/>
              </w:rPr>
              <w:tab/>
            </w:r>
            <w:r>
              <w:rPr>
                <w:noProof/>
                <w:webHidden/>
              </w:rPr>
              <w:fldChar w:fldCharType="begin"/>
            </w:r>
            <w:r>
              <w:rPr>
                <w:noProof/>
                <w:webHidden/>
              </w:rPr>
              <w:instrText xml:space="preserve"> PAGEREF _Toc232009336 \h </w:instrText>
            </w:r>
            <w:r>
              <w:rPr>
                <w:noProof/>
                <w:webHidden/>
              </w:rPr>
            </w:r>
            <w:r>
              <w:rPr>
                <w:noProof/>
                <w:webHidden/>
              </w:rPr>
              <w:fldChar w:fldCharType="separate"/>
            </w:r>
            <w:r>
              <w:rPr>
                <w:noProof/>
                <w:webHidden/>
              </w:rPr>
              <w:t>6</w:t>
            </w:r>
            <w:r>
              <w:rPr>
                <w:noProof/>
                <w:webHidden/>
              </w:rPr>
              <w:fldChar w:fldCharType="end"/>
            </w:r>
          </w:hyperlink>
        </w:p>
        <w:p w14:paraId="6C107AF5" w14:textId="1AAF1F00" w:rsidR="0020784D" w:rsidRDefault="0020784D">
          <w:pPr>
            <w:pStyle w:val="Sumrio2"/>
            <w:tabs>
              <w:tab w:val="right" w:leader="dot" w:pos="9066"/>
            </w:tabs>
            <w:rPr>
              <w:noProof/>
            </w:rPr>
          </w:pPr>
          <w:hyperlink w:anchor="_Toc232009337" w:history="1">
            <w:r w:rsidRPr="00E774B9">
              <w:rPr>
                <w:rStyle w:val="Hyperlink"/>
                <w:noProof/>
              </w:rPr>
              <w:t>3.2 Requisitos de Interface Externa</w:t>
            </w:r>
            <w:r>
              <w:rPr>
                <w:noProof/>
                <w:webHidden/>
              </w:rPr>
              <w:tab/>
            </w:r>
            <w:r>
              <w:rPr>
                <w:noProof/>
                <w:webHidden/>
              </w:rPr>
              <w:fldChar w:fldCharType="begin"/>
            </w:r>
            <w:r>
              <w:rPr>
                <w:noProof/>
                <w:webHidden/>
              </w:rPr>
              <w:instrText xml:space="preserve"> PAGEREF _Toc232009337 \h </w:instrText>
            </w:r>
            <w:r>
              <w:rPr>
                <w:noProof/>
                <w:webHidden/>
              </w:rPr>
            </w:r>
            <w:r>
              <w:rPr>
                <w:noProof/>
                <w:webHidden/>
              </w:rPr>
              <w:fldChar w:fldCharType="separate"/>
            </w:r>
            <w:r>
              <w:rPr>
                <w:noProof/>
                <w:webHidden/>
              </w:rPr>
              <w:t>6</w:t>
            </w:r>
            <w:r>
              <w:rPr>
                <w:noProof/>
                <w:webHidden/>
              </w:rPr>
              <w:fldChar w:fldCharType="end"/>
            </w:r>
          </w:hyperlink>
        </w:p>
        <w:p w14:paraId="4F49F1FA" w14:textId="2F9F38C5" w:rsidR="0020784D" w:rsidRDefault="0020784D">
          <w:pPr>
            <w:pStyle w:val="Sumrio2"/>
            <w:tabs>
              <w:tab w:val="right" w:leader="dot" w:pos="9066"/>
            </w:tabs>
            <w:rPr>
              <w:noProof/>
            </w:rPr>
          </w:pPr>
          <w:hyperlink w:anchor="_Toc232009338" w:history="1">
            <w:r w:rsidRPr="00E774B9">
              <w:rPr>
                <w:rStyle w:val="Hyperlink"/>
                <w:noProof/>
              </w:rPr>
              <w:t>3.3 Requisitos de Desempenho</w:t>
            </w:r>
            <w:r>
              <w:rPr>
                <w:noProof/>
                <w:webHidden/>
              </w:rPr>
              <w:tab/>
            </w:r>
            <w:r>
              <w:rPr>
                <w:noProof/>
                <w:webHidden/>
              </w:rPr>
              <w:fldChar w:fldCharType="begin"/>
            </w:r>
            <w:r>
              <w:rPr>
                <w:noProof/>
                <w:webHidden/>
              </w:rPr>
              <w:instrText xml:space="preserve"> PAGEREF _Toc232009338 \h </w:instrText>
            </w:r>
            <w:r>
              <w:rPr>
                <w:noProof/>
                <w:webHidden/>
              </w:rPr>
            </w:r>
            <w:r>
              <w:rPr>
                <w:noProof/>
                <w:webHidden/>
              </w:rPr>
              <w:fldChar w:fldCharType="separate"/>
            </w:r>
            <w:r>
              <w:rPr>
                <w:noProof/>
                <w:webHidden/>
              </w:rPr>
              <w:t>7</w:t>
            </w:r>
            <w:r>
              <w:rPr>
                <w:noProof/>
                <w:webHidden/>
              </w:rPr>
              <w:fldChar w:fldCharType="end"/>
            </w:r>
          </w:hyperlink>
        </w:p>
        <w:p w14:paraId="62D4F017" w14:textId="79D97AC3" w:rsidR="0020784D" w:rsidRDefault="0020784D">
          <w:pPr>
            <w:pStyle w:val="Sumrio2"/>
            <w:tabs>
              <w:tab w:val="right" w:leader="dot" w:pos="9066"/>
            </w:tabs>
            <w:rPr>
              <w:noProof/>
            </w:rPr>
          </w:pPr>
          <w:hyperlink w:anchor="_Toc232009339" w:history="1">
            <w:r w:rsidRPr="00E774B9">
              <w:rPr>
                <w:rStyle w:val="Hyperlink"/>
                <w:noProof/>
              </w:rPr>
              <w:t>3.4 Requisitos Lógicos do Banco de Dados</w:t>
            </w:r>
            <w:r>
              <w:rPr>
                <w:noProof/>
                <w:webHidden/>
              </w:rPr>
              <w:tab/>
            </w:r>
            <w:r>
              <w:rPr>
                <w:noProof/>
                <w:webHidden/>
              </w:rPr>
              <w:fldChar w:fldCharType="begin"/>
            </w:r>
            <w:r>
              <w:rPr>
                <w:noProof/>
                <w:webHidden/>
              </w:rPr>
              <w:instrText xml:space="preserve"> PAGEREF _Toc232009339 \h </w:instrText>
            </w:r>
            <w:r>
              <w:rPr>
                <w:noProof/>
                <w:webHidden/>
              </w:rPr>
            </w:r>
            <w:r>
              <w:rPr>
                <w:noProof/>
                <w:webHidden/>
              </w:rPr>
              <w:fldChar w:fldCharType="separate"/>
            </w:r>
            <w:r>
              <w:rPr>
                <w:noProof/>
                <w:webHidden/>
              </w:rPr>
              <w:t>7</w:t>
            </w:r>
            <w:r>
              <w:rPr>
                <w:noProof/>
                <w:webHidden/>
              </w:rPr>
              <w:fldChar w:fldCharType="end"/>
            </w:r>
          </w:hyperlink>
        </w:p>
        <w:p w14:paraId="1E0B8E41" w14:textId="7FBC2A95" w:rsidR="0020784D" w:rsidRDefault="0020784D">
          <w:pPr>
            <w:pStyle w:val="Sumrio2"/>
            <w:tabs>
              <w:tab w:val="right" w:leader="dot" w:pos="9066"/>
            </w:tabs>
            <w:rPr>
              <w:noProof/>
            </w:rPr>
          </w:pPr>
          <w:hyperlink w:anchor="_Toc232009340" w:history="1">
            <w:r w:rsidRPr="00E774B9">
              <w:rPr>
                <w:rStyle w:val="Hyperlink"/>
                <w:noProof/>
              </w:rPr>
              <w:t>3.5 Restrições de Projeto</w:t>
            </w:r>
            <w:r>
              <w:rPr>
                <w:noProof/>
                <w:webHidden/>
              </w:rPr>
              <w:tab/>
            </w:r>
            <w:r>
              <w:rPr>
                <w:noProof/>
                <w:webHidden/>
              </w:rPr>
              <w:fldChar w:fldCharType="begin"/>
            </w:r>
            <w:r>
              <w:rPr>
                <w:noProof/>
                <w:webHidden/>
              </w:rPr>
              <w:instrText xml:space="preserve"> PAGEREF _Toc232009340 \h </w:instrText>
            </w:r>
            <w:r>
              <w:rPr>
                <w:noProof/>
                <w:webHidden/>
              </w:rPr>
            </w:r>
            <w:r>
              <w:rPr>
                <w:noProof/>
                <w:webHidden/>
              </w:rPr>
              <w:fldChar w:fldCharType="separate"/>
            </w:r>
            <w:r>
              <w:rPr>
                <w:noProof/>
                <w:webHidden/>
              </w:rPr>
              <w:t>7</w:t>
            </w:r>
            <w:r>
              <w:rPr>
                <w:noProof/>
                <w:webHidden/>
              </w:rPr>
              <w:fldChar w:fldCharType="end"/>
            </w:r>
          </w:hyperlink>
        </w:p>
        <w:p w14:paraId="3C5D1CAB" w14:textId="419067C4" w:rsidR="0020784D" w:rsidRDefault="0020784D">
          <w:pPr>
            <w:pStyle w:val="Sumrio2"/>
            <w:tabs>
              <w:tab w:val="right" w:leader="dot" w:pos="9066"/>
            </w:tabs>
            <w:rPr>
              <w:noProof/>
            </w:rPr>
          </w:pPr>
          <w:hyperlink w:anchor="_Toc232009341" w:history="1">
            <w:r w:rsidRPr="00E774B9">
              <w:rPr>
                <w:rStyle w:val="Hyperlink"/>
                <w:noProof/>
              </w:rPr>
              <w:t>3.6 Atributos (Requisitos Não Funcionais)</w:t>
            </w:r>
            <w:r>
              <w:rPr>
                <w:noProof/>
                <w:webHidden/>
              </w:rPr>
              <w:tab/>
            </w:r>
            <w:r>
              <w:rPr>
                <w:noProof/>
                <w:webHidden/>
              </w:rPr>
              <w:fldChar w:fldCharType="begin"/>
            </w:r>
            <w:r>
              <w:rPr>
                <w:noProof/>
                <w:webHidden/>
              </w:rPr>
              <w:instrText xml:space="preserve"> PAGEREF _Toc232009341 \h </w:instrText>
            </w:r>
            <w:r>
              <w:rPr>
                <w:noProof/>
                <w:webHidden/>
              </w:rPr>
            </w:r>
            <w:r>
              <w:rPr>
                <w:noProof/>
                <w:webHidden/>
              </w:rPr>
              <w:fldChar w:fldCharType="separate"/>
            </w:r>
            <w:r>
              <w:rPr>
                <w:noProof/>
                <w:webHidden/>
              </w:rPr>
              <w:t>7</w:t>
            </w:r>
            <w:r>
              <w:rPr>
                <w:noProof/>
                <w:webHidden/>
              </w:rPr>
              <w:fldChar w:fldCharType="end"/>
            </w:r>
          </w:hyperlink>
        </w:p>
        <w:p w14:paraId="337A3A34" w14:textId="5BE9A4A4" w:rsidR="0020784D" w:rsidRDefault="0020784D">
          <w:r>
            <w:rPr>
              <w:b/>
              <w:bCs/>
            </w:rPr>
            <w:fldChar w:fldCharType="end"/>
          </w:r>
        </w:p>
      </w:sdtContent>
    </w:sdt>
    <w:p w14:paraId="5BB099EA" w14:textId="77777777" w:rsidR="00463687" w:rsidRDefault="00463687">
      <w:pPr>
        <w:pStyle w:val="Ttulo1"/>
        <w:keepNext w:val="0"/>
        <w:keepLines w:val="0"/>
        <w:spacing w:before="200" w:after="80"/>
      </w:pPr>
      <w:bookmarkStart w:id="1" w:name="_w4h5yt4sdfae" w:colFirst="0" w:colLast="0"/>
      <w:bookmarkStart w:id="2" w:name="_kby630sglqj8" w:colFirst="0" w:colLast="0"/>
      <w:bookmarkStart w:id="3" w:name="_x8s801aqoqe" w:colFirst="0" w:colLast="0"/>
      <w:bookmarkStart w:id="4" w:name="_lq94pk7wsdrq" w:colFirst="0" w:colLast="0"/>
      <w:bookmarkStart w:id="5" w:name="_yvpqdtn42v4g" w:colFirst="0" w:colLast="0"/>
      <w:bookmarkStart w:id="6" w:name="_8w2dk9zb9b21" w:colFirst="0" w:colLast="0"/>
      <w:bookmarkStart w:id="7" w:name="_ngkb1cxwp5r8" w:colFirst="0" w:colLast="0"/>
      <w:bookmarkStart w:id="8" w:name="_h6ku1s3xr3n1" w:colFirst="0" w:colLast="0"/>
      <w:bookmarkStart w:id="9" w:name="_d4l17bb69ekw" w:colFirst="0" w:colLast="0"/>
      <w:bookmarkStart w:id="10" w:name="_2lv7flx7c3il" w:colFirst="0" w:colLast="0"/>
      <w:bookmarkEnd w:id="1"/>
      <w:bookmarkEnd w:id="2"/>
      <w:bookmarkEnd w:id="3"/>
      <w:bookmarkEnd w:id="4"/>
      <w:bookmarkEnd w:id="5"/>
      <w:bookmarkEnd w:id="6"/>
      <w:bookmarkEnd w:id="7"/>
      <w:bookmarkEnd w:id="8"/>
      <w:bookmarkEnd w:id="9"/>
      <w:bookmarkEnd w:id="10"/>
    </w:p>
    <w:p w14:paraId="5BB099EB" w14:textId="77777777" w:rsidR="00463687" w:rsidRDefault="00000000">
      <w:pPr>
        <w:pStyle w:val="Ttulo1"/>
        <w:keepNext w:val="0"/>
        <w:keepLines w:val="0"/>
        <w:spacing w:before="200" w:after="80"/>
        <w:ind w:left="720" w:hanging="360"/>
      </w:pPr>
      <w:bookmarkStart w:id="11" w:name="_Toc232009323"/>
      <w:r>
        <w:lastRenderedPageBreak/>
        <w:t>1. Introdução</w:t>
      </w:r>
      <w:bookmarkEnd w:id="11"/>
    </w:p>
    <w:p w14:paraId="5BB099EC" w14:textId="77777777" w:rsidR="00463687" w:rsidRDefault="00000000">
      <w:pPr>
        <w:pStyle w:val="Ttulo2"/>
        <w:keepNext w:val="0"/>
        <w:keepLines w:val="0"/>
        <w:spacing w:before="200"/>
        <w:ind w:left="720" w:hanging="360"/>
      </w:pPr>
      <w:bookmarkStart w:id="12" w:name="_Toc232009324"/>
      <w:r>
        <w:t>1.1 Objetivo</w:t>
      </w:r>
      <w:bookmarkEnd w:id="12"/>
    </w:p>
    <w:p w14:paraId="5BB099ED" w14:textId="77777777" w:rsidR="00463687" w:rsidRDefault="00000000">
      <w:r>
        <w:t>Este documento de Especificação de Requisitos de Software (SRS) tem como objetivo descrever as funcionalidades e as restrições do sistema de suporte à decisão para representação comercial. Este documento destina-se a desenvolvedores, responsáveis pelos testes de qualidade e partes interessadas, servindo como guia técnico para o desenvolvimento do dashboard e do motor de recomendação inteligente.</w:t>
      </w:r>
    </w:p>
    <w:p w14:paraId="5BB099EE" w14:textId="77777777" w:rsidR="00463687" w:rsidRDefault="00000000">
      <w:pPr>
        <w:pStyle w:val="Ttulo2"/>
        <w:keepNext w:val="0"/>
        <w:keepLines w:val="0"/>
        <w:spacing w:before="200"/>
        <w:ind w:left="720" w:hanging="360"/>
      </w:pPr>
      <w:bookmarkStart w:id="13" w:name="_Toc232009325"/>
      <w:r>
        <w:t>1.2 Escopo</w:t>
      </w:r>
      <w:bookmarkEnd w:id="13"/>
    </w:p>
    <w:p w14:paraId="5BB099EF" w14:textId="77777777" w:rsidR="00463687" w:rsidRDefault="00000000">
      <w:pPr>
        <w:spacing w:after="240"/>
      </w:pPr>
      <w:r>
        <w:t>O software consiste em uma plataforma de análise de dados e recomendação focada no setor de material elétrico, construção e agropecuário.</w:t>
      </w:r>
    </w:p>
    <w:p w14:paraId="5BB099F0" w14:textId="77777777" w:rsidR="00463687" w:rsidRDefault="00000000">
      <w:pPr>
        <w:numPr>
          <w:ilvl w:val="0"/>
          <w:numId w:val="7"/>
        </w:numPr>
        <w:spacing w:after="240"/>
      </w:pPr>
      <w:r>
        <w:rPr>
          <w:b/>
          <w:bCs/>
        </w:rPr>
        <w:t>Funcionalidades incluídas:</w:t>
      </w:r>
    </w:p>
    <w:p w14:paraId="5BB099F1" w14:textId="77777777" w:rsidR="00463687" w:rsidRDefault="00000000">
      <w:pPr>
        <w:numPr>
          <w:ilvl w:val="1"/>
          <w:numId w:val="7"/>
        </w:numPr>
      </w:pPr>
      <w:r>
        <w:t>Dashboard gerencial com indicadores (KPIs) por região e produto.</w:t>
      </w:r>
    </w:p>
    <w:p w14:paraId="5BB099F2" w14:textId="77777777" w:rsidR="00463687" w:rsidRDefault="00000000">
      <w:pPr>
        <w:numPr>
          <w:ilvl w:val="1"/>
          <w:numId w:val="7"/>
        </w:numPr>
      </w:pPr>
      <w:r>
        <w:t>Motor de recomendação de produtos baseado em histórico de compras (Cross-</w:t>
      </w:r>
      <w:proofErr w:type="spellStart"/>
      <w:r>
        <w:t>selling</w:t>
      </w:r>
      <w:proofErr w:type="spellEnd"/>
      <w:r>
        <w:t>).</w:t>
      </w:r>
    </w:p>
    <w:p w14:paraId="5BB099F3" w14:textId="77777777" w:rsidR="00463687" w:rsidRDefault="00000000">
      <w:pPr>
        <w:numPr>
          <w:ilvl w:val="1"/>
          <w:numId w:val="7"/>
        </w:numPr>
      </w:pPr>
      <w:r>
        <w:t>Sistema de alertas automáticos para detecção de inatividade de clientes.</w:t>
      </w:r>
    </w:p>
    <w:p w14:paraId="5BB099F4" w14:textId="77777777" w:rsidR="00463687" w:rsidRDefault="00000000">
      <w:pPr>
        <w:numPr>
          <w:ilvl w:val="1"/>
          <w:numId w:val="7"/>
        </w:numPr>
      </w:pPr>
      <w:r>
        <w:t>Relatórios dinâmicos de desempenho.</w:t>
      </w:r>
    </w:p>
    <w:p w14:paraId="5BB099F5" w14:textId="77777777" w:rsidR="00463687" w:rsidRDefault="00000000">
      <w:pPr>
        <w:numPr>
          <w:ilvl w:val="0"/>
          <w:numId w:val="7"/>
        </w:numPr>
      </w:pPr>
      <w:r>
        <w:rPr>
          <w:b/>
          <w:bCs/>
        </w:rPr>
        <w:t>Funcionalidades excluídas:</w:t>
      </w:r>
    </w:p>
    <w:p w14:paraId="5BB099F6" w14:textId="77777777" w:rsidR="00463687" w:rsidRDefault="00000000">
      <w:pPr>
        <w:numPr>
          <w:ilvl w:val="1"/>
          <w:numId w:val="7"/>
        </w:numPr>
      </w:pPr>
      <w:r>
        <w:t>Gestão financeira completa (contas a pagar/receber).</w:t>
      </w:r>
    </w:p>
    <w:p w14:paraId="5BB099F7" w14:textId="77777777" w:rsidR="00463687" w:rsidRDefault="00000000">
      <w:pPr>
        <w:numPr>
          <w:ilvl w:val="1"/>
          <w:numId w:val="7"/>
        </w:numPr>
        <w:spacing w:after="240"/>
      </w:pPr>
      <w:r>
        <w:t>Gerenciamento de estoque físico ou cadeia de suprimentos (logística externa).</w:t>
      </w:r>
    </w:p>
    <w:p w14:paraId="5BB099F8" w14:textId="77777777" w:rsidR="00463687" w:rsidRDefault="00000000">
      <w:pPr>
        <w:pStyle w:val="Ttulo2"/>
        <w:keepNext w:val="0"/>
        <w:keepLines w:val="0"/>
        <w:spacing w:before="200"/>
        <w:ind w:left="720" w:hanging="360"/>
      </w:pPr>
      <w:bookmarkStart w:id="14" w:name="_Toc232009326"/>
      <w:r>
        <w:t>1.3 Definições, Acrônimos e Abreviações</w:t>
      </w:r>
      <w:bookmarkEnd w:id="14"/>
    </w:p>
    <w:p w14:paraId="5BB099F9" w14:textId="77777777" w:rsidR="00463687" w:rsidRDefault="00000000">
      <w:pPr>
        <w:numPr>
          <w:ilvl w:val="0"/>
          <w:numId w:val="9"/>
        </w:numPr>
        <w:spacing w:after="240"/>
      </w:pPr>
      <w:r>
        <w:rPr>
          <w:b/>
          <w:bCs/>
        </w:rPr>
        <w:t>SRS:</w:t>
      </w:r>
      <w:r>
        <w:t xml:space="preserve"> Especificação de Requisitos de Software.</w:t>
      </w:r>
    </w:p>
    <w:p w14:paraId="5BB099FA" w14:textId="77777777" w:rsidR="00463687" w:rsidRDefault="00000000">
      <w:pPr>
        <w:numPr>
          <w:ilvl w:val="0"/>
          <w:numId w:val="9"/>
        </w:numPr>
      </w:pPr>
      <w:r>
        <w:rPr>
          <w:b/>
          <w:bCs/>
        </w:rPr>
        <w:t>KPI:</w:t>
      </w:r>
      <w:r>
        <w:t xml:space="preserve"> </w:t>
      </w:r>
      <w:r>
        <w:rPr>
          <w:i/>
          <w:iCs/>
        </w:rPr>
        <w:t>Key Performance Indicator</w:t>
      </w:r>
      <w:r>
        <w:t xml:space="preserve"> (Indicador Chave de Desempenho).</w:t>
      </w:r>
    </w:p>
    <w:p w14:paraId="5BB099FB" w14:textId="77777777" w:rsidR="00463687" w:rsidRDefault="00000000">
      <w:pPr>
        <w:numPr>
          <w:ilvl w:val="0"/>
          <w:numId w:val="9"/>
        </w:numPr>
      </w:pPr>
      <w:r>
        <w:rPr>
          <w:b/>
          <w:bCs/>
        </w:rPr>
        <w:lastRenderedPageBreak/>
        <w:t>Cross-</w:t>
      </w:r>
      <w:proofErr w:type="spellStart"/>
      <w:r>
        <w:rPr>
          <w:b/>
          <w:bCs/>
        </w:rPr>
        <w:t>selling</w:t>
      </w:r>
      <w:proofErr w:type="spellEnd"/>
      <w:r>
        <w:rPr>
          <w:b/>
          <w:bCs/>
        </w:rPr>
        <w:t>:</w:t>
      </w:r>
      <w:r>
        <w:t xml:space="preserve"> Estratégia de venda de produtos complementares aos já adquiridos pelo cliente.</w:t>
      </w:r>
    </w:p>
    <w:p w14:paraId="5BB099FC" w14:textId="77777777" w:rsidR="00463687" w:rsidRDefault="00000000">
      <w:pPr>
        <w:numPr>
          <w:ilvl w:val="0"/>
          <w:numId w:val="9"/>
        </w:numPr>
      </w:pPr>
      <w:proofErr w:type="spellStart"/>
      <w:r>
        <w:rPr>
          <w:b/>
          <w:bCs/>
        </w:rPr>
        <w:t>Churn</w:t>
      </w:r>
      <w:proofErr w:type="spellEnd"/>
      <w:r>
        <w:rPr>
          <w:b/>
          <w:bCs/>
        </w:rPr>
        <w:t>:</w:t>
      </w:r>
      <w:r>
        <w:t xml:space="preserve"> Taxa de inatividade ou perda de clientes.</w:t>
      </w:r>
    </w:p>
    <w:p w14:paraId="5BB099FD" w14:textId="77777777" w:rsidR="00463687" w:rsidRDefault="00000000">
      <w:pPr>
        <w:numPr>
          <w:ilvl w:val="0"/>
          <w:numId w:val="9"/>
        </w:numPr>
        <w:spacing w:after="240"/>
      </w:pPr>
      <w:r>
        <w:rPr>
          <w:b/>
          <w:bCs/>
        </w:rPr>
        <w:t>IA:</w:t>
      </w:r>
      <w:r>
        <w:t xml:space="preserve"> Inteligência Artificial aplicada ao motor de recomendação.</w:t>
      </w:r>
    </w:p>
    <w:p w14:paraId="5BB099FE" w14:textId="77777777" w:rsidR="00463687" w:rsidRDefault="00000000">
      <w:pPr>
        <w:pStyle w:val="Ttulo2"/>
        <w:keepNext w:val="0"/>
        <w:keepLines w:val="0"/>
        <w:spacing w:before="200"/>
        <w:ind w:left="720" w:hanging="360"/>
      </w:pPr>
      <w:bookmarkStart w:id="15" w:name="_Toc232009327"/>
      <w:r>
        <w:t>1.4 Referências</w:t>
      </w:r>
      <w:bookmarkEnd w:id="15"/>
    </w:p>
    <w:p w14:paraId="5BB099FF" w14:textId="77777777" w:rsidR="00463687" w:rsidRDefault="00000000">
      <w:pPr>
        <w:numPr>
          <w:ilvl w:val="0"/>
          <w:numId w:val="3"/>
        </w:numPr>
        <w:spacing w:after="240"/>
      </w:pPr>
      <w:r>
        <w:t>Documentação Estrutural TCC - Ricardo Nilson Klug.</w:t>
      </w:r>
    </w:p>
    <w:p w14:paraId="5BB09A00" w14:textId="77777777" w:rsidR="00463687" w:rsidRDefault="00000000">
      <w:pPr>
        <w:numPr>
          <w:ilvl w:val="0"/>
          <w:numId w:val="3"/>
        </w:numPr>
      </w:pPr>
      <w:r>
        <w:t>Padrão IEEE 830 para Especificação de Requisitos de Software.</w:t>
      </w:r>
    </w:p>
    <w:p w14:paraId="5BB09A01" w14:textId="77777777" w:rsidR="00463687" w:rsidRDefault="00000000">
      <w:pPr>
        <w:numPr>
          <w:ilvl w:val="0"/>
          <w:numId w:val="3"/>
        </w:numPr>
        <w:spacing w:after="240"/>
      </w:pPr>
      <w:r>
        <w:t>Metodologia Ágil e Scrum adaptado para projetos acadêmicos.</w:t>
      </w:r>
    </w:p>
    <w:p w14:paraId="5BB09A02" w14:textId="77777777" w:rsidR="00463687" w:rsidRDefault="00000000">
      <w:pPr>
        <w:pStyle w:val="Ttulo2"/>
        <w:keepNext w:val="0"/>
        <w:keepLines w:val="0"/>
        <w:spacing w:before="200"/>
        <w:ind w:left="720" w:hanging="360"/>
      </w:pPr>
      <w:bookmarkStart w:id="16" w:name="_Toc232009328"/>
      <w:r>
        <w:t>1.5 Visão Geral</w:t>
      </w:r>
      <w:bookmarkEnd w:id="16"/>
    </w:p>
    <w:p w14:paraId="5BB09A03" w14:textId="77777777" w:rsidR="00463687" w:rsidRDefault="00000000">
      <w:pPr>
        <w:spacing w:after="240"/>
      </w:pPr>
      <w:r>
        <w:t>Este documento está organizado da seguinte forma:</w:t>
      </w:r>
    </w:p>
    <w:p w14:paraId="5BB09A04" w14:textId="77777777" w:rsidR="00463687" w:rsidRDefault="00000000">
      <w:pPr>
        <w:numPr>
          <w:ilvl w:val="0"/>
          <w:numId w:val="4"/>
        </w:numPr>
        <w:spacing w:after="240"/>
      </w:pPr>
      <w:r>
        <w:rPr>
          <w:b/>
          <w:bCs/>
        </w:rPr>
        <w:t>Seção 2 (Descrição Geral):</w:t>
      </w:r>
      <w:r>
        <w:t xml:space="preserve"> Define o contexto do software e as características dos usuários (vendedores e representantes).</w:t>
      </w:r>
    </w:p>
    <w:p w14:paraId="5BB09A05" w14:textId="77777777" w:rsidR="00463687" w:rsidRDefault="00000000">
      <w:pPr>
        <w:numPr>
          <w:ilvl w:val="0"/>
          <w:numId w:val="4"/>
        </w:numPr>
      </w:pPr>
      <w:r>
        <w:rPr>
          <w:b/>
          <w:bCs/>
        </w:rPr>
        <w:t>Seção 3 (Requisitos Específicos):</w:t>
      </w:r>
      <w:r>
        <w:t xml:space="preserve"> Detalha os requisitos funcionais e não-funcionais (performance, responsividade e disponibilidade).</w:t>
      </w:r>
    </w:p>
    <w:p w14:paraId="5BB09A06" w14:textId="77777777" w:rsidR="00463687" w:rsidRDefault="00000000">
      <w:pPr>
        <w:numPr>
          <w:ilvl w:val="0"/>
          <w:numId w:val="4"/>
        </w:numPr>
      </w:pPr>
      <w:r>
        <w:rPr>
          <w:b/>
          <w:bCs/>
        </w:rPr>
        <w:t>Seção 4 (Modelagem):</w:t>
      </w:r>
      <w:r>
        <w:t xml:space="preserve"> Apresenta o diagrama de classes e a estrutura do banco de dados.</w:t>
      </w:r>
    </w:p>
    <w:p w14:paraId="5BB09A07" w14:textId="77777777" w:rsidR="00463687" w:rsidRDefault="00463687">
      <w:pPr>
        <w:spacing w:after="240"/>
        <w:ind w:left="720"/>
      </w:pPr>
    </w:p>
    <w:p w14:paraId="5BB09A08" w14:textId="77777777" w:rsidR="00463687" w:rsidRDefault="00000000">
      <w:pPr>
        <w:pStyle w:val="Ttulo1"/>
        <w:keepNext w:val="0"/>
        <w:keepLines w:val="0"/>
        <w:spacing w:before="200"/>
      </w:pPr>
      <w:bookmarkStart w:id="17" w:name="_Toc232009329"/>
      <w:r>
        <w:t>2. Descrição Geral</w:t>
      </w:r>
      <w:bookmarkEnd w:id="17"/>
    </w:p>
    <w:p w14:paraId="5BB09A09" w14:textId="77777777" w:rsidR="00463687" w:rsidRDefault="00000000">
      <w:pPr>
        <w:pStyle w:val="Ttulo2"/>
        <w:keepNext w:val="0"/>
        <w:keepLines w:val="0"/>
        <w:spacing w:before="280"/>
      </w:pPr>
      <w:bookmarkStart w:id="18" w:name="_xdqjl2hnmdu0" w:colFirst="0" w:colLast="0"/>
      <w:bookmarkStart w:id="19" w:name="_Toc232009330"/>
      <w:bookmarkEnd w:id="18"/>
      <w:r>
        <w:t>2.1 Perspectiva do Produto</w:t>
      </w:r>
      <w:bookmarkEnd w:id="19"/>
    </w:p>
    <w:p w14:paraId="5BB09A0A" w14:textId="68D5944B" w:rsidR="00463687" w:rsidRDefault="00000000">
      <w:r>
        <w:t xml:space="preserve">O software é uma plataforma Web independente de suporte à decisão, projetada para funcionar como um sistema centralizador de inteligência comercial. Ele não faz parte de um ERP, mas foi concebido para atuar como uma camada de análise sobre os dados de vendas. A arquitetura é baseada em um servidor de </w:t>
      </w:r>
      <w:proofErr w:type="spellStart"/>
      <w:r>
        <w:t>backend</w:t>
      </w:r>
      <w:proofErr w:type="spellEnd"/>
      <w:r>
        <w:t xml:space="preserve"> responsável pelo processamento da lógica de negócio e do motor de recomendação, que interage </w:t>
      </w:r>
      <w:r>
        <w:lastRenderedPageBreak/>
        <w:t xml:space="preserve">com um banco de dados relacional para persistência de informações e entrega as visualizações através de um </w:t>
      </w:r>
      <w:proofErr w:type="spellStart"/>
      <w:r>
        <w:t>frontend</w:t>
      </w:r>
      <w:proofErr w:type="spellEnd"/>
      <w:r>
        <w:t xml:space="preserve"> responsivo.</w:t>
      </w:r>
    </w:p>
    <w:p w14:paraId="5BB09A0B" w14:textId="77777777" w:rsidR="00463687" w:rsidRDefault="00000000">
      <w:pPr>
        <w:pStyle w:val="Ttulo2"/>
        <w:keepNext w:val="0"/>
        <w:keepLines w:val="0"/>
        <w:spacing w:before="280"/>
      </w:pPr>
      <w:bookmarkStart w:id="20" w:name="_tuunkk1hgikr" w:colFirst="0" w:colLast="0"/>
      <w:bookmarkStart w:id="21" w:name="_Toc232009331"/>
      <w:bookmarkEnd w:id="20"/>
      <w:r>
        <w:t>2.2 Funções do Produto</w:t>
      </w:r>
      <w:bookmarkEnd w:id="21"/>
    </w:p>
    <w:p w14:paraId="5BB09A0C" w14:textId="77777777" w:rsidR="00463687" w:rsidRDefault="00000000">
      <w:pPr>
        <w:spacing w:before="240" w:after="240"/>
      </w:pPr>
      <w:r>
        <w:t>As funcionalidades centrais do sistema incluem:</w:t>
      </w:r>
    </w:p>
    <w:p w14:paraId="5BB09A0D" w14:textId="77777777" w:rsidR="00463687" w:rsidRDefault="00000000">
      <w:pPr>
        <w:numPr>
          <w:ilvl w:val="0"/>
          <w:numId w:val="5"/>
        </w:numPr>
        <w:spacing w:before="240"/>
        <w:jc w:val="left"/>
        <w:rPr>
          <w:sz w:val="22"/>
          <w:szCs w:val="22"/>
        </w:rPr>
      </w:pPr>
      <w:r>
        <w:rPr>
          <w:b/>
          <w:bCs/>
        </w:rPr>
        <w:t>Gestão de Acesso:</w:t>
      </w:r>
      <w:r>
        <w:t xml:space="preserve"> Autenticação segura de usuários com controle de perfil.</w:t>
      </w:r>
    </w:p>
    <w:p w14:paraId="5BB09A0E" w14:textId="77777777" w:rsidR="00463687" w:rsidRDefault="00000000">
      <w:pPr>
        <w:numPr>
          <w:ilvl w:val="0"/>
          <w:numId w:val="5"/>
        </w:numPr>
        <w:spacing w:before="0"/>
        <w:jc w:val="left"/>
        <w:rPr>
          <w:sz w:val="22"/>
          <w:szCs w:val="22"/>
        </w:rPr>
      </w:pPr>
      <w:r>
        <w:rPr>
          <w:b/>
          <w:bCs/>
        </w:rPr>
        <w:t>Dashboard Inteligente:</w:t>
      </w:r>
      <w:r>
        <w:t xml:space="preserve"> Visualização de KPIs de vendas, com segmentação por região, produto e cliente.</w:t>
      </w:r>
    </w:p>
    <w:p w14:paraId="5BB09A0F" w14:textId="77777777" w:rsidR="00463687" w:rsidRDefault="00000000">
      <w:pPr>
        <w:numPr>
          <w:ilvl w:val="0"/>
          <w:numId w:val="5"/>
        </w:numPr>
        <w:spacing w:before="0"/>
        <w:jc w:val="left"/>
        <w:rPr>
          <w:sz w:val="22"/>
          <w:szCs w:val="22"/>
        </w:rPr>
      </w:pPr>
      <w:r>
        <w:rPr>
          <w:b/>
          <w:bCs/>
        </w:rPr>
        <w:t>Motor de Recomendação:</w:t>
      </w:r>
      <w:r>
        <w:t xml:space="preserve"> Algoritmo de sugestão de produtos baseado em técnicas de filtragem (Cross-</w:t>
      </w:r>
      <w:proofErr w:type="spellStart"/>
      <w:r>
        <w:t>selling</w:t>
      </w:r>
      <w:proofErr w:type="spellEnd"/>
      <w:r>
        <w:t>/</w:t>
      </w:r>
      <w:proofErr w:type="spellStart"/>
      <w:r>
        <w:t>Up-selling</w:t>
      </w:r>
      <w:proofErr w:type="spellEnd"/>
      <w:r>
        <w:t>) para otimização de vendas.</w:t>
      </w:r>
    </w:p>
    <w:p w14:paraId="5BB09A10" w14:textId="77777777" w:rsidR="00463687" w:rsidRDefault="00000000">
      <w:pPr>
        <w:numPr>
          <w:ilvl w:val="0"/>
          <w:numId w:val="5"/>
        </w:numPr>
        <w:spacing w:before="0"/>
        <w:jc w:val="left"/>
        <w:rPr>
          <w:sz w:val="22"/>
          <w:szCs w:val="22"/>
        </w:rPr>
      </w:pPr>
      <w:r>
        <w:rPr>
          <w:b/>
          <w:bCs/>
        </w:rPr>
        <w:t>Sistema de Alertas:</w:t>
      </w:r>
      <w:r>
        <w:t xml:space="preserve"> Notificações automáticas sobre clientes com comportamento de compra atípico ou inatividade.</w:t>
      </w:r>
    </w:p>
    <w:p w14:paraId="5BB09A11" w14:textId="77777777" w:rsidR="00463687" w:rsidRDefault="00000000">
      <w:pPr>
        <w:numPr>
          <w:ilvl w:val="0"/>
          <w:numId w:val="5"/>
        </w:numPr>
        <w:spacing w:before="0" w:after="240"/>
        <w:jc w:val="left"/>
        <w:rPr>
          <w:sz w:val="22"/>
          <w:szCs w:val="22"/>
        </w:rPr>
      </w:pPr>
      <w:r>
        <w:rPr>
          <w:b/>
          <w:bCs/>
        </w:rPr>
        <w:t>Relatórios Dinâmicos:</w:t>
      </w:r>
      <w:r>
        <w:t xml:space="preserve"> Geração de análises filtráveis para auxiliar o representante comercial em campo.</w:t>
      </w:r>
    </w:p>
    <w:p w14:paraId="5BB09A12" w14:textId="77777777" w:rsidR="00463687" w:rsidRDefault="00000000">
      <w:pPr>
        <w:pStyle w:val="Ttulo2"/>
        <w:keepNext w:val="0"/>
        <w:keepLines w:val="0"/>
        <w:spacing w:before="280"/>
        <w:jc w:val="left"/>
      </w:pPr>
      <w:bookmarkStart w:id="22" w:name="_isy1z71mka2x" w:colFirst="0" w:colLast="0"/>
      <w:bookmarkStart w:id="23" w:name="_Toc232009332"/>
      <w:bookmarkEnd w:id="22"/>
      <w:r>
        <w:t>2.3 Características do Usuário</w:t>
      </w:r>
      <w:bookmarkEnd w:id="23"/>
    </w:p>
    <w:p w14:paraId="5BB09A13" w14:textId="2E03B6E2" w:rsidR="00463687" w:rsidRDefault="00000000">
      <w:pPr>
        <w:numPr>
          <w:ilvl w:val="0"/>
          <w:numId w:val="5"/>
        </w:numPr>
        <w:spacing w:before="240"/>
        <w:jc w:val="left"/>
        <w:rPr>
          <w:sz w:val="22"/>
          <w:szCs w:val="22"/>
        </w:rPr>
      </w:pPr>
      <w:r>
        <w:rPr>
          <w:b/>
          <w:bCs/>
        </w:rPr>
        <w:t>Representante Comercial:</w:t>
      </w:r>
      <w:r>
        <w:t xml:space="preserve"> Usuário com conhecimento prático de vendas, mas baixa necessidade de lidar com a parte técnica da IA. Utilizará o sistema via dispositivos móveis (smartphone/tablet)</w:t>
      </w:r>
      <w:r w:rsidR="00E953CE">
        <w:t xml:space="preserve"> </w:t>
      </w:r>
      <w:r>
        <w:t>durante as visitas aos clientes para consultar sugestões de produtos e indicadores de metas</w:t>
      </w:r>
      <w:r w:rsidR="00E953CE">
        <w:t>, ou no computador para fazer a preparação de uma visita</w:t>
      </w:r>
      <w:r>
        <w:t>.</w:t>
      </w:r>
    </w:p>
    <w:p w14:paraId="5BB09A14" w14:textId="77777777" w:rsidR="00463687" w:rsidRDefault="00000000">
      <w:pPr>
        <w:numPr>
          <w:ilvl w:val="0"/>
          <w:numId w:val="5"/>
        </w:numPr>
        <w:spacing w:before="0"/>
        <w:jc w:val="left"/>
        <w:rPr>
          <w:sz w:val="22"/>
          <w:szCs w:val="22"/>
        </w:rPr>
      </w:pPr>
      <w:r>
        <w:rPr>
          <w:b/>
          <w:bCs/>
        </w:rPr>
        <w:t>Vendedor Interno:</w:t>
      </w:r>
      <w:r>
        <w:t xml:space="preserve"> Usuário com maior familiaridade com o computador/desktop. Utilizará o sistema para gerenciar uma base de clientes maior, consultar relatórios detalhados e realizar o acompanhamento proativo de inatividade (</w:t>
      </w:r>
      <w:proofErr w:type="spellStart"/>
      <w:r>
        <w:t>Churn</w:t>
      </w:r>
      <w:proofErr w:type="spellEnd"/>
      <w:r>
        <w:t>).</w:t>
      </w:r>
    </w:p>
    <w:p w14:paraId="5BB09A15" w14:textId="77777777" w:rsidR="00463687" w:rsidRDefault="00000000">
      <w:pPr>
        <w:numPr>
          <w:ilvl w:val="0"/>
          <w:numId w:val="5"/>
        </w:numPr>
        <w:spacing w:before="0" w:after="240"/>
        <w:jc w:val="left"/>
        <w:rPr>
          <w:sz w:val="22"/>
          <w:szCs w:val="22"/>
        </w:rPr>
      </w:pPr>
      <w:r>
        <w:rPr>
          <w:b/>
          <w:bCs/>
        </w:rPr>
        <w:t>Administrador:</w:t>
      </w:r>
      <w:r>
        <w:t xml:space="preserve"> Responsável pela configuração do sistema e manutenção da integridade dos dados. Possui conhecimento técnico para gerenciar as permissões e validar a eficácia do motor de recomendação.</w:t>
      </w:r>
    </w:p>
    <w:p w14:paraId="5BB09A16" w14:textId="77777777" w:rsidR="00463687" w:rsidRDefault="00000000">
      <w:pPr>
        <w:pStyle w:val="Ttulo2"/>
        <w:keepNext w:val="0"/>
        <w:keepLines w:val="0"/>
        <w:spacing w:before="280"/>
      </w:pPr>
      <w:bookmarkStart w:id="24" w:name="_s5jt3bkeaa3d" w:colFirst="0" w:colLast="0"/>
      <w:bookmarkStart w:id="25" w:name="_Toc232009333"/>
      <w:bookmarkEnd w:id="24"/>
      <w:r>
        <w:t>2.4 Restrições</w:t>
      </w:r>
      <w:bookmarkEnd w:id="25"/>
    </w:p>
    <w:p w14:paraId="5BB09A17" w14:textId="77777777" w:rsidR="00463687" w:rsidRDefault="00000000">
      <w:pPr>
        <w:numPr>
          <w:ilvl w:val="0"/>
          <w:numId w:val="2"/>
        </w:numPr>
        <w:spacing w:before="240"/>
        <w:jc w:val="left"/>
      </w:pPr>
      <w:r>
        <w:rPr>
          <w:b/>
          <w:bCs/>
        </w:rPr>
        <w:lastRenderedPageBreak/>
        <w:t>Performance:</w:t>
      </w:r>
      <w:r>
        <w:t xml:space="preserve"> O tempo de resposta para qualquer recomendação ou filtro não deve ultrapassar 2 segundos, visando garantir agilidade na ponta (visita comercial).</w:t>
      </w:r>
    </w:p>
    <w:p w14:paraId="5BB09A18" w14:textId="77777777" w:rsidR="00463687" w:rsidRDefault="00000000">
      <w:pPr>
        <w:numPr>
          <w:ilvl w:val="0"/>
          <w:numId w:val="2"/>
        </w:numPr>
        <w:spacing w:before="0"/>
        <w:jc w:val="left"/>
      </w:pPr>
      <w:r>
        <w:rPr>
          <w:b/>
          <w:bCs/>
        </w:rPr>
        <w:t>Conformidade:</w:t>
      </w:r>
      <w:r>
        <w:t xml:space="preserve"> O tratamento de dados pessoais (clientes) deve estar em conformidade com as diretrizes da LGPD.</w:t>
      </w:r>
    </w:p>
    <w:p w14:paraId="5BB09A19" w14:textId="77777777" w:rsidR="00463687" w:rsidRDefault="00000000">
      <w:pPr>
        <w:numPr>
          <w:ilvl w:val="0"/>
          <w:numId w:val="2"/>
        </w:numPr>
        <w:spacing w:before="0" w:after="240"/>
        <w:jc w:val="left"/>
      </w:pPr>
      <w:r>
        <w:rPr>
          <w:b/>
          <w:bCs/>
        </w:rPr>
        <w:t>Disponibilidade:</w:t>
      </w:r>
      <w:r>
        <w:t xml:space="preserve"> O sistema deve manter alta disponibilidade, sendo acessível via navegadores modernos (Chrome, Edge, Safari).</w:t>
      </w:r>
    </w:p>
    <w:p w14:paraId="5BB09A1A" w14:textId="77777777" w:rsidR="00463687" w:rsidRDefault="00000000">
      <w:pPr>
        <w:pStyle w:val="Ttulo2"/>
        <w:keepNext w:val="0"/>
        <w:keepLines w:val="0"/>
        <w:spacing w:before="280"/>
        <w:jc w:val="left"/>
      </w:pPr>
      <w:bookmarkStart w:id="26" w:name="_m9nmq4335x79" w:colFirst="0" w:colLast="0"/>
      <w:bookmarkStart w:id="27" w:name="_Toc232009334"/>
      <w:bookmarkEnd w:id="26"/>
      <w:r>
        <w:t>2.5 Pressupostos e Dependências</w:t>
      </w:r>
      <w:bookmarkEnd w:id="27"/>
    </w:p>
    <w:p w14:paraId="5BB09A1B" w14:textId="77777777" w:rsidR="00463687" w:rsidRDefault="00000000">
      <w:pPr>
        <w:numPr>
          <w:ilvl w:val="0"/>
          <w:numId w:val="10"/>
        </w:numPr>
        <w:spacing w:before="240"/>
        <w:jc w:val="left"/>
      </w:pPr>
      <w:r>
        <w:rPr>
          <w:b/>
          <w:bCs/>
        </w:rPr>
        <w:t>Pilha Tecnológica:</w:t>
      </w:r>
      <w:r>
        <w:t xml:space="preserve"> Assume-se o uso de ambiente de desenvolvimento estável com suporte a bibliotecas de processamento de dados (</w:t>
      </w:r>
      <w:proofErr w:type="spellStart"/>
      <w:r>
        <w:t>ex</w:t>
      </w:r>
      <w:proofErr w:type="spellEnd"/>
      <w:r>
        <w:t>: Python/Pandas/</w:t>
      </w:r>
      <w:proofErr w:type="spellStart"/>
      <w:r>
        <w:t>Scikit-learn</w:t>
      </w:r>
      <w:proofErr w:type="spellEnd"/>
      <w:r>
        <w:t>).</w:t>
      </w:r>
    </w:p>
    <w:p w14:paraId="5BB09A1C" w14:textId="77777777" w:rsidR="00463687" w:rsidRDefault="00000000">
      <w:pPr>
        <w:numPr>
          <w:ilvl w:val="0"/>
          <w:numId w:val="10"/>
        </w:numPr>
        <w:spacing w:before="0"/>
        <w:jc w:val="left"/>
      </w:pPr>
      <w:r>
        <w:rPr>
          <w:b/>
          <w:bCs/>
        </w:rPr>
        <w:t>Dados:</w:t>
      </w:r>
      <w:r>
        <w:t xml:space="preserve"> Pressupõe-se que os dados de histórico de vendas exportados do sistema atual da loja estejam estruturados e limpos para o processamento pelo motor de IA.</w:t>
      </w:r>
    </w:p>
    <w:p w14:paraId="5BB09A1D" w14:textId="77777777" w:rsidR="00463687" w:rsidRDefault="00000000">
      <w:pPr>
        <w:numPr>
          <w:ilvl w:val="0"/>
          <w:numId w:val="10"/>
        </w:numPr>
        <w:spacing w:before="0" w:after="240"/>
        <w:jc w:val="left"/>
      </w:pPr>
      <w:r>
        <w:rPr>
          <w:b/>
          <w:bCs/>
        </w:rPr>
        <w:t>Serviços Externos:</w:t>
      </w:r>
      <w:r>
        <w:t xml:space="preserve"> O sistema depende da infraestrutura de nuvem para hospedagem e, caso necessário, de APIs de mapas ou geolocalização para visualização das regiões de venda.</w:t>
      </w:r>
    </w:p>
    <w:p w14:paraId="5BB09A1E" w14:textId="77777777" w:rsidR="00463687" w:rsidRDefault="00000000">
      <w:pPr>
        <w:pStyle w:val="Ttulo1"/>
        <w:keepNext w:val="0"/>
        <w:keepLines w:val="0"/>
        <w:spacing w:before="200"/>
      </w:pPr>
      <w:bookmarkStart w:id="28" w:name="_Toc232009335"/>
      <w:r>
        <w:t>3. Requisitos Específicos</w:t>
      </w:r>
      <w:bookmarkEnd w:id="28"/>
      <w:r>
        <w:t xml:space="preserve"> </w:t>
      </w:r>
    </w:p>
    <w:p w14:paraId="5BB09A1F" w14:textId="77777777" w:rsidR="00463687" w:rsidRDefault="00000000">
      <w:pPr>
        <w:pStyle w:val="Ttulo2"/>
        <w:keepNext w:val="0"/>
        <w:keepLines w:val="0"/>
        <w:spacing w:before="200" w:after="40"/>
      </w:pPr>
      <w:bookmarkStart w:id="29" w:name="_Toc232009336"/>
      <w:r>
        <w:t>3.1 Requisitos Funcionais</w:t>
      </w:r>
      <w:bookmarkEnd w:id="29"/>
      <w:r>
        <w:t xml:space="preserve"> </w:t>
      </w:r>
    </w:p>
    <w:p w14:paraId="5BB09A20" w14:textId="77777777" w:rsidR="00463687" w:rsidRDefault="00463687"/>
    <w:tbl>
      <w:tblPr>
        <w:tblStyle w:val="a"/>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6720"/>
        <w:gridCol w:w="1425"/>
      </w:tblGrid>
      <w:tr w:rsidR="00463687" w14:paraId="5BB09A24" w14:textId="77777777">
        <w:tc>
          <w:tcPr>
            <w:tcW w:w="900" w:type="dxa"/>
            <w:tcMar>
              <w:top w:w="100" w:type="dxa"/>
              <w:left w:w="100" w:type="dxa"/>
              <w:bottom w:w="100" w:type="dxa"/>
              <w:right w:w="100" w:type="dxa"/>
            </w:tcMar>
          </w:tcPr>
          <w:p w14:paraId="5BB09A21" w14:textId="77777777" w:rsidR="00463687" w:rsidRDefault="00000000">
            <w:pPr>
              <w:widowControl w:val="0"/>
              <w:pBdr>
                <w:top w:val="nil"/>
                <w:left w:val="nil"/>
                <w:bottom w:val="nil"/>
                <w:right w:val="nil"/>
                <w:between w:val="nil"/>
              </w:pBdr>
              <w:spacing w:before="0" w:line="240" w:lineRule="auto"/>
              <w:jc w:val="center"/>
              <w:rPr>
                <w:b/>
                <w:bCs/>
              </w:rPr>
            </w:pPr>
            <w:r>
              <w:rPr>
                <w:b/>
                <w:bCs/>
              </w:rPr>
              <w:t>ID</w:t>
            </w:r>
          </w:p>
        </w:tc>
        <w:tc>
          <w:tcPr>
            <w:tcW w:w="6720" w:type="dxa"/>
            <w:tcMar>
              <w:top w:w="100" w:type="dxa"/>
              <w:left w:w="100" w:type="dxa"/>
              <w:bottom w:w="100" w:type="dxa"/>
              <w:right w:w="100" w:type="dxa"/>
            </w:tcMar>
          </w:tcPr>
          <w:p w14:paraId="5BB09A22" w14:textId="77777777" w:rsidR="00463687" w:rsidRDefault="00000000">
            <w:pPr>
              <w:widowControl w:val="0"/>
              <w:pBdr>
                <w:top w:val="nil"/>
                <w:left w:val="nil"/>
                <w:bottom w:val="nil"/>
                <w:right w:val="nil"/>
                <w:between w:val="nil"/>
              </w:pBdr>
              <w:spacing w:before="0" w:line="240" w:lineRule="auto"/>
              <w:jc w:val="left"/>
              <w:rPr>
                <w:b/>
                <w:bCs/>
              </w:rPr>
            </w:pPr>
            <w:r>
              <w:rPr>
                <w:b/>
                <w:bCs/>
              </w:rPr>
              <w:t>Descrição</w:t>
            </w:r>
          </w:p>
        </w:tc>
        <w:tc>
          <w:tcPr>
            <w:tcW w:w="1425" w:type="dxa"/>
            <w:tcMar>
              <w:top w:w="100" w:type="dxa"/>
              <w:left w:w="100" w:type="dxa"/>
              <w:bottom w:w="100" w:type="dxa"/>
              <w:right w:w="100" w:type="dxa"/>
            </w:tcMar>
          </w:tcPr>
          <w:p w14:paraId="5BB09A23" w14:textId="77777777" w:rsidR="00463687" w:rsidRDefault="00000000">
            <w:pPr>
              <w:widowControl w:val="0"/>
              <w:pBdr>
                <w:top w:val="nil"/>
                <w:left w:val="nil"/>
                <w:bottom w:val="nil"/>
                <w:right w:val="nil"/>
                <w:between w:val="nil"/>
              </w:pBdr>
              <w:spacing w:before="0" w:line="240" w:lineRule="auto"/>
              <w:jc w:val="center"/>
              <w:rPr>
                <w:b/>
                <w:bCs/>
              </w:rPr>
            </w:pPr>
            <w:r>
              <w:rPr>
                <w:b/>
                <w:bCs/>
              </w:rPr>
              <w:t>Prioridade</w:t>
            </w:r>
          </w:p>
        </w:tc>
      </w:tr>
      <w:tr w:rsidR="00463687" w14:paraId="5BB09A28" w14:textId="77777777">
        <w:tc>
          <w:tcPr>
            <w:tcW w:w="900" w:type="dxa"/>
            <w:tcMar>
              <w:top w:w="100" w:type="dxa"/>
              <w:left w:w="100" w:type="dxa"/>
              <w:bottom w:w="100" w:type="dxa"/>
              <w:right w:w="100" w:type="dxa"/>
            </w:tcMar>
          </w:tcPr>
          <w:p w14:paraId="5BB09A25" w14:textId="77777777" w:rsidR="00463687" w:rsidRDefault="00000000">
            <w:pPr>
              <w:widowControl w:val="0"/>
              <w:pBdr>
                <w:top w:val="nil"/>
                <w:left w:val="nil"/>
                <w:bottom w:val="nil"/>
                <w:right w:val="nil"/>
                <w:between w:val="nil"/>
              </w:pBdr>
              <w:spacing w:before="0" w:line="240" w:lineRule="auto"/>
              <w:jc w:val="center"/>
            </w:pPr>
            <w:r>
              <w:t>RF01</w:t>
            </w:r>
          </w:p>
        </w:tc>
        <w:tc>
          <w:tcPr>
            <w:tcW w:w="6720" w:type="dxa"/>
            <w:tcMar>
              <w:top w:w="100" w:type="dxa"/>
              <w:left w:w="100" w:type="dxa"/>
              <w:bottom w:w="100" w:type="dxa"/>
              <w:right w:w="100" w:type="dxa"/>
            </w:tcMar>
          </w:tcPr>
          <w:p w14:paraId="5BB09A26" w14:textId="77777777" w:rsidR="00463687" w:rsidRDefault="00000000">
            <w:pPr>
              <w:widowControl w:val="0"/>
              <w:pBdr>
                <w:top w:val="nil"/>
                <w:left w:val="nil"/>
                <w:bottom w:val="nil"/>
                <w:right w:val="nil"/>
                <w:between w:val="nil"/>
              </w:pBdr>
              <w:spacing w:before="0" w:line="240" w:lineRule="auto"/>
              <w:jc w:val="left"/>
            </w:pPr>
            <w:r>
              <w:t xml:space="preserve">O sistema deve autenticar usuários mediante e-mail e senha cadastrados. </w:t>
            </w:r>
          </w:p>
        </w:tc>
        <w:tc>
          <w:tcPr>
            <w:tcW w:w="1425" w:type="dxa"/>
            <w:tcMar>
              <w:top w:w="100" w:type="dxa"/>
              <w:left w:w="100" w:type="dxa"/>
              <w:bottom w:w="100" w:type="dxa"/>
              <w:right w:w="100" w:type="dxa"/>
            </w:tcMar>
          </w:tcPr>
          <w:p w14:paraId="5BB09A27" w14:textId="77777777" w:rsidR="00463687" w:rsidRDefault="00000000">
            <w:pPr>
              <w:widowControl w:val="0"/>
              <w:pBdr>
                <w:top w:val="nil"/>
                <w:left w:val="nil"/>
                <w:bottom w:val="nil"/>
                <w:right w:val="nil"/>
                <w:between w:val="nil"/>
              </w:pBdr>
              <w:spacing w:before="0" w:line="240" w:lineRule="auto"/>
              <w:jc w:val="center"/>
            </w:pPr>
            <w:r>
              <w:t>Alta</w:t>
            </w:r>
          </w:p>
        </w:tc>
      </w:tr>
      <w:tr w:rsidR="00463687" w14:paraId="5BB09A2C" w14:textId="77777777">
        <w:tc>
          <w:tcPr>
            <w:tcW w:w="900" w:type="dxa"/>
            <w:tcMar>
              <w:top w:w="100" w:type="dxa"/>
              <w:left w:w="100" w:type="dxa"/>
              <w:bottom w:w="100" w:type="dxa"/>
              <w:right w:w="100" w:type="dxa"/>
            </w:tcMar>
          </w:tcPr>
          <w:p w14:paraId="5BB09A29" w14:textId="77777777" w:rsidR="00463687" w:rsidRDefault="00000000">
            <w:pPr>
              <w:widowControl w:val="0"/>
              <w:pBdr>
                <w:top w:val="nil"/>
                <w:left w:val="nil"/>
                <w:bottom w:val="nil"/>
                <w:right w:val="nil"/>
                <w:between w:val="nil"/>
              </w:pBdr>
              <w:spacing w:before="0" w:line="240" w:lineRule="auto"/>
              <w:jc w:val="center"/>
            </w:pPr>
            <w:r>
              <w:t>RF02</w:t>
            </w:r>
          </w:p>
        </w:tc>
        <w:tc>
          <w:tcPr>
            <w:tcW w:w="6720" w:type="dxa"/>
            <w:tcMar>
              <w:top w:w="100" w:type="dxa"/>
              <w:left w:w="100" w:type="dxa"/>
              <w:bottom w:w="100" w:type="dxa"/>
              <w:right w:w="100" w:type="dxa"/>
            </w:tcMar>
          </w:tcPr>
          <w:p w14:paraId="5BB09A2A" w14:textId="77777777" w:rsidR="00463687" w:rsidRDefault="00000000">
            <w:pPr>
              <w:widowControl w:val="0"/>
              <w:pBdr>
                <w:top w:val="nil"/>
                <w:left w:val="nil"/>
                <w:bottom w:val="nil"/>
                <w:right w:val="nil"/>
                <w:between w:val="nil"/>
              </w:pBdr>
              <w:spacing w:before="0" w:line="240" w:lineRule="auto"/>
              <w:jc w:val="left"/>
            </w:pPr>
            <w:r>
              <w:t xml:space="preserve">O sistema deve exibir dashboard com KPIs de vendas por região e produto. </w:t>
            </w:r>
          </w:p>
        </w:tc>
        <w:tc>
          <w:tcPr>
            <w:tcW w:w="1425" w:type="dxa"/>
            <w:tcMar>
              <w:top w:w="100" w:type="dxa"/>
              <w:left w:w="100" w:type="dxa"/>
              <w:bottom w:w="100" w:type="dxa"/>
              <w:right w:w="100" w:type="dxa"/>
            </w:tcMar>
          </w:tcPr>
          <w:p w14:paraId="5BB09A2B" w14:textId="77777777" w:rsidR="00463687" w:rsidRDefault="00000000">
            <w:pPr>
              <w:widowControl w:val="0"/>
              <w:pBdr>
                <w:top w:val="nil"/>
                <w:left w:val="nil"/>
                <w:bottom w:val="nil"/>
                <w:right w:val="nil"/>
                <w:between w:val="nil"/>
              </w:pBdr>
              <w:spacing w:before="0" w:line="240" w:lineRule="auto"/>
              <w:jc w:val="center"/>
            </w:pPr>
            <w:r>
              <w:t>Alta</w:t>
            </w:r>
          </w:p>
        </w:tc>
      </w:tr>
      <w:tr w:rsidR="00463687" w14:paraId="5BB09A30" w14:textId="77777777">
        <w:tc>
          <w:tcPr>
            <w:tcW w:w="900" w:type="dxa"/>
            <w:tcMar>
              <w:top w:w="100" w:type="dxa"/>
              <w:left w:w="100" w:type="dxa"/>
              <w:bottom w:w="100" w:type="dxa"/>
              <w:right w:w="100" w:type="dxa"/>
            </w:tcMar>
          </w:tcPr>
          <w:p w14:paraId="5BB09A2D" w14:textId="77777777" w:rsidR="00463687" w:rsidRDefault="00000000">
            <w:pPr>
              <w:widowControl w:val="0"/>
              <w:pBdr>
                <w:top w:val="nil"/>
                <w:left w:val="nil"/>
                <w:bottom w:val="nil"/>
                <w:right w:val="nil"/>
                <w:between w:val="nil"/>
              </w:pBdr>
              <w:spacing w:before="0" w:line="240" w:lineRule="auto"/>
              <w:jc w:val="center"/>
            </w:pPr>
            <w:r>
              <w:t>RF03</w:t>
            </w:r>
          </w:p>
        </w:tc>
        <w:tc>
          <w:tcPr>
            <w:tcW w:w="6720" w:type="dxa"/>
            <w:tcMar>
              <w:top w:w="100" w:type="dxa"/>
              <w:left w:w="100" w:type="dxa"/>
              <w:bottom w:w="100" w:type="dxa"/>
              <w:right w:w="100" w:type="dxa"/>
            </w:tcMar>
          </w:tcPr>
          <w:p w14:paraId="5BB09A2E" w14:textId="77777777" w:rsidR="00463687" w:rsidRDefault="00000000">
            <w:pPr>
              <w:widowControl w:val="0"/>
              <w:pBdr>
                <w:top w:val="nil"/>
                <w:left w:val="nil"/>
                <w:bottom w:val="nil"/>
                <w:right w:val="nil"/>
                <w:between w:val="nil"/>
              </w:pBdr>
              <w:spacing w:before="0" w:line="240" w:lineRule="auto"/>
              <w:jc w:val="left"/>
            </w:pPr>
            <w:r>
              <w:t xml:space="preserve">O sistema deve calcular e exibir sugestões de produtos com base no histórico. </w:t>
            </w:r>
          </w:p>
        </w:tc>
        <w:tc>
          <w:tcPr>
            <w:tcW w:w="1425" w:type="dxa"/>
            <w:tcMar>
              <w:top w:w="100" w:type="dxa"/>
              <w:left w:w="100" w:type="dxa"/>
              <w:bottom w:w="100" w:type="dxa"/>
              <w:right w:w="100" w:type="dxa"/>
            </w:tcMar>
          </w:tcPr>
          <w:p w14:paraId="5BB09A2F" w14:textId="77777777" w:rsidR="00463687" w:rsidRDefault="00000000">
            <w:pPr>
              <w:widowControl w:val="0"/>
              <w:pBdr>
                <w:top w:val="nil"/>
                <w:left w:val="nil"/>
                <w:bottom w:val="nil"/>
                <w:right w:val="nil"/>
                <w:between w:val="nil"/>
              </w:pBdr>
              <w:spacing w:before="0" w:line="240" w:lineRule="auto"/>
              <w:jc w:val="center"/>
            </w:pPr>
            <w:r>
              <w:t>Alta</w:t>
            </w:r>
          </w:p>
        </w:tc>
      </w:tr>
      <w:tr w:rsidR="00463687" w14:paraId="5BB09A34" w14:textId="77777777">
        <w:tc>
          <w:tcPr>
            <w:tcW w:w="900" w:type="dxa"/>
            <w:tcMar>
              <w:top w:w="100" w:type="dxa"/>
              <w:left w:w="100" w:type="dxa"/>
              <w:bottom w:w="100" w:type="dxa"/>
              <w:right w:w="100" w:type="dxa"/>
            </w:tcMar>
          </w:tcPr>
          <w:p w14:paraId="5BB09A31" w14:textId="77777777" w:rsidR="00463687" w:rsidRDefault="00000000">
            <w:pPr>
              <w:widowControl w:val="0"/>
              <w:pBdr>
                <w:top w:val="nil"/>
                <w:left w:val="nil"/>
                <w:bottom w:val="nil"/>
                <w:right w:val="nil"/>
                <w:between w:val="nil"/>
              </w:pBdr>
              <w:spacing w:before="0" w:line="240" w:lineRule="auto"/>
              <w:jc w:val="center"/>
            </w:pPr>
            <w:r>
              <w:t>RF04</w:t>
            </w:r>
          </w:p>
        </w:tc>
        <w:tc>
          <w:tcPr>
            <w:tcW w:w="6720" w:type="dxa"/>
            <w:tcMar>
              <w:top w:w="100" w:type="dxa"/>
              <w:left w:w="100" w:type="dxa"/>
              <w:bottom w:w="100" w:type="dxa"/>
              <w:right w:w="100" w:type="dxa"/>
            </w:tcMar>
          </w:tcPr>
          <w:p w14:paraId="5BB09A32" w14:textId="77777777" w:rsidR="00463687" w:rsidRDefault="00000000">
            <w:pPr>
              <w:widowControl w:val="0"/>
              <w:pBdr>
                <w:top w:val="nil"/>
                <w:left w:val="nil"/>
                <w:bottom w:val="nil"/>
                <w:right w:val="nil"/>
                <w:between w:val="nil"/>
              </w:pBdr>
              <w:spacing w:before="0" w:line="240" w:lineRule="auto"/>
              <w:jc w:val="left"/>
            </w:pPr>
            <w:r>
              <w:t xml:space="preserve">O sistema deve disparar alertas automáticos para clientes com inatividade. </w:t>
            </w:r>
          </w:p>
        </w:tc>
        <w:tc>
          <w:tcPr>
            <w:tcW w:w="1425" w:type="dxa"/>
            <w:tcMar>
              <w:top w:w="100" w:type="dxa"/>
              <w:left w:w="100" w:type="dxa"/>
              <w:bottom w:w="100" w:type="dxa"/>
              <w:right w:w="100" w:type="dxa"/>
            </w:tcMar>
          </w:tcPr>
          <w:p w14:paraId="5BB09A33" w14:textId="77777777" w:rsidR="00463687" w:rsidRDefault="00000000">
            <w:pPr>
              <w:widowControl w:val="0"/>
              <w:pBdr>
                <w:top w:val="nil"/>
                <w:left w:val="nil"/>
                <w:bottom w:val="nil"/>
                <w:right w:val="nil"/>
                <w:between w:val="nil"/>
              </w:pBdr>
              <w:spacing w:before="0" w:line="240" w:lineRule="auto"/>
              <w:jc w:val="center"/>
            </w:pPr>
            <w:r>
              <w:t>Média</w:t>
            </w:r>
          </w:p>
        </w:tc>
      </w:tr>
      <w:tr w:rsidR="00463687" w14:paraId="5BB09A38" w14:textId="77777777">
        <w:tc>
          <w:tcPr>
            <w:tcW w:w="900" w:type="dxa"/>
            <w:tcMar>
              <w:top w:w="100" w:type="dxa"/>
              <w:left w:w="100" w:type="dxa"/>
              <w:bottom w:w="100" w:type="dxa"/>
              <w:right w:w="100" w:type="dxa"/>
            </w:tcMar>
          </w:tcPr>
          <w:p w14:paraId="5BB09A35" w14:textId="77777777" w:rsidR="00463687" w:rsidRDefault="00000000">
            <w:pPr>
              <w:widowControl w:val="0"/>
              <w:pBdr>
                <w:top w:val="nil"/>
                <w:left w:val="nil"/>
                <w:bottom w:val="nil"/>
                <w:right w:val="nil"/>
                <w:between w:val="nil"/>
              </w:pBdr>
              <w:spacing w:before="0" w:line="240" w:lineRule="auto"/>
              <w:jc w:val="center"/>
            </w:pPr>
            <w:r>
              <w:lastRenderedPageBreak/>
              <w:t>RF05</w:t>
            </w:r>
          </w:p>
        </w:tc>
        <w:tc>
          <w:tcPr>
            <w:tcW w:w="6720" w:type="dxa"/>
            <w:tcMar>
              <w:top w:w="100" w:type="dxa"/>
              <w:left w:w="100" w:type="dxa"/>
              <w:bottom w:w="100" w:type="dxa"/>
              <w:right w:w="100" w:type="dxa"/>
            </w:tcMar>
          </w:tcPr>
          <w:p w14:paraId="5BB09A36" w14:textId="77777777" w:rsidR="00463687" w:rsidRDefault="00000000">
            <w:pPr>
              <w:widowControl w:val="0"/>
              <w:pBdr>
                <w:top w:val="nil"/>
                <w:left w:val="nil"/>
                <w:bottom w:val="nil"/>
                <w:right w:val="nil"/>
                <w:between w:val="nil"/>
              </w:pBdr>
              <w:spacing w:before="0" w:line="240" w:lineRule="auto"/>
              <w:jc w:val="left"/>
            </w:pPr>
            <w:r>
              <w:t xml:space="preserve">O sistema deve permitir a geração de relatórios filtráveis por data/categoria </w:t>
            </w:r>
          </w:p>
        </w:tc>
        <w:tc>
          <w:tcPr>
            <w:tcW w:w="1425" w:type="dxa"/>
            <w:tcMar>
              <w:top w:w="100" w:type="dxa"/>
              <w:left w:w="100" w:type="dxa"/>
              <w:bottom w:w="100" w:type="dxa"/>
              <w:right w:w="100" w:type="dxa"/>
            </w:tcMar>
          </w:tcPr>
          <w:p w14:paraId="5BB09A37" w14:textId="77777777" w:rsidR="00463687" w:rsidRDefault="00000000">
            <w:pPr>
              <w:widowControl w:val="0"/>
              <w:pBdr>
                <w:top w:val="nil"/>
                <w:left w:val="nil"/>
                <w:bottom w:val="nil"/>
                <w:right w:val="nil"/>
                <w:between w:val="nil"/>
              </w:pBdr>
              <w:spacing w:before="0" w:line="240" w:lineRule="auto"/>
              <w:jc w:val="center"/>
            </w:pPr>
            <w:r>
              <w:t>Média</w:t>
            </w:r>
          </w:p>
        </w:tc>
      </w:tr>
      <w:tr w:rsidR="00463687" w14:paraId="5BB09A3C" w14:textId="77777777">
        <w:tc>
          <w:tcPr>
            <w:tcW w:w="900" w:type="dxa"/>
            <w:tcMar>
              <w:top w:w="100" w:type="dxa"/>
              <w:left w:w="100" w:type="dxa"/>
              <w:bottom w:w="100" w:type="dxa"/>
              <w:right w:w="100" w:type="dxa"/>
            </w:tcMar>
          </w:tcPr>
          <w:p w14:paraId="5BB09A39" w14:textId="77777777" w:rsidR="00463687" w:rsidRDefault="00000000">
            <w:pPr>
              <w:widowControl w:val="0"/>
              <w:pBdr>
                <w:top w:val="nil"/>
                <w:left w:val="nil"/>
                <w:bottom w:val="nil"/>
                <w:right w:val="nil"/>
                <w:between w:val="nil"/>
              </w:pBdr>
              <w:spacing w:before="0" w:line="240" w:lineRule="auto"/>
              <w:jc w:val="center"/>
            </w:pPr>
            <w:r>
              <w:t>RF06</w:t>
            </w:r>
          </w:p>
        </w:tc>
        <w:tc>
          <w:tcPr>
            <w:tcW w:w="6720" w:type="dxa"/>
            <w:tcMar>
              <w:top w:w="100" w:type="dxa"/>
              <w:left w:w="100" w:type="dxa"/>
              <w:bottom w:w="100" w:type="dxa"/>
              <w:right w:w="100" w:type="dxa"/>
            </w:tcMar>
          </w:tcPr>
          <w:p w14:paraId="5BB09A3A" w14:textId="77777777" w:rsidR="00463687" w:rsidRDefault="00000000">
            <w:pPr>
              <w:widowControl w:val="0"/>
              <w:pBdr>
                <w:top w:val="nil"/>
                <w:left w:val="nil"/>
                <w:bottom w:val="nil"/>
                <w:right w:val="nil"/>
                <w:between w:val="nil"/>
              </w:pBdr>
              <w:spacing w:before="0" w:line="240" w:lineRule="auto"/>
              <w:jc w:val="left"/>
            </w:pPr>
            <w:r>
              <w:t xml:space="preserve">O sistema deve manter um log (registro) de todos os alertas de inatividade enviados </w:t>
            </w:r>
          </w:p>
        </w:tc>
        <w:tc>
          <w:tcPr>
            <w:tcW w:w="1425" w:type="dxa"/>
            <w:tcMar>
              <w:top w:w="100" w:type="dxa"/>
              <w:left w:w="100" w:type="dxa"/>
              <w:bottom w:w="100" w:type="dxa"/>
              <w:right w:w="100" w:type="dxa"/>
            </w:tcMar>
          </w:tcPr>
          <w:p w14:paraId="5BB09A3B" w14:textId="77777777" w:rsidR="00463687" w:rsidRDefault="00000000">
            <w:pPr>
              <w:widowControl w:val="0"/>
              <w:pBdr>
                <w:top w:val="nil"/>
                <w:left w:val="nil"/>
                <w:bottom w:val="nil"/>
                <w:right w:val="nil"/>
                <w:between w:val="nil"/>
              </w:pBdr>
              <w:spacing w:before="0" w:line="240" w:lineRule="auto"/>
              <w:jc w:val="center"/>
            </w:pPr>
            <w:r>
              <w:t>Média</w:t>
            </w:r>
          </w:p>
        </w:tc>
      </w:tr>
      <w:tr w:rsidR="00463687" w14:paraId="5BB09A40" w14:textId="77777777">
        <w:tc>
          <w:tcPr>
            <w:tcW w:w="900" w:type="dxa"/>
            <w:tcMar>
              <w:top w:w="100" w:type="dxa"/>
              <w:left w:w="100" w:type="dxa"/>
              <w:bottom w:w="100" w:type="dxa"/>
              <w:right w:w="100" w:type="dxa"/>
            </w:tcMar>
          </w:tcPr>
          <w:p w14:paraId="5BB09A3D" w14:textId="77777777" w:rsidR="00463687" w:rsidRDefault="00000000">
            <w:pPr>
              <w:widowControl w:val="0"/>
              <w:pBdr>
                <w:top w:val="nil"/>
                <w:left w:val="nil"/>
                <w:bottom w:val="nil"/>
                <w:right w:val="nil"/>
                <w:between w:val="nil"/>
              </w:pBdr>
              <w:spacing w:before="0" w:line="240" w:lineRule="auto"/>
              <w:jc w:val="center"/>
            </w:pPr>
            <w:r>
              <w:t>RF07</w:t>
            </w:r>
          </w:p>
        </w:tc>
        <w:tc>
          <w:tcPr>
            <w:tcW w:w="6720" w:type="dxa"/>
            <w:tcMar>
              <w:top w:w="100" w:type="dxa"/>
              <w:left w:w="100" w:type="dxa"/>
              <w:bottom w:w="100" w:type="dxa"/>
              <w:right w:w="100" w:type="dxa"/>
            </w:tcMar>
          </w:tcPr>
          <w:p w14:paraId="5BB09A3E" w14:textId="77777777" w:rsidR="00463687" w:rsidRDefault="00000000">
            <w:pPr>
              <w:widowControl w:val="0"/>
              <w:pBdr>
                <w:top w:val="nil"/>
                <w:left w:val="nil"/>
                <w:bottom w:val="nil"/>
                <w:right w:val="nil"/>
                <w:between w:val="nil"/>
              </w:pBdr>
              <w:spacing w:before="0" w:line="240" w:lineRule="auto"/>
              <w:jc w:val="left"/>
            </w:pPr>
            <w:r>
              <w:t xml:space="preserve">O sistema deve exibir uma tela de perfil detalhada do cliente, consolidando dados cadastrais E histórico de compras </w:t>
            </w:r>
          </w:p>
        </w:tc>
        <w:tc>
          <w:tcPr>
            <w:tcW w:w="1425" w:type="dxa"/>
            <w:tcMar>
              <w:top w:w="100" w:type="dxa"/>
              <w:left w:w="100" w:type="dxa"/>
              <w:bottom w:w="100" w:type="dxa"/>
              <w:right w:w="100" w:type="dxa"/>
            </w:tcMar>
          </w:tcPr>
          <w:p w14:paraId="5BB09A3F" w14:textId="77777777" w:rsidR="00463687" w:rsidRDefault="00000000">
            <w:pPr>
              <w:widowControl w:val="0"/>
              <w:pBdr>
                <w:top w:val="nil"/>
                <w:left w:val="nil"/>
                <w:bottom w:val="nil"/>
                <w:right w:val="nil"/>
                <w:between w:val="nil"/>
              </w:pBdr>
              <w:spacing w:before="0" w:line="240" w:lineRule="auto"/>
              <w:jc w:val="center"/>
            </w:pPr>
            <w:r>
              <w:t>Baixa</w:t>
            </w:r>
          </w:p>
        </w:tc>
      </w:tr>
    </w:tbl>
    <w:p w14:paraId="5BB09A41" w14:textId="77777777" w:rsidR="00463687" w:rsidRDefault="00463687"/>
    <w:p w14:paraId="5BB09A42" w14:textId="77777777" w:rsidR="00463687" w:rsidRDefault="00000000">
      <w:pPr>
        <w:pStyle w:val="Ttulo2"/>
        <w:keepNext w:val="0"/>
        <w:keepLines w:val="0"/>
        <w:spacing w:before="0" w:line="276" w:lineRule="auto"/>
        <w:ind w:left="720" w:hanging="360"/>
      </w:pPr>
      <w:bookmarkStart w:id="30" w:name="_3g7r8ze2pmxd" w:colFirst="0" w:colLast="0"/>
      <w:bookmarkStart w:id="31" w:name="_Toc232009337"/>
      <w:bookmarkEnd w:id="30"/>
      <w:r>
        <w:t>3.2 Requisitos de Interface Externa</w:t>
      </w:r>
      <w:bookmarkEnd w:id="31"/>
    </w:p>
    <w:p w14:paraId="5BB09A43" w14:textId="77777777" w:rsidR="00463687" w:rsidRDefault="00000000">
      <w:pPr>
        <w:numPr>
          <w:ilvl w:val="0"/>
          <w:numId w:val="8"/>
        </w:numPr>
        <w:spacing w:before="0" w:line="276" w:lineRule="auto"/>
        <w:jc w:val="left"/>
      </w:pPr>
      <w:r>
        <w:rPr>
          <w:b/>
          <w:bCs/>
        </w:rPr>
        <w:t>Interface de Usuário:</w:t>
      </w:r>
      <w:r>
        <w:t xml:space="preserve"> O sistema deve oferecer interface Web responsiva, compatível com navegadores Google Chrome, Mozilla Firefox e Safari.</w:t>
      </w:r>
    </w:p>
    <w:p w14:paraId="5BB09A44" w14:textId="77777777" w:rsidR="00463687" w:rsidRDefault="00000000">
      <w:pPr>
        <w:numPr>
          <w:ilvl w:val="0"/>
          <w:numId w:val="8"/>
        </w:numPr>
        <w:spacing w:before="0" w:after="240" w:line="276" w:lineRule="auto"/>
        <w:jc w:val="left"/>
      </w:pPr>
      <w:r>
        <w:rPr>
          <w:b/>
          <w:bCs/>
        </w:rPr>
        <w:t>Integração de Dados:</w:t>
      </w:r>
      <w:r>
        <w:t xml:space="preserve"> O sistema deve possuir uma interface de importação para consumir </w:t>
      </w:r>
      <w:proofErr w:type="spellStart"/>
      <w:r>
        <w:t>datasets</w:t>
      </w:r>
      <w:proofErr w:type="spellEnd"/>
      <w:r>
        <w:t xml:space="preserve"> (.</w:t>
      </w:r>
      <w:proofErr w:type="spellStart"/>
      <w:r>
        <w:t>csv</w:t>
      </w:r>
      <w:proofErr w:type="spellEnd"/>
      <w:r>
        <w:t xml:space="preserve"> </w:t>
      </w:r>
      <w:proofErr w:type="gramStart"/>
      <w:r>
        <w:t>ou .</w:t>
      </w:r>
      <w:proofErr w:type="spellStart"/>
      <w:r>
        <w:t>json</w:t>
      </w:r>
      <w:proofErr w:type="spellEnd"/>
      <w:proofErr w:type="gramEnd"/>
      <w:r>
        <w:t>) exportados do sistema de gestão atual da loja.</w:t>
      </w:r>
    </w:p>
    <w:p w14:paraId="5BB09A45" w14:textId="77777777" w:rsidR="00463687" w:rsidRDefault="00000000">
      <w:pPr>
        <w:pStyle w:val="Ttulo2"/>
        <w:keepNext w:val="0"/>
        <w:keepLines w:val="0"/>
        <w:spacing w:before="0" w:line="276" w:lineRule="auto"/>
        <w:jc w:val="left"/>
      </w:pPr>
      <w:bookmarkStart w:id="32" w:name="_v2wn8th4w5d6" w:colFirst="0" w:colLast="0"/>
      <w:bookmarkStart w:id="33" w:name="_Toc232009338"/>
      <w:bookmarkEnd w:id="32"/>
      <w:r>
        <w:t>3.3 Requisitos de Desempenho</w:t>
      </w:r>
      <w:bookmarkEnd w:id="33"/>
    </w:p>
    <w:p w14:paraId="5BB09A46" w14:textId="57404138" w:rsidR="00463687" w:rsidRDefault="00000000">
      <w:pPr>
        <w:numPr>
          <w:ilvl w:val="0"/>
          <w:numId w:val="11"/>
        </w:numPr>
        <w:spacing w:before="0" w:line="276" w:lineRule="auto"/>
        <w:jc w:val="left"/>
      </w:pPr>
      <w:r>
        <w:rPr>
          <w:b/>
          <w:bCs/>
        </w:rPr>
        <w:t>Tempo de Resposta:</w:t>
      </w:r>
      <w:r>
        <w:t xml:space="preserve"> O motor de recomendação deve processar as sugestões em até </w:t>
      </w:r>
      <w:r w:rsidR="0035106F">
        <w:t>10</w:t>
      </w:r>
      <w:r>
        <w:t xml:space="preserve"> segundos.</w:t>
      </w:r>
    </w:p>
    <w:p w14:paraId="5BB09A47" w14:textId="77777777" w:rsidR="00463687" w:rsidRDefault="00000000">
      <w:pPr>
        <w:numPr>
          <w:ilvl w:val="0"/>
          <w:numId w:val="11"/>
        </w:numPr>
        <w:spacing w:before="0" w:after="240" w:line="276" w:lineRule="auto"/>
        <w:jc w:val="left"/>
      </w:pPr>
      <w:r>
        <w:rPr>
          <w:b/>
          <w:bCs/>
        </w:rPr>
        <w:t>Disponibilidade:</w:t>
      </w:r>
      <w:r>
        <w:t xml:space="preserve"> O sistema deve manter </w:t>
      </w:r>
      <w:proofErr w:type="spellStart"/>
      <w:r>
        <w:t>uptime</w:t>
      </w:r>
      <w:proofErr w:type="spellEnd"/>
      <w:r>
        <w:t xml:space="preserve"> de 99% durante o horário comercial (08:00 às 18:00).</w:t>
      </w:r>
    </w:p>
    <w:p w14:paraId="5BB09A48" w14:textId="77777777" w:rsidR="00463687" w:rsidRDefault="00000000">
      <w:pPr>
        <w:pStyle w:val="Ttulo2"/>
        <w:keepNext w:val="0"/>
        <w:keepLines w:val="0"/>
        <w:spacing w:before="0" w:line="276" w:lineRule="auto"/>
        <w:jc w:val="left"/>
      </w:pPr>
      <w:bookmarkStart w:id="34" w:name="_rnntz7c9umbh" w:colFirst="0" w:colLast="0"/>
      <w:bookmarkStart w:id="35" w:name="_Toc232009339"/>
      <w:bookmarkEnd w:id="34"/>
      <w:r>
        <w:t>3.4 Requisitos Lógicos do Banco de Dados</w:t>
      </w:r>
      <w:bookmarkEnd w:id="35"/>
    </w:p>
    <w:p w14:paraId="5BB09A49" w14:textId="77777777" w:rsidR="00463687" w:rsidRDefault="00000000">
      <w:pPr>
        <w:spacing w:before="0" w:after="240" w:line="276" w:lineRule="auto"/>
        <w:jc w:val="left"/>
      </w:pPr>
      <w:r>
        <w:t xml:space="preserve">A figura 1 apresenta o Modelo Entidade-Relacionamento (MER) que suporta os dados do sistema, detalhando as entidades Cliente, Pedido, Produto e Recomendação e suas cardinalidades </w:t>
      </w:r>
    </w:p>
    <w:p w14:paraId="5BB09A4A" w14:textId="77777777" w:rsidR="00463687" w:rsidRDefault="00000000">
      <w:pPr>
        <w:spacing w:before="0" w:after="240" w:line="276" w:lineRule="auto"/>
        <w:ind w:left="720"/>
        <w:jc w:val="center"/>
        <w:rPr>
          <w:b/>
          <w:bCs/>
        </w:rPr>
      </w:pPr>
      <w:r>
        <w:rPr>
          <w:b/>
          <w:bCs/>
          <w:noProof/>
        </w:rPr>
        <w:drawing>
          <wp:inline distT="114300" distB="114300" distL="114300" distR="114300" wp14:anchorId="5BB09A54" wp14:editId="5BB09A55">
            <wp:extent cx="2695575" cy="28479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695575" cy="2847975"/>
                    </a:xfrm>
                    <a:prstGeom prst="rect">
                      <a:avLst/>
                    </a:prstGeom>
                    <a:ln/>
                  </pic:spPr>
                </pic:pic>
              </a:graphicData>
            </a:graphic>
          </wp:inline>
        </w:drawing>
      </w:r>
    </w:p>
    <w:p w14:paraId="5BB09A4B" w14:textId="77777777" w:rsidR="00463687" w:rsidRDefault="00000000">
      <w:pPr>
        <w:spacing w:before="0" w:after="240" w:line="276" w:lineRule="auto"/>
        <w:ind w:left="720"/>
        <w:jc w:val="center"/>
        <w:rPr>
          <w:b/>
          <w:bCs/>
        </w:rPr>
      </w:pPr>
      <w:r>
        <w:rPr>
          <w:b/>
          <w:bCs/>
          <w:i/>
          <w:iCs/>
        </w:rPr>
        <w:lastRenderedPageBreak/>
        <w:t>Figura 1 – Modelo Lógico de Dados. Fonte: O autor (2026)</w:t>
      </w:r>
      <w:r>
        <w:rPr>
          <w:b/>
          <w:bCs/>
        </w:rPr>
        <w:t xml:space="preserve"> </w:t>
      </w:r>
    </w:p>
    <w:p w14:paraId="5BB09A4C" w14:textId="77777777" w:rsidR="00463687" w:rsidRDefault="00000000">
      <w:pPr>
        <w:pStyle w:val="Ttulo2"/>
        <w:keepNext w:val="0"/>
        <w:keepLines w:val="0"/>
        <w:spacing w:before="0" w:line="276" w:lineRule="auto"/>
        <w:jc w:val="left"/>
      </w:pPr>
      <w:bookmarkStart w:id="36" w:name="_cctp704r93j3" w:colFirst="0" w:colLast="0"/>
      <w:bookmarkStart w:id="37" w:name="_Toc232009340"/>
      <w:bookmarkEnd w:id="36"/>
      <w:r>
        <w:t>3.5 Restrições de Projeto</w:t>
      </w:r>
      <w:bookmarkEnd w:id="37"/>
    </w:p>
    <w:p w14:paraId="5BB09A4D" w14:textId="365B7A6A" w:rsidR="00463687" w:rsidRDefault="00000000">
      <w:pPr>
        <w:numPr>
          <w:ilvl w:val="0"/>
          <w:numId w:val="6"/>
        </w:numPr>
        <w:spacing w:before="0" w:line="276" w:lineRule="auto"/>
        <w:jc w:val="left"/>
      </w:pPr>
      <w:r>
        <w:rPr>
          <w:b/>
          <w:bCs/>
        </w:rPr>
        <w:t>Tecnologia:</w:t>
      </w:r>
      <w:r>
        <w:t xml:space="preserve"> Uso de Python para o motor de recomendação devido às bibliotecas de análise de dados (Pandas/</w:t>
      </w:r>
      <w:proofErr w:type="spellStart"/>
      <w:r>
        <w:t>Scikit-learn</w:t>
      </w:r>
      <w:proofErr w:type="spellEnd"/>
      <w:r>
        <w:t>).</w:t>
      </w:r>
    </w:p>
    <w:p w14:paraId="5BB09A4E" w14:textId="77777777" w:rsidR="00463687" w:rsidRDefault="00000000">
      <w:pPr>
        <w:numPr>
          <w:ilvl w:val="0"/>
          <w:numId w:val="6"/>
        </w:numPr>
        <w:spacing w:before="0" w:after="240" w:line="276" w:lineRule="auto"/>
        <w:jc w:val="left"/>
      </w:pPr>
      <w:r>
        <w:rPr>
          <w:b/>
          <w:bCs/>
        </w:rPr>
        <w:t>Interface:</w:t>
      </w:r>
      <w:r>
        <w:t xml:space="preserve"> Adesão a padrões de UI que facilitem o uso em dispositivos móveis pelos representantes.</w:t>
      </w:r>
    </w:p>
    <w:p w14:paraId="5BB09A4F" w14:textId="77777777" w:rsidR="00463687" w:rsidRDefault="00000000">
      <w:pPr>
        <w:pStyle w:val="Ttulo2"/>
        <w:keepNext w:val="0"/>
        <w:keepLines w:val="0"/>
        <w:spacing w:before="0" w:line="276" w:lineRule="auto"/>
        <w:jc w:val="left"/>
      </w:pPr>
      <w:bookmarkStart w:id="38" w:name="_4qd682yl56y6" w:colFirst="0" w:colLast="0"/>
      <w:bookmarkStart w:id="39" w:name="_Toc232009341"/>
      <w:bookmarkEnd w:id="38"/>
      <w:r>
        <w:t>3.6 Atributos (Requisitos Não Funcionais)</w:t>
      </w:r>
      <w:bookmarkEnd w:id="39"/>
    </w:p>
    <w:p w14:paraId="5BB09A50" w14:textId="77777777" w:rsidR="00463687" w:rsidRDefault="00000000">
      <w:pPr>
        <w:numPr>
          <w:ilvl w:val="0"/>
          <w:numId w:val="1"/>
        </w:numPr>
        <w:spacing w:before="0" w:line="276" w:lineRule="auto"/>
        <w:jc w:val="left"/>
      </w:pPr>
      <w:r>
        <w:rPr>
          <w:b/>
          <w:bCs/>
        </w:rPr>
        <w:t>Segurança:</w:t>
      </w:r>
      <w:r>
        <w:t xml:space="preserve"> Implementação de controle de acesso via tokens (JWT) e criptografia de senhas.</w:t>
      </w:r>
    </w:p>
    <w:p w14:paraId="5BB09A51" w14:textId="77777777" w:rsidR="00463687" w:rsidRDefault="00000000">
      <w:pPr>
        <w:numPr>
          <w:ilvl w:val="0"/>
          <w:numId w:val="1"/>
        </w:numPr>
        <w:spacing w:before="0" w:line="276" w:lineRule="auto"/>
        <w:jc w:val="left"/>
      </w:pPr>
      <w:r>
        <w:rPr>
          <w:b/>
          <w:bCs/>
        </w:rPr>
        <w:t>Usabilidade:</w:t>
      </w:r>
      <w:r>
        <w:t xml:space="preserve"> Interface intuitiva que não exija treinamento técnico avançado para o representante comercial.</w:t>
      </w:r>
    </w:p>
    <w:p w14:paraId="5BB09A52" w14:textId="77777777" w:rsidR="00463687" w:rsidRDefault="00000000">
      <w:pPr>
        <w:numPr>
          <w:ilvl w:val="0"/>
          <w:numId w:val="1"/>
        </w:numPr>
        <w:spacing w:before="0" w:after="240" w:line="276" w:lineRule="auto"/>
        <w:jc w:val="left"/>
      </w:pPr>
      <w:r>
        <w:rPr>
          <w:b/>
          <w:bCs/>
        </w:rPr>
        <w:t>Manutenibilidade:</w:t>
      </w:r>
      <w:r>
        <w:t xml:space="preserve"> O código deve ser modular e documentado, permitindo futuras atualizações no algoritmo de IA.</w:t>
      </w:r>
    </w:p>
    <w:p w14:paraId="5BB09A53" w14:textId="77777777" w:rsidR="00463687" w:rsidRDefault="00463687"/>
    <w:sectPr w:rsidR="00463687">
      <w:pgSz w:w="11909" w:h="16834"/>
      <w:pgMar w:top="1700" w:right="1133" w:bottom="1133" w:left="17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A35093E-3DE0-49A9-BB7B-445D2FD8848D}"/>
  </w:font>
  <w:font w:name="Cambria">
    <w:panose1 w:val="02040503050406030204"/>
    <w:charset w:val="00"/>
    <w:family w:val="roman"/>
    <w:pitch w:val="variable"/>
    <w:sig w:usb0="E00006FF" w:usb1="420024FF" w:usb2="02000000" w:usb3="00000000" w:csb0="0000019F" w:csb1="00000000"/>
    <w:embedRegular r:id="rId2" w:fontKey="{5C1DA5D0-3E9B-4EBC-8C0B-92EA4085490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A2D30"/>
    <w:multiLevelType w:val="multilevel"/>
    <w:tmpl w:val="83DCEFB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03515C"/>
    <w:multiLevelType w:val="multilevel"/>
    <w:tmpl w:val="D800012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062990"/>
    <w:multiLevelType w:val="multilevel"/>
    <w:tmpl w:val="C16AA4C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3B62EA3"/>
    <w:multiLevelType w:val="multilevel"/>
    <w:tmpl w:val="C7C8FF9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17468EC"/>
    <w:multiLevelType w:val="multilevel"/>
    <w:tmpl w:val="D17AE12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113392"/>
    <w:multiLevelType w:val="multilevel"/>
    <w:tmpl w:val="53C8B7F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3721F6"/>
    <w:multiLevelType w:val="multilevel"/>
    <w:tmpl w:val="450C29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5A9348E"/>
    <w:multiLevelType w:val="multilevel"/>
    <w:tmpl w:val="E496D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75E0B1B"/>
    <w:multiLevelType w:val="multilevel"/>
    <w:tmpl w:val="7928793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AFC7523"/>
    <w:multiLevelType w:val="multilevel"/>
    <w:tmpl w:val="240AE1C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F9E173B"/>
    <w:multiLevelType w:val="multilevel"/>
    <w:tmpl w:val="CB82E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34828061">
    <w:abstractNumId w:val="2"/>
  </w:num>
  <w:num w:numId="2" w16cid:durableId="426929931">
    <w:abstractNumId w:val="6"/>
  </w:num>
  <w:num w:numId="3" w16cid:durableId="1648124090">
    <w:abstractNumId w:val="8"/>
  </w:num>
  <w:num w:numId="4" w16cid:durableId="1775321317">
    <w:abstractNumId w:val="4"/>
  </w:num>
  <w:num w:numId="5" w16cid:durableId="130289332">
    <w:abstractNumId w:val="7"/>
  </w:num>
  <w:num w:numId="6" w16cid:durableId="1287733077">
    <w:abstractNumId w:val="0"/>
  </w:num>
  <w:num w:numId="7" w16cid:durableId="817650912">
    <w:abstractNumId w:val="3"/>
  </w:num>
  <w:num w:numId="8" w16cid:durableId="1740907172">
    <w:abstractNumId w:val="1"/>
  </w:num>
  <w:num w:numId="9" w16cid:durableId="1793597946">
    <w:abstractNumId w:val="5"/>
  </w:num>
  <w:num w:numId="10" w16cid:durableId="2062905083">
    <w:abstractNumId w:val="10"/>
  </w:num>
  <w:num w:numId="11" w16cid:durableId="13500583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3687"/>
    <w:rsid w:val="001B5116"/>
    <w:rsid w:val="0020784D"/>
    <w:rsid w:val="0035106F"/>
    <w:rsid w:val="00463687"/>
    <w:rsid w:val="006357B9"/>
    <w:rsid w:val="00C431B8"/>
    <w:rsid w:val="00E953C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099BF"/>
  <w15:docId w15:val="{C5694C25-2F53-4A79-ADEA-4320632EA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pPr>
        <w:spacing w:before="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0" w:after="60"/>
    </w:pPr>
    <w:rPr>
      <w:sz w:val="52"/>
      <w:szCs w:val="52"/>
    </w:rPr>
  </w:style>
  <w:style w:type="paragraph" w:styleId="Subttulo">
    <w:name w:val="Subtitle"/>
    <w:basedOn w:val="Normal"/>
    <w:next w:val="Normal"/>
    <w:uiPriority w:val="11"/>
    <w:qFormat/>
    <w:pPr>
      <w:keepNext/>
      <w:keepLines/>
      <w:spacing w:before="0" w:after="320"/>
    </w:pPr>
    <w:rPr>
      <w:color w:val="666666"/>
      <w:sz w:val="30"/>
      <w:szCs w:val="30"/>
    </w:rPr>
  </w:style>
  <w:style w:type="table" w:customStyle="1" w:styleId="a">
    <w:basedOn w:val="TableNormal"/>
    <w:tblPr>
      <w:tblStyleRowBandSize w:val="1"/>
      <w:tblStyleColBandSize w:val="1"/>
    </w:tblPr>
  </w:style>
  <w:style w:type="paragraph" w:styleId="CabealhodoSumrio">
    <w:name w:val="TOC Heading"/>
    <w:basedOn w:val="Ttulo1"/>
    <w:next w:val="Normal"/>
    <w:uiPriority w:val="39"/>
    <w:unhideWhenUsed/>
    <w:qFormat/>
    <w:rsid w:val="0020784D"/>
    <w:pPr>
      <w:spacing w:before="240" w:after="0" w:line="259" w:lineRule="auto"/>
      <w:jc w:val="left"/>
      <w:outlineLvl w:val="9"/>
    </w:pPr>
    <w:rPr>
      <w:rFonts w:asciiTheme="majorHAnsi" w:eastAsiaTheme="majorEastAsia" w:hAnsiTheme="majorHAnsi" w:cstheme="majorBidi"/>
      <w:color w:val="365F91" w:themeColor="accent1" w:themeShade="BF"/>
      <w:sz w:val="32"/>
      <w:szCs w:val="32"/>
    </w:rPr>
  </w:style>
  <w:style w:type="paragraph" w:styleId="Sumrio1">
    <w:name w:val="toc 1"/>
    <w:basedOn w:val="Normal"/>
    <w:next w:val="Normal"/>
    <w:autoRedefine/>
    <w:uiPriority w:val="39"/>
    <w:unhideWhenUsed/>
    <w:rsid w:val="0020784D"/>
    <w:pPr>
      <w:spacing w:after="100"/>
    </w:pPr>
  </w:style>
  <w:style w:type="paragraph" w:styleId="Sumrio2">
    <w:name w:val="toc 2"/>
    <w:basedOn w:val="Normal"/>
    <w:next w:val="Normal"/>
    <w:autoRedefine/>
    <w:uiPriority w:val="39"/>
    <w:unhideWhenUsed/>
    <w:rsid w:val="0020784D"/>
    <w:pPr>
      <w:spacing w:after="100"/>
      <w:ind w:left="240"/>
    </w:pPr>
  </w:style>
  <w:style w:type="character" w:styleId="Hyperlink">
    <w:name w:val="Hyperlink"/>
    <w:basedOn w:val="Fontepargpadro"/>
    <w:uiPriority w:val="99"/>
    <w:unhideWhenUsed/>
    <w:rsid w:val="0020784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8</Pages>
  <Words>1422</Words>
  <Characters>7682</Characters>
  <Application>Microsoft Office Word</Application>
  <DocSecurity>0</DocSecurity>
  <Lines>64</Lines>
  <Paragraphs>18</Paragraphs>
  <ScaleCrop>false</ScaleCrop>
  <Company/>
  <LinksUpToDate>false</LinksUpToDate>
  <CharactersWithSpaces>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Ricardo Klug</cp:lastModifiedBy>
  <cp:revision>6</cp:revision>
  <dcterms:created xsi:type="dcterms:W3CDTF">2026-06-10T21:40:00Z</dcterms:created>
  <dcterms:modified xsi:type="dcterms:W3CDTF">2026-06-10T21:49:00Z</dcterms:modified>
</cp:coreProperties>
</file>