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w:t>
      </w:r>
      <w:r>
        <w:rPr/>
        <w:t xml:space="preserve">Modify </w:t>
      </w:r>
      <w:r>
        <w:rPr>
          <w:rStyle w:val="Teletype"/>
        </w:rPr>
        <w:t>/etc/profile</w:t>
      </w:r>
      <w:r>
        <w:rPr/>
        <w:t xml:space="preserve"> so that you get a special greeting message when you connect to your system as </w:t>
      </w:r>
      <w:r>
        <w:rPr>
          <w:rStyle w:val="Emphasis"/>
        </w:rPr>
        <w:t>root</w:t>
      </w:r>
      <w:r>
        <w:rPr/>
        <w:t>.</w:t>
      </w:r>
    </w:p>
    <w:p>
      <w:pPr>
        <w:pStyle w:val="Normal"/>
        <w:rPr/>
      </w:pPr>
      <w:r>
        <w:rPr/>
      </w:r>
    </w:p>
    <w:p>
      <w:pPr>
        <w:pStyle w:val="Normal"/>
        <w:rPr/>
      </w:pPr>
      <w:r>
        <w:rPr/>
        <w:t>2.</w:t>
      </w:r>
      <w:r>
        <w:rPr/>
        <w:t xml:space="preserve">Write a script called </w:t>
      </w:r>
      <w:r>
        <w:rPr>
          <w:rStyle w:val="Teletype"/>
        </w:rPr>
        <w:t>whichdaemon.sh</w:t>
      </w:r>
      <w:r>
        <w:rPr/>
        <w:t xml:space="preserve"> that checks if the </w:t>
      </w:r>
      <w:r>
        <w:rPr>
          <w:b/>
        </w:rPr>
        <w:t>httpd</w:t>
      </w:r>
      <w:r>
        <w:rPr/>
        <w:t xml:space="preserve"> and </w:t>
      </w:r>
      <w:r>
        <w:rPr>
          <w:b/>
        </w:rPr>
        <w:t>init</w:t>
      </w:r>
      <w:r>
        <w:rPr/>
        <w:t xml:space="preserve"> daemons are running on your system. If an </w:t>
      </w:r>
      <w:r>
        <w:rPr>
          <w:b/>
        </w:rPr>
        <w:t>httpd</w:t>
      </w:r>
      <w:r>
        <w:rPr/>
        <w:t xml:space="preserve"> is running, the script should print a message like, "This machine is running a web server." Use </w:t>
      </w:r>
      <w:r>
        <w:rPr>
          <w:b/>
        </w:rPr>
        <w:t>ps</w:t>
      </w:r>
      <w:r>
        <w:rPr/>
        <w:t xml:space="preserve"> to check on processes.</w:t>
      </w:r>
    </w:p>
    <w:p>
      <w:pPr>
        <w:pStyle w:val="Normal"/>
        <w:rPr/>
      </w:pPr>
      <w:r>
        <w:rPr/>
      </w:r>
    </w:p>
    <w:p>
      <w:pPr>
        <w:pStyle w:val="Normal"/>
        <w:rPr/>
      </w:pPr>
      <w:r>
        <w:rPr/>
        <w:t>3.</w:t>
      </w:r>
      <w:r>
        <w:rPr/>
        <w:t xml:space="preserve">Write a script that makes a backup of your home directory on a remote machine using </w:t>
      </w:r>
      <w:r>
        <w:rPr>
          <w:b/>
        </w:rPr>
        <w:t>scp</w:t>
      </w:r>
      <w:r>
        <w:rPr/>
        <w:t xml:space="preserve">. The script should report in a log file, for instance </w:t>
      </w:r>
      <w:r>
        <w:rPr>
          <w:rStyle w:val="Teletype"/>
        </w:rPr>
        <w:t>~/log/homebackup.log</w:t>
      </w:r>
      <w:r>
        <w:rPr/>
        <w:t xml:space="preserve">. If you don't have a second machine to copy the backup to, use </w:t>
      </w:r>
      <w:r>
        <w:rPr>
          <w:b/>
        </w:rPr>
        <w:t>scp</w:t>
      </w:r>
      <w:r>
        <w:rPr/>
        <w:t xml:space="preserve"> to test copying it to the localhost. This requires SSH keys between the two hosts, or else you have to supply a password. The creation of SSH keys is explained in </w:t>
      </w:r>
      <w:r>
        <w:rPr>
          <w:b/>
        </w:rPr>
        <w:t xml:space="preserve">man </w:t>
      </w:r>
      <w:r>
        <w:rPr>
          <w:rStyle w:val="Teletype"/>
          <w:b/>
          <w:i/>
        </w:rPr>
        <w:t>ssh-keygen</w:t>
      </w:r>
      <w:r>
        <w:rPr/>
        <w:t>.</w:t>
      </w:r>
    </w:p>
    <w:p>
      <w:pPr>
        <w:pStyle w:val="Normal"/>
        <w:rPr/>
      </w:pPr>
      <w:r>
        <w:rPr/>
      </w:r>
    </w:p>
    <w:p>
      <w:pPr>
        <w:pStyle w:val="TextBody"/>
        <w:rPr/>
      </w:pPr>
      <w:r>
        <w:rPr/>
        <w:t>4.</w:t>
      </w:r>
      <w:r>
        <w:rPr/>
        <w:t xml:space="preserve">Create a script that will take a (recursive) copy of files in </w:t>
      </w:r>
      <w:r>
        <w:rPr>
          <w:rStyle w:val="Teletype"/>
        </w:rPr>
        <w:t>/etc</w:t>
      </w:r>
      <w:r>
        <w:rPr/>
        <w:t xml:space="preserve"> so that a beginning system administrator can edit files without fear.</w:t>
      </w:r>
    </w:p>
    <w:p>
      <w:pPr>
        <w:pStyle w:val="TextBody"/>
        <w:rPr/>
      </w:pPr>
      <w:r>
        <w:rPr/>
        <w:t>5.</w:t>
      </w:r>
      <w:r>
        <w:rPr/>
        <w:t>Write a script that takes exactly one argument, a directory name. If the number of arguments is more or less than one, print a usage message. If the argument is not a directory, print another message. For the given directory, print the five biggest files and the five files that were most recently modified.</w:t>
      </w:r>
    </w:p>
    <w:p>
      <w:pPr>
        <w:pStyle w:val="TextBody"/>
        <w:rPr/>
      </w:pPr>
      <w:r>
        <w:rPr/>
        <w:t>6.</w:t>
      </w:r>
      <w:r>
        <w:rPr/>
        <w:t>Write a script that does the following:</w:t>
      </w:r>
    </w:p>
    <w:p>
      <w:pPr>
        <w:pStyle w:val="TextBody"/>
        <w:numPr>
          <w:ilvl w:val="1"/>
          <w:numId w:val="1"/>
        </w:numPr>
        <w:tabs>
          <w:tab w:val="left" w:pos="0" w:leader="none"/>
        </w:tabs>
        <w:ind w:left="1427" w:right="0" w:hanging="360"/>
        <w:rPr/>
      </w:pPr>
      <w:r>
        <w:rPr/>
        <w:t>Display the name of the script being executed.</w:t>
      </w:r>
    </w:p>
    <w:p>
      <w:pPr>
        <w:pStyle w:val="TextBody"/>
        <w:numPr>
          <w:ilvl w:val="1"/>
          <w:numId w:val="1"/>
        </w:numPr>
        <w:tabs>
          <w:tab w:val="left" w:pos="0" w:leader="none"/>
        </w:tabs>
        <w:ind w:left="1427" w:right="0" w:hanging="360"/>
        <w:rPr/>
      </w:pPr>
      <w:r>
        <w:rPr/>
        <w:t>Display the first, third and tenth argument given to the script.</w:t>
      </w:r>
    </w:p>
    <w:p>
      <w:pPr>
        <w:pStyle w:val="TextBody"/>
        <w:numPr>
          <w:ilvl w:val="1"/>
          <w:numId w:val="1"/>
        </w:numPr>
        <w:tabs>
          <w:tab w:val="left" w:pos="0" w:leader="none"/>
        </w:tabs>
        <w:ind w:left="1427" w:right="0" w:hanging="360"/>
        <w:rPr/>
      </w:pPr>
      <w:r>
        <w:rPr/>
        <w:t>Display the total number of arguments passed to the script.</w:t>
      </w:r>
    </w:p>
    <w:p>
      <w:pPr>
        <w:pStyle w:val="TextBody"/>
        <w:numPr>
          <w:ilvl w:val="1"/>
          <w:numId w:val="1"/>
        </w:numPr>
        <w:tabs>
          <w:tab w:val="left" w:pos="0" w:leader="none"/>
        </w:tabs>
        <w:ind w:left="1427" w:right="0" w:hanging="360"/>
        <w:rPr/>
      </w:pPr>
      <w:r>
        <w:rPr/>
        <w:t xml:space="preserve">If there were more than three positional parameters, use </w:t>
      </w:r>
      <w:r>
        <w:rPr>
          <w:b/>
        </w:rPr>
        <w:t>shift</w:t>
      </w:r>
      <w:r>
        <w:rPr/>
        <w:t xml:space="preserve"> to move all the values 3 places to the left.</w:t>
      </w:r>
    </w:p>
    <w:p>
      <w:pPr>
        <w:pStyle w:val="TextBody"/>
        <w:numPr>
          <w:ilvl w:val="1"/>
          <w:numId w:val="1"/>
        </w:numPr>
        <w:tabs>
          <w:tab w:val="left" w:pos="0" w:leader="none"/>
        </w:tabs>
        <w:ind w:left="1427" w:right="0" w:hanging="360"/>
        <w:rPr/>
      </w:pPr>
      <w:r>
        <w:rPr/>
        <w:t>Print all the values of the remaining arguments.</w:t>
      </w:r>
    </w:p>
    <w:p>
      <w:pPr>
        <w:pStyle w:val="TextBody"/>
        <w:numPr>
          <w:ilvl w:val="1"/>
          <w:numId w:val="1"/>
        </w:numPr>
        <w:tabs>
          <w:tab w:val="left" w:pos="0" w:leader="none"/>
        </w:tabs>
        <w:ind w:left="1427" w:right="0" w:hanging="360"/>
        <w:rPr/>
      </w:pPr>
      <w:r>
        <w:rPr/>
        <w:t>Print the number of arguments.</w:t>
      </w:r>
    </w:p>
    <w:p>
      <w:pPr>
        <w:pStyle w:val="TextBody"/>
        <w:ind w:left="720" w:right="0" w:hanging="0"/>
        <w:rPr/>
      </w:pPr>
      <w:r>
        <w:rPr/>
        <w:t>Test with zero, one, three and over ten arguments.</w:t>
      </w:r>
    </w:p>
    <w:p>
      <w:pPr>
        <w:pStyle w:val="TextBody"/>
        <w:rPr/>
      </w:pPr>
      <w:r>
        <w:rPr/>
        <w:t>7.</w:t>
      </w:r>
      <w:r>
        <w:rPr/>
        <w:t xml:space="preserve">Create a script that writes a boot image to a diskette using the </w:t>
      </w:r>
      <w:r>
        <w:rPr>
          <w:b/>
        </w:rPr>
        <w:t>dd</w:t>
      </w:r>
      <w:r>
        <w:rPr/>
        <w:t xml:space="preserve"> utility. If the user tries to interrupt the script using </w:t>
      </w:r>
      <w:r>
        <w:rPr>
          <w:b/>
        </w:rPr>
        <w:t>Ctrl</w:t>
      </w:r>
      <w:r>
        <w:rPr/>
        <w:t>+</w:t>
      </w:r>
      <w:r>
        <w:rPr>
          <w:b/>
        </w:rPr>
        <w:t>C</w:t>
      </w:r>
      <w:r>
        <w:rPr/>
        <w:t>, display a message that this action will make the diskette unusable.</w:t>
      </w:r>
    </w:p>
    <w:p>
      <w:pPr>
        <w:pStyle w:val="TextBody"/>
        <w:rPr/>
      </w:pPr>
      <w:r>
        <w:rPr/>
        <w:t>8.</w:t>
      </w:r>
      <w:r>
        <w:rPr/>
        <w:t>Write a script that automates the installation of a third-party package of your choice. The package must be downloaded from the Internet. It must be decompressed, unarchived and compiled if these actions are appropriate. Only the actual installation of the package should be uninterruptable.</w:t>
      </w:r>
    </w:p>
    <w:p>
      <w:pPr>
        <w:pStyle w:val="TextBody"/>
        <w:rPr/>
      </w:pPr>
      <w:r>
        <w:rPr/>
        <w:t>9.</w:t>
      </w:r>
      <w:r>
        <w:rPr/>
        <w:t xml:space="preserve">Write a script that implements a simple web browser (in text mode), using </w:t>
      </w:r>
      <w:r>
        <w:rPr>
          <w:b/>
        </w:rPr>
        <w:t>wget</w:t>
      </w:r>
      <w:r>
        <w:rPr/>
        <w:t xml:space="preserve"> and </w:t>
      </w:r>
      <w:r>
        <w:rPr>
          <w:b/>
        </w:rPr>
        <w:t xml:space="preserve">links </w:t>
      </w:r>
      <w:r>
        <w:rPr>
          <w:rStyle w:val="Teletype"/>
          <w:b/>
        </w:rPr>
        <w:t>-dump</w:t>
      </w:r>
      <w:r>
        <w:rPr/>
        <w:t xml:space="preserve"> to display HTML pages to the user. The user has 3 choices: enter a URL, enter </w:t>
      </w:r>
      <w:r>
        <w:rPr>
          <w:b/>
        </w:rPr>
        <w:t>b</w:t>
      </w:r>
      <w:r>
        <w:rPr/>
        <w:t xml:space="preserve"> for back and </w:t>
      </w:r>
      <w:r>
        <w:rPr>
          <w:b/>
        </w:rPr>
        <w:t>q</w:t>
      </w:r>
      <w:r>
        <w:rPr/>
        <w:t xml:space="preserve"> to quit. The last 10 URLs entered by the user are stored in an array, from which the user can restore the URL by using the </w:t>
      </w:r>
      <w:r>
        <w:rPr>
          <w:rStyle w:val="Emphasis"/>
        </w:rPr>
        <w:t>back</w:t>
      </w:r>
      <w:r>
        <w:rPr/>
        <w:t xml:space="preserve"> functionality.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427"/>
        </w:tabs>
        <w:ind w:left="1427" w:hanging="36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Teletype">
    <w:name w:val="Teletype"/>
    <w:rPr>
      <w:rFonts w:ascii="Liberation Mono" w:hAnsi="Liberation Mono" w:eastAsia="Droid Sans Fallback" w:cs="Liberation Mono"/>
    </w:rPr>
  </w:style>
  <w:style w:type="character" w:styleId="Emphasis">
    <w:name w:val="Emphasis"/>
    <w:rPr>
      <w:i/>
      <w:iC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2017-10-25T15:55:51Z</dcterms:created>
  <dc:language>en-US</dc:language>
  <dcterms:modified xsi:type="dcterms:W3CDTF">2017-10-25T16:01:32Z</dcterms:modified>
  <cp:revision>1</cp:revision>
</cp:coreProperties>
</file>