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C194D" w14:textId="020338F0" w:rsidR="003A2553" w:rsidRDefault="003A2553" w:rsidP="003A255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🇦🇪</w:t>
      </w:r>
      <w:r w:rsidRPr="009F0B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 </w:t>
      </w:r>
      <w:r w:rsidR="00B762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AS 51 </w:t>
      </w:r>
      <w:r w:rsidRPr="009F0B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ZONAS FRANCAS </w:t>
      </w:r>
      <w:r w:rsidR="00B762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</w:t>
      </w:r>
      <w:r w:rsidRPr="009F0B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OS EMIRADOS ÁRABES UNIDOS</w:t>
      </w:r>
    </w:p>
    <w:p w14:paraId="140798E0" w14:textId="77777777" w:rsidR="008D51E5" w:rsidRPr="008D51E5" w:rsidRDefault="000371CD" w:rsidP="008D51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E0B03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80972A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978A3E2" w14:textId="567FDB93" w:rsidR="008D51E5" w:rsidRDefault="008D51E5" w:rsidP="008D51E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D51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🏙️</w:t>
      </w:r>
      <w:r w:rsidRPr="008D51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 Dubai (28 zonas francas)</w:t>
      </w:r>
    </w:p>
    <w:p w14:paraId="07E5EF54" w14:textId="77777777" w:rsidR="003A2553" w:rsidRPr="009F0BE5" w:rsidRDefault="003A2553" w:rsidP="003A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Dubai abriga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29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zonas francas, cada uma voltada para setores específicos:</w:t>
      </w:r>
    </w:p>
    <w:p w14:paraId="1B1B0FF5" w14:textId="77777777" w:rsidR="003A2553" w:rsidRPr="009F0BE5" w:rsidRDefault="003A2553" w:rsidP="003A2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Jebel Ali Free Zone (JAFZA)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Foco em logística e manufatura; permite 100% de propriedade estrangeira.</w:t>
      </w:r>
    </w:p>
    <w:p w14:paraId="783FE472" w14:textId="77777777" w:rsidR="003A2553" w:rsidRPr="009F0BE5" w:rsidRDefault="003A2553" w:rsidP="003A2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Multi Commodities Centre (DMCC)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Especializada em comércio de commodities; aceita sócios com qualquer percentual de participação.</w:t>
      </w:r>
    </w:p>
    <w:p w14:paraId="462BDD54" w14:textId="77777777" w:rsidR="003A2553" w:rsidRPr="009F0BE5" w:rsidRDefault="003A2553" w:rsidP="003A2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Airport Free Zone (DAFZA)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Localizada próxima ao aeroporto; ideal para empresas de aviação e logística.</w:t>
      </w:r>
    </w:p>
    <w:p w14:paraId="1BD6B95B" w14:textId="77777777" w:rsidR="003A2553" w:rsidRPr="009F0BE5" w:rsidRDefault="003A2553" w:rsidP="003A2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Silicon Oasis (DSO)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Voltada para tecnologia e inovação; oferece infraestrutura de ponta.</w:t>
      </w:r>
    </w:p>
    <w:p w14:paraId="1791A9BC" w14:textId="77777777" w:rsidR="003A2553" w:rsidRPr="009F0BE5" w:rsidRDefault="003A2553" w:rsidP="003A2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Internet City (DIC)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Centro para empresas de TI e comunicação.</w:t>
      </w:r>
    </w:p>
    <w:p w14:paraId="4A294453" w14:textId="77777777" w:rsidR="003A2553" w:rsidRPr="009F0BE5" w:rsidRDefault="003A2553" w:rsidP="003A2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Media City (DMC)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Destinada a empresas de mídia e publicidade.</w:t>
      </w:r>
    </w:p>
    <w:p w14:paraId="2C2EF261" w14:textId="77777777" w:rsidR="003A2553" w:rsidRPr="009F0BE5" w:rsidRDefault="003A2553" w:rsidP="003A2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Healthcare City (DHCC)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Especializada em serviços de saúde e bem-estar.</w:t>
      </w:r>
    </w:p>
    <w:p w14:paraId="20153EFE" w14:textId="77777777" w:rsidR="003A2553" w:rsidRPr="009F0BE5" w:rsidRDefault="003A2553" w:rsidP="003A2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International Financial Centre (DIFC)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Centro financeiro internacional com jurisdição legal própria.</w:t>
      </w:r>
    </w:p>
    <w:p w14:paraId="6A1E6240" w14:textId="77777777" w:rsidR="003A2553" w:rsidRPr="009F0BE5" w:rsidRDefault="003A2553" w:rsidP="003A2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Meydan Free Zone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Processo 100% digital; requer participação mínima de 50% para visto de investidor.</w:t>
      </w:r>
    </w:p>
    <w:p w14:paraId="7F632650" w14:textId="7EC4A068" w:rsidR="003A2553" w:rsidRPr="008D51E5" w:rsidRDefault="003A2553" w:rsidP="003A2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International Free Zone Authority (IFZA)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Oferece processos simplificados; também exige ≥50% de participação para visto de investidor.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3118"/>
        <w:gridCol w:w="2552"/>
        <w:gridCol w:w="3463"/>
      </w:tblGrid>
      <w:tr w:rsidR="008D51E5" w:rsidRPr="008D51E5" w14:paraId="5AC533F5" w14:textId="77777777" w:rsidTr="003A2553">
        <w:trPr>
          <w:tblHeader/>
          <w:tblCellSpacing w:w="15" w:type="dxa"/>
        </w:trPr>
        <w:tc>
          <w:tcPr>
            <w:tcW w:w="4770" w:type="dxa"/>
            <w:shd w:val="clear" w:color="auto" w:fill="002060"/>
            <w:vAlign w:val="center"/>
            <w:hideMark/>
          </w:tcPr>
          <w:p w14:paraId="4433D2C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pt-BR"/>
                <w14:ligatures w14:val="none"/>
              </w:rPr>
              <w:t>Zona Franca</w:t>
            </w:r>
          </w:p>
        </w:tc>
        <w:tc>
          <w:tcPr>
            <w:tcW w:w="3088" w:type="dxa"/>
            <w:shd w:val="clear" w:color="auto" w:fill="002060"/>
            <w:vAlign w:val="center"/>
            <w:hideMark/>
          </w:tcPr>
          <w:p w14:paraId="1329ACDB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pt-BR"/>
                <w14:ligatures w14:val="none"/>
              </w:rPr>
              <w:t>Licenças Disponíveis</w:t>
            </w:r>
          </w:p>
        </w:tc>
        <w:tc>
          <w:tcPr>
            <w:tcW w:w="2522" w:type="dxa"/>
            <w:shd w:val="clear" w:color="auto" w:fill="002060"/>
            <w:vAlign w:val="center"/>
            <w:hideMark/>
          </w:tcPr>
          <w:p w14:paraId="40D9068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pt-BR"/>
                <w14:ligatures w14:val="none"/>
              </w:rPr>
              <w:t>Tipos de Vistos Oferecidos</w:t>
            </w:r>
          </w:p>
        </w:tc>
        <w:tc>
          <w:tcPr>
            <w:tcW w:w="3418" w:type="dxa"/>
            <w:shd w:val="clear" w:color="auto" w:fill="002060"/>
            <w:vAlign w:val="center"/>
            <w:hideMark/>
          </w:tcPr>
          <w:p w14:paraId="60DB5E80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pt-BR"/>
                <w14:ligatures w14:val="none"/>
              </w:rPr>
              <w:t>Requisitos de Participação Societária para Vistos</w:t>
            </w:r>
          </w:p>
        </w:tc>
      </w:tr>
      <w:tr w:rsidR="008D51E5" w:rsidRPr="008D51E5" w14:paraId="00075989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5A672794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59" w:hanging="219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Jebel Ali Free Zone (JAFZA)</w:t>
            </w:r>
          </w:p>
        </w:tc>
        <w:tc>
          <w:tcPr>
            <w:tcW w:w="3088" w:type="dxa"/>
            <w:vAlign w:val="center"/>
            <w:hideMark/>
          </w:tcPr>
          <w:p w14:paraId="42662FFB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Comercial, Industrial, Serviços</w:t>
            </w:r>
          </w:p>
        </w:tc>
        <w:tc>
          <w:tcPr>
            <w:tcW w:w="2522" w:type="dxa"/>
            <w:vAlign w:val="center"/>
            <w:hideMark/>
          </w:tcPr>
          <w:p w14:paraId="654B9A8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20733D67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59423D15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35028A54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59" w:hanging="219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Multi Commodities Centre (DMCC)</w:t>
            </w:r>
          </w:p>
        </w:tc>
        <w:tc>
          <w:tcPr>
            <w:tcW w:w="3088" w:type="dxa"/>
            <w:vAlign w:val="center"/>
            <w:hideMark/>
          </w:tcPr>
          <w:p w14:paraId="3D817CC7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Comercial, Serviços, Industrial</w:t>
            </w:r>
          </w:p>
        </w:tc>
        <w:tc>
          <w:tcPr>
            <w:tcW w:w="2522" w:type="dxa"/>
            <w:vAlign w:val="center"/>
            <w:hideMark/>
          </w:tcPr>
          <w:p w14:paraId="2B9CB19D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Sócio, Empregado</w:t>
            </w:r>
          </w:p>
        </w:tc>
        <w:tc>
          <w:tcPr>
            <w:tcW w:w="3418" w:type="dxa"/>
            <w:vAlign w:val="center"/>
            <w:hideMark/>
          </w:tcPr>
          <w:p w14:paraId="3556AD47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Sócio: qualquer participação societária</w:t>
            </w:r>
          </w:p>
        </w:tc>
      </w:tr>
      <w:tr w:rsidR="008D51E5" w:rsidRPr="008D51E5" w14:paraId="4B4A01E3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5D2E229F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59" w:hanging="219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Airport Free Zone (DAFZA)</w:t>
            </w:r>
          </w:p>
        </w:tc>
        <w:tc>
          <w:tcPr>
            <w:tcW w:w="3088" w:type="dxa"/>
            <w:vAlign w:val="center"/>
            <w:hideMark/>
          </w:tcPr>
          <w:p w14:paraId="4DF31F5A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Comercial, Serviços, Industrial</w:t>
            </w:r>
          </w:p>
        </w:tc>
        <w:tc>
          <w:tcPr>
            <w:tcW w:w="2522" w:type="dxa"/>
            <w:vAlign w:val="center"/>
            <w:hideMark/>
          </w:tcPr>
          <w:p w14:paraId="0306A7A0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3159562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6AC43056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71374065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59" w:hanging="219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Silicon Oasis (DSO)</w:t>
            </w:r>
          </w:p>
        </w:tc>
        <w:tc>
          <w:tcPr>
            <w:tcW w:w="3088" w:type="dxa"/>
            <w:vAlign w:val="center"/>
            <w:hideMark/>
          </w:tcPr>
          <w:p w14:paraId="6FAE6836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Comercial, Serviços, Industrial</w:t>
            </w:r>
          </w:p>
        </w:tc>
        <w:tc>
          <w:tcPr>
            <w:tcW w:w="2522" w:type="dxa"/>
            <w:vAlign w:val="center"/>
            <w:hideMark/>
          </w:tcPr>
          <w:p w14:paraId="10E0D3A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1C25A1FD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2AE9FA73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037F53C0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59" w:hanging="219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International Free Zone Authority (IFZA)</w:t>
            </w:r>
          </w:p>
        </w:tc>
        <w:tc>
          <w:tcPr>
            <w:tcW w:w="3088" w:type="dxa"/>
            <w:vAlign w:val="center"/>
            <w:hideMark/>
          </w:tcPr>
          <w:p w14:paraId="46BC8DA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Comercial, Serviços</w:t>
            </w:r>
          </w:p>
        </w:tc>
        <w:tc>
          <w:tcPr>
            <w:tcW w:w="2522" w:type="dxa"/>
            <w:vAlign w:val="center"/>
            <w:hideMark/>
          </w:tcPr>
          <w:p w14:paraId="4A92C2D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7B489786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3207DB0A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6D39D089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59" w:hanging="219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lastRenderedPageBreak/>
              <w:t>Dubai Internet City (DIC)</w:t>
            </w:r>
          </w:p>
        </w:tc>
        <w:tc>
          <w:tcPr>
            <w:tcW w:w="3088" w:type="dxa"/>
            <w:vAlign w:val="center"/>
            <w:hideMark/>
          </w:tcPr>
          <w:p w14:paraId="5E0211E7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Serviços de TI</w:t>
            </w:r>
          </w:p>
        </w:tc>
        <w:tc>
          <w:tcPr>
            <w:tcW w:w="2522" w:type="dxa"/>
            <w:vAlign w:val="center"/>
            <w:hideMark/>
          </w:tcPr>
          <w:p w14:paraId="1075A79C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0CABB33D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0708A44B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726AEB17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59" w:hanging="219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Media City (DMC)</w:t>
            </w:r>
          </w:p>
        </w:tc>
        <w:tc>
          <w:tcPr>
            <w:tcW w:w="3088" w:type="dxa"/>
            <w:vAlign w:val="center"/>
            <w:hideMark/>
          </w:tcPr>
          <w:p w14:paraId="0AC9D71B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Mídia e Publicidade</w:t>
            </w:r>
          </w:p>
        </w:tc>
        <w:tc>
          <w:tcPr>
            <w:tcW w:w="2522" w:type="dxa"/>
            <w:vAlign w:val="center"/>
            <w:hideMark/>
          </w:tcPr>
          <w:p w14:paraId="7C4DE31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530F24EE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6FAFBB35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71937EF3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59" w:hanging="219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Healthcare City (DHCC)</w:t>
            </w:r>
          </w:p>
        </w:tc>
        <w:tc>
          <w:tcPr>
            <w:tcW w:w="3088" w:type="dxa"/>
            <w:vAlign w:val="center"/>
            <w:hideMark/>
          </w:tcPr>
          <w:p w14:paraId="427A28D6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Saúde e Bem-Estar</w:t>
            </w:r>
          </w:p>
        </w:tc>
        <w:tc>
          <w:tcPr>
            <w:tcW w:w="2522" w:type="dxa"/>
            <w:vAlign w:val="center"/>
            <w:hideMark/>
          </w:tcPr>
          <w:p w14:paraId="637D7D9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60491B7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2B9A32CA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43ADE0AE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59" w:hanging="219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International Financial Centre (DIFC)</w:t>
            </w:r>
          </w:p>
        </w:tc>
        <w:tc>
          <w:tcPr>
            <w:tcW w:w="3088" w:type="dxa"/>
            <w:vAlign w:val="center"/>
            <w:hideMark/>
          </w:tcPr>
          <w:p w14:paraId="009159CB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Financeira, Serviços Profissionais</w:t>
            </w:r>
          </w:p>
        </w:tc>
        <w:tc>
          <w:tcPr>
            <w:tcW w:w="2522" w:type="dxa"/>
            <w:vAlign w:val="center"/>
            <w:hideMark/>
          </w:tcPr>
          <w:p w14:paraId="632E676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0641F680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31C2C7EB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559B4241" w14:textId="474D8CD9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 w:hanging="425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Knowledge Park (DKP)</w:t>
            </w:r>
          </w:p>
        </w:tc>
        <w:tc>
          <w:tcPr>
            <w:tcW w:w="3088" w:type="dxa"/>
            <w:vAlign w:val="center"/>
            <w:hideMark/>
          </w:tcPr>
          <w:p w14:paraId="40498D6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Educação e Treinamento</w:t>
            </w:r>
          </w:p>
        </w:tc>
        <w:tc>
          <w:tcPr>
            <w:tcW w:w="2522" w:type="dxa"/>
            <w:vAlign w:val="center"/>
            <w:hideMark/>
          </w:tcPr>
          <w:p w14:paraId="60C2A7CB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26AC0EDC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68C7852A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187C4C7A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 w:hanging="425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Design District (d3)</w:t>
            </w:r>
          </w:p>
        </w:tc>
        <w:tc>
          <w:tcPr>
            <w:tcW w:w="3088" w:type="dxa"/>
            <w:vAlign w:val="center"/>
            <w:hideMark/>
          </w:tcPr>
          <w:p w14:paraId="738EB07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Design e Moda</w:t>
            </w:r>
          </w:p>
        </w:tc>
        <w:tc>
          <w:tcPr>
            <w:tcW w:w="2522" w:type="dxa"/>
            <w:vAlign w:val="center"/>
            <w:hideMark/>
          </w:tcPr>
          <w:p w14:paraId="4413F43C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4C8D6E26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2F306F5D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494C8289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 w:hanging="425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Production City (DPC)</w:t>
            </w:r>
          </w:p>
        </w:tc>
        <w:tc>
          <w:tcPr>
            <w:tcW w:w="3088" w:type="dxa"/>
            <w:vAlign w:val="center"/>
            <w:hideMark/>
          </w:tcPr>
          <w:p w14:paraId="1738994A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Produção de Mídia</w:t>
            </w:r>
          </w:p>
        </w:tc>
        <w:tc>
          <w:tcPr>
            <w:tcW w:w="2522" w:type="dxa"/>
            <w:vAlign w:val="center"/>
            <w:hideMark/>
          </w:tcPr>
          <w:p w14:paraId="715D655A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270613C0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4432D7B1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702D089E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Science Park (DSP)</w:t>
            </w:r>
          </w:p>
        </w:tc>
        <w:tc>
          <w:tcPr>
            <w:tcW w:w="3088" w:type="dxa"/>
            <w:vAlign w:val="center"/>
            <w:hideMark/>
          </w:tcPr>
          <w:p w14:paraId="0AB07A5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Ciências e Pesquisa</w:t>
            </w:r>
          </w:p>
        </w:tc>
        <w:tc>
          <w:tcPr>
            <w:tcW w:w="2522" w:type="dxa"/>
            <w:vAlign w:val="center"/>
            <w:hideMark/>
          </w:tcPr>
          <w:p w14:paraId="2F51B5C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6CB70474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7B769028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6D897D63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Studio City</w:t>
            </w:r>
          </w:p>
        </w:tc>
        <w:tc>
          <w:tcPr>
            <w:tcW w:w="3088" w:type="dxa"/>
            <w:vAlign w:val="center"/>
            <w:hideMark/>
          </w:tcPr>
          <w:p w14:paraId="4E9C21D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Produção de Mídia e Entretenimento</w:t>
            </w:r>
          </w:p>
        </w:tc>
        <w:tc>
          <w:tcPr>
            <w:tcW w:w="2522" w:type="dxa"/>
            <w:vAlign w:val="center"/>
            <w:hideMark/>
          </w:tcPr>
          <w:p w14:paraId="56CC38DC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73AE296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3297F317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0E853C9B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Techno Park</w:t>
            </w:r>
          </w:p>
        </w:tc>
        <w:tc>
          <w:tcPr>
            <w:tcW w:w="3088" w:type="dxa"/>
            <w:vAlign w:val="center"/>
            <w:hideMark/>
          </w:tcPr>
          <w:p w14:paraId="2872B35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Tecnologia e Inovação</w:t>
            </w:r>
          </w:p>
        </w:tc>
        <w:tc>
          <w:tcPr>
            <w:tcW w:w="2522" w:type="dxa"/>
            <w:vAlign w:val="center"/>
            <w:hideMark/>
          </w:tcPr>
          <w:p w14:paraId="5356F0D0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49613E1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699F0138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0A558111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Textile City</w:t>
            </w:r>
          </w:p>
        </w:tc>
        <w:tc>
          <w:tcPr>
            <w:tcW w:w="3088" w:type="dxa"/>
            <w:vAlign w:val="center"/>
            <w:hideMark/>
          </w:tcPr>
          <w:p w14:paraId="0D451623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Têxtil e Moda</w:t>
            </w:r>
          </w:p>
        </w:tc>
        <w:tc>
          <w:tcPr>
            <w:tcW w:w="2522" w:type="dxa"/>
            <w:vAlign w:val="center"/>
            <w:hideMark/>
          </w:tcPr>
          <w:p w14:paraId="2E6EEF9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70EA5A8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04CC706A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13FEB303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Auto Zone (DAZ)</w:t>
            </w:r>
          </w:p>
        </w:tc>
        <w:tc>
          <w:tcPr>
            <w:tcW w:w="3088" w:type="dxa"/>
            <w:vAlign w:val="center"/>
            <w:hideMark/>
          </w:tcPr>
          <w:p w14:paraId="2D26429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Automotivo</w:t>
            </w:r>
          </w:p>
        </w:tc>
        <w:tc>
          <w:tcPr>
            <w:tcW w:w="2522" w:type="dxa"/>
            <w:vAlign w:val="center"/>
            <w:hideMark/>
          </w:tcPr>
          <w:p w14:paraId="2FD6A10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57EB9BF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2DE101E2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32013FC4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Cars and Automotive Zone (DUCAMZ)</w:t>
            </w:r>
          </w:p>
        </w:tc>
        <w:tc>
          <w:tcPr>
            <w:tcW w:w="3088" w:type="dxa"/>
            <w:vAlign w:val="center"/>
            <w:hideMark/>
          </w:tcPr>
          <w:p w14:paraId="74F810F3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Automotivo</w:t>
            </w:r>
          </w:p>
        </w:tc>
        <w:tc>
          <w:tcPr>
            <w:tcW w:w="2522" w:type="dxa"/>
            <w:vAlign w:val="center"/>
            <w:hideMark/>
          </w:tcPr>
          <w:p w14:paraId="6BAF36CE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3BD678B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1D42182C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2C11FDF0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Logistics City</w:t>
            </w:r>
          </w:p>
        </w:tc>
        <w:tc>
          <w:tcPr>
            <w:tcW w:w="3088" w:type="dxa"/>
            <w:vAlign w:val="center"/>
            <w:hideMark/>
          </w:tcPr>
          <w:p w14:paraId="4947BAED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Logística e Transporte</w:t>
            </w:r>
          </w:p>
        </w:tc>
        <w:tc>
          <w:tcPr>
            <w:tcW w:w="2522" w:type="dxa"/>
            <w:vAlign w:val="center"/>
            <w:hideMark/>
          </w:tcPr>
          <w:p w14:paraId="5FDAEEA9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6D02BE0E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32E95046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0BA617D8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lastRenderedPageBreak/>
              <w:t>Dubai Maritime City</w:t>
            </w:r>
          </w:p>
        </w:tc>
        <w:tc>
          <w:tcPr>
            <w:tcW w:w="3088" w:type="dxa"/>
            <w:vAlign w:val="center"/>
            <w:hideMark/>
          </w:tcPr>
          <w:p w14:paraId="7DED745C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Marítimo e Naval</w:t>
            </w:r>
          </w:p>
        </w:tc>
        <w:tc>
          <w:tcPr>
            <w:tcW w:w="2522" w:type="dxa"/>
            <w:vAlign w:val="center"/>
            <w:hideMark/>
          </w:tcPr>
          <w:p w14:paraId="1995E4C9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2676B42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096C16C3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3BB951B1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Outsource City</w:t>
            </w:r>
          </w:p>
        </w:tc>
        <w:tc>
          <w:tcPr>
            <w:tcW w:w="3088" w:type="dxa"/>
            <w:vAlign w:val="center"/>
            <w:hideMark/>
          </w:tcPr>
          <w:p w14:paraId="4F7FB8FC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Terceirização de Serviços</w:t>
            </w:r>
          </w:p>
        </w:tc>
        <w:tc>
          <w:tcPr>
            <w:tcW w:w="2522" w:type="dxa"/>
            <w:vAlign w:val="center"/>
            <w:hideMark/>
          </w:tcPr>
          <w:p w14:paraId="71E87289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7D7EED8C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5D0887D1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12B1F6E8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South (Dubai World Central)</w:t>
            </w:r>
          </w:p>
        </w:tc>
        <w:tc>
          <w:tcPr>
            <w:tcW w:w="3088" w:type="dxa"/>
            <w:vAlign w:val="center"/>
            <w:hideMark/>
          </w:tcPr>
          <w:p w14:paraId="5059E15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Aviação, Logística, Comércio</w:t>
            </w:r>
          </w:p>
        </w:tc>
        <w:tc>
          <w:tcPr>
            <w:tcW w:w="2522" w:type="dxa"/>
            <w:vAlign w:val="center"/>
            <w:hideMark/>
          </w:tcPr>
          <w:p w14:paraId="2327D11B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498DB93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51970618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2B4F4647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Wholesale City</w:t>
            </w:r>
          </w:p>
        </w:tc>
        <w:tc>
          <w:tcPr>
            <w:tcW w:w="3088" w:type="dxa"/>
            <w:vAlign w:val="center"/>
            <w:hideMark/>
          </w:tcPr>
          <w:p w14:paraId="1B47D41B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Comércio Atacadista</w:t>
            </w:r>
          </w:p>
        </w:tc>
        <w:tc>
          <w:tcPr>
            <w:tcW w:w="2522" w:type="dxa"/>
            <w:vAlign w:val="center"/>
            <w:hideMark/>
          </w:tcPr>
          <w:p w14:paraId="2DA0E02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0FC34767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6C79A8A8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29D1B218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International Humanitarian City (IHC)</w:t>
            </w:r>
          </w:p>
        </w:tc>
        <w:tc>
          <w:tcPr>
            <w:tcW w:w="3088" w:type="dxa"/>
            <w:vAlign w:val="center"/>
            <w:hideMark/>
          </w:tcPr>
          <w:p w14:paraId="6CAA015B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Humanitário e ONGs</w:t>
            </w:r>
          </w:p>
        </w:tc>
        <w:tc>
          <w:tcPr>
            <w:tcW w:w="2522" w:type="dxa"/>
            <w:vAlign w:val="center"/>
            <w:hideMark/>
          </w:tcPr>
          <w:p w14:paraId="5102FA9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7A5365EA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7E7D9A1A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12482F64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Biotechnology and Research Park (DuBiotech)</w:t>
            </w:r>
          </w:p>
        </w:tc>
        <w:tc>
          <w:tcPr>
            <w:tcW w:w="3088" w:type="dxa"/>
            <w:vAlign w:val="center"/>
            <w:hideMark/>
          </w:tcPr>
          <w:p w14:paraId="764EDAA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Biotecnologia e Pesquisa</w:t>
            </w:r>
          </w:p>
        </w:tc>
        <w:tc>
          <w:tcPr>
            <w:tcW w:w="2522" w:type="dxa"/>
            <w:vAlign w:val="center"/>
            <w:hideMark/>
          </w:tcPr>
          <w:p w14:paraId="4A26416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38A71FD9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3C40DBF7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338DC238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Flower Centre (DFC)</w:t>
            </w:r>
          </w:p>
        </w:tc>
        <w:tc>
          <w:tcPr>
            <w:tcW w:w="3088" w:type="dxa"/>
            <w:vAlign w:val="center"/>
            <w:hideMark/>
          </w:tcPr>
          <w:p w14:paraId="6060B209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Flores e Perecíveis</w:t>
            </w:r>
          </w:p>
        </w:tc>
        <w:tc>
          <w:tcPr>
            <w:tcW w:w="2522" w:type="dxa"/>
            <w:vAlign w:val="center"/>
            <w:hideMark/>
          </w:tcPr>
          <w:p w14:paraId="789AFF59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6D42F1BD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60E5A0B5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1F4379C2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Gold and Diamond Park</w:t>
            </w:r>
          </w:p>
        </w:tc>
        <w:tc>
          <w:tcPr>
            <w:tcW w:w="3088" w:type="dxa"/>
            <w:vAlign w:val="center"/>
            <w:hideMark/>
          </w:tcPr>
          <w:p w14:paraId="7AA2D7F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Joias e Metais Preciosos</w:t>
            </w:r>
          </w:p>
        </w:tc>
        <w:tc>
          <w:tcPr>
            <w:tcW w:w="2522" w:type="dxa"/>
            <w:vAlign w:val="center"/>
            <w:hideMark/>
          </w:tcPr>
          <w:p w14:paraId="54436243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381D8E37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36785BCB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64531997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Dubai CommerCity</w:t>
            </w:r>
          </w:p>
        </w:tc>
        <w:tc>
          <w:tcPr>
            <w:tcW w:w="3088" w:type="dxa"/>
            <w:vAlign w:val="center"/>
            <w:hideMark/>
          </w:tcPr>
          <w:p w14:paraId="6309ADE4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Comércio Eletrônico</w:t>
            </w:r>
          </w:p>
        </w:tc>
        <w:tc>
          <w:tcPr>
            <w:tcW w:w="2522" w:type="dxa"/>
            <w:vAlign w:val="center"/>
            <w:hideMark/>
          </w:tcPr>
          <w:p w14:paraId="0560DD39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70137B9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2C0CEB44" w14:textId="77777777" w:rsidTr="003A2553">
        <w:trPr>
          <w:tblCellSpacing w:w="15" w:type="dxa"/>
        </w:trPr>
        <w:tc>
          <w:tcPr>
            <w:tcW w:w="4770" w:type="dxa"/>
            <w:vAlign w:val="center"/>
            <w:hideMark/>
          </w:tcPr>
          <w:p w14:paraId="426646CC" w14:textId="77777777" w:rsidR="008D51E5" w:rsidRPr="003A2553" w:rsidRDefault="008D51E5" w:rsidP="003A2553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0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2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Meydan Free Zone</w:t>
            </w:r>
          </w:p>
        </w:tc>
        <w:tc>
          <w:tcPr>
            <w:tcW w:w="3088" w:type="dxa"/>
            <w:vAlign w:val="center"/>
            <w:hideMark/>
          </w:tcPr>
          <w:p w14:paraId="68B6E7F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Diversos setores</w:t>
            </w:r>
          </w:p>
        </w:tc>
        <w:tc>
          <w:tcPr>
            <w:tcW w:w="2522" w:type="dxa"/>
            <w:vAlign w:val="center"/>
            <w:hideMark/>
          </w:tcPr>
          <w:p w14:paraId="4BED98C4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418" w:type="dxa"/>
            <w:vAlign w:val="center"/>
            <w:hideMark/>
          </w:tcPr>
          <w:p w14:paraId="750A6D3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</w:tbl>
    <w:p w14:paraId="2C7187C0" w14:textId="0FA01F0F" w:rsidR="008D51E5" w:rsidRDefault="008D51E5" w:rsidP="008D51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D51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🏙️</w:t>
      </w:r>
      <w:r w:rsidRPr="008D51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 Abu Dhabi (11 zonas francas)</w:t>
      </w:r>
    </w:p>
    <w:p w14:paraId="6CE38272" w14:textId="77777777" w:rsidR="003A2553" w:rsidRPr="009F0BE5" w:rsidRDefault="003A2553" w:rsidP="003A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Abu Dhabi possui zonas francas que atendem a diversos setores:</w:t>
      </w:r>
    </w:p>
    <w:p w14:paraId="6F104952" w14:textId="77777777" w:rsidR="003A2553" w:rsidRPr="009F0BE5" w:rsidRDefault="003A2553" w:rsidP="003A2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Abu Dhabi Global Market (ADGM)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Centro financeiro internacional com estrutura regulatória independente.</w:t>
      </w:r>
    </w:p>
    <w:p w14:paraId="5ED9BD02" w14:textId="77777777" w:rsidR="003A2553" w:rsidRPr="009F0BE5" w:rsidRDefault="003A2553" w:rsidP="003A2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Khalifa Industrial Zone Abu Dhabi (KIZAD)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Foco em indústrias pesadas e logística.</w:t>
      </w:r>
    </w:p>
    <w:p w14:paraId="6234D70F" w14:textId="77777777" w:rsidR="003A2553" w:rsidRPr="009F0BE5" w:rsidRDefault="003A2553" w:rsidP="003A2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twofour54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Voltada para mídia e entretenimento; incentiva startups criativas.</w:t>
      </w:r>
    </w:p>
    <w:p w14:paraId="202B326B" w14:textId="77777777" w:rsidR="003A2553" w:rsidRPr="009F0BE5" w:rsidRDefault="003A2553" w:rsidP="003A2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Masdar City Free Zone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Especializada em energia limpa e tecnologias sustentáveis.</w:t>
      </w:r>
    </w:p>
    <w:p w14:paraId="563290A2" w14:textId="45748A27" w:rsidR="003A2553" w:rsidRPr="008D51E5" w:rsidRDefault="003A2553" w:rsidP="003A2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Abu Dhabi Airport Free Zone (ADAFZ)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Ideal para empresas de aviação e logística.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0"/>
        <w:gridCol w:w="30"/>
        <w:gridCol w:w="3421"/>
        <w:gridCol w:w="2304"/>
        <w:gridCol w:w="30"/>
        <w:gridCol w:w="3463"/>
      </w:tblGrid>
      <w:tr w:rsidR="008D51E5" w:rsidRPr="008D51E5" w14:paraId="4454FFB9" w14:textId="77777777" w:rsidTr="008D51E5">
        <w:trPr>
          <w:tblHeader/>
          <w:tblCellSpacing w:w="15" w:type="dxa"/>
        </w:trPr>
        <w:tc>
          <w:tcPr>
            <w:tcW w:w="4628" w:type="dxa"/>
            <w:shd w:val="clear" w:color="auto" w:fill="002060"/>
            <w:vAlign w:val="center"/>
            <w:hideMark/>
          </w:tcPr>
          <w:p w14:paraId="1A71AC2A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lastRenderedPageBreak/>
              <w:t>Zona Franca</w:t>
            </w:r>
          </w:p>
        </w:tc>
        <w:tc>
          <w:tcPr>
            <w:tcW w:w="3438" w:type="dxa"/>
            <w:gridSpan w:val="2"/>
            <w:shd w:val="clear" w:color="auto" w:fill="002060"/>
            <w:vAlign w:val="center"/>
            <w:hideMark/>
          </w:tcPr>
          <w:p w14:paraId="15E691D0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Licenças Disponíveis</w:t>
            </w:r>
          </w:p>
        </w:tc>
        <w:tc>
          <w:tcPr>
            <w:tcW w:w="2314" w:type="dxa"/>
            <w:gridSpan w:val="2"/>
            <w:shd w:val="clear" w:color="auto" w:fill="002060"/>
            <w:vAlign w:val="center"/>
            <w:hideMark/>
          </w:tcPr>
          <w:p w14:paraId="4974A823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Tipos de Vistos Oferecidos</w:t>
            </w:r>
          </w:p>
        </w:tc>
        <w:tc>
          <w:tcPr>
            <w:tcW w:w="3418" w:type="dxa"/>
            <w:shd w:val="clear" w:color="auto" w:fill="002060"/>
            <w:vAlign w:val="center"/>
            <w:hideMark/>
          </w:tcPr>
          <w:p w14:paraId="1B631CC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Requisitos de Participação Societária para Vistos</w:t>
            </w:r>
          </w:p>
        </w:tc>
      </w:tr>
      <w:tr w:rsidR="008D51E5" w:rsidRPr="008D51E5" w14:paraId="6AAD0E63" w14:textId="77777777" w:rsidTr="008D51E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BE343D6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Abu Dhabi Global Market (ADGM)</w:t>
            </w:r>
          </w:p>
        </w:tc>
        <w:tc>
          <w:tcPr>
            <w:tcW w:w="0" w:type="auto"/>
            <w:vAlign w:val="center"/>
            <w:hideMark/>
          </w:tcPr>
          <w:p w14:paraId="28AE243D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Financeira, Serviços Profissionais</w:t>
            </w:r>
          </w:p>
        </w:tc>
        <w:tc>
          <w:tcPr>
            <w:tcW w:w="0" w:type="auto"/>
            <w:vAlign w:val="center"/>
            <w:hideMark/>
          </w:tcPr>
          <w:p w14:paraId="3BB0F42E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E944F26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31A5D003" w14:textId="77777777" w:rsidTr="008D51E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0DE4E7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Khalifa Industrial Zone Abu Dhabi (KIZAD)</w:t>
            </w:r>
          </w:p>
        </w:tc>
        <w:tc>
          <w:tcPr>
            <w:tcW w:w="0" w:type="auto"/>
            <w:vAlign w:val="center"/>
            <w:hideMark/>
          </w:tcPr>
          <w:p w14:paraId="0C132BD7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Comercial, Serviços, Industrial</w:t>
            </w:r>
          </w:p>
        </w:tc>
        <w:tc>
          <w:tcPr>
            <w:tcW w:w="0" w:type="auto"/>
            <w:vAlign w:val="center"/>
            <w:hideMark/>
          </w:tcPr>
          <w:p w14:paraId="56859A3D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7B0CC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17F7936E" w14:textId="77777777" w:rsidTr="008D51E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129D2E4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Masdar City Free Zone</w:t>
            </w:r>
          </w:p>
        </w:tc>
        <w:tc>
          <w:tcPr>
            <w:tcW w:w="0" w:type="auto"/>
            <w:vAlign w:val="center"/>
            <w:hideMark/>
          </w:tcPr>
          <w:p w14:paraId="7C8C3976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Comercial, Serviços, Industrial</w:t>
            </w:r>
          </w:p>
        </w:tc>
        <w:tc>
          <w:tcPr>
            <w:tcW w:w="0" w:type="auto"/>
            <w:vAlign w:val="center"/>
            <w:hideMark/>
          </w:tcPr>
          <w:p w14:paraId="2A854C6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D08127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3F7E3D56" w14:textId="77777777" w:rsidTr="008D51E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DFA9C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twofour54</w:t>
            </w:r>
          </w:p>
        </w:tc>
        <w:tc>
          <w:tcPr>
            <w:tcW w:w="0" w:type="auto"/>
            <w:vAlign w:val="center"/>
            <w:hideMark/>
          </w:tcPr>
          <w:p w14:paraId="1280B6F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Mídia e Entretenimento</w:t>
            </w:r>
          </w:p>
        </w:tc>
        <w:tc>
          <w:tcPr>
            <w:tcW w:w="0" w:type="auto"/>
            <w:vAlign w:val="center"/>
            <w:hideMark/>
          </w:tcPr>
          <w:p w14:paraId="6EF9129A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4B8019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0DF15C19" w14:textId="77777777" w:rsidTr="008D51E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903E88D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Abu Dhabi Airport Free Zone (ADAFZ)</w:t>
            </w:r>
          </w:p>
        </w:tc>
        <w:tc>
          <w:tcPr>
            <w:tcW w:w="0" w:type="auto"/>
            <w:vAlign w:val="center"/>
            <w:hideMark/>
          </w:tcPr>
          <w:p w14:paraId="55FD610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Aviação e Logística</w:t>
            </w:r>
          </w:p>
        </w:tc>
        <w:tc>
          <w:tcPr>
            <w:tcW w:w="0" w:type="auto"/>
            <w:vAlign w:val="center"/>
            <w:hideMark/>
          </w:tcPr>
          <w:p w14:paraId="74805AC0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2678B3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53A59AE5" w14:textId="77777777" w:rsidTr="008D51E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F66E24D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Industrial City of Abu Dhabi (ICAD)</w:t>
            </w:r>
          </w:p>
        </w:tc>
        <w:tc>
          <w:tcPr>
            <w:tcW w:w="0" w:type="auto"/>
            <w:vAlign w:val="center"/>
            <w:hideMark/>
          </w:tcPr>
          <w:p w14:paraId="29049F2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Industrial e Manufatura</w:t>
            </w:r>
          </w:p>
        </w:tc>
        <w:tc>
          <w:tcPr>
            <w:tcW w:w="0" w:type="auto"/>
            <w:vAlign w:val="center"/>
            <w:hideMark/>
          </w:tcPr>
          <w:p w14:paraId="315A8CB0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9D3F687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5171AFA4" w14:textId="77777777" w:rsidTr="008D51E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3414CB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ZonesCorp</w:t>
            </w:r>
          </w:p>
        </w:tc>
        <w:tc>
          <w:tcPr>
            <w:tcW w:w="0" w:type="auto"/>
            <w:vAlign w:val="center"/>
            <w:hideMark/>
          </w:tcPr>
          <w:p w14:paraId="500E5BCE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Diversos setores</w:t>
            </w:r>
          </w:p>
        </w:tc>
        <w:tc>
          <w:tcPr>
            <w:tcW w:w="0" w:type="auto"/>
            <w:vAlign w:val="center"/>
            <w:hideMark/>
          </w:tcPr>
          <w:p w14:paraId="51E4C02E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AD9674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64B36549" w14:textId="77777777" w:rsidTr="008D51E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6BF5B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Abu Dhabi Ports Company (ADPC)</w:t>
            </w:r>
          </w:p>
        </w:tc>
        <w:tc>
          <w:tcPr>
            <w:tcW w:w="0" w:type="auto"/>
            <w:vAlign w:val="center"/>
            <w:hideMark/>
          </w:tcPr>
          <w:p w14:paraId="75BDCD09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Portuário e Logística</w:t>
            </w:r>
          </w:p>
        </w:tc>
        <w:tc>
          <w:tcPr>
            <w:tcW w:w="0" w:type="auto"/>
            <w:vAlign w:val="center"/>
            <w:hideMark/>
          </w:tcPr>
          <w:p w14:paraId="0D6FB986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22D08B3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702BD8F0" w14:textId="77777777" w:rsidTr="008D51E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418C7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Khalifa Port Free Trade Zone</w:t>
            </w:r>
          </w:p>
        </w:tc>
        <w:tc>
          <w:tcPr>
            <w:tcW w:w="0" w:type="auto"/>
            <w:vAlign w:val="center"/>
            <w:hideMark/>
          </w:tcPr>
          <w:p w14:paraId="5AB5AC9B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Comércio e Logística</w:t>
            </w:r>
          </w:p>
        </w:tc>
        <w:tc>
          <w:tcPr>
            <w:tcW w:w="0" w:type="auto"/>
            <w:vAlign w:val="center"/>
            <w:hideMark/>
          </w:tcPr>
          <w:p w14:paraId="06ABA32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9FF2A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75F48C4A" w14:textId="77777777" w:rsidTr="008D51E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2E4FD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Musaffah Port Free Zone</w:t>
            </w:r>
          </w:p>
        </w:tc>
        <w:tc>
          <w:tcPr>
            <w:tcW w:w="0" w:type="auto"/>
            <w:vAlign w:val="center"/>
            <w:hideMark/>
          </w:tcPr>
          <w:p w14:paraId="54BA02FC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Portuário e Logística</w:t>
            </w:r>
          </w:p>
        </w:tc>
        <w:tc>
          <w:tcPr>
            <w:tcW w:w="0" w:type="auto"/>
            <w:vAlign w:val="center"/>
            <w:hideMark/>
          </w:tcPr>
          <w:p w14:paraId="7F115E80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635659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500B5421" w14:textId="77777777" w:rsidTr="008D51E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1B6EBAB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Al Sila’a Free Zone</w:t>
            </w:r>
          </w:p>
        </w:tc>
        <w:tc>
          <w:tcPr>
            <w:tcW w:w="0" w:type="auto"/>
            <w:vAlign w:val="center"/>
            <w:hideMark/>
          </w:tcPr>
          <w:p w14:paraId="217BD17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Comércio e Logística</w:t>
            </w:r>
          </w:p>
        </w:tc>
        <w:tc>
          <w:tcPr>
            <w:tcW w:w="0" w:type="auto"/>
            <w:vAlign w:val="center"/>
            <w:hideMark/>
          </w:tcPr>
          <w:p w14:paraId="261FB3F9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4826F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</w:tbl>
    <w:p w14:paraId="5DA748A2" w14:textId="18B212A0" w:rsidR="008D51E5" w:rsidRPr="008D51E5" w:rsidRDefault="008D51E5" w:rsidP="008D51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CE608D3" w14:textId="43FE82DC" w:rsidR="008D51E5" w:rsidRDefault="008D51E5" w:rsidP="008D51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D51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🏙️</w:t>
      </w:r>
      <w:r w:rsidRPr="008D51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 Sharjah (9 zonas francas)</w:t>
      </w:r>
    </w:p>
    <w:p w14:paraId="2B56478C" w14:textId="77777777" w:rsidR="003A2553" w:rsidRPr="009F0BE5" w:rsidRDefault="003A2553" w:rsidP="003A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Sharjah oferece zonas francas com custos competitivos:</w:t>
      </w:r>
    </w:p>
    <w:p w14:paraId="280393B6" w14:textId="77777777" w:rsidR="003A2553" w:rsidRPr="009F0BE5" w:rsidRDefault="003A2553" w:rsidP="003A2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Sharjah Airport International Free Zone (SAIF Zone)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Adequada para comércio e manufatura.</w:t>
      </w:r>
    </w:p>
    <w:p w14:paraId="2C467C65" w14:textId="77777777" w:rsidR="003A2553" w:rsidRPr="009F0BE5" w:rsidRDefault="003A2553" w:rsidP="003A2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Hamriyah Free Zone (HFZ)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Foco em indústrias pesadas e petroquímicas.</w:t>
      </w:r>
    </w:p>
    <w:p w14:paraId="271EE8EA" w14:textId="77777777" w:rsidR="003A2553" w:rsidRPr="009F0BE5" w:rsidRDefault="003A2553" w:rsidP="003A2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Sharjah Media City (SHAMS)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Voltada para mídia e criatividade.</w:t>
      </w:r>
    </w:p>
    <w:p w14:paraId="67DA11A7" w14:textId="77777777" w:rsidR="003A2553" w:rsidRPr="009F0BE5" w:rsidRDefault="003A2553" w:rsidP="003A2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Sharjah Publishing City (SPC)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Especializada em publicação e impressão.</w:t>
      </w:r>
    </w:p>
    <w:p w14:paraId="708B4EAD" w14:textId="39755161" w:rsidR="003A2553" w:rsidRPr="008D51E5" w:rsidRDefault="003A2553" w:rsidP="003A2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Sharjah Research, Technology and Innovation Park (SRTIP)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Centro de pesquisa e desenvolvimento tecnológico.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3119"/>
        <w:gridCol w:w="2410"/>
        <w:gridCol w:w="3321"/>
      </w:tblGrid>
      <w:tr w:rsidR="008D51E5" w:rsidRPr="008D51E5" w14:paraId="690C248C" w14:textId="77777777" w:rsidTr="008D51E5">
        <w:trPr>
          <w:tblHeader/>
          <w:tblCellSpacing w:w="15" w:type="dxa"/>
        </w:trPr>
        <w:tc>
          <w:tcPr>
            <w:tcW w:w="5053" w:type="dxa"/>
            <w:shd w:val="clear" w:color="auto" w:fill="002060"/>
            <w:vAlign w:val="center"/>
            <w:hideMark/>
          </w:tcPr>
          <w:p w14:paraId="5FED5759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Zona Franca</w:t>
            </w:r>
          </w:p>
        </w:tc>
        <w:tc>
          <w:tcPr>
            <w:tcW w:w="3089" w:type="dxa"/>
            <w:shd w:val="clear" w:color="auto" w:fill="002060"/>
            <w:vAlign w:val="center"/>
            <w:hideMark/>
          </w:tcPr>
          <w:p w14:paraId="2F3CE339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Licenças Disponíveis</w:t>
            </w:r>
          </w:p>
        </w:tc>
        <w:tc>
          <w:tcPr>
            <w:tcW w:w="2380" w:type="dxa"/>
            <w:shd w:val="clear" w:color="auto" w:fill="002060"/>
            <w:vAlign w:val="center"/>
            <w:hideMark/>
          </w:tcPr>
          <w:p w14:paraId="4DE5DF24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Tipos de Vistos Oferecidos</w:t>
            </w:r>
          </w:p>
        </w:tc>
        <w:tc>
          <w:tcPr>
            <w:tcW w:w="3276" w:type="dxa"/>
            <w:shd w:val="clear" w:color="auto" w:fill="002060"/>
            <w:vAlign w:val="center"/>
            <w:hideMark/>
          </w:tcPr>
          <w:p w14:paraId="06AE5554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Requisitos de Participação Societária para Vistos</w:t>
            </w:r>
          </w:p>
        </w:tc>
      </w:tr>
      <w:tr w:rsidR="008D51E5" w:rsidRPr="008D51E5" w14:paraId="717BD032" w14:textId="77777777" w:rsidTr="008D51E5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11E2EF1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Sharjah Airport International Free Zone (SAIF Zone)</w:t>
            </w:r>
          </w:p>
        </w:tc>
        <w:tc>
          <w:tcPr>
            <w:tcW w:w="3089" w:type="dxa"/>
            <w:vAlign w:val="center"/>
            <w:hideMark/>
          </w:tcPr>
          <w:p w14:paraId="49FA41B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Comercial, Serviços, Industrial</w:t>
            </w:r>
          </w:p>
        </w:tc>
        <w:tc>
          <w:tcPr>
            <w:tcW w:w="2380" w:type="dxa"/>
            <w:vAlign w:val="center"/>
            <w:hideMark/>
          </w:tcPr>
          <w:p w14:paraId="20B79120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276" w:type="dxa"/>
            <w:vAlign w:val="center"/>
            <w:hideMark/>
          </w:tcPr>
          <w:p w14:paraId="3D47405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704C70B0" w14:textId="77777777" w:rsidTr="008D51E5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35EF0DC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Hamriyah Free Zone Authority (HFZA)</w:t>
            </w:r>
          </w:p>
        </w:tc>
        <w:tc>
          <w:tcPr>
            <w:tcW w:w="3089" w:type="dxa"/>
            <w:vAlign w:val="center"/>
            <w:hideMark/>
          </w:tcPr>
          <w:p w14:paraId="2EEFFEEE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Comercial, Serviços, Industrial</w:t>
            </w:r>
          </w:p>
        </w:tc>
        <w:tc>
          <w:tcPr>
            <w:tcW w:w="2380" w:type="dxa"/>
            <w:vAlign w:val="center"/>
            <w:hideMark/>
          </w:tcPr>
          <w:p w14:paraId="4813CB6C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276" w:type="dxa"/>
            <w:vAlign w:val="center"/>
            <w:hideMark/>
          </w:tcPr>
          <w:p w14:paraId="3A6FDBB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43B4FAD9" w14:textId="77777777" w:rsidTr="008D51E5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3F8C0A2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Sharjah Media City (Shams)</w:t>
            </w:r>
          </w:p>
        </w:tc>
        <w:tc>
          <w:tcPr>
            <w:tcW w:w="3089" w:type="dxa"/>
            <w:vAlign w:val="center"/>
            <w:hideMark/>
          </w:tcPr>
          <w:p w14:paraId="7A6E112B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Mídia e Entretenimento</w:t>
            </w:r>
          </w:p>
        </w:tc>
        <w:tc>
          <w:tcPr>
            <w:tcW w:w="2380" w:type="dxa"/>
            <w:vAlign w:val="center"/>
            <w:hideMark/>
          </w:tcPr>
          <w:p w14:paraId="6B9595C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276" w:type="dxa"/>
            <w:vAlign w:val="center"/>
            <w:hideMark/>
          </w:tcPr>
          <w:p w14:paraId="649F05F9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5BB6E46D" w14:textId="77777777" w:rsidTr="008D51E5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1108250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lastRenderedPageBreak/>
              <w:t>Sharjah Publishing City (SPC)</w:t>
            </w:r>
          </w:p>
        </w:tc>
        <w:tc>
          <w:tcPr>
            <w:tcW w:w="3089" w:type="dxa"/>
            <w:vAlign w:val="center"/>
            <w:hideMark/>
          </w:tcPr>
          <w:p w14:paraId="00827C3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Publicação e Impressão</w:t>
            </w:r>
          </w:p>
        </w:tc>
        <w:tc>
          <w:tcPr>
            <w:tcW w:w="2380" w:type="dxa"/>
            <w:vAlign w:val="center"/>
            <w:hideMark/>
          </w:tcPr>
          <w:p w14:paraId="28E3A2D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276" w:type="dxa"/>
            <w:vAlign w:val="center"/>
            <w:hideMark/>
          </w:tcPr>
          <w:p w14:paraId="3FEBFF8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76F7D4AA" w14:textId="77777777" w:rsidTr="008D51E5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12660DEE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Sharjah Research, Technology and Innovation Park (SRTIP)</w:t>
            </w:r>
          </w:p>
        </w:tc>
        <w:tc>
          <w:tcPr>
            <w:tcW w:w="3089" w:type="dxa"/>
            <w:vAlign w:val="center"/>
            <w:hideMark/>
          </w:tcPr>
          <w:p w14:paraId="70311F40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Pesquisa e Inovação</w:t>
            </w:r>
          </w:p>
        </w:tc>
        <w:tc>
          <w:tcPr>
            <w:tcW w:w="2380" w:type="dxa"/>
            <w:vAlign w:val="center"/>
            <w:hideMark/>
          </w:tcPr>
          <w:p w14:paraId="2788D88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276" w:type="dxa"/>
            <w:vAlign w:val="center"/>
            <w:hideMark/>
          </w:tcPr>
          <w:p w14:paraId="47E6A940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005D6548" w14:textId="77777777" w:rsidTr="008D51E5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1CA6647D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Sharjah Healthcare City (SHCC)</w:t>
            </w:r>
          </w:p>
        </w:tc>
        <w:tc>
          <w:tcPr>
            <w:tcW w:w="3089" w:type="dxa"/>
            <w:vAlign w:val="center"/>
            <w:hideMark/>
          </w:tcPr>
          <w:p w14:paraId="3669C416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Saúde e Bem-Estar</w:t>
            </w:r>
          </w:p>
        </w:tc>
        <w:tc>
          <w:tcPr>
            <w:tcW w:w="2380" w:type="dxa"/>
            <w:vAlign w:val="center"/>
            <w:hideMark/>
          </w:tcPr>
          <w:p w14:paraId="12944E1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276" w:type="dxa"/>
            <w:vAlign w:val="center"/>
            <w:hideMark/>
          </w:tcPr>
          <w:p w14:paraId="5E83C65A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3FF50A81" w14:textId="77777777" w:rsidTr="008D51E5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1A0334EE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Sharjah Human Resources Development Free Zone (SHRD)</w:t>
            </w:r>
          </w:p>
        </w:tc>
        <w:tc>
          <w:tcPr>
            <w:tcW w:w="3089" w:type="dxa"/>
            <w:vAlign w:val="center"/>
            <w:hideMark/>
          </w:tcPr>
          <w:p w14:paraId="081243AA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Recursos Humanos e Treinamento</w:t>
            </w:r>
          </w:p>
        </w:tc>
        <w:tc>
          <w:tcPr>
            <w:tcW w:w="2380" w:type="dxa"/>
            <w:vAlign w:val="center"/>
            <w:hideMark/>
          </w:tcPr>
          <w:p w14:paraId="3FBA914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276" w:type="dxa"/>
            <w:vAlign w:val="center"/>
            <w:hideMark/>
          </w:tcPr>
          <w:p w14:paraId="736334F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47A98FD0" w14:textId="77777777" w:rsidTr="008D51E5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36A0D80C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Al Zahia Free Zone</w:t>
            </w:r>
          </w:p>
        </w:tc>
        <w:tc>
          <w:tcPr>
            <w:tcW w:w="3089" w:type="dxa"/>
            <w:vAlign w:val="center"/>
            <w:hideMark/>
          </w:tcPr>
          <w:p w14:paraId="538D0E63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Diversos setores</w:t>
            </w:r>
          </w:p>
        </w:tc>
        <w:tc>
          <w:tcPr>
            <w:tcW w:w="2380" w:type="dxa"/>
            <w:vAlign w:val="center"/>
            <w:hideMark/>
          </w:tcPr>
          <w:p w14:paraId="656DD77C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276" w:type="dxa"/>
            <w:vAlign w:val="center"/>
            <w:hideMark/>
          </w:tcPr>
          <w:p w14:paraId="41F0A2FD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236F6329" w14:textId="77777777" w:rsidTr="008D51E5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4EFEF87A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Sharjah Communication Technologies Free Zone (COMTECH)</w:t>
            </w:r>
          </w:p>
        </w:tc>
        <w:tc>
          <w:tcPr>
            <w:tcW w:w="3089" w:type="dxa"/>
            <w:vAlign w:val="center"/>
            <w:hideMark/>
          </w:tcPr>
          <w:p w14:paraId="268F38F6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Tecnologia da Informação e Comunicação</w:t>
            </w:r>
          </w:p>
        </w:tc>
        <w:tc>
          <w:tcPr>
            <w:tcW w:w="2380" w:type="dxa"/>
            <w:vAlign w:val="center"/>
            <w:hideMark/>
          </w:tcPr>
          <w:p w14:paraId="5F890AA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276" w:type="dxa"/>
            <w:vAlign w:val="center"/>
            <w:hideMark/>
          </w:tcPr>
          <w:p w14:paraId="2769DDD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</w:tbl>
    <w:p w14:paraId="033BD345" w14:textId="02813D73" w:rsidR="008D51E5" w:rsidRPr="008D51E5" w:rsidRDefault="008D51E5" w:rsidP="008D51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11203C9" w14:textId="3C554968" w:rsidR="008D51E5" w:rsidRDefault="008D51E5" w:rsidP="008D51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D51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🏙️</w:t>
      </w:r>
      <w:r w:rsidRPr="008D51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 Ajman (3 zonas francas)</w:t>
      </w:r>
    </w:p>
    <w:p w14:paraId="360EF0A9" w14:textId="77777777" w:rsidR="003A2553" w:rsidRPr="009F0BE5" w:rsidRDefault="003A2553" w:rsidP="003A2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Ajman Free Zone (AFZ)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Oferece soluções acessíveis para pequenas e médias empresas.</w:t>
      </w:r>
    </w:p>
    <w:p w14:paraId="1322B88F" w14:textId="4984904F" w:rsidR="003A2553" w:rsidRPr="008D51E5" w:rsidRDefault="003A2553" w:rsidP="003A2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Ajman Media City Free Zone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Foco em mídia e produção criativa.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3118"/>
        <w:gridCol w:w="2835"/>
        <w:gridCol w:w="3747"/>
      </w:tblGrid>
      <w:tr w:rsidR="008D51E5" w:rsidRPr="008D51E5" w14:paraId="4AA065BC" w14:textId="77777777" w:rsidTr="008D51E5">
        <w:trPr>
          <w:tblHeader/>
          <w:tblCellSpacing w:w="15" w:type="dxa"/>
        </w:trPr>
        <w:tc>
          <w:tcPr>
            <w:tcW w:w="4203" w:type="dxa"/>
            <w:shd w:val="clear" w:color="auto" w:fill="002060"/>
            <w:vAlign w:val="center"/>
            <w:hideMark/>
          </w:tcPr>
          <w:p w14:paraId="2B27E20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Zona Franca</w:t>
            </w:r>
          </w:p>
        </w:tc>
        <w:tc>
          <w:tcPr>
            <w:tcW w:w="3088" w:type="dxa"/>
            <w:shd w:val="clear" w:color="auto" w:fill="002060"/>
            <w:vAlign w:val="center"/>
            <w:hideMark/>
          </w:tcPr>
          <w:p w14:paraId="34160BBE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Licenças Disponíveis</w:t>
            </w:r>
          </w:p>
        </w:tc>
        <w:tc>
          <w:tcPr>
            <w:tcW w:w="2805" w:type="dxa"/>
            <w:shd w:val="clear" w:color="auto" w:fill="002060"/>
            <w:vAlign w:val="center"/>
            <w:hideMark/>
          </w:tcPr>
          <w:p w14:paraId="4CCD5306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Tipos de Vistos Oferecidos</w:t>
            </w:r>
          </w:p>
        </w:tc>
        <w:tc>
          <w:tcPr>
            <w:tcW w:w="3702" w:type="dxa"/>
            <w:shd w:val="clear" w:color="auto" w:fill="002060"/>
            <w:vAlign w:val="center"/>
            <w:hideMark/>
          </w:tcPr>
          <w:p w14:paraId="7BF6EAF3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Requisitos de Participação Societária para Vistos</w:t>
            </w:r>
          </w:p>
        </w:tc>
      </w:tr>
      <w:tr w:rsidR="008D51E5" w:rsidRPr="008D51E5" w14:paraId="4CD4E889" w14:textId="77777777" w:rsidTr="008D51E5">
        <w:trPr>
          <w:tblCellSpacing w:w="15" w:type="dxa"/>
        </w:trPr>
        <w:tc>
          <w:tcPr>
            <w:tcW w:w="4203" w:type="dxa"/>
            <w:vAlign w:val="center"/>
            <w:hideMark/>
          </w:tcPr>
          <w:p w14:paraId="066BC813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Ajman Free Zone (AFZ)</w:t>
            </w:r>
          </w:p>
        </w:tc>
        <w:tc>
          <w:tcPr>
            <w:tcW w:w="3088" w:type="dxa"/>
            <w:vAlign w:val="center"/>
            <w:hideMark/>
          </w:tcPr>
          <w:p w14:paraId="6FE72E2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Comercial, Serviços, Industrial</w:t>
            </w:r>
          </w:p>
        </w:tc>
        <w:tc>
          <w:tcPr>
            <w:tcW w:w="2805" w:type="dxa"/>
            <w:vAlign w:val="center"/>
            <w:hideMark/>
          </w:tcPr>
          <w:p w14:paraId="12E2A9A6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702" w:type="dxa"/>
            <w:vAlign w:val="center"/>
            <w:hideMark/>
          </w:tcPr>
          <w:p w14:paraId="1C92F530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6C53CC5C" w14:textId="77777777" w:rsidTr="008D51E5">
        <w:trPr>
          <w:tblCellSpacing w:w="15" w:type="dxa"/>
        </w:trPr>
        <w:tc>
          <w:tcPr>
            <w:tcW w:w="4203" w:type="dxa"/>
            <w:vAlign w:val="center"/>
            <w:hideMark/>
          </w:tcPr>
          <w:p w14:paraId="1EE9AF2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Ajman Media City Free Zone (AMCFZ)</w:t>
            </w:r>
          </w:p>
        </w:tc>
        <w:tc>
          <w:tcPr>
            <w:tcW w:w="3088" w:type="dxa"/>
            <w:vAlign w:val="center"/>
            <w:hideMark/>
          </w:tcPr>
          <w:p w14:paraId="05F14DC7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Mídia e Entretenimento</w:t>
            </w:r>
          </w:p>
        </w:tc>
        <w:tc>
          <w:tcPr>
            <w:tcW w:w="2805" w:type="dxa"/>
            <w:vAlign w:val="center"/>
            <w:hideMark/>
          </w:tcPr>
          <w:p w14:paraId="1541804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702" w:type="dxa"/>
            <w:vAlign w:val="center"/>
            <w:hideMark/>
          </w:tcPr>
          <w:p w14:paraId="0CE29AA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1B27E11B" w14:textId="77777777" w:rsidTr="008D51E5">
        <w:trPr>
          <w:tblCellSpacing w:w="15" w:type="dxa"/>
        </w:trPr>
        <w:tc>
          <w:tcPr>
            <w:tcW w:w="4203" w:type="dxa"/>
            <w:vAlign w:val="center"/>
            <w:hideMark/>
          </w:tcPr>
          <w:p w14:paraId="65D3E180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Ajman China Mall Free Zone</w:t>
            </w:r>
          </w:p>
        </w:tc>
        <w:tc>
          <w:tcPr>
            <w:tcW w:w="3088" w:type="dxa"/>
            <w:vAlign w:val="center"/>
            <w:hideMark/>
          </w:tcPr>
          <w:p w14:paraId="0C7EE3EA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Comércio e Varejo</w:t>
            </w:r>
          </w:p>
        </w:tc>
        <w:tc>
          <w:tcPr>
            <w:tcW w:w="2805" w:type="dxa"/>
            <w:vAlign w:val="center"/>
            <w:hideMark/>
          </w:tcPr>
          <w:p w14:paraId="7AFA378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702" w:type="dxa"/>
            <w:vAlign w:val="center"/>
            <w:hideMark/>
          </w:tcPr>
          <w:p w14:paraId="6C307C9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</w:tbl>
    <w:p w14:paraId="5CD40CB9" w14:textId="77777777" w:rsidR="00AE0B03" w:rsidRDefault="00AE0B03" w:rsidP="00AE0B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D51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🏙️</w:t>
      </w:r>
      <w:r w:rsidRPr="008D51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 Umm Al Quwain (1 zona franca)</w:t>
      </w:r>
    </w:p>
    <w:p w14:paraId="4DF8F0FE" w14:textId="77777777" w:rsidR="00AE0B03" w:rsidRPr="008D51E5" w:rsidRDefault="00AE0B03" w:rsidP="00AE0B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Umm Al Quwain Free Trade Zone (UAQ FTZ)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Ideal para startups e pequenas empresas, com processos simplificados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3118"/>
        <w:gridCol w:w="2552"/>
        <w:gridCol w:w="3321"/>
      </w:tblGrid>
      <w:tr w:rsidR="00AE0B03" w:rsidRPr="008D51E5" w14:paraId="3CE8DEAF" w14:textId="77777777" w:rsidTr="003F1F47">
        <w:trPr>
          <w:tblHeader/>
          <w:tblCellSpacing w:w="15" w:type="dxa"/>
        </w:trPr>
        <w:tc>
          <w:tcPr>
            <w:tcW w:w="4912" w:type="dxa"/>
            <w:shd w:val="clear" w:color="auto" w:fill="002060"/>
            <w:vAlign w:val="center"/>
            <w:hideMark/>
          </w:tcPr>
          <w:p w14:paraId="62422DAB" w14:textId="77777777" w:rsidR="00AE0B03" w:rsidRPr="008D51E5" w:rsidRDefault="00AE0B03" w:rsidP="003F1F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Zona Franca</w:t>
            </w:r>
          </w:p>
        </w:tc>
        <w:tc>
          <w:tcPr>
            <w:tcW w:w="3088" w:type="dxa"/>
            <w:shd w:val="clear" w:color="auto" w:fill="002060"/>
            <w:vAlign w:val="center"/>
            <w:hideMark/>
          </w:tcPr>
          <w:p w14:paraId="1FDEDA75" w14:textId="77777777" w:rsidR="00AE0B03" w:rsidRPr="008D51E5" w:rsidRDefault="00AE0B03" w:rsidP="003F1F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Licenças Disponíveis</w:t>
            </w:r>
          </w:p>
        </w:tc>
        <w:tc>
          <w:tcPr>
            <w:tcW w:w="2522" w:type="dxa"/>
            <w:shd w:val="clear" w:color="auto" w:fill="002060"/>
            <w:vAlign w:val="center"/>
            <w:hideMark/>
          </w:tcPr>
          <w:p w14:paraId="436F6C1B" w14:textId="77777777" w:rsidR="00AE0B03" w:rsidRPr="008D51E5" w:rsidRDefault="00AE0B03" w:rsidP="003F1F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Tipos de Vistos Oferecidos</w:t>
            </w:r>
          </w:p>
        </w:tc>
        <w:tc>
          <w:tcPr>
            <w:tcW w:w="3276" w:type="dxa"/>
            <w:shd w:val="clear" w:color="auto" w:fill="002060"/>
            <w:vAlign w:val="center"/>
            <w:hideMark/>
          </w:tcPr>
          <w:p w14:paraId="24932B17" w14:textId="77777777" w:rsidR="00AE0B03" w:rsidRPr="008D51E5" w:rsidRDefault="00AE0B03" w:rsidP="003F1F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Requisitos de Participação Societária para Vistos</w:t>
            </w:r>
          </w:p>
        </w:tc>
      </w:tr>
      <w:tr w:rsidR="00AE0B03" w:rsidRPr="008D51E5" w14:paraId="20FCC4EC" w14:textId="77777777" w:rsidTr="003F1F47">
        <w:trPr>
          <w:tblCellSpacing w:w="15" w:type="dxa"/>
        </w:trPr>
        <w:tc>
          <w:tcPr>
            <w:tcW w:w="4912" w:type="dxa"/>
            <w:vAlign w:val="center"/>
            <w:hideMark/>
          </w:tcPr>
          <w:p w14:paraId="4CB3A46F" w14:textId="77777777" w:rsidR="00AE0B03" w:rsidRPr="008D51E5" w:rsidRDefault="00AE0B03" w:rsidP="003F1F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Umm Al Quwain Free Trade Zone (UAQFTZ)</w:t>
            </w:r>
          </w:p>
        </w:tc>
        <w:tc>
          <w:tcPr>
            <w:tcW w:w="3088" w:type="dxa"/>
            <w:vAlign w:val="center"/>
            <w:hideMark/>
          </w:tcPr>
          <w:p w14:paraId="22B80D65" w14:textId="77777777" w:rsidR="00AE0B03" w:rsidRPr="008D51E5" w:rsidRDefault="00AE0B03" w:rsidP="003F1F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Comercial, Serviços, Industrial</w:t>
            </w:r>
          </w:p>
        </w:tc>
        <w:tc>
          <w:tcPr>
            <w:tcW w:w="2522" w:type="dxa"/>
            <w:vAlign w:val="center"/>
            <w:hideMark/>
          </w:tcPr>
          <w:p w14:paraId="09E691B8" w14:textId="77777777" w:rsidR="00AE0B03" w:rsidRPr="008D51E5" w:rsidRDefault="00AE0B03" w:rsidP="003F1F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276" w:type="dxa"/>
            <w:vAlign w:val="center"/>
            <w:hideMark/>
          </w:tcPr>
          <w:p w14:paraId="6D70F1E5" w14:textId="77777777" w:rsidR="00AE0B03" w:rsidRPr="008D51E5" w:rsidRDefault="00AE0B03" w:rsidP="003F1F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</w:tbl>
    <w:p w14:paraId="1C1B4669" w14:textId="77777777" w:rsidR="00AE0B03" w:rsidRDefault="000371CD" w:rsidP="00AE0B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E0B03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FBF195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47CC7E1" w14:textId="0835873F" w:rsidR="008D51E5" w:rsidRDefault="008D51E5" w:rsidP="008D51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D51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🏙️</w:t>
      </w:r>
      <w:r w:rsidRPr="008D51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 Ras Al Khaimah (6 zonas francas)</w:t>
      </w:r>
    </w:p>
    <w:p w14:paraId="2AF28F77" w14:textId="77777777" w:rsidR="00AE0B03" w:rsidRPr="009F0BE5" w:rsidRDefault="00AE0B03" w:rsidP="00AE0B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Ras Al Khaimah Economic Zone (RAKEZ)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Oferece soluções personalizadas para diversos setores.</w:t>
      </w:r>
    </w:p>
    <w:p w14:paraId="20CAE54C" w14:textId="77777777" w:rsidR="00AE0B03" w:rsidRDefault="00AE0B03" w:rsidP="00AE0B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RAK Maritime City Free Zone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Foco em atividades marítimas e logísticas.</w:t>
      </w:r>
    </w:p>
    <w:p w14:paraId="101C5B98" w14:textId="4D6E6FFC" w:rsidR="00AE0B03" w:rsidRPr="008D51E5" w:rsidRDefault="00AE0B03" w:rsidP="00AE0B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RAK Media Free Zone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Especializada em mídia e comunicação.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3119"/>
        <w:gridCol w:w="2410"/>
        <w:gridCol w:w="3321"/>
      </w:tblGrid>
      <w:tr w:rsidR="008D51E5" w:rsidRPr="008D51E5" w14:paraId="388A56C0" w14:textId="77777777" w:rsidTr="008D51E5">
        <w:trPr>
          <w:tblHeader/>
          <w:tblCellSpacing w:w="15" w:type="dxa"/>
        </w:trPr>
        <w:tc>
          <w:tcPr>
            <w:tcW w:w="5053" w:type="dxa"/>
            <w:shd w:val="clear" w:color="auto" w:fill="002060"/>
            <w:vAlign w:val="center"/>
            <w:hideMark/>
          </w:tcPr>
          <w:p w14:paraId="120CAE20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Zona Franca</w:t>
            </w:r>
          </w:p>
        </w:tc>
        <w:tc>
          <w:tcPr>
            <w:tcW w:w="3089" w:type="dxa"/>
            <w:shd w:val="clear" w:color="auto" w:fill="002060"/>
            <w:vAlign w:val="center"/>
            <w:hideMark/>
          </w:tcPr>
          <w:p w14:paraId="0B80BB9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Licenças Disponíveis</w:t>
            </w:r>
          </w:p>
        </w:tc>
        <w:tc>
          <w:tcPr>
            <w:tcW w:w="2380" w:type="dxa"/>
            <w:shd w:val="clear" w:color="auto" w:fill="002060"/>
            <w:vAlign w:val="center"/>
            <w:hideMark/>
          </w:tcPr>
          <w:p w14:paraId="64AA8CDD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Tipos de Vistos Oferecidos</w:t>
            </w:r>
          </w:p>
        </w:tc>
        <w:tc>
          <w:tcPr>
            <w:tcW w:w="3276" w:type="dxa"/>
            <w:shd w:val="clear" w:color="auto" w:fill="002060"/>
            <w:vAlign w:val="center"/>
            <w:hideMark/>
          </w:tcPr>
          <w:p w14:paraId="7DEAECC6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Requisitos de Participação Societária para Vistos</w:t>
            </w:r>
          </w:p>
        </w:tc>
      </w:tr>
      <w:tr w:rsidR="008D51E5" w:rsidRPr="008D51E5" w14:paraId="2D07898F" w14:textId="77777777" w:rsidTr="008D51E5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2E2ED01A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Ras Al Khaimah Economic Zone (RAKEZ)</w:t>
            </w:r>
          </w:p>
        </w:tc>
        <w:tc>
          <w:tcPr>
            <w:tcW w:w="3089" w:type="dxa"/>
            <w:vAlign w:val="center"/>
            <w:hideMark/>
          </w:tcPr>
          <w:p w14:paraId="54F252CE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Comercial, Serviços, Industrial</w:t>
            </w:r>
          </w:p>
        </w:tc>
        <w:tc>
          <w:tcPr>
            <w:tcW w:w="2380" w:type="dxa"/>
            <w:vAlign w:val="center"/>
            <w:hideMark/>
          </w:tcPr>
          <w:p w14:paraId="6F5F8F1C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276" w:type="dxa"/>
            <w:vAlign w:val="center"/>
            <w:hideMark/>
          </w:tcPr>
          <w:p w14:paraId="4002230D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2DC369D5" w14:textId="77777777" w:rsidTr="008D51E5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1534F2A4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RAK Maritime City Free Zone Authority (RMCFZA)</w:t>
            </w:r>
          </w:p>
        </w:tc>
        <w:tc>
          <w:tcPr>
            <w:tcW w:w="3089" w:type="dxa"/>
            <w:vAlign w:val="center"/>
            <w:hideMark/>
          </w:tcPr>
          <w:p w14:paraId="2B4D403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Marítimo e Logística</w:t>
            </w:r>
          </w:p>
        </w:tc>
        <w:tc>
          <w:tcPr>
            <w:tcW w:w="2380" w:type="dxa"/>
            <w:vAlign w:val="center"/>
            <w:hideMark/>
          </w:tcPr>
          <w:p w14:paraId="4DA45DA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276" w:type="dxa"/>
            <w:vAlign w:val="center"/>
            <w:hideMark/>
          </w:tcPr>
          <w:p w14:paraId="35A8F4C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4425C164" w14:textId="77777777" w:rsidTr="008D51E5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3CBFEDAA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Ras Al Khaimah Free Trade Zone (RAK FTZ)</w:t>
            </w:r>
          </w:p>
        </w:tc>
        <w:tc>
          <w:tcPr>
            <w:tcW w:w="3089" w:type="dxa"/>
            <w:vAlign w:val="center"/>
            <w:hideMark/>
          </w:tcPr>
          <w:p w14:paraId="2A0D721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Comercial, Serviços, Industrial</w:t>
            </w:r>
          </w:p>
        </w:tc>
        <w:tc>
          <w:tcPr>
            <w:tcW w:w="2380" w:type="dxa"/>
            <w:vAlign w:val="center"/>
            <w:hideMark/>
          </w:tcPr>
          <w:p w14:paraId="60DDD1D0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276" w:type="dxa"/>
            <w:vAlign w:val="center"/>
            <w:hideMark/>
          </w:tcPr>
          <w:p w14:paraId="38C6F806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5D14F9A6" w14:textId="77777777" w:rsidTr="008D51E5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7778F08B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RAK Media City Free Zone (RAKMC)</w:t>
            </w:r>
          </w:p>
        </w:tc>
        <w:tc>
          <w:tcPr>
            <w:tcW w:w="3089" w:type="dxa"/>
            <w:vAlign w:val="center"/>
            <w:hideMark/>
          </w:tcPr>
          <w:p w14:paraId="75B0EED1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Mídia e Entretenimento</w:t>
            </w:r>
          </w:p>
        </w:tc>
        <w:tc>
          <w:tcPr>
            <w:tcW w:w="2380" w:type="dxa"/>
            <w:vAlign w:val="center"/>
            <w:hideMark/>
          </w:tcPr>
          <w:p w14:paraId="1FC6BE8A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276" w:type="dxa"/>
            <w:vAlign w:val="center"/>
            <w:hideMark/>
          </w:tcPr>
          <w:p w14:paraId="26887C4A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19C1F10F" w14:textId="77777777" w:rsidTr="008D51E5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08BA3C2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RAK Investment Authority (RAKIA) Free Zone</w:t>
            </w:r>
          </w:p>
        </w:tc>
        <w:tc>
          <w:tcPr>
            <w:tcW w:w="3089" w:type="dxa"/>
            <w:vAlign w:val="center"/>
            <w:hideMark/>
          </w:tcPr>
          <w:p w14:paraId="6BA3999C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Diversos setores</w:t>
            </w:r>
          </w:p>
        </w:tc>
        <w:tc>
          <w:tcPr>
            <w:tcW w:w="2380" w:type="dxa"/>
            <w:vAlign w:val="center"/>
            <w:hideMark/>
          </w:tcPr>
          <w:p w14:paraId="7E48DAE6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276" w:type="dxa"/>
            <w:vAlign w:val="center"/>
            <w:hideMark/>
          </w:tcPr>
          <w:p w14:paraId="4C0292AE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3F3C4F86" w14:textId="77777777" w:rsidTr="008D51E5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404989BE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RAK International Corporate Centre (RAK ICC)</w:t>
            </w:r>
          </w:p>
        </w:tc>
        <w:tc>
          <w:tcPr>
            <w:tcW w:w="3089" w:type="dxa"/>
            <w:vAlign w:val="center"/>
            <w:hideMark/>
          </w:tcPr>
          <w:p w14:paraId="603607D3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Serviços Corporativos</w:t>
            </w:r>
          </w:p>
        </w:tc>
        <w:tc>
          <w:tcPr>
            <w:tcW w:w="2380" w:type="dxa"/>
            <w:vAlign w:val="center"/>
            <w:hideMark/>
          </w:tcPr>
          <w:p w14:paraId="13D726A3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276" w:type="dxa"/>
            <w:vAlign w:val="center"/>
            <w:hideMark/>
          </w:tcPr>
          <w:p w14:paraId="3FF1EDCB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</w:tbl>
    <w:p w14:paraId="07C3AC2A" w14:textId="6B18D57D" w:rsidR="008D51E5" w:rsidRPr="008D51E5" w:rsidRDefault="008D51E5" w:rsidP="008D51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2F74BC7" w14:textId="4CC4CF80" w:rsidR="008D51E5" w:rsidRDefault="008D51E5" w:rsidP="008D51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D51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🏙️</w:t>
      </w:r>
      <w:r w:rsidRPr="008D51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 Fujairah (3 zonas francas)</w:t>
      </w:r>
    </w:p>
    <w:p w14:paraId="7D8E8734" w14:textId="77777777" w:rsidR="00AE0B03" w:rsidRDefault="00AE0B03" w:rsidP="00AE0B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Fujairah Free Zone (FFZ)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Adequada para comércio e logística, próxima ao porto de Fujairah.</w:t>
      </w:r>
    </w:p>
    <w:p w14:paraId="30767541" w14:textId="2D3C4E24" w:rsidR="00AE0B03" w:rsidRPr="008D51E5" w:rsidRDefault="00AE0B03" w:rsidP="00AE0B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Creative City Fujairah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Voltada para atividades criativas e de mídia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3260"/>
        <w:gridCol w:w="3260"/>
        <w:gridCol w:w="3605"/>
      </w:tblGrid>
      <w:tr w:rsidR="008D51E5" w:rsidRPr="008D51E5" w14:paraId="14A73AC5" w14:textId="77777777" w:rsidTr="008D51E5">
        <w:trPr>
          <w:tblHeader/>
          <w:tblCellSpacing w:w="15" w:type="dxa"/>
        </w:trPr>
        <w:tc>
          <w:tcPr>
            <w:tcW w:w="3778" w:type="dxa"/>
            <w:shd w:val="clear" w:color="auto" w:fill="002060"/>
            <w:vAlign w:val="center"/>
            <w:hideMark/>
          </w:tcPr>
          <w:p w14:paraId="0422C81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Zona Franca</w:t>
            </w:r>
          </w:p>
        </w:tc>
        <w:tc>
          <w:tcPr>
            <w:tcW w:w="3230" w:type="dxa"/>
            <w:shd w:val="clear" w:color="auto" w:fill="002060"/>
            <w:vAlign w:val="center"/>
            <w:hideMark/>
          </w:tcPr>
          <w:p w14:paraId="4562058C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Licenças Disponíveis</w:t>
            </w:r>
          </w:p>
        </w:tc>
        <w:tc>
          <w:tcPr>
            <w:tcW w:w="3230" w:type="dxa"/>
            <w:shd w:val="clear" w:color="auto" w:fill="002060"/>
            <w:vAlign w:val="center"/>
            <w:hideMark/>
          </w:tcPr>
          <w:p w14:paraId="5C7BAFBD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Tipos de Vistos Oferecidos</w:t>
            </w:r>
          </w:p>
        </w:tc>
        <w:tc>
          <w:tcPr>
            <w:tcW w:w="3560" w:type="dxa"/>
            <w:shd w:val="clear" w:color="auto" w:fill="002060"/>
            <w:vAlign w:val="center"/>
            <w:hideMark/>
          </w:tcPr>
          <w:p w14:paraId="1011C45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Requisitos de Participação Societária para Vistos</w:t>
            </w:r>
          </w:p>
        </w:tc>
      </w:tr>
      <w:tr w:rsidR="008D51E5" w:rsidRPr="008D51E5" w14:paraId="5531EFAD" w14:textId="77777777" w:rsidTr="008D51E5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6E864B44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Fujairah Free Zone (FFZ)</w:t>
            </w:r>
          </w:p>
        </w:tc>
        <w:tc>
          <w:tcPr>
            <w:tcW w:w="3230" w:type="dxa"/>
            <w:vAlign w:val="center"/>
            <w:hideMark/>
          </w:tcPr>
          <w:p w14:paraId="31025648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Comercial, Serviços, Industrial</w:t>
            </w:r>
          </w:p>
        </w:tc>
        <w:tc>
          <w:tcPr>
            <w:tcW w:w="3230" w:type="dxa"/>
            <w:vAlign w:val="center"/>
            <w:hideMark/>
          </w:tcPr>
          <w:p w14:paraId="41B4D54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560" w:type="dxa"/>
            <w:vAlign w:val="center"/>
            <w:hideMark/>
          </w:tcPr>
          <w:p w14:paraId="51661B4B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7BE1FD49" w14:textId="77777777" w:rsidTr="008D51E5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77C49B1B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Fujairah Creative City Free Zone</w:t>
            </w:r>
          </w:p>
        </w:tc>
        <w:tc>
          <w:tcPr>
            <w:tcW w:w="3230" w:type="dxa"/>
            <w:vAlign w:val="center"/>
            <w:hideMark/>
          </w:tcPr>
          <w:p w14:paraId="4C7F6427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Mídia e Entretenimento</w:t>
            </w:r>
          </w:p>
        </w:tc>
        <w:tc>
          <w:tcPr>
            <w:tcW w:w="3230" w:type="dxa"/>
            <w:vAlign w:val="center"/>
            <w:hideMark/>
          </w:tcPr>
          <w:p w14:paraId="4E32040F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560" w:type="dxa"/>
            <w:vAlign w:val="center"/>
            <w:hideMark/>
          </w:tcPr>
          <w:p w14:paraId="6FD28FC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  <w:tr w:rsidR="008D51E5" w:rsidRPr="008D51E5" w14:paraId="713AE123" w14:textId="77777777" w:rsidTr="008D51E5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27BEC472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Fujairah Oil Industry Zone (FOIZ)</w:t>
            </w:r>
          </w:p>
        </w:tc>
        <w:tc>
          <w:tcPr>
            <w:tcW w:w="3230" w:type="dxa"/>
            <w:vAlign w:val="center"/>
            <w:hideMark/>
          </w:tcPr>
          <w:p w14:paraId="5C8304AE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Petróleo e Gás</w:t>
            </w:r>
          </w:p>
        </w:tc>
        <w:tc>
          <w:tcPr>
            <w:tcW w:w="3230" w:type="dxa"/>
            <w:vAlign w:val="center"/>
            <w:hideMark/>
          </w:tcPr>
          <w:p w14:paraId="29577B0D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Investidor, Empregado</w:t>
            </w:r>
          </w:p>
        </w:tc>
        <w:tc>
          <w:tcPr>
            <w:tcW w:w="3560" w:type="dxa"/>
            <w:vAlign w:val="center"/>
            <w:hideMark/>
          </w:tcPr>
          <w:p w14:paraId="1C187485" w14:textId="77777777" w:rsidR="008D51E5" w:rsidRPr="008D51E5" w:rsidRDefault="008D51E5" w:rsidP="008D5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D51E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Investidor: ≥50% de participação</w:t>
            </w:r>
          </w:p>
        </w:tc>
      </w:tr>
    </w:tbl>
    <w:p w14:paraId="7ADBFF36" w14:textId="32C316C5" w:rsidR="008D51E5" w:rsidRPr="008D51E5" w:rsidRDefault="008D51E5" w:rsidP="008D51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AA8FE6F" w14:textId="77777777" w:rsidR="00B549AD" w:rsidRDefault="00B549AD" w:rsidP="008D51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08E3FF7" w14:textId="77777777" w:rsidR="00B549AD" w:rsidRDefault="00B549AD" w:rsidP="008D51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F014822" w14:textId="77777777" w:rsidR="00B549AD" w:rsidRPr="00B549AD" w:rsidRDefault="000371CD" w:rsidP="00B549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E0B03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A1881B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ED682A4" w14:textId="0DD32494" w:rsidR="00B549AD" w:rsidRPr="00B549AD" w:rsidRDefault="00B549AD" w:rsidP="00B549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549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🏙️</w:t>
      </w:r>
      <w:r w:rsidRPr="00B549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 Dubai (28 zonas francas)</w:t>
      </w:r>
    </w:p>
    <w:p w14:paraId="165EB55B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Jebel Ali Free Zone (JAFZA)</w:t>
      </w:r>
    </w:p>
    <w:p w14:paraId="4A602D7D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Logística, manufatura e comércio internacional.</w:t>
      </w:r>
    </w:p>
    <w:p w14:paraId="66BDEE8C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Comercial, Industrial, Serviços, E-commerce, Inovação.</w:t>
      </w:r>
    </w:p>
    <w:p w14:paraId="1F755E68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Localizada próxima ao Porto de Jebel Ali, oferece 100% de propriedade estrangeira, isenção de impostos e infraestrutura de classe mundial. ()</w:t>
      </w:r>
    </w:p>
    <w:p w14:paraId="74B384AF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Multi Commodities Centre (DMCC)</w:t>
      </w:r>
    </w:p>
    <w:p w14:paraId="25F623AA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Comércio de commodities, tecnologia e serviços financeiros.</w:t>
      </w:r>
    </w:p>
    <w:p w14:paraId="6EC2EE6C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Comercial, Serviços, Industrial.</w:t>
      </w:r>
    </w:p>
    <w:p w14:paraId="474191E1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Localizada em Jumeirah Lakes Towers, permite 100% de propriedade estrangeira, oferece infraestrutura moderna e é reconhecida globalmente como uma das principais zonas francas. ()</w:t>
      </w:r>
    </w:p>
    <w:p w14:paraId="39864D1D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Airport Free Zone (DAFZA)</w:t>
      </w:r>
    </w:p>
    <w:p w14:paraId="70492C58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Aviação, logística e comércio internacional.</w:t>
      </w:r>
    </w:p>
    <w:p w14:paraId="423731DE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Comercial, Serviços, Industrial, E-commerce.</w:t>
      </w:r>
    </w:p>
    <w:p w14:paraId="5A80DBE7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Situada ao lado do Aeroporto Internacional de Dubai, oferece acesso direto a mercados globais, infraestrutura de ponta e incentivos fiscais atrativos. ()</w:t>
      </w:r>
    </w:p>
    <w:p w14:paraId="1C8106FC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International Free Zone Authority (IFZA)</w:t>
      </w:r>
    </w:p>
    <w:p w14:paraId="1CF5B1C3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Startups e pequenas empresas em diversos setores.</w:t>
      </w:r>
    </w:p>
    <w:p w14:paraId="18B152DE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Comercial, Serviços, Industrial.</w:t>
      </w:r>
    </w:p>
    <w:p w14:paraId="65C4DDFF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Processo de registro simplificado, custos competitivos e flexibilidade para diferentes tipos de negócios. ()</w:t>
      </w:r>
    </w:p>
    <w:p w14:paraId="4C856730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Silicon Oasis (DSO)</w:t>
      </w:r>
    </w:p>
    <w:p w14:paraId="34D47754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Tecnologia, eletrônica e inovação.</w:t>
      </w:r>
    </w:p>
    <w:p w14:paraId="55F291A7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Comercial, Serviços, Industrial.</w:t>
      </w:r>
    </w:p>
    <w:p w14:paraId="55CAA017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Infraestrutura tecnológica avançada, ideal para empresas de TI e eletrônica. ()</w:t>
      </w:r>
    </w:p>
    <w:p w14:paraId="596C65D3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Internet City (DIC)</w:t>
      </w:r>
    </w:p>
    <w:p w14:paraId="2E8B36D4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Tecnologia da informação e comunicação.</w:t>
      </w:r>
    </w:p>
    <w:p w14:paraId="2DC3416D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Serviços.</w:t>
      </w:r>
    </w:p>
    <w:p w14:paraId="36B1C758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Ambiente colaborativo para empresas de tecnologia e startups digitais. ()</w:t>
      </w:r>
    </w:p>
    <w:p w14:paraId="5D393F27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Media City (DMC)</w:t>
      </w:r>
    </w:p>
    <w:p w14:paraId="7838A03E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Mídia, publicidade e comunicações.</w:t>
      </w:r>
    </w:p>
    <w:p w14:paraId="2F686C00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Serviços.</w:t>
      </w:r>
    </w:p>
    <w:p w14:paraId="5404110B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Centro para empresas de mídia, agências de publicidade e produção de conteúdo. ()</w:t>
      </w:r>
    </w:p>
    <w:p w14:paraId="3B0EB30E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Healthcare City (DHCC)</w:t>
      </w:r>
    </w:p>
    <w:p w14:paraId="3DF7F4AE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Saúde e bem-estar.</w:t>
      </w:r>
    </w:p>
    <w:p w14:paraId="6C7293D2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Serviços.</w:t>
      </w:r>
    </w:p>
    <w:p w14:paraId="029DCC9D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Infraestrutura especializada para hospitais, clínicas e instituições de pesquisa médica. ()</w:t>
      </w:r>
    </w:p>
    <w:p w14:paraId="7ABF571B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Dubai International Financial Centre (DIFC)</w:t>
      </w:r>
    </w:p>
    <w:p w14:paraId="197DB03B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Serviços financeiros e bancários.</w:t>
      </w:r>
    </w:p>
    <w:p w14:paraId="05DE96C9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Financeira, Serviços Profissionais.</w:t>
      </w:r>
    </w:p>
    <w:p w14:paraId="474B5E35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Ambiente regulatório independente, ideal para bancos, seguradoras e consultorias financeiras. ()</w:t>
      </w:r>
    </w:p>
    <w:p w14:paraId="3169F225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Knowledge Park (DKP)</w:t>
      </w:r>
    </w:p>
    <w:p w14:paraId="487B3594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Educação e treinamento.</w:t>
      </w:r>
    </w:p>
    <w:p w14:paraId="39C35B30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Serviços.</w:t>
      </w:r>
    </w:p>
    <w:p w14:paraId="168E13E9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Plataforma para instituições educacionais, centros de treinamento e empresas de recursos humanos.</w:t>
      </w:r>
    </w:p>
    <w:p w14:paraId="639E9275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Design District (d3)</w:t>
      </w:r>
    </w:p>
    <w:p w14:paraId="556570EA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Design, moda e arte.</w:t>
      </w:r>
    </w:p>
    <w:p w14:paraId="2FA995C1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Comercial, Serviços.</w:t>
      </w:r>
    </w:p>
    <w:p w14:paraId="17E2D14D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Ambiente criativo para designers, artistas e marcas de moda.</w:t>
      </w:r>
    </w:p>
    <w:p w14:paraId="738435AF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Production City (DPC)</w:t>
      </w:r>
    </w:p>
    <w:p w14:paraId="320C7C0D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Produção de mídia e impressão.</w:t>
      </w:r>
    </w:p>
    <w:p w14:paraId="23FFD3C5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Comercial, Serviços.</w:t>
      </w:r>
    </w:p>
    <w:p w14:paraId="286BE643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Infraestrutura para empresas de produção de conteúdo e impressão.</w:t>
      </w:r>
    </w:p>
    <w:p w14:paraId="4E6D6CEF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Science Park (DSP)</w:t>
      </w:r>
    </w:p>
    <w:p w14:paraId="56F8E96F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Ciência, pesquisa e desenvolvimento.</w:t>
      </w:r>
    </w:p>
    <w:p w14:paraId="262034A6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Comercial, Serviços, Industrial.</w:t>
      </w:r>
    </w:p>
    <w:p w14:paraId="3C90784E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Suporte para empresas de biotecnologia, farmacêuticas e pesquisa científica.</w:t>
      </w:r>
    </w:p>
    <w:p w14:paraId="0D64246D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Studio City</w:t>
      </w:r>
    </w:p>
    <w:p w14:paraId="55D62624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Produção de filmes, televisão e música.</w:t>
      </w:r>
    </w:p>
    <w:p w14:paraId="138203EE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Comercial, Serviços.</w:t>
      </w:r>
    </w:p>
    <w:p w14:paraId="7DDD748F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Infraestrutura para estúdios de gravação e produção audiovisual.</w:t>
      </w:r>
    </w:p>
    <w:p w14:paraId="33CD8D82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Techno Park</w:t>
      </w:r>
    </w:p>
    <w:p w14:paraId="6FBA7BEE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Tecnologia e inovação industrial.</w:t>
      </w:r>
    </w:p>
    <w:p w14:paraId="60315325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Comercial, Serviços, Industrial.</w:t>
      </w:r>
    </w:p>
    <w:p w14:paraId="5F4F8BAE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Ambiente para empresas de tecnologia e pesquisa aplicada.</w:t>
      </w:r>
    </w:p>
    <w:p w14:paraId="09AE78DE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Textile City</w:t>
      </w:r>
    </w:p>
    <w:p w14:paraId="055F8A49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Indústria têxtil e moda.</w:t>
      </w:r>
    </w:p>
    <w:p w14:paraId="3D48B762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Comercial, Serviços, Industrial.</w:t>
      </w:r>
    </w:p>
    <w:p w14:paraId="29B01287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Centro para empresas de fabricação e comércio de têxteis.</w:t>
      </w:r>
    </w:p>
    <w:p w14:paraId="62C39C68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Auto Zone (DAZ)</w:t>
      </w:r>
    </w:p>
    <w:p w14:paraId="05543A0C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Indústria automotiva.</w:t>
      </w:r>
    </w:p>
    <w:p w14:paraId="0B437FEE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Comercial, Serviços.</w:t>
      </w:r>
    </w:p>
    <w:p w14:paraId="378F8F53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Plataforma para comércio e serviços automotivos.</w:t>
      </w:r>
    </w:p>
    <w:p w14:paraId="197A3008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Cars and Automotive Zone (DUCAMZ)</w:t>
      </w:r>
    </w:p>
    <w:p w14:paraId="7F916451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Comércio de veículos usados.</w:t>
      </w:r>
    </w:p>
    <w:p w14:paraId="07C26739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Comercial.</w:t>
      </w:r>
    </w:p>
    <w:p w14:paraId="47FEA97B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Especializada na importação e exportação de veículos usados.</w:t>
      </w:r>
    </w:p>
    <w:p w14:paraId="0FB8C13B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Logistics City</w:t>
      </w:r>
    </w:p>
    <w:p w14:paraId="3DD9BD57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Logística e transporte.</w:t>
      </w:r>
    </w:p>
    <w:p w14:paraId="65418254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Comercial, Serviços, Industrial.</w:t>
      </w:r>
    </w:p>
    <w:p w14:paraId="1D31B48C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Infraestrutura integrada para operações logísticas.</w:t>
      </w:r>
    </w:p>
    <w:p w14:paraId="16E82525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Maritime City</w:t>
      </w:r>
    </w:p>
    <w:p w14:paraId="62E5BE74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Indústria marítima e naval.</w:t>
      </w:r>
    </w:p>
    <w:p w14:paraId="22C842F5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Comercial, Serviços, Industrial.</w:t>
      </w:r>
    </w:p>
    <w:p w14:paraId="77BD6A2C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Centro para empresas de construção naval e serviços marítimos.</w:t>
      </w:r>
    </w:p>
    <w:p w14:paraId="389F0A87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Outsource City</w:t>
      </w:r>
    </w:p>
    <w:p w14:paraId="4863B023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Terceirização de serviços.</w:t>
      </w:r>
    </w:p>
    <w:p w14:paraId="3369196A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Serviços.</w:t>
      </w:r>
    </w:p>
    <w:p w14:paraId="6200C428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Ambiente para empresas de BPO e serviços compartilhados.</w:t>
      </w:r>
    </w:p>
    <w:p w14:paraId="52722BC4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South (Dubai World Central)</w:t>
      </w:r>
    </w:p>
    <w:p w14:paraId="0105D400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Foco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Aviação, logística e comércio.</w:t>
      </w:r>
    </w:p>
    <w:p w14:paraId="57A2B6A7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Licenças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Comercial, Serviços, Industrial.</w:t>
      </w:r>
    </w:p>
    <w:p w14:paraId="1845F66B" w14:textId="77777777" w:rsidR="00B549AD" w:rsidRPr="00B549AD" w:rsidRDefault="00B549AD" w:rsidP="00B549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Destaques</w:t>
      </w:r>
      <w:r w:rsidRPr="00B549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Localizada próxima ao Aeroporto Al Maktoum, oferece infraestrutura para empresas de logística e aviação.</w:t>
      </w:r>
    </w:p>
    <w:p w14:paraId="4F0B2C54" w14:textId="77777777" w:rsidR="00B549AD" w:rsidRPr="00AE0B03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549A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Dubai Wholesale City</w:t>
      </w:r>
    </w:p>
    <w:p w14:paraId="40DABAD9" w14:textId="77777777" w:rsidR="00AE0B03" w:rsidRDefault="00AE0B03" w:rsidP="00AE0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123D3A3F" w14:textId="77777777" w:rsidR="00AE0B03" w:rsidRPr="009F0BE5" w:rsidRDefault="00AE0B03" w:rsidP="00AE0B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F0B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📝</w:t>
      </w:r>
      <w:r w:rsidRPr="009F0B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 Considerações sobre Vistos e Licenciamento</w:t>
      </w:r>
    </w:p>
    <w:p w14:paraId="51F02F05" w14:textId="77777777" w:rsidR="00AE0B03" w:rsidRPr="009F0BE5" w:rsidRDefault="00AE0B03" w:rsidP="00AE0B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Visto de Investidor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Geralmente requer participação societária mínima de 50%.</w:t>
      </w:r>
    </w:p>
    <w:p w14:paraId="0648AC23" w14:textId="77777777" w:rsidR="00AE0B03" w:rsidRPr="009F0BE5" w:rsidRDefault="00AE0B03" w:rsidP="00AE0B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Visto de Sócio (Partner Visa)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Algumas zonas francas, como a DMCC, permitem para qualquer percentual de participação; outras, como Meydan e IFZA, exigem ≥50%.</w:t>
      </w:r>
    </w:p>
    <w:p w14:paraId="2D005B9C" w14:textId="77777777" w:rsidR="00AE0B03" w:rsidRPr="009F0BE5" w:rsidRDefault="00AE0B03" w:rsidP="00AE0B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Visto de Empregado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Disponível para funcionários ou sócios com participação inferior ao exigido para visto de investidor.()</w:t>
      </w:r>
    </w:p>
    <w:p w14:paraId="01C73F8D" w14:textId="77777777" w:rsidR="00AE0B03" w:rsidRPr="009F0BE5" w:rsidRDefault="00AE0B03" w:rsidP="00AE0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4D36F32" w14:textId="4C75F891" w:rsidR="00AE0B03" w:rsidRPr="009F0BE5" w:rsidRDefault="00AE0B03" w:rsidP="00AE0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Cada zona franca possui suas próprias regras e requisitos específicos. É essencial analisar as particularidades de cada uma para determinar qual melhor se adapta às necessidades do seu negócio.</w:t>
      </w:r>
      <w:r w:rsidR="00B762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9F0B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(comparar custos, requisitos específicos</w:t>
      </w:r>
      <w:r w:rsidR="00B762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625E367A" w14:textId="77777777" w:rsidR="00B549AD" w:rsidRPr="008D51E5" w:rsidRDefault="00B549AD" w:rsidP="008D51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sectPr w:rsidR="00B549AD" w:rsidRPr="008D51E5" w:rsidSect="008D51E5">
      <w:pgSz w:w="16838" w:h="11906" w:orient="landscape"/>
      <w:pgMar w:top="600" w:right="1440" w:bottom="83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0CE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5217B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9452E"/>
    <w:multiLevelType w:val="hybridMultilevel"/>
    <w:tmpl w:val="6316C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454EE"/>
    <w:multiLevelType w:val="multilevel"/>
    <w:tmpl w:val="E5A2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A020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7108E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95A5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D26F7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40E1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33BC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165618">
    <w:abstractNumId w:val="8"/>
  </w:num>
  <w:num w:numId="2" w16cid:durableId="1716083182">
    <w:abstractNumId w:val="3"/>
  </w:num>
  <w:num w:numId="3" w16cid:durableId="1663780752">
    <w:abstractNumId w:val="2"/>
  </w:num>
  <w:num w:numId="4" w16cid:durableId="675890503">
    <w:abstractNumId w:val="1"/>
  </w:num>
  <w:num w:numId="5" w16cid:durableId="876548990">
    <w:abstractNumId w:val="9"/>
  </w:num>
  <w:num w:numId="6" w16cid:durableId="1643804344">
    <w:abstractNumId w:val="0"/>
  </w:num>
  <w:num w:numId="7" w16cid:durableId="1458648297">
    <w:abstractNumId w:val="6"/>
  </w:num>
  <w:num w:numId="8" w16cid:durableId="1530221757">
    <w:abstractNumId w:val="5"/>
  </w:num>
  <w:num w:numId="9" w16cid:durableId="2121022915">
    <w:abstractNumId w:val="7"/>
  </w:num>
  <w:num w:numId="10" w16cid:durableId="217405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E5"/>
    <w:rsid w:val="000371CD"/>
    <w:rsid w:val="00042C0B"/>
    <w:rsid w:val="003A2553"/>
    <w:rsid w:val="008D51E5"/>
    <w:rsid w:val="00AE0B03"/>
    <w:rsid w:val="00B549AD"/>
    <w:rsid w:val="00B7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511F1"/>
  <w15:chartTrackingRefBased/>
  <w15:docId w15:val="{F1C13745-939F-3745-A6CE-9137CFF2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5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5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D5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5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D5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D5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1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1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51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1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1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1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5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5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5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5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51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1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51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5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51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51E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D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1">
    <w:name w:val="s1"/>
    <w:basedOn w:val="Fontepargpadro"/>
    <w:rsid w:val="008D51E5"/>
  </w:style>
  <w:style w:type="paragraph" w:customStyle="1" w:styleId="p2">
    <w:name w:val="p2"/>
    <w:basedOn w:val="Normal"/>
    <w:rsid w:val="008D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2">
    <w:name w:val="s2"/>
    <w:basedOn w:val="Fontepargpadro"/>
    <w:rsid w:val="008D51E5"/>
  </w:style>
  <w:style w:type="paragraph" w:customStyle="1" w:styleId="p3">
    <w:name w:val="p3"/>
    <w:basedOn w:val="Normal"/>
    <w:rsid w:val="008D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apple-converted-space">
    <w:name w:val="apple-converted-space"/>
    <w:basedOn w:val="Fontepargpadro"/>
    <w:rsid w:val="008D5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2451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Tarkiainen</dc:creator>
  <cp:keywords/>
  <dc:description/>
  <cp:lastModifiedBy>Vania Tarkiainen</cp:lastModifiedBy>
  <cp:revision>1</cp:revision>
  <dcterms:created xsi:type="dcterms:W3CDTF">2025-06-30T09:27:00Z</dcterms:created>
  <dcterms:modified xsi:type="dcterms:W3CDTF">2025-07-01T15:12:00Z</dcterms:modified>
</cp:coreProperties>
</file>