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EDA5" w14:textId="77777777" w:rsidR="00113E43" w:rsidRDefault="00113E43" w:rsidP="00113E43">
      <w:r>
        <w:t>De: Marina Ferrari</w:t>
      </w:r>
    </w:p>
    <w:p w14:paraId="3812A464" w14:textId="77777777" w:rsidR="00113E43" w:rsidRDefault="00113E43" w:rsidP="00113E43">
      <w:r>
        <w:t xml:space="preserve">Para: A equipe de caso da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Conservancy</w:t>
      </w:r>
      <w:proofErr w:type="spellEnd"/>
    </w:p>
    <w:p w14:paraId="3E3954D0" w14:textId="77777777" w:rsidR="00113E43" w:rsidRDefault="00113E43" w:rsidP="00113E43">
      <w:r>
        <w:t>Assunto: [Novo Projeto] Projeto de mitigação do impacto climático</w:t>
      </w:r>
    </w:p>
    <w:p w14:paraId="38778A27" w14:textId="29CD4918" w:rsidR="00113E43" w:rsidRDefault="00113E43" w:rsidP="00113E43">
      <w:r>
        <w:t>Olá, equipe</w:t>
      </w:r>
      <w:r>
        <w:t>, espero que esteja tudo bem.</w:t>
      </w:r>
    </w:p>
    <w:p w14:paraId="08BB84A5" w14:textId="2AA6D178" w:rsidR="00113E43" w:rsidRDefault="00113E43" w:rsidP="00113E43">
      <w:r>
        <w:t xml:space="preserve">A diretora de estratégia da The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Conservancy</w:t>
      </w:r>
      <w:proofErr w:type="spellEnd"/>
      <w:r>
        <w:t xml:space="preserve"> (TNC) entrou em contato conosco porque está muito impressionada com nossos materiais de práticas sobre mudanças climáticas e</w:t>
      </w:r>
      <w:r>
        <w:t xml:space="preserve"> </w:t>
      </w:r>
      <w:r>
        <w:t>projetos. Ela solicitou nossa assistência para projetar um conjunto de iniciativas estratégicas para mitigar o impacto climático da agricultura brasileira</w:t>
      </w:r>
      <w:r>
        <w:t xml:space="preserve"> </w:t>
      </w:r>
      <w:r>
        <w:t>e pecuária na região amazônica (especificamente no estado do Pará), mantendo o crescimento desse setor.</w:t>
      </w:r>
    </w:p>
    <w:p w14:paraId="4BEE6A6D" w14:textId="1A22516F" w:rsidR="00113E43" w:rsidRDefault="00113E43" w:rsidP="00113E43">
      <w:r>
        <w:t xml:space="preserve">Eu dividi todo o projeto em fluxos de trabalho, seguindo a estrutura da </w:t>
      </w:r>
      <w:proofErr w:type="spellStart"/>
      <w:r>
        <w:t>Bain</w:t>
      </w:r>
      <w:proofErr w:type="spellEnd"/>
      <w:r>
        <w:t xml:space="preserve"> para elaborar um Plano Estratégico. Você encontrará no slide anexo a</w:t>
      </w:r>
      <w:r>
        <w:t xml:space="preserve"> </w:t>
      </w:r>
      <w:r>
        <w:t>estrutura contendo as principais perguntas que queremos responder para cada fluxo de trabalho.</w:t>
      </w:r>
    </w:p>
    <w:p w14:paraId="7E97102D" w14:textId="29BDDD67" w:rsidR="00113E43" w:rsidRDefault="00113E43" w:rsidP="00113E43">
      <w:r>
        <w:t>Também consolidei abaixo as metas específicas e os insights esperados para cada um dos nossos fluxos de trabalho para que você tenha uma noção de como</w:t>
      </w:r>
      <w:r>
        <w:t xml:space="preserve"> </w:t>
      </w:r>
      <w:r>
        <w:t>vamos cumprir o objetivo geral do projeto. Vou atribuir uma análise específica para você em um dos fluxos de trabalho assim que eu</w:t>
      </w:r>
      <w:r>
        <w:t xml:space="preserve"> </w:t>
      </w:r>
      <w:r>
        <w:t xml:space="preserve">validar o plano de trabalho com nosso Parceiro </w:t>
      </w:r>
      <w:proofErr w:type="spellStart"/>
      <w:r>
        <w:t>Bain</w:t>
      </w:r>
      <w:proofErr w:type="spellEnd"/>
      <w:r>
        <w:t>.</w:t>
      </w:r>
    </w:p>
    <w:p w14:paraId="3B40F388" w14:textId="2F723CBA" w:rsidR="00113E43" w:rsidRDefault="00113E43" w:rsidP="00113E43">
      <w:r>
        <w:t xml:space="preserve">• </w:t>
      </w:r>
      <w:proofErr w:type="spellStart"/>
      <w:r w:rsidR="00B64701" w:rsidRPr="00113E43">
        <w:rPr>
          <w:b/>
          <w:bCs/>
        </w:rPr>
        <w:t>Workstream</w:t>
      </w:r>
      <w:proofErr w:type="spellEnd"/>
      <w:r w:rsidR="00B64701" w:rsidRPr="00113E43">
        <w:rPr>
          <w:b/>
          <w:bCs/>
        </w:rPr>
        <w:t xml:space="preserve"> </w:t>
      </w:r>
      <w:r w:rsidR="00B64701">
        <w:rPr>
          <w:b/>
          <w:bCs/>
        </w:rPr>
        <w:t>1</w:t>
      </w:r>
      <w:r w:rsidRPr="00113E43">
        <w:rPr>
          <w:b/>
          <w:bCs/>
        </w:rPr>
        <w:t xml:space="preserve"> (Case for </w:t>
      </w:r>
      <w:proofErr w:type="spellStart"/>
      <w:r w:rsidRPr="00113E43">
        <w:rPr>
          <w:b/>
          <w:bCs/>
        </w:rPr>
        <w:t>Change</w:t>
      </w:r>
      <w:proofErr w:type="spellEnd"/>
      <w:r w:rsidRPr="00113E43">
        <w:rPr>
          <w:b/>
          <w:bCs/>
        </w:rPr>
        <w:t xml:space="preserve"> &amp; </w:t>
      </w:r>
      <w:proofErr w:type="spellStart"/>
      <w:r w:rsidRPr="00113E43">
        <w:rPr>
          <w:b/>
          <w:bCs/>
        </w:rPr>
        <w:t>Ambition</w:t>
      </w:r>
      <w:proofErr w:type="spellEnd"/>
      <w:r w:rsidRPr="00113E43">
        <w:rPr>
          <w:b/>
          <w:bCs/>
        </w:rPr>
        <w:t>):</w:t>
      </w:r>
      <w:r>
        <w:t xml:space="preserve"> Gostaríamos de entender e quantificar o impacto que a agricultura e a pecuária tiveram na</w:t>
      </w:r>
      <w:r>
        <w:t xml:space="preserve"> </w:t>
      </w:r>
      <w:r>
        <w:t>região amazônica e calcular o potencial do nosso projeto de redução de emissões de carbono equivalente no estado do Pará.</w:t>
      </w:r>
    </w:p>
    <w:p w14:paraId="29DDAD3E" w14:textId="74BD8492" w:rsidR="00113E43" w:rsidRDefault="00113E43" w:rsidP="00113E43">
      <w:r>
        <w:t xml:space="preserve">• </w:t>
      </w:r>
      <w:proofErr w:type="spellStart"/>
      <w:r w:rsidR="00B64701" w:rsidRPr="00113E43">
        <w:rPr>
          <w:b/>
          <w:bCs/>
        </w:rPr>
        <w:t>Workstream</w:t>
      </w:r>
      <w:proofErr w:type="spellEnd"/>
      <w:r w:rsidR="00B64701" w:rsidRPr="00113E43">
        <w:rPr>
          <w:b/>
          <w:bCs/>
        </w:rPr>
        <w:t xml:space="preserve"> </w:t>
      </w:r>
      <w:r w:rsidR="00B64701">
        <w:rPr>
          <w:b/>
          <w:bCs/>
        </w:rPr>
        <w:t>2</w:t>
      </w:r>
      <w:r w:rsidRPr="00113E43">
        <w:rPr>
          <w:b/>
          <w:bCs/>
        </w:rPr>
        <w:t xml:space="preserve"> (Where </w:t>
      </w:r>
      <w:proofErr w:type="spellStart"/>
      <w:r w:rsidRPr="00113E43">
        <w:rPr>
          <w:b/>
          <w:bCs/>
        </w:rPr>
        <w:t>to</w:t>
      </w:r>
      <w:proofErr w:type="spellEnd"/>
      <w:r w:rsidRPr="00113E43">
        <w:rPr>
          <w:b/>
          <w:bCs/>
        </w:rPr>
        <w:t xml:space="preserve"> Play):</w:t>
      </w:r>
      <w:r>
        <w:t xml:space="preserve"> O objetivo deste fluxo de trabalho é definir quais regiões e tipos de produtos devem ser o foco da TNC –</w:t>
      </w:r>
      <w:r>
        <w:t xml:space="preserve"> </w:t>
      </w:r>
      <w:r>
        <w:t>o ideal é que sejam áreas com alta demanda do setor de agronegócios e com deterioração das condições ambientais.</w:t>
      </w:r>
    </w:p>
    <w:p w14:paraId="556094AC" w14:textId="395D1D88" w:rsidR="00113E43" w:rsidRDefault="00113E43" w:rsidP="00113E43">
      <w:r>
        <w:t xml:space="preserve">• </w:t>
      </w:r>
      <w:proofErr w:type="spellStart"/>
      <w:r w:rsidRPr="00113E43">
        <w:rPr>
          <w:b/>
          <w:bCs/>
        </w:rPr>
        <w:t>Workstream</w:t>
      </w:r>
      <w:proofErr w:type="spellEnd"/>
      <w:r w:rsidRPr="00113E43">
        <w:rPr>
          <w:b/>
          <w:bCs/>
        </w:rPr>
        <w:t xml:space="preserve"> 3 (</w:t>
      </w:r>
      <w:proofErr w:type="spellStart"/>
      <w:r w:rsidRPr="00113E43">
        <w:rPr>
          <w:b/>
          <w:bCs/>
        </w:rPr>
        <w:t>How</w:t>
      </w:r>
      <w:proofErr w:type="spellEnd"/>
      <w:r w:rsidRPr="00113E43">
        <w:rPr>
          <w:b/>
          <w:bCs/>
        </w:rPr>
        <w:t xml:space="preserve"> </w:t>
      </w:r>
      <w:proofErr w:type="spellStart"/>
      <w:r w:rsidRPr="00113E43">
        <w:rPr>
          <w:b/>
          <w:bCs/>
        </w:rPr>
        <w:t>to</w:t>
      </w:r>
      <w:proofErr w:type="spellEnd"/>
      <w:r w:rsidRPr="00113E43">
        <w:rPr>
          <w:b/>
          <w:bCs/>
        </w:rPr>
        <w:t xml:space="preserve"> </w:t>
      </w:r>
      <w:proofErr w:type="spellStart"/>
      <w:r w:rsidRPr="00113E43">
        <w:rPr>
          <w:b/>
          <w:bCs/>
        </w:rPr>
        <w:t>Win</w:t>
      </w:r>
      <w:proofErr w:type="spellEnd"/>
      <w:r w:rsidRPr="00113E43">
        <w:rPr>
          <w:b/>
          <w:bCs/>
        </w:rPr>
        <w:t>):</w:t>
      </w:r>
      <w:r>
        <w:t xml:space="preserve"> Neste </w:t>
      </w:r>
      <w:proofErr w:type="spellStart"/>
      <w:r>
        <w:t>workstream</w:t>
      </w:r>
      <w:proofErr w:type="spellEnd"/>
      <w:r>
        <w:t xml:space="preserve"> devemos mapear as alavancas mais importantes para mitigar o impacto ambiental </w:t>
      </w:r>
      <w:r w:rsidR="00B64701">
        <w:t>do agronegócio</w:t>
      </w:r>
      <w:r>
        <w:t>, ajudando a TNC a cumprir a ambição do projeto.</w:t>
      </w:r>
    </w:p>
    <w:p w14:paraId="2FCC1C8D" w14:textId="19C6D9CF" w:rsidR="00113E43" w:rsidRDefault="00113E43" w:rsidP="00113E43">
      <w:r>
        <w:t xml:space="preserve">• </w:t>
      </w:r>
      <w:proofErr w:type="spellStart"/>
      <w:r w:rsidR="00B64701" w:rsidRPr="00113E43">
        <w:rPr>
          <w:b/>
          <w:bCs/>
        </w:rPr>
        <w:t>Workstream</w:t>
      </w:r>
      <w:proofErr w:type="spellEnd"/>
      <w:r w:rsidR="00B64701" w:rsidRPr="00113E43">
        <w:rPr>
          <w:b/>
          <w:bCs/>
        </w:rPr>
        <w:t xml:space="preserve"> </w:t>
      </w:r>
      <w:r w:rsidR="00B64701">
        <w:rPr>
          <w:b/>
          <w:bCs/>
        </w:rPr>
        <w:t>4</w:t>
      </w:r>
      <w:r w:rsidR="00B64701" w:rsidRPr="00B64701">
        <w:rPr>
          <w:b/>
          <w:bCs/>
        </w:rPr>
        <w:t xml:space="preserve"> </w:t>
      </w:r>
      <w:r w:rsidRPr="00B64701">
        <w:rPr>
          <w:b/>
          <w:bCs/>
        </w:rPr>
        <w:t>(</w:t>
      </w:r>
      <w:proofErr w:type="spellStart"/>
      <w:r w:rsidR="00B64701" w:rsidRPr="00B64701">
        <w:rPr>
          <w:b/>
          <w:bCs/>
        </w:rPr>
        <w:t>Implementation</w:t>
      </w:r>
      <w:proofErr w:type="spellEnd"/>
      <w:r w:rsidR="00B64701" w:rsidRPr="00B64701">
        <w:rPr>
          <w:b/>
          <w:bCs/>
        </w:rPr>
        <w:t xml:space="preserve"> </w:t>
      </w:r>
      <w:proofErr w:type="spellStart"/>
      <w:r w:rsidR="00B64701" w:rsidRPr="00B64701">
        <w:rPr>
          <w:b/>
          <w:bCs/>
        </w:rPr>
        <w:t>roadmap</w:t>
      </w:r>
      <w:proofErr w:type="spellEnd"/>
      <w:r w:rsidR="00B64701" w:rsidRPr="00B64701">
        <w:rPr>
          <w:b/>
          <w:bCs/>
        </w:rPr>
        <w:t xml:space="preserve"> &amp; </w:t>
      </w:r>
      <w:proofErr w:type="spellStart"/>
      <w:r w:rsidR="00B64701" w:rsidRPr="00B64701">
        <w:rPr>
          <w:b/>
          <w:bCs/>
        </w:rPr>
        <w:t>Enablers</w:t>
      </w:r>
      <w:proofErr w:type="spellEnd"/>
      <w:r w:rsidRPr="00B64701">
        <w:rPr>
          <w:b/>
          <w:bCs/>
        </w:rPr>
        <w:t>):</w:t>
      </w:r>
      <w:r>
        <w:t xml:space="preserve"> Com base nos insights anteriores, este fluxo de trabalho criará o conjunto de estratégias</w:t>
      </w:r>
      <w:r w:rsidR="00B64701">
        <w:t xml:space="preserve"> </w:t>
      </w:r>
      <w:r>
        <w:t>iniciativas que a TNC realizará para executar o plano e acompanhar seus resultados. Também mapeamos os facilitadores necessários para garantir um sucesso</w:t>
      </w:r>
      <w:r w:rsidR="00B64701">
        <w:t xml:space="preserve"> </w:t>
      </w:r>
      <w:r>
        <w:t>implementação do plano.</w:t>
      </w:r>
    </w:p>
    <w:p w14:paraId="44700A70" w14:textId="33D7437B" w:rsidR="00113E43" w:rsidRDefault="00B64701" w:rsidP="00113E43">
      <w:r>
        <w:t>Obrigad</w:t>
      </w:r>
      <w:r w:rsidR="004F68B1">
        <w:t>a</w:t>
      </w:r>
      <w:r w:rsidR="00113E43">
        <w:t>,</w:t>
      </w:r>
    </w:p>
    <w:p w14:paraId="52BF5369" w14:textId="4442C2BF" w:rsidR="00D54805" w:rsidRDefault="00113E43" w:rsidP="00113E43">
      <w:r>
        <w:t>Marina</w:t>
      </w:r>
      <w:r w:rsidR="00B64701">
        <w:t>.</w:t>
      </w:r>
    </w:p>
    <w:p w14:paraId="5035F925" w14:textId="41A3DF87" w:rsidR="00B64701" w:rsidRDefault="00B64701" w:rsidP="00113E43"/>
    <w:p w14:paraId="46C304C6" w14:textId="429B0BC0" w:rsidR="00B64701" w:rsidRDefault="00B64701" w:rsidP="00113E43"/>
    <w:p w14:paraId="511EAD33" w14:textId="20E75F50" w:rsidR="00B64701" w:rsidRDefault="00B64701" w:rsidP="00113E43"/>
    <w:p w14:paraId="6740351C" w14:textId="25426417" w:rsidR="00B64701" w:rsidRDefault="00B64701" w:rsidP="00113E43"/>
    <w:p w14:paraId="7F0695ED" w14:textId="3AB2A18E" w:rsidR="00B64701" w:rsidRDefault="00B64701" w:rsidP="00113E43"/>
    <w:p w14:paraId="39FCB94D" w14:textId="2F5D9897" w:rsidR="00B64701" w:rsidRDefault="00B64701" w:rsidP="00113E43"/>
    <w:p w14:paraId="34B395A0" w14:textId="5C1354C7" w:rsidR="00B64701" w:rsidRDefault="00B64701" w:rsidP="00B64701">
      <w:pPr>
        <w:jc w:val="center"/>
        <w:rPr>
          <w:b/>
          <w:bCs/>
          <w:sz w:val="32"/>
          <w:szCs w:val="32"/>
          <w:u w:val="single"/>
        </w:rPr>
      </w:pPr>
      <w:r w:rsidRPr="00B64701">
        <w:rPr>
          <w:b/>
          <w:bCs/>
          <w:sz w:val="32"/>
          <w:szCs w:val="32"/>
          <w:u w:val="single"/>
        </w:rPr>
        <w:lastRenderedPageBreak/>
        <w:t>Estrutura do Plano Estratégico e perguntas-chave</w:t>
      </w:r>
    </w:p>
    <w:p w14:paraId="6CA84C4D" w14:textId="0AACD1B6" w:rsidR="00597B37" w:rsidRDefault="0078725D" w:rsidP="00B6470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BA4DC" wp14:editId="494B3612">
                <wp:simplePos x="0" y="0"/>
                <wp:positionH relativeFrom="column">
                  <wp:posOffset>-54738</wp:posOffset>
                </wp:positionH>
                <wp:positionV relativeFrom="paragraph">
                  <wp:posOffset>337442</wp:posOffset>
                </wp:positionV>
                <wp:extent cx="5718964" cy="1088823"/>
                <wp:effectExtent l="0" t="0" r="15240" b="1651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964" cy="10888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154B7" id="Retângulo 1" o:spid="_x0000_s1026" style="position:absolute;margin-left:-4.3pt;margin-top:26.55pt;width:450.3pt;height: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" filled="f" strokecolor="#4472c4 [3204]">
                <v:stroke joinstyle="round"/>
              </v:rect>
            </w:pict>
          </mc:Fallback>
        </mc:AlternateContent>
      </w:r>
    </w:p>
    <w:p w14:paraId="6CCCF608" w14:textId="57031C00" w:rsidR="00597B37" w:rsidRDefault="00597B37" w:rsidP="00597B37">
      <w:r w:rsidRPr="00113E43">
        <w:rPr>
          <w:b/>
          <w:bCs/>
        </w:rPr>
        <w:t xml:space="preserve">Case for </w:t>
      </w:r>
      <w:proofErr w:type="spellStart"/>
      <w:r w:rsidRPr="00113E43">
        <w:rPr>
          <w:b/>
          <w:bCs/>
        </w:rPr>
        <w:t>Change</w:t>
      </w:r>
      <w:proofErr w:type="spellEnd"/>
    </w:p>
    <w:p w14:paraId="075CF6E2" w14:textId="412E35A1" w:rsidR="00597B37" w:rsidRPr="00597B37" w:rsidRDefault="00597B37" w:rsidP="00597B37">
      <w:r w:rsidRPr="00597B37">
        <w:t>• Por que precisamos mitigar o impacto ambiental da agricultura e pecuária na região amazônica do Brasil?</w:t>
      </w:r>
    </w:p>
    <w:p w14:paraId="061CB0E8" w14:textId="46AE74EF" w:rsidR="00B64701" w:rsidRDefault="0078725D" w:rsidP="00597B37"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37242" wp14:editId="1AD00728">
                <wp:simplePos x="0" y="0"/>
                <wp:positionH relativeFrom="column">
                  <wp:posOffset>-54386</wp:posOffset>
                </wp:positionH>
                <wp:positionV relativeFrom="paragraph">
                  <wp:posOffset>290830</wp:posOffset>
                </wp:positionV>
                <wp:extent cx="5718810" cy="1146531"/>
                <wp:effectExtent l="0" t="0" r="15240" b="158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810" cy="11465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7E9E5" id="Retângulo 2" o:spid="_x0000_s1026" style="position:absolute;margin-left:-4.3pt;margin-top:22.9pt;width:450.3pt;height:90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" filled="f" strokecolor="#ed7d31 [3205]">
                <v:stroke joinstyle="round"/>
              </v:rect>
            </w:pict>
          </mc:Fallback>
        </mc:AlternateContent>
      </w:r>
      <w:r w:rsidR="00597B37" w:rsidRPr="00597B37">
        <w:t>• Qual enunciado do problema estamos tentando resolver?</w:t>
      </w:r>
    </w:p>
    <w:p w14:paraId="30A4C377" w14:textId="3AE32C3A" w:rsidR="00597B37" w:rsidRDefault="00597B37" w:rsidP="00597B37">
      <w:pPr>
        <w:rPr>
          <w:b/>
          <w:bCs/>
        </w:rPr>
      </w:pPr>
      <w:proofErr w:type="spellStart"/>
      <w:r w:rsidRPr="00113E43">
        <w:rPr>
          <w:b/>
          <w:bCs/>
        </w:rPr>
        <w:t>Ambition</w:t>
      </w:r>
      <w:proofErr w:type="spellEnd"/>
    </w:p>
    <w:p w14:paraId="6DCEDF7E" w14:textId="63101841" w:rsidR="00597B37" w:rsidRDefault="00597B37" w:rsidP="00597B37">
      <w:r>
        <w:t>• Qual é a ambição do plano no Pará, em termos de redução de emissões de carbono equivalente?</w:t>
      </w:r>
      <w:r>
        <w:t xml:space="preserve"> </w:t>
      </w:r>
      <w:r>
        <w:t>– Como atender a demanda prevista para agricultura e pecuária, minimizando as emissões de carbono equivalentes?</w:t>
      </w:r>
    </w:p>
    <w:p w14:paraId="17E4F256" w14:textId="2DC8D2A3" w:rsidR="00597B37" w:rsidRDefault="0078725D" w:rsidP="00597B37"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7D0EE" wp14:editId="39AF574F">
                <wp:simplePos x="0" y="0"/>
                <wp:positionH relativeFrom="column">
                  <wp:posOffset>-54738</wp:posOffset>
                </wp:positionH>
                <wp:positionV relativeFrom="paragraph">
                  <wp:posOffset>213158</wp:posOffset>
                </wp:positionV>
                <wp:extent cx="5718810" cy="2050793"/>
                <wp:effectExtent l="0" t="0" r="15240" b="2603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810" cy="205079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CD2F0" id="Retângulo 3" o:spid="_x0000_s1026" style="position:absolute;margin-left:-4.3pt;margin-top:16.8pt;width:450.3pt;height:16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" filled="f" strokecolor="#ffc000 [3207]">
                <v:stroke joinstyle="round"/>
              </v:rect>
            </w:pict>
          </mc:Fallback>
        </mc:AlternateContent>
      </w:r>
      <w:r w:rsidR="00597B37">
        <w:t>• Em que prazo o projeto deve capturar essa ambição?</w:t>
      </w:r>
    </w:p>
    <w:p w14:paraId="4AF04ADF" w14:textId="2DDA1BCB" w:rsidR="00597B37" w:rsidRDefault="00597B37" w:rsidP="00597B37">
      <w:r w:rsidRPr="00113E43">
        <w:rPr>
          <w:b/>
          <w:bCs/>
        </w:rPr>
        <w:t xml:space="preserve">Where </w:t>
      </w:r>
      <w:proofErr w:type="spellStart"/>
      <w:r w:rsidRPr="00113E43">
        <w:rPr>
          <w:b/>
          <w:bCs/>
        </w:rPr>
        <w:t>to</w:t>
      </w:r>
      <w:proofErr w:type="spellEnd"/>
      <w:r w:rsidRPr="00113E43">
        <w:rPr>
          <w:b/>
          <w:bCs/>
        </w:rPr>
        <w:t xml:space="preserve"> Play</w:t>
      </w:r>
    </w:p>
    <w:p w14:paraId="3FCB9586" w14:textId="4C54A04A" w:rsidR="00597B37" w:rsidRDefault="00597B37" w:rsidP="00597B37">
      <w:r>
        <w:t xml:space="preserve">• Quais combinações de região </w:t>
      </w:r>
      <w:r>
        <w:t>+ produto do agronegócio deve</w:t>
      </w:r>
      <w:r>
        <w:t xml:space="preserve"> ser </w:t>
      </w:r>
      <w:r>
        <w:t>priorizado</w:t>
      </w:r>
      <w:r>
        <w:t>?</w:t>
      </w:r>
      <w:r>
        <w:t xml:space="preserve"> </w:t>
      </w:r>
      <w:r>
        <w:t>Estas são áreas prioritárias para investir</w:t>
      </w:r>
      <w:r>
        <w:t>:</w:t>
      </w:r>
    </w:p>
    <w:p w14:paraId="00340063" w14:textId="77777777" w:rsidR="00597B37" w:rsidRDefault="00597B37" w:rsidP="00597B37">
      <w:pPr>
        <w:ind w:left="708"/>
      </w:pPr>
      <w:r>
        <w:t>– Quais regiões têm maior probabilidade de aumentar a área dedicada à agricultura e pecuária?</w:t>
      </w:r>
    </w:p>
    <w:p w14:paraId="65FF8D1C" w14:textId="77777777" w:rsidR="00597B37" w:rsidRDefault="00597B37" w:rsidP="00597B37">
      <w:pPr>
        <w:ind w:left="708"/>
      </w:pPr>
      <w:r>
        <w:t>– Quais regiões têm a maior taxa de desmatamento?</w:t>
      </w:r>
    </w:p>
    <w:p w14:paraId="17D55F64" w14:textId="77777777" w:rsidR="00597B37" w:rsidRDefault="00597B37" w:rsidP="00597B37">
      <w:pPr>
        <w:ind w:left="708"/>
      </w:pPr>
      <w:r>
        <w:t>– Quais regiões têm a menor produtividade?</w:t>
      </w:r>
    </w:p>
    <w:p w14:paraId="4DF428A9" w14:textId="0481C7FC" w:rsidR="00597B37" w:rsidRDefault="0078725D" w:rsidP="00597B37">
      <w:pPr>
        <w:ind w:left="708"/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0BA48" wp14:editId="16B53A02">
                <wp:simplePos x="0" y="0"/>
                <wp:positionH relativeFrom="column">
                  <wp:posOffset>-54738</wp:posOffset>
                </wp:positionH>
                <wp:positionV relativeFrom="paragraph">
                  <wp:posOffset>182422</wp:posOffset>
                </wp:positionV>
                <wp:extent cx="5718810" cy="639552"/>
                <wp:effectExtent l="0" t="0" r="15240" b="2730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810" cy="63955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07C11" id="Retângulo 4" o:spid="_x0000_s1026" style="position:absolute;margin-left:-4.3pt;margin-top:14.35pt;width:450.3pt;height:50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" filled="f" strokecolor="#70ad47 [3209]">
                <v:stroke joinstyle="round"/>
              </v:rect>
            </w:pict>
          </mc:Fallback>
        </mc:AlternateContent>
      </w:r>
      <w:r w:rsidR="00597B37">
        <w:t>– Quais produtos (tipos de culturas e gado) têm a maior pegada ambiental?</w:t>
      </w:r>
    </w:p>
    <w:p w14:paraId="7732483E" w14:textId="256A9278" w:rsidR="00597B37" w:rsidRDefault="0078725D" w:rsidP="00597B37">
      <w:proofErr w:type="spellStart"/>
      <w:r w:rsidRPr="00113E43">
        <w:rPr>
          <w:b/>
          <w:bCs/>
        </w:rPr>
        <w:t>How</w:t>
      </w:r>
      <w:proofErr w:type="spellEnd"/>
      <w:r w:rsidRPr="00113E43">
        <w:rPr>
          <w:b/>
          <w:bCs/>
        </w:rPr>
        <w:t xml:space="preserve"> </w:t>
      </w:r>
      <w:proofErr w:type="spellStart"/>
      <w:r w:rsidRPr="00113E43">
        <w:rPr>
          <w:b/>
          <w:bCs/>
        </w:rPr>
        <w:t>to</w:t>
      </w:r>
      <w:proofErr w:type="spellEnd"/>
      <w:r w:rsidRPr="00113E43">
        <w:rPr>
          <w:b/>
          <w:bCs/>
        </w:rPr>
        <w:t xml:space="preserve"> </w:t>
      </w:r>
      <w:proofErr w:type="spellStart"/>
      <w:r w:rsidRPr="00113E43">
        <w:rPr>
          <w:b/>
          <w:bCs/>
        </w:rPr>
        <w:t>Win</w:t>
      </w:r>
      <w:proofErr w:type="spellEnd"/>
    </w:p>
    <w:p w14:paraId="2E5061C9" w14:textId="1C3CD198" w:rsidR="00597B37" w:rsidRDefault="00FA7489" w:rsidP="0078725D"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25DDF" wp14:editId="417F1D11">
                <wp:simplePos x="0" y="0"/>
                <wp:positionH relativeFrom="column">
                  <wp:posOffset>-54738</wp:posOffset>
                </wp:positionH>
                <wp:positionV relativeFrom="paragraph">
                  <wp:posOffset>255758</wp:posOffset>
                </wp:positionV>
                <wp:extent cx="5718810" cy="1754802"/>
                <wp:effectExtent l="0" t="0" r="15240" b="1714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810" cy="175480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2E97A" id="Retângulo 5" o:spid="_x0000_s1026" style="position:absolute;margin-left:-4.3pt;margin-top:20.15pt;width:450.3pt;height:138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78725D">
        <w:t>• Quais são as formas de mitigar o impacto ambiental da agricultura</w:t>
      </w:r>
      <w:r w:rsidR="0078725D">
        <w:t xml:space="preserve"> </w:t>
      </w:r>
      <w:r w:rsidR="0078725D">
        <w:t>e pecuária no Brasil?</w:t>
      </w:r>
    </w:p>
    <w:p w14:paraId="659D20DB" w14:textId="1EB18B61" w:rsidR="0078725D" w:rsidRDefault="0078725D" w:rsidP="0078725D">
      <w:proofErr w:type="spellStart"/>
      <w:r w:rsidRPr="00B64701">
        <w:rPr>
          <w:b/>
          <w:bCs/>
        </w:rPr>
        <w:t>Implementation</w:t>
      </w:r>
      <w:proofErr w:type="spellEnd"/>
      <w:r w:rsidRPr="00B64701">
        <w:rPr>
          <w:b/>
          <w:bCs/>
        </w:rPr>
        <w:t xml:space="preserve"> </w:t>
      </w:r>
      <w:proofErr w:type="spellStart"/>
      <w:r w:rsidRPr="00B64701">
        <w:rPr>
          <w:b/>
          <w:bCs/>
        </w:rPr>
        <w:t>roadmap</w:t>
      </w:r>
      <w:proofErr w:type="spellEnd"/>
    </w:p>
    <w:p w14:paraId="116FC50E" w14:textId="71AD523B" w:rsidR="0078725D" w:rsidRDefault="0078725D" w:rsidP="0078725D">
      <w:r>
        <w:t>•</w:t>
      </w:r>
      <w:r>
        <w:t xml:space="preserve"> </w:t>
      </w:r>
      <w:r>
        <w:t>Qual é o roteiro de implementação do plano estratégico?</w:t>
      </w:r>
    </w:p>
    <w:p w14:paraId="07E77073" w14:textId="77777777" w:rsidR="0078725D" w:rsidRDefault="0078725D" w:rsidP="0078725D">
      <w:r>
        <w:t>• Que conjunto de iniciativas são globais (aplicadas a todas as regiões e produtos) versus específicas (aplicadas a uma região, produto e/ou tamanho de propriedade rural específicos)?</w:t>
      </w:r>
    </w:p>
    <w:p w14:paraId="54D18E65" w14:textId="77777777" w:rsidR="0078725D" w:rsidRDefault="0078725D" w:rsidP="0078725D">
      <w:r>
        <w:t>• Como cada iniciativa contribui para alcançar a ambição do projeto?</w:t>
      </w:r>
    </w:p>
    <w:p w14:paraId="6CEAC484" w14:textId="58F46CD4" w:rsidR="0078725D" w:rsidRDefault="00FA7489" w:rsidP="0078725D"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EC646" wp14:editId="448AF3CF">
                <wp:simplePos x="0" y="0"/>
                <wp:positionH relativeFrom="column">
                  <wp:posOffset>-54738</wp:posOffset>
                </wp:positionH>
                <wp:positionV relativeFrom="paragraph">
                  <wp:posOffset>398295</wp:posOffset>
                </wp:positionV>
                <wp:extent cx="5718810" cy="861545"/>
                <wp:effectExtent l="0" t="0" r="15240" b="152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810" cy="8615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7F342" id="Retângulo 6" o:spid="_x0000_s1026" style="position:absolute;margin-left:-4.3pt;margin-top:31.35pt;width:450.3pt;height:67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" filled="f" strokecolor="#a5a5a5 [3206]">
                <v:stroke joinstyle="round"/>
              </v:rect>
            </w:pict>
          </mc:Fallback>
        </mc:AlternateContent>
      </w:r>
      <w:r w:rsidR="0078725D">
        <w:t>• Como monitorar a eficácia do plano proposto? Quais são os indicadores de sucesso (KPIs) do projeto?</w:t>
      </w:r>
    </w:p>
    <w:p w14:paraId="391CC23B" w14:textId="1230B41F" w:rsidR="0078725D" w:rsidRDefault="0078725D" w:rsidP="0078725D">
      <w:proofErr w:type="spellStart"/>
      <w:r w:rsidRPr="00B64701">
        <w:rPr>
          <w:b/>
          <w:bCs/>
        </w:rPr>
        <w:t>Enablers</w:t>
      </w:r>
      <w:proofErr w:type="spellEnd"/>
    </w:p>
    <w:p w14:paraId="7B186D95" w14:textId="21B835DA" w:rsidR="0078725D" w:rsidRDefault="0078725D" w:rsidP="0078725D">
      <w:pPr>
        <w:rPr>
          <w:b/>
          <w:bCs/>
          <w:noProof/>
          <w:sz w:val="32"/>
          <w:szCs w:val="32"/>
          <w:u w:val="single"/>
        </w:rPr>
      </w:pPr>
      <w:r w:rsidRPr="0078725D">
        <w:t>• Quais são os facilitadores mais relevantes para garantir uma implementação bem-sucedida das iniciativas estratégicas?</w:t>
      </w:r>
      <w:r w:rsidR="00FA7489" w:rsidRPr="00FA7489">
        <w:rPr>
          <w:b/>
          <w:bCs/>
          <w:noProof/>
          <w:sz w:val="32"/>
          <w:szCs w:val="32"/>
          <w:u w:val="single"/>
        </w:rPr>
        <w:t xml:space="preserve"> </w:t>
      </w:r>
    </w:p>
    <w:p w14:paraId="32F6A405" w14:textId="6BCAE5B8" w:rsidR="00FA7489" w:rsidRDefault="00FA7489" w:rsidP="0078725D">
      <w:pPr>
        <w:rPr>
          <w:b/>
          <w:bCs/>
          <w:noProof/>
          <w:sz w:val="32"/>
          <w:szCs w:val="32"/>
          <w:u w:val="single"/>
        </w:rPr>
      </w:pPr>
    </w:p>
    <w:p w14:paraId="7102B025" w14:textId="0F2C768D" w:rsidR="00FA7489" w:rsidRDefault="00FA7489" w:rsidP="0078725D">
      <w:pPr>
        <w:rPr>
          <w:b/>
          <w:bCs/>
          <w:noProof/>
          <w:sz w:val="32"/>
          <w:szCs w:val="32"/>
          <w:u w:val="single"/>
        </w:rPr>
      </w:pPr>
    </w:p>
    <w:p w14:paraId="37CCC37C" w14:textId="696E60A1" w:rsidR="00FA7489" w:rsidRDefault="00FA7489" w:rsidP="00FA7489">
      <w:pPr>
        <w:jc w:val="center"/>
        <w:rPr>
          <w:b/>
          <w:bCs/>
          <w:sz w:val="32"/>
          <w:szCs w:val="32"/>
          <w:u w:val="single"/>
        </w:rPr>
      </w:pPr>
      <w:r w:rsidRPr="00FA7489">
        <w:rPr>
          <w:b/>
          <w:bCs/>
          <w:sz w:val="32"/>
          <w:szCs w:val="32"/>
          <w:u w:val="single"/>
        </w:rPr>
        <w:lastRenderedPageBreak/>
        <w:t>Você recebeu sua primeira atribuição de projeto do seu gerente</w:t>
      </w:r>
    </w:p>
    <w:p w14:paraId="70BE022D" w14:textId="77777777" w:rsidR="00FA7489" w:rsidRPr="00FA7489" w:rsidRDefault="00FA7489" w:rsidP="00FA7489">
      <w:r w:rsidRPr="00FA7489">
        <w:t>De: Marina Ferrari</w:t>
      </w:r>
    </w:p>
    <w:p w14:paraId="446670AF" w14:textId="77777777" w:rsidR="00FA7489" w:rsidRPr="00FA7489" w:rsidRDefault="00FA7489" w:rsidP="00FA7489">
      <w:r w:rsidRPr="00FA7489">
        <w:t xml:space="preserve">Para: A equipe de caso da </w:t>
      </w:r>
      <w:proofErr w:type="spellStart"/>
      <w:r w:rsidRPr="00FA7489">
        <w:t>Nature</w:t>
      </w:r>
      <w:proofErr w:type="spellEnd"/>
      <w:r w:rsidRPr="00FA7489">
        <w:t xml:space="preserve"> </w:t>
      </w:r>
      <w:proofErr w:type="spellStart"/>
      <w:r w:rsidRPr="00FA7489">
        <w:t>Conservancy</w:t>
      </w:r>
      <w:proofErr w:type="spellEnd"/>
    </w:p>
    <w:p w14:paraId="28FDB8A0" w14:textId="77777777" w:rsidR="00FA7489" w:rsidRPr="00FA7489" w:rsidRDefault="00FA7489" w:rsidP="00FA7489">
      <w:r w:rsidRPr="00FA7489">
        <w:t>Assunto: Atribuição da Fase 1</w:t>
      </w:r>
    </w:p>
    <w:p w14:paraId="28A09DCE" w14:textId="53686FD5" w:rsidR="00FA7489" w:rsidRPr="00FA7489" w:rsidRDefault="004F68B1" w:rsidP="00FA7489">
      <w:r w:rsidRPr="00FA7489">
        <w:t>Olá, novamente</w:t>
      </w:r>
      <w:r w:rsidR="00FA7489" w:rsidRPr="00FA7489">
        <w:t xml:space="preserve"> equipe!</w:t>
      </w:r>
    </w:p>
    <w:p w14:paraId="2E52139D" w14:textId="0679C255" w:rsidR="00FA7489" w:rsidRPr="00FA7489" w:rsidRDefault="00FA7489" w:rsidP="00FA7489">
      <w:r w:rsidRPr="00FA7489">
        <w:t>Espero que você tenha tido a chance de ler o e-mail de apresentação do caso para ter uma visão geral do nosso novo projeto.</w:t>
      </w:r>
      <w:r w:rsidR="004F68B1">
        <w:t xml:space="preserve"> </w:t>
      </w:r>
      <w:r w:rsidRPr="00FA7489">
        <w:t>Gostaria de solicitar sua ajuda com o fluxo de trabalho "</w:t>
      </w:r>
      <w:r w:rsidR="004F68B1" w:rsidRPr="00113E43">
        <w:rPr>
          <w:b/>
          <w:bCs/>
        </w:rPr>
        <w:t xml:space="preserve">Where </w:t>
      </w:r>
      <w:proofErr w:type="spellStart"/>
      <w:r w:rsidR="004F68B1" w:rsidRPr="00113E43">
        <w:rPr>
          <w:b/>
          <w:bCs/>
        </w:rPr>
        <w:t>to</w:t>
      </w:r>
      <w:proofErr w:type="spellEnd"/>
      <w:r w:rsidR="004F68B1" w:rsidRPr="00113E43">
        <w:rPr>
          <w:b/>
          <w:bCs/>
        </w:rPr>
        <w:t xml:space="preserve"> Play</w:t>
      </w:r>
      <w:r w:rsidRPr="00FA7489">
        <w:t>". Como mencionei, o objetivo deste fluxo de trabalho é avaliar</w:t>
      </w:r>
      <w:r w:rsidR="004F68B1">
        <w:t xml:space="preserve"> </w:t>
      </w:r>
      <w:r w:rsidRPr="00FA7489">
        <w:t>quais são as áreas prioritárias (em termos de região e tipo de produto) para investir os recursos da TNC. Essas áreas devem ser as mais afetadas pela</w:t>
      </w:r>
      <w:r w:rsidR="004F68B1">
        <w:t xml:space="preserve"> </w:t>
      </w:r>
      <w:r w:rsidRPr="00FA7489">
        <w:t>expansão do agronegócio, em termos de impacto ambiental.</w:t>
      </w:r>
    </w:p>
    <w:p w14:paraId="1DC7275C" w14:textId="77777777" w:rsidR="00FA7489" w:rsidRPr="00FA7489" w:rsidRDefault="00FA7489" w:rsidP="00FA7489">
      <w:r w:rsidRPr="00FA7489">
        <w:t>Para realizar essa análise, planejamos investigar 4 critérios diferentes:</w:t>
      </w:r>
    </w:p>
    <w:p w14:paraId="641CD733" w14:textId="79EC6F50" w:rsidR="00FA7489" w:rsidRPr="00FA7489" w:rsidRDefault="00FA7489" w:rsidP="00FA7489">
      <w:r w:rsidRPr="004F68B1">
        <w:rPr>
          <w:b/>
          <w:bCs/>
        </w:rPr>
        <w:t>1. Área de terra prevista:</w:t>
      </w:r>
      <w:r w:rsidRPr="00FA7489">
        <w:t xml:space="preserve"> nossa hipótese é que as regiões com maior demanda esperada para o agronegócio devem ser priorizadas para garantir</w:t>
      </w:r>
      <w:r w:rsidR="004F68B1">
        <w:t xml:space="preserve"> </w:t>
      </w:r>
      <w:r w:rsidRPr="00FA7489">
        <w:t>que a demanda seja atendida, minimizando o impacto ambiental</w:t>
      </w:r>
      <w:r w:rsidR="004F68B1">
        <w:t>;</w:t>
      </w:r>
    </w:p>
    <w:p w14:paraId="4178AB0D" w14:textId="2529A17A" w:rsidR="00FA7489" w:rsidRPr="00FA7489" w:rsidRDefault="00FA7489" w:rsidP="00FA7489">
      <w:r w:rsidRPr="004F68B1">
        <w:rPr>
          <w:b/>
          <w:bCs/>
        </w:rPr>
        <w:t>2. Taxa de desmatamento:</w:t>
      </w:r>
      <w:r w:rsidRPr="00FA7489">
        <w:t xml:space="preserve"> áreas com maior taxa de desmatamento são mais propensas a prejudicar o meio ambiente e devem ser protegidas</w:t>
      </w:r>
      <w:r w:rsidR="004F68B1">
        <w:t>;</w:t>
      </w:r>
    </w:p>
    <w:p w14:paraId="32CAFBE0" w14:textId="492490C6" w:rsidR="00FA7489" w:rsidRPr="00FA7489" w:rsidRDefault="00FA7489" w:rsidP="00FA7489">
      <w:r w:rsidRPr="004F68B1">
        <w:rPr>
          <w:b/>
          <w:bCs/>
        </w:rPr>
        <w:t>3. Produtividade:</w:t>
      </w:r>
      <w:r w:rsidRPr="00FA7489">
        <w:t xml:space="preserve"> regiões com menor produtividade demandam mais área para entregar a mesma quantidade de produto, o que poderia definir mais</w:t>
      </w:r>
      <w:r w:rsidR="004F68B1">
        <w:t xml:space="preserve"> </w:t>
      </w:r>
      <w:r w:rsidRPr="00FA7489">
        <w:t>pressão para abrir novas áreas sobre florestas nativas</w:t>
      </w:r>
      <w:r w:rsidR="004F68B1">
        <w:t>;</w:t>
      </w:r>
    </w:p>
    <w:p w14:paraId="6084E185" w14:textId="073CD2E5" w:rsidR="00FA7489" w:rsidRPr="00FA7489" w:rsidRDefault="00FA7489" w:rsidP="00FA7489">
      <w:r w:rsidRPr="004F68B1">
        <w:rPr>
          <w:b/>
          <w:bCs/>
        </w:rPr>
        <w:t>4. Classificação de produtos (pegada ambiental):</w:t>
      </w:r>
      <w:r w:rsidRPr="00FA7489">
        <w:t xml:space="preserve"> alguns produtos (tipos de culturas e pecuária) consomem mais recursos naturais e emitem mais</w:t>
      </w:r>
      <w:r w:rsidR="004F68B1">
        <w:t xml:space="preserve"> </w:t>
      </w:r>
      <w:r w:rsidRPr="00FA7489">
        <w:t>gases de efeito estufa do que outros – portanto, aqueles com maior pegada ambiental também devem ser priorizados em nosso plano</w:t>
      </w:r>
      <w:r w:rsidR="004F68B1">
        <w:t>.</w:t>
      </w:r>
    </w:p>
    <w:p w14:paraId="1A2D86E1" w14:textId="3BA61063" w:rsidR="00FA7489" w:rsidRPr="00FA7489" w:rsidRDefault="00FA7489" w:rsidP="00FA7489">
      <w:r w:rsidRPr="00FA7489">
        <w:t>Peço sua ajuda no 1º critério: seu objetivo é criar um modelo que preveja a área de terra destinada ao plantio de</w:t>
      </w:r>
      <w:r w:rsidR="004F68B1">
        <w:t xml:space="preserve"> </w:t>
      </w:r>
      <w:r w:rsidRPr="00FA7489">
        <w:t>culturas agrícolas e a pastagens para pecuária, no estado do Pará. Com esta importante contribuição, teremos uma melhor noção de onde focar a seguir.</w:t>
      </w:r>
    </w:p>
    <w:p w14:paraId="5B3B87C5" w14:textId="106B8B54" w:rsidR="00FA7489" w:rsidRPr="00FA7489" w:rsidRDefault="00FA7489" w:rsidP="00FA7489">
      <w:r w:rsidRPr="00FA7489">
        <w:t xml:space="preserve">Já alinhei este tópico com </w:t>
      </w:r>
      <w:proofErr w:type="spellStart"/>
      <w:r w:rsidRPr="00FA7489">
        <w:t>Research</w:t>
      </w:r>
      <w:proofErr w:type="spellEnd"/>
      <w:r w:rsidRPr="00FA7489">
        <w:t xml:space="preserve"> &amp; Data Services (RDS) e eles conseguiram reunir alguns dados que podem nos ajudar. Danilo do</w:t>
      </w:r>
      <w:r w:rsidR="004F68B1">
        <w:t xml:space="preserve"> </w:t>
      </w:r>
      <w:r w:rsidRPr="00FA7489">
        <w:t xml:space="preserve">O </w:t>
      </w:r>
      <w:proofErr w:type="spellStart"/>
      <w:r w:rsidRPr="00FA7489">
        <w:t>Advanced</w:t>
      </w:r>
      <w:proofErr w:type="spellEnd"/>
      <w:r w:rsidRPr="00FA7489">
        <w:t xml:space="preserve"> </w:t>
      </w:r>
      <w:proofErr w:type="spellStart"/>
      <w:r w:rsidRPr="00FA7489">
        <w:t>Analytics</w:t>
      </w:r>
      <w:proofErr w:type="spellEnd"/>
      <w:r w:rsidRPr="00FA7489">
        <w:t xml:space="preserve"> </w:t>
      </w:r>
      <w:proofErr w:type="spellStart"/>
      <w:r w:rsidRPr="00FA7489">
        <w:t>Group</w:t>
      </w:r>
      <w:proofErr w:type="spellEnd"/>
      <w:r w:rsidRPr="00FA7489">
        <w:t xml:space="preserve"> (AAG) já trabalhou com esses bancos de dados antes, fale com ele para que ele possa explicar um pouco melhor sobre</w:t>
      </w:r>
      <w:r w:rsidR="004F68B1">
        <w:t xml:space="preserve"> </w:t>
      </w:r>
      <w:r w:rsidRPr="00FA7489">
        <w:t>as bases de dados e se você pode aproveitar alguma análise que ele já tenha feito.</w:t>
      </w:r>
    </w:p>
    <w:p w14:paraId="15D479D8" w14:textId="77777777" w:rsidR="00FA7489" w:rsidRPr="00FA7489" w:rsidRDefault="00FA7489" w:rsidP="00FA7489">
      <w:r w:rsidRPr="00FA7489">
        <w:t xml:space="preserve">O tempo é curto, então recomendo fortemente que você </w:t>
      </w:r>
      <w:proofErr w:type="spellStart"/>
      <w:r w:rsidRPr="00FA7489">
        <w:t>divida</w:t>
      </w:r>
      <w:proofErr w:type="spellEnd"/>
      <w:r w:rsidRPr="00FA7489">
        <w:t xml:space="preserve"> o trabalho.</w:t>
      </w:r>
    </w:p>
    <w:p w14:paraId="13530ED1" w14:textId="77777777" w:rsidR="00FA7489" w:rsidRPr="00FA7489" w:rsidRDefault="00FA7489" w:rsidP="00FA7489">
      <w:r w:rsidRPr="00FA7489">
        <w:t>Muito obrigado, equipe e boa sorte!</w:t>
      </w:r>
    </w:p>
    <w:p w14:paraId="357542B3" w14:textId="77777777" w:rsidR="004F68B1" w:rsidRDefault="004F68B1" w:rsidP="004F68B1">
      <w:r>
        <w:t>Obrigada,</w:t>
      </w:r>
    </w:p>
    <w:p w14:paraId="4A7DE74A" w14:textId="43513BED" w:rsidR="00FA7489" w:rsidRDefault="00FA7489" w:rsidP="00FA7489">
      <w:r w:rsidRPr="00FA7489">
        <w:t>Marina</w:t>
      </w:r>
      <w:r w:rsidR="004F68B1">
        <w:t>.</w:t>
      </w:r>
    </w:p>
    <w:p w14:paraId="1E74DCAD" w14:textId="044289B4" w:rsidR="00CB6C41" w:rsidRDefault="00CB6C41" w:rsidP="00FA7489"/>
    <w:p w14:paraId="07A9825B" w14:textId="0CFA86DF" w:rsidR="00CB6C41" w:rsidRDefault="00CB6C41" w:rsidP="00FA7489"/>
    <w:p w14:paraId="0214DA21" w14:textId="04499CD3" w:rsidR="00CB6C41" w:rsidRDefault="00CB6C41" w:rsidP="00CB6C41">
      <w:pPr>
        <w:jc w:val="center"/>
        <w:rPr>
          <w:b/>
          <w:bCs/>
          <w:sz w:val="32"/>
          <w:szCs w:val="32"/>
          <w:u w:val="single"/>
        </w:rPr>
      </w:pPr>
      <w:r w:rsidRPr="00CB6C41">
        <w:rPr>
          <w:b/>
          <w:bCs/>
          <w:sz w:val="32"/>
          <w:szCs w:val="32"/>
          <w:u w:val="single"/>
        </w:rPr>
        <w:lastRenderedPageBreak/>
        <w:t xml:space="preserve">Um colega do </w:t>
      </w:r>
      <w:proofErr w:type="spellStart"/>
      <w:r w:rsidRPr="00CB6C41">
        <w:rPr>
          <w:b/>
          <w:bCs/>
          <w:sz w:val="32"/>
          <w:szCs w:val="32"/>
          <w:u w:val="single"/>
        </w:rPr>
        <w:t>Advanced</w:t>
      </w:r>
      <w:proofErr w:type="spellEnd"/>
      <w:r w:rsidRPr="00CB6C4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CB6C41">
        <w:rPr>
          <w:b/>
          <w:bCs/>
          <w:sz w:val="32"/>
          <w:szCs w:val="32"/>
          <w:u w:val="single"/>
        </w:rPr>
        <w:t>Analytics</w:t>
      </w:r>
      <w:proofErr w:type="spellEnd"/>
      <w:r w:rsidRPr="00CB6C4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CB6C41">
        <w:rPr>
          <w:b/>
          <w:bCs/>
          <w:sz w:val="32"/>
          <w:szCs w:val="32"/>
          <w:u w:val="single"/>
        </w:rPr>
        <w:t>Group</w:t>
      </w:r>
      <w:proofErr w:type="spellEnd"/>
      <w:r w:rsidRPr="00CB6C41">
        <w:rPr>
          <w:b/>
          <w:bCs/>
          <w:sz w:val="32"/>
          <w:szCs w:val="32"/>
          <w:u w:val="single"/>
        </w:rPr>
        <w:t xml:space="preserve"> tem experiência com os</w:t>
      </w:r>
      <w:r w:rsidRPr="00CB6C41">
        <w:rPr>
          <w:b/>
          <w:bCs/>
          <w:sz w:val="32"/>
          <w:szCs w:val="32"/>
          <w:u w:val="single"/>
        </w:rPr>
        <w:t xml:space="preserve"> </w:t>
      </w:r>
      <w:r w:rsidRPr="00CB6C41">
        <w:rPr>
          <w:b/>
          <w:bCs/>
          <w:sz w:val="32"/>
          <w:szCs w:val="32"/>
          <w:u w:val="single"/>
        </w:rPr>
        <w:t>bancos de dados e pode apoiá-lo</w:t>
      </w:r>
    </w:p>
    <w:p w14:paraId="1658427A" w14:textId="77777777" w:rsidR="00CB6C41" w:rsidRPr="00CB6C41" w:rsidRDefault="00CB6C41" w:rsidP="00CB6C41">
      <w:r w:rsidRPr="00CB6C41">
        <w:t>De: Danilo Carvalho</w:t>
      </w:r>
    </w:p>
    <w:p w14:paraId="52FAF6FE" w14:textId="77777777" w:rsidR="00CB6C41" w:rsidRPr="00CB6C41" w:rsidRDefault="00CB6C41" w:rsidP="00CB6C41">
      <w:r w:rsidRPr="00CB6C41">
        <w:t xml:space="preserve">Para: Equipe do caso The </w:t>
      </w:r>
      <w:proofErr w:type="spellStart"/>
      <w:r w:rsidRPr="00CB6C41">
        <w:t>Nature</w:t>
      </w:r>
      <w:proofErr w:type="spellEnd"/>
      <w:r w:rsidRPr="00CB6C41">
        <w:t xml:space="preserve"> </w:t>
      </w:r>
      <w:proofErr w:type="spellStart"/>
      <w:r w:rsidRPr="00CB6C41">
        <w:t>Conservancy</w:t>
      </w:r>
      <w:proofErr w:type="spellEnd"/>
      <w:r w:rsidRPr="00CB6C41">
        <w:t xml:space="preserve"> - modelo de previsão de fluxo de trabalho</w:t>
      </w:r>
    </w:p>
    <w:p w14:paraId="00E262B7" w14:textId="77777777" w:rsidR="00CB6C41" w:rsidRPr="00CB6C41" w:rsidRDefault="00CB6C41" w:rsidP="00CB6C41">
      <w:r w:rsidRPr="00CB6C41">
        <w:t>Assunto: [Novo Projeto] Bancos de dados de agricultura</w:t>
      </w:r>
    </w:p>
    <w:p w14:paraId="07F1C44D" w14:textId="77777777" w:rsidR="00CB6C41" w:rsidRPr="00CB6C41" w:rsidRDefault="00CB6C41" w:rsidP="00CB6C41">
      <w:r w:rsidRPr="00CB6C41">
        <w:t>Olá, pessoal,</w:t>
      </w:r>
    </w:p>
    <w:p w14:paraId="1711F36B" w14:textId="01A98FA7" w:rsidR="00CB6C41" w:rsidRDefault="00CB6C41" w:rsidP="00CB6C41">
      <w:r w:rsidRPr="00CB6C41">
        <w:t>Temos um arquivo de banco de dados chamado historic-database.csv. Ele contém as séries temporais com valores conhecidos até 2017. A tabela de dados é a seguinte:</w:t>
      </w:r>
    </w:p>
    <w:p w14:paraId="60F8BD8D" w14:textId="215BA944" w:rsidR="00CB6C41" w:rsidRDefault="00CB6C41" w:rsidP="00CB6C41">
      <w:r w:rsidRPr="00CB6C41">
        <w:drawing>
          <wp:inline distT="0" distB="0" distL="0" distR="0" wp14:anchorId="41161D18" wp14:editId="61710C66">
            <wp:extent cx="5400040" cy="903605"/>
            <wp:effectExtent l="0" t="0" r="0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DC8E" w14:textId="16784608" w:rsidR="003E1253" w:rsidRDefault="003E1253" w:rsidP="003E1253">
      <w:r>
        <w:t>C</w:t>
      </w:r>
      <w:r>
        <w:t>oluna</w:t>
      </w:r>
      <w:r>
        <w:t xml:space="preserve"> </w:t>
      </w:r>
      <w:proofErr w:type="spellStart"/>
      <w:r>
        <w:rPr>
          <w:b/>
          <w:bCs/>
        </w:rPr>
        <w:t>year</w:t>
      </w:r>
      <w:proofErr w:type="spellEnd"/>
      <w:r>
        <w:t xml:space="preserve">: o ano desta linha de dados. </w:t>
      </w:r>
    </w:p>
    <w:p w14:paraId="1E1962BF" w14:textId="77777777" w:rsidR="003E1253" w:rsidRDefault="003E1253" w:rsidP="003E1253">
      <w:r>
        <w:t xml:space="preserve">Coluna </w:t>
      </w:r>
      <w:proofErr w:type="spellStart"/>
      <w:r w:rsidRPr="003E1253">
        <w:rPr>
          <w:b/>
          <w:bCs/>
        </w:rPr>
        <w:t>city_code</w:t>
      </w:r>
      <w:proofErr w:type="spellEnd"/>
      <w:r>
        <w:t xml:space="preserve">: o código da cidade desta linha de dados (dentro do estado do Pará). </w:t>
      </w:r>
    </w:p>
    <w:p w14:paraId="19CF9E82" w14:textId="4C50BB4D" w:rsidR="003E1253" w:rsidRDefault="003E1253" w:rsidP="003E1253">
      <w:r>
        <w:t xml:space="preserve">Coluna </w:t>
      </w:r>
      <w:proofErr w:type="spellStart"/>
      <w:r w:rsidRPr="003E1253">
        <w:rPr>
          <w:b/>
          <w:bCs/>
        </w:rPr>
        <w:t>product_type</w:t>
      </w:r>
      <w:proofErr w:type="spellEnd"/>
      <w:r>
        <w:t>: tipo</w:t>
      </w:r>
      <w:r>
        <w:t xml:space="preserve"> </w:t>
      </w:r>
      <w:r>
        <w:t xml:space="preserve">do produto do agronegócio desta linha (lavouras permanentes, culturas temporárias ou pecuária). </w:t>
      </w:r>
    </w:p>
    <w:p w14:paraId="7A33A32E" w14:textId="24CFC711" w:rsidR="003E1253" w:rsidRDefault="003E1253" w:rsidP="003E1253">
      <w:r>
        <w:t>C</w:t>
      </w:r>
      <w:r>
        <w:t>oluna</w:t>
      </w:r>
      <w:r>
        <w:t xml:space="preserve"> </w:t>
      </w:r>
      <w:proofErr w:type="spellStart"/>
      <w:r>
        <w:rPr>
          <w:b/>
          <w:bCs/>
        </w:rPr>
        <w:t>product</w:t>
      </w:r>
      <w:proofErr w:type="spellEnd"/>
      <w:r>
        <w:t xml:space="preserve">: o produto específico desta linha. </w:t>
      </w:r>
    </w:p>
    <w:p w14:paraId="2A082176" w14:textId="6CAF86B5" w:rsidR="003E1253" w:rsidRDefault="003E1253" w:rsidP="003E1253">
      <w:r>
        <w:t xml:space="preserve">Coluna </w:t>
      </w:r>
      <w:proofErr w:type="spellStart"/>
      <w:r w:rsidRPr="003E1253">
        <w:rPr>
          <w:b/>
          <w:bCs/>
        </w:rPr>
        <w:t>destinated_area</w:t>
      </w:r>
      <w:proofErr w:type="spellEnd"/>
      <w:r>
        <w:t>: a área destinada ao cultivo ou produção deste produto, neste município, este ano, em hectares.</w:t>
      </w:r>
    </w:p>
    <w:p w14:paraId="18C1B562" w14:textId="798AF52A" w:rsidR="003E1253" w:rsidRDefault="003E1253" w:rsidP="003E1253">
      <w:r>
        <w:t>Seu modelo deve ser capaz de prever a área destinada para cada produto e cidade, para os anos de 2018 e 2019. Por favor, também</w:t>
      </w:r>
      <w:r>
        <w:t xml:space="preserve"> </w:t>
      </w:r>
      <w:r>
        <w:t>escreva 1-2 parágrafos com os principais insights e sua interpretação dos resultados do modelo.</w:t>
      </w:r>
    </w:p>
    <w:p w14:paraId="0438D040" w14:textId="2B52E364" w:rsidR="003E1253" w:rsidRDefault="003E1253" w:rsidP="003E1253">
      <w:r>
        <w:t>Também anexei uma documentação técnica para apoiá-lo nesta análise. Ele explica como você pode enviar seus resultados para a AAG e como nós</w:t>
      </w:r>
      <w:r>
        <w:t xml:space="preserve"> vamos </w:t>
      </w:r>
      <w:r>
        <w:t>avaliar seu modelo.</w:t>
      </w:r>
    </w:p>
    <w:p w14:paraId="1299D316" w14:textId="1D2C2123" w:rsidR="003E1253" w:rsidRDefault="003E1253" w:rsidP="003E1253">
      <w:r>
        <w:t>Obrigado</w:t>
      </w:r>
      <w:r>
        <w:t>,</w:t>
      </w:r>
    </w:p>
    <w:p w14:paraId="5479667A" w14:textId="2BE3BE9C" w:rsidR="003E1253" w:rsidRDefault="003E1253" w:rsidP="003E1253">
      <w:r>
        <w:t>Danilo</w:t>
      </w:r>
      <w:r>
        <w:t>.</w:t>
      </w:r>
    </w:p>
    <w:p w14:paraId="5B142B61" w14:textId="2FD117BC" w:rsidR="00BC4DF3" w:rsidRDefault="00BC4DF3" w:rsidP="003E1253"/>
    <w:p w14:paraId="03884591" w14:textId="1DE17CFB" w:rsidR="00BC4DF3" w:rsidRDefault="00BC4DF3" w:rsidP="003E1253"/>
    <w:p w14:paraId="6E847096" w14:textId="69E02EAA" w:rsidR="00BC4DF3" w:rsidRDefault="00BC4DF3" w:rsidP="003E1253"/>
    <w:p w14:paraId="586B197B" w14:textId="1FBD68D7" w:rsidR="00BC4DF3" w:rsidRDefault="00BC4DF3" w:rsidP="003E1253"/>
    <w:p w14:paraId="406BBBD3" w14:textId="00115E94" w:rsidR="00BC4DF3" w:rsidRDefault="00BC4DF3" w:rsidP="003E1253"/>
    <w:p w14:paraId="35660DD6" w14:textId="272D9BD1" w:rsidR="00BC4DF3" w:rsidRDefault="00BC4DF3" w:rsidP="003E1253"/>
    <w:p w14:paraId="1BBF7692" w14:textId="1B348A1F" w:rsidR="00BC4DF3" w:rsidRDefault="00BC4DF3" w:rsidP="003E1253"/>
    <w:p w14:paraId="13CA6F73" w14:textId="59B6E51F" w:rsidR="00BC4DF3" w:rsidRPr="00BC4DF3" w:rsidRDefault="00BC4DF3" w:rsidP="00BC4DF3">
      <w:pPr>
        <w:jc w:val="center"/>
        <w:rPr>
          <w:b/>
          <w:bCs/>
          <w:sz w:val="32"/>
          <w:szCs w:val="32"/>
          <w:u w:val="single"/>
        </w:rPr>
      </w:pPr>
      <w:r w:rsidRPr="00BC4DF3">
        <w:rPr>
          <w:b/>
          <w:bCs/>
          <w:sz w:val="32"/>
          <w:szCs w:val="32"/>
          <w:u w:val="single"/>
        </w:rPr>
        <w:lastRenderedPageBreak/>
        <w:t>Existe um conjunto de diretrizes para a análise da Fase 1 (1/3)</w:t>
      </w:r>
    </w:p>
    <w:p w14:paraId="312D4A51" w14:textId="35856716" w:rsidR="00BC4DF3" w:rsidRPr="00BC4DF3" w:rsidRDefault="00BC4DF3" w:rsidP="00BC4DF3">
      <w:r w:rsidRPr="00BC4DF3">
        <w:t>• Grupos de participantes receberão os bancos de dados e poderão trabalhar na construção de seus modelos a partir de então. Sugerimos que</w:t>
      </w:r>
      <w:r>
        <w:t xml:space="preserve"> </w:t>
      </w:r>
      <w:r w:rsidRPr="00BC4DF3">
        <w:t>os candidatos usam os anos de 2016 e 2017 como dados de teste para criar seus modelos.</w:t>
      </w:r>
    </w:p>
    <w:p w14:paraId="001FA5C6" w14:textId="75B37896" w:rsidR="00BC4DF3" w:rsidRPr="00BC4DF3" w:rsidRDefault="00BC4DF3" w:rsidP="00BC4DF3">
      <w:r w:rsidRPr="00BC4DF3">
        <w:t>• Periodicamente, os candidatos poderão submeter os resultados obtidos nas suas bases de provas (anos 2016 e 2017). A organização do</w:t>
      </w:r>
      <w:r>
        <w:t xml:space="preserve"> </w:t>
      </w:r>
      <w:r w:rsidRPr="00BC4DF3">
        <w:t>O Desafio Estratégico calculará o desempenho de cada grupo e fornecerá um ranking atualizado da competição. Esta classificação refere-se apenas</w:t>
      </w:r>
      <w:r>
        <w:t xml:space="preserve"> </w:t>
      </w:r>
      <w:r w:rsidRPr="00BC4DF3">
        <w:t>para testar dados e tem como objetivo colocar os grupos de participantes em termos de desempenho em relação a outros concorrentes.</w:t>
      </w:r>
    </w:p>
    <w:p w14:paraId="121FA789" w14:textId="77E6F031" w:rsidR="00BC4DF3" w:rsidRDefault="00BC4DF3" w:rsidP="00BC4DF3">
      <w:r w:rsidRPr="00BC4DF3">
        <w:t>• Ao final do período da primeira fase, cada grupo deverá apresentar os valores previstos para os anos de 2018 e 2019. Esses valores serão utilizados para</w:t>
      </w:r>
      <w:r>
        <w:t xml:space="preserve"> </w:t>
      </w:r>
      <w:r w:rsidRPr="00BC4DF3">
        <w:t>calcular o desempenho final. Apenas o resultado do desempenho final, calculado sobre as previsões para os anos de 2018 e 2019, será</w:t>
      </w:r>
      <w:r>
        <w:t xml:space="preserve"> </w:t>
      </w:r>
      <w:r w:rsidRPr="00BC4DF3">
        <w:t>utilizado para a classificação final – um dos critérios considerados para definir os aprovados para a segunda fase.</w:t>
      </w:r>
    </w:p>
    <w:p w14:paraId="342CAB42" w14:textId="5880BB1D" w:rsidR="00BC4DF3" w:rsidRDefault="00BC4DF3" w:rsidP="00BC4DF3">
      <w:pPr>
        <w:jc w:val="center"/>
        <w:rPr>
          <w:b/>
          <w:bCs/>
          <w:sz w:val="32"/>
          <w:szCs w:val="32"/>
          <w:u w:val="single"/>
        </w:rPr>
      </w:pPr>
      <w:r w:rsidRPr="00BC4DF3">
        <w:rPr>
          <w:b/>
          <w:bCs/>
          <w:sz w:val="32"/>
          <w:szCs w:val="32"/>
          <w:u w:val="single"/>
        </w:rPr>
        <w:t>Existe um conjunto de diretrizes para a análise da Fase 1 (2/3)</w:t>
      </w:r>
    </w:p>
    <w:p w14:paraId="48C74C75" w14:textId="77777777" w:rsidR="00DE4877" w:rsidRPr="00DE4877" w:rsidRDefault="00DE4877" w:rsidP="00DE4877">
      <w:pPr>
        <w:rPr>
          <w:b/>
          <w:bCs/>
        </w:rPr>
      </w:pPr>
      <w:r w:rsidRPr="00DE4877">
        <w:rPr>
          <w:b/>
          <w:bCs/>
        </w:rPr>
        <w:t>Formato de submissão final Diretrizes adicionais</w:t>
      </w:r>
    </w:p>
    <w:p w14:paraId="5D97341B" w14:textId="75776F96" w:rsidR="00BC4DF3" w:rsidRDefault="00DE4877" w:rsidP="00DE4877">
      <w:r w:rsidRPr="00DE4877">
        <w:t xml:space="preserve">• A submissão dos resultados deve ser feita em arquivo </w:t>
      </w:r>
      <w:proofErr w:type="spellStart"/>
      <w:r w:rsidRPr="00DE4877">
        <w:t>csv</w:t>
      </w:r>
      <w:proofErr w:type="spellEnd"/>
      <w:r w:rsidRPr="00DE4877">
        <w:t xml:space="preserve">, contendo </w:t>
      </w:r>
      <w:r>
        <w:t>as</w:t>
      </w:r>
      <w:r w:rsidRPr="00DE4877">
        <w:t xml:space="preserve"> mesm</w:t>
      </w:r>
      <w:r>
        <w:t xml:space="preserve">as </w:t>
      </w:r>
      <w:r w:rsidRPr="00DE4877">
        <w:t>colunas como o arquivo historic-database.csv. O conteúdo d</w:t>
      </w:r>
      <w:r>
        <w:t>a</w:t>
      </w:r>
      <w:r w:rsidRPr="00DE4877">
        <w:t xml:space="preserve"> coluna </w:t>
      </w:r>
      <w:proofErr w:type="spellStart"/>
      <w:r w:rsidRPr="003E1253">
        <w:rPr>
          <w:b/>
          <w:bCs/>
        </w:rPr>
        <w:t>destinated_area</w:t>
      </w:r>
      <w:proofErr w:type="spellEnd"/>
      <w:r w:rsidRPr="00DE4877">
        <w:t xml:space="preserve"> </w:t>
      </w:r>
      <w:r w:rsidRPr="00DE4877">
        <w:t>deve ser os valores calculados pelo modelo de previsão</w:t>
      </w:r>
      <w:r>
        <w:t xml:space="preserve"> </w:t>
      </w:r>
      <w:r w:rsidRPr="00DE4877">
        <w:t>desenvolvido pelos participantes para os anos de referência (2016 e 2017 no</w:t>
      </w:r>
      <w:r>
        <w:t xml:space="preserve"> </w:t>
      </w:r>
      <w:r w:rsidRPr="00DE4877">
        <w:t>teste e 2018 e 2019 na submissão final).</w:t>
      </w:r>
    </w:p>
    <w:p w14:paraId="0200CC93" w14:textId="03771B0E" w:rsidR="00DE4877" w:rsidRDefault="00DE4877" w:rsidP="00DE4877">
      <w:pPr>
        <w:jc w:val="center"/>
      </w:pPr>
      <w:r w:rsidRPr="00DE4877">
        <w:drawing>
          <wp:inline distT="0" distB="0" distL="0" distR="0" wp14:anchorId="2446EBF1" wp14:editId="5D582F17">
            <wp:extent cx="5400040" cy="1044575"/>
            <wp:effectExtent l="0" t="0" r="0" b="3175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D630" w14:textId="2C9196AD" w:rsidR="00DE4877" w:rsidRDefault="00DE4877" w:rsidP="00DE4877">
      <w:r>
        <w:t>• Além disso, a equipe deve enviar o(s) arquivo(s) que contém todo o código utilizado</w:t>
      </w:r>
      <w:r>
        <w:t xml:space="preserve"> </w:t>
      </w:r>
      <w:r>
        <w:t>para criar o modelo. Os arquivos de código podem ser scripts ou notebooks em Python ou R</w:t>
      </w:r>
      <w:r>
        <w:t xml:space="preserve"> </w:t>
      </w:r>
      <w:r>
        <w:t>idiomas, ou mesmo arquivos Excel onde o modelo foi desenvolvido.</w:t>
      </w:r>
    </w:p>
    <w:p w14:paraId="0B55A322" w14:textId="21FD243F" w:rsidR="00DE4877" w:rsidRDefault="00DE4877" w:rsidP="00DE4877">
      <w:r>
        <w:t>• Inclua também um breve resumo (1-2 parágrafos) com seus insights e</w:t>
      </w:r>
      <w:r>
        <w:t xml:space="preserve"> </w:t>
      </w:r>
      <w:r>
        <w:t xml:space="preserve">interpretação dos resultados do modelo (formato word ou </w:t>
      </w:r>
      <w:proofErr w:type="spellStart"/>
      <w:r>
        <w:t>ppt</w:t>
      </w:r>
      <w:proofErr w:type="spellEnd"/>
      <w:r>
        <w:t>).</w:t>
      </w:r>
    </w:p>
    <w:p w14:paraId="07645570" w14:textId="0ECF3C78" w:rsidR="00085C2B" w:rsidRPr="00085C2B" w:rsidRDefault="00085C2B" w:rsidP="00DE4877">
      <w:pPr>
        <w:rPr>
          <w:b/>
          <w:bCs/>
        </w:rPr>
      </w:pPr>
      <w:r w:rsidRPr="00085C2B">
        <w:rPr>
          <w:b/>
          <w:bCs/>
        </w:rPr>
        <w:t>Diretrizes adicionais</w:t>
      </w:r>
    </w:p>
    <w:p w14:paraId="01B64A1D" w14:textId="1130F55A" w:rsidR="00085C2B" w:rsidRDefault="00085C2B" w:rsidP="00085C2B">
      <w:r>
        <w:t>• Para garantir a reprodutibilidade, sugerimos que as sementes aleatórias sejam definidas manualmente.</w:t>
      </w:r>
      <w:r>
        <w:t xml:space="preserve"> </w:t>
      </w:r>
      <w:r>
        <w:t>Assim, executar o código em um computador diferente daquele que gerou</w:t>
      </w:r>
      <w:r>
        <w:t xml:space="preserve"> </w:t>
      </w:r>
      <w:r>
        <w:t>o modelo não apresentará resultados diferentes. Recomendamos que os participantes</w:t>
      </w:r>
      <w:r>
        <w:t xml:space="preserve"> </w:t>
      </w:r>
      <w:r>
        <w:t>test</w:t>
      </w:r>
      <w:r>
        <w:t>em</w:t>
      </w:r>
      <w:r>
        <w:t xml:space="preserve"> seus códigos em mais de um computador para garantir que os resultados sejam</w:t>
      </w:r>
      <w:r>
        <w:t xml:space="preserve"> </w:t>
      </w:r>
      <w:r>
        <w:t>idênticos antes da apresentação final.</w:t>
      </w:r>
    </w:p>
    <w:p w14:paraId="73BF310E" w14:textId="16E13BEE" w:rsidR="00085C2B" w:rsidRDefault="00085C2B" w:rsidP="00085C2B">
      <w:r>
        <w:t>• Assegurar a compreensão e avaliação do código, bem como a lógica</w:t>
      </w:r>
      <w:r>
        <w:t xml:space="preserve"> </w:t>
      </w:r>
      <w:r>
        <w:t>por trás do desenvolvimento do modelo, sugerimos que os participantes insiram</w:t>
      </w:r>
      <w:r>
        <w:t xml:space="preserve"> </w:t>
      </w:r>
      <w:r>
        <w:t>comentários ao longo do código, descrevendo o que está sendo implementado em cada</w:t>
      </w:r>
      <w:r>
        <w:t xml:space="preserve"> </w:t>
      </w:r>
      <w:r>
        <w:t xml:space="preserve">seção, qual é o objetivo desta </w:t>
      </w:r>
      <w:r>
        <w:lastRenderedPageBreak/>
        <w:t>implementação, quaisquer instalações utilizadas e,</w:t>
      </w:r>
      <w:r>
        <w:t xml:space="preserve"> </w:t>
      </w:r>
      <w:r>
        <w:t>principalmente, quais os motivos das escolhas dos parâmetros.</w:t>
      </w:r>
    </w:p>
    <w:p w14:paraId="7C18DE6D" w14:textId="066D5E91" w:rsidR="00085C2B" w:rsidRDefault="00085C2B" w:rsidP="00085C2B">
      <w:r>
        <w:t>• Também recomendamos que as etapas de análise de dados antes da criação do modelo</w:t>
      </w:r>
      <w:r>
        <w:t xml:space="preserve"> </w:t>
      </w:r>
      <w:r>
        <w:t xml:space="preserve">(visualização, filtros, análise de </w:t>
      </w:r>
      <w:proofErr w:type="gramStart"/>
      <w:r>
        <w:t>distribuição, etc.</w:t>
      </w:r>
      <w:proofErr w:type="gramEnd"/>
      <w:r>
        <w:t>)</w:t>
      </w:r>
      <w:r>
        <w:t xml:space="preserve"> </w:t>
      </w:r>
      <w:r>
        <w:t>resultados sejam comentados. Desta forma, a equipa do Desafio Estratégico pode de facto</w:t>
      </w:r>
      <w:r>
        <w:t xml:space="preserve"> </w:t>
      </w:r>
      <w:r>
        <w:t>garantir que os resultados foram obtidos através da aplicação correta de</w:t>
      </w:r>
      <w:r>
        <w:t xml:space="preserve"> </w:t>
      </w:r>
      <w:r>
        <w:t>técnicas de ciência de dados.</w:t>
      </w:r>
    </w:p>
    <w:p w14:paraId="7F754A9A" w14:textId="7024BB80" w:rsidR="00D24DB7" w:rsidRDefault="00D24DB7" w:rsidP="00D24DB7">
      <w:pPr>
        <w:jc w:val="center"/>
        <w:rPr>
          <w:b/>
          <w:bCs/>
          <w:sz w:val="32"/>
          <w:szCs w:val="32"/>
          <w:u w:val="single"/>
        </w:rPr>
      </w:pPr>
      <w:r w:rsidRPr="00BC4DF3">
        <w:rPr>
          <w:b/>
          <w:bCs/>
          <w:sz w:val="32"/>
          <w:szCs w:val="32"/>
          <w:u w:val="single"/>
        </w:rPr>
        <w:t>Existe um conjunto de diretrizes para a análise da Fase 1 (</w:t>
      </w:r>
      <w:r>
        <w:rPr>
          <w:b/>
          <w:bCs/>
          <w:sz w:val="32"/>
          <w:szCs w:val="32"/>
          <w:u w:val="single"/>
        </w:rPr>
        <w:t>3</w:t>
      </w:r>
      <w:r w:rsidRPr="00BC4DF3">
        <w:rPr>
          <w:b/>
          <w:bCs/>
          <w:sz w:val="32"/>
          <w:szCs w:val="32"/>
          <w:u w:val="single"/>
        </w:rPr>
        <w:t>/3)</w:t>
      </w:r>
    </w:p>
    <w:p w14:paraId="06F39B96" w14:textId="77777777" w:rsidR="00750363" w:rsidRPr="00750363" w:rsidRDefault="00750363" w:rsidP="00750363">
      <w:r w:rsidRPr="00750363">
        <w:t>Apenas 10 grupos com melhor desempenho serão selecionados para a próxima fase. Existem dois critérios principais de avaliação:</w:t>
      </w:r>
    </w:p>
    <w:p w14:paraId="4AA48E20" w14:textId="77777777" w:rsidR="00750363" w:rsidRPr="00750363" w:rsidRDefault="00750363" w:rsidP="00750363">
      <w:r w:rsidRPr="00750363">
        <w:t>1. Resultados médios do WMAPE</w:t>
      </w:r>
    </w:p>
    <w:p w14:paraId="1B427C8F" w14:textId="5BC961D8" w:rsidR="00750363" w:rsidRPr="00750363" w:rsidRDefault="00750363" w:rsidP="00750363">
      <w:r w:rsidRPr="00750363">
        <w:t>– Grupos com melhores resultados médios WMAPE de cultivos permanentes, cultivos temporários e pastagens terão seus modelos avaliados e reproduzidos pela equipe do Desafio Estratégico. Aqueles que apresentam</w:t>
      </w:r>
      <w:r>
        <w:t xml:space="preserve"> </w:t>
      </w:r>
      <w:r w:rsidRPr="00750363">
        <w:t>o mesmo resultado apresentado na execução do código pela equipe do Desafio Estratégico e que tiver justificado todas as escolhas de parâmetros receberá maior pontuação neste critério.</w:t>
      </w:r>
    </w:p>
    <w:p w14:paraId="60B12AE0" w14:textId="77777777" w:rsidR="00750363" w:rsidRPr="00750363" w:rsidRDefault="00750363" w:rsidP="00750363">
      <w:r w:rsidRPr="00750363">
        <w:t>– Portanto, é importante destacar que todos os resultados devem ser reprodutíveis e compreensíveis pela Equipe Desafio Estratégico.</w:t>
      </w:r>
    </w:p>
    <w:p w14:paraId="37953A8F" w14:textId="624C0B35" w:rsidR="00750363" w:rsidRPr="00750363" w:rsidRDefault="00750363" w:rsidP="00750363">
      <w:r w:rsidRPr="00750363">
        <w:t xml:space="preserve">– A métrica de desempenho será WMAPE (Erro de Porcentagem Absoluta Média Ponderada). Um resultado WMAPE será calculado para cada tipo de produto (temporário, permanente e pastagem) e o </w:t>
      </w:r>
      <w:proofErr w:type="gramStart"/>
      <w:r w:rsidR="00287BCA" w:rsidRPr="00750363">
        <w:t>resultado</w:t>
      </w:r>
      <w:r w:rsidR="00287BCA">
        <w:t xml:space="preserve"> final</w:t>
      </w:r>
      <w:proofErr w:type="gramEnd"/>
      <w:r w:rsidR="00287BCA">
        <w:t>. R</w:t>
      </w:r>
      <w:r w:rsidRPr="00750363">
        <w:t>esultado do grupo será a média desses três valores WMAPE. O WMAPE é calculado pela seguinte fórmula:</w:t>
      </w:r>
    </w:p>
    <w:p w14:paraId="07C6C4AC" w14:textId="72F44794" w:rsidR="00750363" w:rsidRDefault="00750363" w:rsidP="00750363"/>
    <w:p w14:paraId="517E3C1B" w14:textId="0CD938DE" w:rsidR="00750363" w:rsidRPr="00750363" w:rsidRDefault="00750363" w:rsidP="00750363">
      <w:pPr>
        <w:jc w:val="center"/>
      </w:pPr>
      <w:r w:rsidRPr="00750363">
        <w:drawing>
          <wp:inline distT="0" distB="0" distL="0" distR="0" wp14:anchorId="04674470" wp14:editId="08B9417A">
            <wp:extent cx="3667637" cy="905001"/>
            <wp:effectExtent l="0" t="0" r="9525" b="952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9FD6" w14:textId="17BD8C18" w:rsidR="00750363" w:rsidRPr="00750363" w:rsidRDefault="00750363" w:rsidP="00287BCA">
      <w:r w:rsidRPr="00750363">
        <w:t xml:space="preserve">– </w:t>
      </w:r>
      <w:r w:rsidR="00287BCA">
        <w:t>O</w:t>
      </w:r>
      <w:r w:rsidRPr="00750363">
        <w:t>nde A é o vetor que contém os valores reais conhecidos e F é o vetor que contém as previsões feitas pelos participantes.</w:t>
      </w:r>
    </w:p>
    <w:p w14:paraId="6E45EBD6" w14:textId="5A2662C9" w:rsidR="00750363" w:rsidRPr="00750363" w:rsidRDefault="00750363" w:rsidP="00750363">
      <w:r w:rsidRPr="00750363">
        <w:t>– Ressaltamos que o numerador da fórmula se refere à soma dos módulos das diferenças entre o valor real e o valor previsto, portanto erros de mesma magnitude, mas com</w:t>
      </w:r>
      <w:r w:rsidR="00287BCA">
        <w:t xml:space="preserve"> </w:t>
      </w:r>
      <w:r w:rsidRPr="00750363">
        <w:t>sinais inversos, não se cancelam.</w:t>
      </w:r>
    </w:p>
    <w:p w14:paraId="0B75566C" w14:textId="77777777" w:rsidR="00750363" w:rsidRPr="00750363" w:rsidRDefault="00750363" w:rsidP="00750363">
      <w:r w:rsidRPr="00750363">
        <w:t>2. Abordagem utilizada para desenvolver o modelo</w:t>
      </w:r>
    </w:p>
    <w:p w14:paraId="4C3A1D8D" w14:textId="67D225A8" w:rsidR="00D24DB7" w:rsidRPr="00750363" w:rsidRDefault="00750363" w:rsidP="00750363">
      <w:r w:rsidRPr="00750363">
        <w:t>– Os grupos com resultados médios fortes do WMAPE também terão seus modelos avaliados em termos de nível de complexidade, uso de técnicas inovadoras de ciência de dados e qualidade dos comentários e dados</w:t>
      </w:r>
      <w:r w:rsidR="00287BCA">
        <w:t xml:space="preserve"> </w:t>
      </w:r>
      <w:r w:rsidRPr="00750363">
        <w:t>etapas de análise/avaliação utilizadas para desenvolver o modelo. As equipes que demonstrarem ideias inovadoras e/ou dedicação significativa para desenvolver a solução receberão pontuação mais alta neste critério.</w:t>
      </w:r>
    </w:p>
    <w:p w14:paraId="2CD19607" w14:textId="77777777" w:rsidR="00D24DB7" w:rsidRPr="00DE4877" w:rsidRDefault="00D24DB7" w:rsidP="00085C2B"/>
    <w:sectPr w:rsidR="00D24DB7" w:rsidRPr="00DE4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43"/>
    <w:rsid w:val="00085C2B"/>
    <w:rsid w:val="00113E43"/>
    <w:rsid w:val="00287BCA"/>
    <w:rsid w:val="003A18B1"/>
    <w:rsid w:val="003E1253"/>
    <w:rsid w:val="004F68B1"/>
    <w:rsid w:val="00597B37"/>
    <w:rsid w:val="00750363"/>
    <w:rsid w:val="0078725D"/>
    <w:rsid w:val="00B64701"/>
    <w:rsid w:val="00BC4DF3"/>
    <w:rsid w:val="00CB6C41"/>
    <w:rsid w:val="00D24DB7"/>
    <w:rsid w:val="00D54805"/>
    <w:rsid w:val="00DE4877"/>
    <w:rsid w:val="00FA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11F5"/>
  <w15:chartTrackingRefBased/>
  <w15:docId w15:val="{7D5D8771-EA15-4A30-9C95-72FD8001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D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511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1904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Filho</dc:creator>
  <cp:keywords/>
  <dc:description/>
  <cp:lastModifiedBy>Ricardo Filho</cp:lastModifiedBy>
  <cp:revision>1</cp:revision>
  <dcterms:created xsi:type="dcterms:W3CDTF">2022-04-30T12:16:00Z</dcterms:created>
  <dcterms:modified xsi:type="dcterms:W3CDTF">2022-04-30T13:27:00Z</dcterms:modified>
</cp:coreProperties>
</file>