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0E7" w14:textId="08EF60C2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bookmarkStart w:id="0" w:name="_Hlk133747705"/>
      <w:bookmarkEnd w:id="0"/>
      <w:r w:rsidRPr="00B36A94">
        <w:rPr>
          <w:rFonts w:ascii="Arial" w:hAnsi="Arial" w:cs="Arial"/>
          <w:b/>
          <w:bCs/>
          <w:kern w:val="0"/>
          <w:lang w:val="pt"/>
        </w:rPr>
        <w:t>1)TECNOLOGIAS ESCOLHIDAS</w:t>
      </w:r>
    </w:p>
    <w:p w14:paraId="1E5A8A9F" w14:textId="77777777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656B19AF" w14:textId="34406D96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a) Descreva as caracterísicas da placa de desenvolvimento escolhida:</w:t>
      </w:r>
    </w:p>
    <w:p w14:paraId="08605F72" w14:textId="092A3BAF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noProof/>
          <w:kern w:val="0"/>
          <w:lang w:val="pt"/>
        </w:rPr>
        <w:drawing>
          <wp:inline distT="0" distB="0" distL="0" distR="0" wp14:anchorId="09AEBA6B" wp14:editId="0FBE0DF5">
            <wp:extent cx="2520000" cy="1800000"/>
            <wp:effectExtent l="0" t="0" r="0" b="0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F12A" w14:textId="47781930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kern w:val="0"/>
          <w:lang w:val="pt"/>
        </w:rPr>
        <w:t>O ESP32 é um microcontrolador de baixo custo e de baixa potência projetado para aplicações de Internet das Coisas (IoT). Algumas das características são:</w:t>
      </w:r>
    </w:p>
    <w:p w14:paraId="1CE7AFED" w14:textId="77777777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75E8D8AC" w14:textId="6C0F7A9D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Wi-Fi e Bluetooth:</w:t>
      </w:r>
      <w:r w:rsidRPr="00B36A94">
        <w:rPr>
          <w:rFonts w:ascii="Arial" w:hAnsi="Arial" w:cs="Arial"/>
          <w:kern w:val="0"/>
          <w:lang w:val="pt"/>
        </w:rPr>
        <w:t xml:space="preserve"> Possui conectividade Wi-Fi integrada e suporte para Bluetooth Classic e BLE (Bluetooth Low Energy).</w:t>
      </w:r>
    </w:p>
    <w:p w14:paraId="598C5E7B" w14:textId="1291931D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Processador dual-core:</w:t>
      </w:r>
      <w:r w:rsidRPr="00B36A94">
        <w:rPr>
          <w:rFonts w:ascii="Arial" w:hAnsi="Arial" w:cs="Arial"/>
          <w:kern w:val="0"/>
          <w:lang w:val="pt"/>
        </w:rPr>
        <w:t xml:space="preserve"> Possui dois núcleos de processamento</w:t>
      </w:r>
      <w:r w:rsidR="003B0619">
        <w:rPr>
          <w:rFonts w:ascii="Arial" w:hAnsi="Arial" w:cs="Arial"/>
          <w:kern w:val="0"/>
          <w:lang w:val="pt"/>
        </w:rPr>
        <w:t>.</w:t>
      </w:r>
    </w:p>
    <w:p w14:paraId="79117DBB" w14:textId="1C235571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Memória:</w:t>
      </w:r>
      <w:r w:rsidRPr="00B36A94">
        <w:rPr>
          <w:rFonts w:ascii="Arial" w:hAnsi="Arial" w:cs="Arial"/>
          <w:kern w:val="0"/>
          <w:lang w:val="pt"/>
        </w:rPr>
        <w:t xml:space="preserve"> Possui 520KB de SRAM e 4MB de memória flash</w:t>
      </w:r>
      <w:r w:rsidR="003B0619">
        <w:rPr>
          <w:rFonts w:ascii="Arial" w:hAnsi="Arial" w:cs="Arial"/>
          <w:kern w:val="0"/>
          <w:lang w:val="pt"/>
        </w:rPr>
        <w:t>.</w:t>
      </w:r>
    </w:p>
    <w:p w14:paraId="37EDB664" w14:textId="744BD47B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Baixo consumo de energia:</w:t>
      </w:r>
      <w:r w:rsidRPr="00B36A94">
        <w:rPr>
          <w:rFonts w:ascii="Arial" w:hAnsi="Arial" w:cs="Arial"/>
          <w:kern w:val="0"/>
          <w:lang w:val="pt"/>
        </w:rPr>
        <w:t xml:space="preserve"> Torna-o ideal para dispositivos alimentados por bateria</w:t>
      </w:r>
      <w:r w:rsidR="003B0619">
        <w:rPr>
          <w:rFonts w:ascii="Arial" w:hAnsi="Arial" w:cs="Arial"/>
          <w:kern w:val="0"/>
          <w:lang w:val="pt"/>
        </w:rPr>
        <w:t>.</w:t>
      </w:r>
    </w:p>
    <w:p w14:paraId="4A8E14EE" w14:textId="0F2407CC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Pinos de E/S:</w:t>
      </w:r>
      <w:r w:rsidRPr="00B36A94">
        <w:rPr>
          <w:rFonts w:ascii="Arial" w:hAnsi="Arial" w:cs="Arial"/>
          <w:kern w:val="0"/>
          <w:lang w:val="pt"/>
        </w:rPr>
        <w:t xml:space="preserve"> Tem 34 pinos de entrada/saída (GPIO), que podem ser usados para controlar outros dispositivos ou receber entradas de sensores</w:t>
      </w:r>
      <w:r w:rsidR="003B0619">
        <w:rPr>
          <w:rFonts w:ascii="Arial" w:hAnsi="Arial" w:cs="Arial"/>
          <w:kern w:val="0"/>
          <w:lang w:val="pt"/>
        </w:rPr>
        <w:t>.</w:t>
      </w:r>
    </w:p>
    <w:p w14:paraId="081B153D" w14:textId="39AF24D0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Capacidade de processamento de sinais analógicos:</w:t>
      </w:r>
      <w:r w:rsidRPr="00B36A94">
        <w:rPr>
          <w:rFonts w:ascii="Arial" w:hAnsi="Arial" w:cs="Arial"/>
          <w:kern w:val="0"/>
          <w:lang w:val="pt"/>
        </w:rPr>
        <w:t xml:space="preserve"> Possui um conversor analógico-digital (ADC) integrado, permitindo que ele processe sinais analógicos, como dados de sensores</w:t>
      </w:r>
      <w:r w:rsidR="003B0619">
        <w:rPr>
          <w:rFonts w:ascii="Arial" w:hAnsi="Arial" w:cs="Arial"/>
          <w:kern w:val="0"/>
          <w:lang w:val="pt"/>
        </w:rPr>
        <w:t>.</w:t>
      </w:r>
    </w:p>
    <w:p w14:paraId="3472B187" w14:textId="3D3F1FAE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Segurança:</w:t>
      </w:r>
      <w:r w:rsidRPr="00B36A94">
        <w:rPr>
          <w:rFonts w:ascii="Arial" w:hAnsi="Arial" w:cs="Arial"/>
          <w:kern w:val="0"/>
          <w:lang w:val="pt"/>
        </w:rPr>
        <w:t xml:space="preserve"> Possui recursos de segurança, como criptografia e autenticação</w:t>
      </w:r>
      <w:r w:rsidR="003B0619">
        <w:rPr>
          <w:rFonts w:ascii="Arial" w:hAnsi="Arial" w:cs="Arial"/>
          <w:kern w:val="0"/>
          <w:lang w:val="pt"/>
        </w:rPr>
        <w:t>.</w:t>
      </w:r>
    </w:p>
    <w:p w14:paraId="2F116661" w14:textId="15A6DB7E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Suporte a protocolos:</w:t>
      </w:r>
      <w:r w:rsidRPr="00B36A94">
        <w:rPr>
          <w:rFonts w:ascii="Arial" w:hAnsi="Arial" w:cs="Arial"/>
          <w:kern w:val="0"/>
          <w:lang w:val="pt"/>
        </w:rPr>
        <w:t xml:space="preserve"> Suporta uma ampla variedade de protocolos de comunicação, como MQTT, HTTP e WebSocket</w:t>
      </w:r>
      <w:r w:rsidR="003B0619">
        <w:rPr>
          <w:rFonts w:ascii="Arial" w:hAnsi="Arial" w:cs="Arial"/>
          <w:kern w:val="0"/>
          <w:lang w:val="pt"/>
        </w:rPr>
        <w:t>.</w:t>
      </w:r>
    </w:p>
    <w:p w14:paraId="599269A2" w14:textId="77777777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6D8911DA" w14:textId="77777777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1FDC79DC" w14:textId="77777777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5608F23F" w14:textId="68BAB506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lastRenderedPageBreak/>
        <w:t>b) Descreva o sensor escolhido para captura das variáveis climáticas:</w:t>
      </w:r>
    </w:p>
    <w:p w14:paraId="11B23E45" w14:textId="7E0B85D3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kern w:val="0"/>
          <w:lang w:val="pt"/>
        </w:rPr>
      </w:pPr>
      <w:r w:rsidRPr="00B36A94">
        <w:rPr>
          <w:rFonts w:ascii="Arial" w:hAnsi="Arial" w:cs="Arial"/>
          <w:b/>
          <w:bCs/>
          <w:noProof/>
          <w:kern w:val="0"/>
          <w:lang w:val="pt"/>
        </w:rPr>
        <w:drawing>
          <wp:inline distT="0" distB="0" distL="0" distR="0" wp14:anchorId="42171DAC" wp14:editId="4F6022AF">
            <wp:extent cx="2520000" cy="1800000"/>
            <wp:effectExtent l="0" t="0" r="0" b="0"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82D5" w14:textId="35E161AF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kern w:val="0"/>
          <w:lang w:val="pt"/>
        </w:rPr>
        <w:t>O DHT22 é um sensor de umidade e temperatura digital que utiliza um único pino de comunicação para transmitir os dados medidos. Algumas das características são:</w:t>
      </w:r>
    </w:p>
    <w:p w14:paraId="4B1C000B" w14:textId="77777777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A0AD4A4" w14:textId="4B304DC3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Faixa de medição</w:t>
      </w:r>
      <w:r w:rsidRPr="00B36A94">
        <w:rPr>
          <w:rFonts w:ascii="Arial" w:hAnsi="Arial" w:cs="Arial"/>
          <w:kern w:val="0"/>
          <w:lang w:val="pt"/>
        </w:rPr>
        <w:t>: Pode medir a umidade relativa do ar de 0% a 100% com uma precisão de ±2% e a temperatura de -40°C a +80°C com uma precisão de ±0,5°C.</w:t>
      </w:r>
    </w:p>
    <w:p w14:paraId="41C8747A" w14:textId="243200C3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Alta precisão:</w:t>
      </w:r>
      <w:r w:rsidRPr="00B36A94">
        <w:rPr>
          <w:rFonts w:ascii="Arial" w:hAnsi="Arial" w:cs="Arial"/>
          <w:kern w:val="0"/>
          <w:lang w:val="pt"/>
        </w:rPr>
        <w:t xml:space="preserve"> É um sensor de alta precisão, o que o torna ideal para aplicações que exigem medições precisas de umidade e temperatura</w:t>
      </w:r>
      <w:r w:rsidR="003B0619">
        <w:rPr>
          <w:rFonts w:ascii="Arial" w:hAnsi="Arial" w:cs="Arial"/>
          <w:kern w:val="0"/>
          <w:lang w:val="pt"/>
        </w:rPr>
        <w:t>.</w:t>
      </w:r>
    </w:p>
    <w:p w14:paraId="42E8B66A" w14:textId="58C8A36A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Fácil de usar:</w:t>
      </w:r>
      <w:r w:rsidRPr="00B36A94">
        <w:rPr>
          <w:rFonts w:ascii="Arial" w:hAnsi="Arial" w:cs="Arial"/>
          <w:kern w:val="0"/>
          <w:lang w:val="pt"/>
        </w:rPr>
        <w:t xml:space="preserve"> Fácil de usar, com um único pino de dados que transmite as leituras de umidade e temperatura em formato digital</w:t>
      </w:r>
      <w:r w:rsidR="003B0619">
        <w:rPr>
          <w:rFonts w:ascii="Arial" w:hAnsi="Arial" w:cs="Arial"/>
          <w:kern w:val="0"/>
          <w:lang w:val="pt"/>
        </w:rPr>
        <w:t>.</w:t>
      </w:r>
    </w:p>
    <w:p w14:paraId="5873666B" w14:textId="141DDD8A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Rápida resposta:</w:t>
      </w:r>
      <w:r w:rsidRPr="00B36A94">
        <w:rPr>
          <w:rFonts w:ascii="Arial" w:hAnsi="Arial" w:cs="Arial"/>
          <w:kern w:val="0"/>
          <w:lang w:val="pt"/>
        </w:rPr>
        <w:t xml:space="preserve"> Tem uma resposta rápida e pode fornecer leituras atualizadas a cada dois segundos</w:t>
      </w:r>
      <w:r w:rsidR="003B0619">
        <w:rPr>
          <w:rFonts w:ascii="Arial" w:hAnsi="Arial" w:cs="Arial"/>
          <w:kern w:val="0"/>
          <w:lang w:val="pt"/>
        </w:rPr>
        <w:t>.</w:t>
      </w:r>
    </w:p>
    <w:p w14:paraId="7EDBB39C" w14:textId="4C0C6F7D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Baixo consumo de energia:</w:t>
      </w:r>
      <w:r w:rsidRPr="00B36A94">
        <w:rPr>
          <w:rFonts w:ascii="Arial" w:hAnsi="Arial" w:cs="Arial"/>
          <w:kern w:val="0"/>
          <w:lang w:val="pt"/>
        </w:rPr>
        <w:t xml:space="preserve"> Tem um baixo consumo de energia e pode ser usado em aplicações que requerem longa vida útil da bateria</w:t>
      </w:r>
      <w:r w:rsidR="003B0619">
        <w:rPr>
          <w:rFonts w:ascii="Arial" w:hAnsi="Arial" w:cs="Arial"/>
          <w:kern w:val="0"/>
          <w:lang w:val="pt"/>
        </w:rPr>
        <w:t>.</w:t>
      </w:r>
    </w:p>
    <w:p w14:paraId="399EFEDD" w14:textId="361E8621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Calibração interna:</w:t>
      </w:r>
      <w:r w:rsidRPr="00B36A94">
        <w:rPr>
          <w:rFonts w:ascii="Arial" w:hAnsi="Arial" w:cs="Arial"/>
          <w:kern w:val="0"/>
          <w:lang w:val="pt"/>
        </w:rPr>
        <w:t xml:space="preserve"> Possui um circuito interno de calibração, o que significa que ele é capaz de autocalibrar-se em condições normais de operação</w:t>
      </w:r>
      <w:r w:rsidR="003B0619">
        <w:rPr>
          <w:rFonts w:ascii="Arial" w:hAnsi="Arial" w:cs="Arial"/>
          <w:kern w:val="0"/>
          <w:lang w:val="pt"/>
        </w:rPr>
        <w:t>.</w:t>
      </w:r>
    </w:p>
    <w:p w14:paraId="23A42AB8" w14:textId="75C588D0" w:rsidR="00B078CB" w:rsidRPr="00B36A94" w:rsidRDefault="00B078CB" w:rsidP="00B078CB">
      <w:pPr>
        <w:autoSpaceDE w:val="0"/>
        <w:autoSpaceDN w:val="0"/>
        <w:adjustRightInd w:val="0"/>
        <w:spacing w:after="200" w:line="276" w:lineRule="auto"/>
        <w:ind w:left="1134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>Baixo custo:</w:t>
      </w:r>
      <w:r w:rsidRPr="00B36A94">
        <w:rPr>
          <w:rFonts w:ascii="Arial" w:hAnsi="Arial" w:cs="Arial"/>
          <w:kern w:val="0"/>
          <w:lang w:val="pt"/>
        </w:rPr>
        <w:t xml:space="preserve"> É um sensor de baixo custo</w:t>
      </w:r>
      <w:r w:rsidR="003B0619">
        <w:rPr>
          <w:rFonts w:ascii="Arial" w:hAnsi="Arial" w:cs="Arial"/>
          <w:kern w:val="0"/>
          <w:lang w:val="pt"/>
        </w:rPr>
        <w:t>.</w:t>
      </w:r>
    </w:p>
    <w:p w14:paraId="79071D0E" w14:textId="77777777" w:rsidR="00C854BF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6EC56D1D" w14:textId="77777777" w:rsidR="00B078CB" w:rsidRPr="00B36A94" w:rsidRDefault="00B078CB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0C1C80B9" w14:textId="77777777" w:rsidR="00B078CB" w:rsidRPr="00B36A94" w:rsidRDefault="00B078CB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09200053" w14:textId="77777777" w:rsidR="00B078CB" w:rsidRPr="00B36A94" w:rsidRDefault="00B078CB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769BE00C" w14:textId="77777777" w:rsidR="00B078CB" w:rsidRPr="00B36A94" w:rsidRDefault="00B078CB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769041DA" w14:textId="625FB024" w:rsidR="00B078CB" w:rsidRPr="00B36A94" w:rsidRDefault="00C854BF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lastRenderedPageBreak/>
        <w:t>c) Lista dos componentes utilizados e valores: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8CB" w:rsidRPr="00B36A94" w14:paraId="6160CC57" w14:textId="77777777" w:rsidTr="00E13BA3">
        <w:tc>
          <w:tcPr>
            <w:tcW w:w="2942" w:type="dxa"/>
            <w:shd w:val="clear" w:color="auto" w:fill="767171" w:themeFill="background2" w:themeFillShade="80"/>
          </w:tcPr>
          <w:p w14:paraId="2C38C9F6" w14:textId="718FE125" w:rsidR="00B078CB" w:rsidRPr="00B36A94" w:rsidRDefault="00E13BA3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NOME</w:t>
            </w:r>
          </w:p>
        </w:tc>
        <w:tc>
          <w:tcPr>
            <w:tcW w:w="2943" w:type="dxa"/>
            <w:shd w:val="clear" w:color="auto" w:fill="767171" w:themeFill="background2" w:themeFillShade="80"/>
          </w:tcPr>
          <w:p w14:paraId="0698E933" w14:textId="729EEBCF" w:rsidR="00B078CB" w:rsidRPr="00B36A94" w:rsidRDefault="00E13BA3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QUANTIDADE</w:t>
            </w:r>
          </w:p>
        </w:tc>
        <w:tc>
          <w:tcPr>
            <w:tcW w:w="2943" w:type="dxa"/>
            <w:shd w:val="clear" w:color="auto" w:fill="767171" w:themeFill="background2" w:themeFillShade="80"/>
          </w:tcPr>
          <w:p w14:paraId="333708FE" w14:textId="2979BC9D" w:rsidR="00B078CB" w:rsidRPr="00B36A94" w:rsidRDefault="00E13BA3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PREÇO</w:t>
            </w:r>
          </w:p>
        </w:tc>
      </w:tr>
      <w:tr w:rsidR="00E13BA3" w:rsidRPr="00B36A94" w14:paraId="35D30B5A" w14:textId="77777777" w:rsidTr="00E13BA3">
        <w:tc>
          <w:tcPr>
            <w:tcW w:w="2942" w:type="dxa"/>
            <w:shd w:val="clear" w:color="auto" w:fill="D0CECE" w:themeFill="background2" w:themeFillShade="E6"/>
          </w:tcPr>
          <w:p w14:paraId="6D497A37" w14:textId="77777777" w:rsidR="00E13BA3" w:rsidRPr="00B36A94" w:rsidRDefault="00E13BA3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  <w:tc>
          <w:tcPr>
            <w:tcW w:w="2943" w:type="dxa"/>
            <w:shd w:val="clear" w:color="auto" w:fill="D0CECE" w:themeFill="background2" w:themeFillShade="E6"/>
          </w:tcPr>
          <w:p w14:paraId="36E28925" w14:textId="77777777" w:rsidR="00E13BA3" w:rsidRPr="00B36A94" w:rsidRDefault="00E13BA3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  <w:tc>
          <w:tcPr>
            <w:tcW w:w="2943" w:type="dxa"/>
            <w:shd w:val="clear" w:color="auto" w:fill="D0CECE" w:themeFill="background2" w:themeFillShade="E6"/>
          </w:tcPr>
          <w:p w14:paraId="2BB40FE8" w14:textId="77777777" w:rsidR="00E13BA3" w:rsidRPr="00B36A94" w:rsidRDefault="00E13BA3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</w:tr>
      <w:tr w:rsidR="00B078CB" w:rsidRPr="00B36A94" w14:paraId="6D2ADE8D" w14:textId="77777777" w:rsidTr="00E13BA3">
        <w:tc>
          <w:tcPr>
            <w:tcW w:w="2942" w:type="dxa"/>
          </w:tcPr>
          <w:p w14:paraId="74D9A202" w14:textId="0268D952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Placa ESP32</w:t>
            </w:r>
          </w:p>
        </w:tc>
        <w:tc>
          <w:tcPr>
            <w:tcW w:w="2943" w:type="dxa"/>
          </w:tcPr>
          <w:p w14:paraId="598C1E2A" w14:textId="0B65D651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1</w:t>
            </w:r>
          </w:p>
        </w:tc>
        <w:tc>
          <w:tcPr>
            <w:tcW w:w="2943" w:type="dxa"/>
          </w:tcPr>
          <w:p w14:paraId="6F6E150F" w14:textId="51B4301A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R$ 45,00</w:t>
            </w:r>
          </w:p>
        </w:tc>
      </w:tr>
      <w:tr w:rsidR="00B078CB" w:rsidRPr="00B36A94" w14:paraId="071B9AF3" w14:textId="77777777" w:rsidTr="00E13BA3">
        <w:tc>
          <w:tcPr>
            <w:tcW w:w="2942" w:type="dxa"/>
            <w:shd w:val="clear" w:color="auto" w:fill="D0CECE" w:themeFill="background2" w:themeFillShade="E6"/>
          </w:tcPr>
          <w:p w14:paraId="2E7190B2" w14:textId="50A26F1D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Sensor DHT22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20A8BC0A" w14:textId="028D8860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1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04428602" w14:textId="4C32883B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R$ 35,00</w:t>
            </w:r>
          </w:p>
        </w:tc>
      </w:tr>
      <w:tr w:rsidR="00B078CB" w:rsidRPr="00B36A94" w14:paraId="4F0FBE81" w14:textId="77777777" w:rsidTr="00E13BA3">
        <w:tc>
          <w:tcPr>
            <w:tcW w:w="2942" w:type="dxa"/>
          </w:tcPr>
          <w:p w14:paraId="1092B5D0" w14:textId="54B8D220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LED Vermelha</w:t>
            </w:r>
          </w:p>
        </w:tc>
        <w:tc>
          <w:tcPr>
            <w:tcW w:w="2943" w:type="dxa"/>
          </w:tcPr>
          <w:p w14:paraId="491413CD" w14:textId="516200B2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1</w:t>
            </w:r>
          </w:p>
        </w:tc>
        <w:tc>
          <w:tcPr>
            <w:tcW w:w="2943" w:type="dxa"/>
          </w:tcPr>
          <w:p w14:paraId="224869CE" w14:textId="7A73E77A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R$ 0,35</w:t>
            </w:r>
          </w:p>
        </w:tc>
      </w:tr>
      <w:tr w:rsidR="00B078CB" w:rsidRPr="00B36A94" w14:paraId="3C4063A1" w14:textId="77777777" w:rsidTr="00E13BA3">
        <w:tc>
          <w:tcPr>
            <w:tcW w:w="2942" w:type="dxa"/>
            <w:shd w:val="clear" w:color="auto" w:fill="D0CECE" w:themeFill="background2" w:themeFillShade="E6"/>
          </w:tcPr>
          <w:p w14:paraId="5A6DD6DD" w14:textId="48125EAB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LED Amarela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2A0C3D52" w14:textId="03C68F54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1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32994031" w14:textId="47ED693A" w:rsidR="00B078CB" w:rsidRPr="00B36A94" w:rsidRDefault="00B078CB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R$ 0,35</w:t>
            </w:r>
          </w:p>
        </w:tc>
      </w:tr>
      <w:tr w:rsidR="00CA1141" w:rsidRPr="00B36A94" w14:paraId="20A56872" w14:textId="77777777" w:rsidTr="00E13BA3">
        <w:tc>
          <w:tcPr>
            <w:tcW w:w="2942" w:type="dxa"/>
          </w:tcPr>
          <w:p w14:paraId="735C55F0" w14:textId="3284C664" w:rsidR="00CA1141" w:rsidRPr="00B36A94" w:rsidRDefault="00CA1141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Resistor 100</w:t>
            </w:r>
            <w:r w:rsidRPr="00B36A94">
              <w:rPr>
                <w:rFonts w:ascii="Arial" w:hAnsi="Arial" w:cs="Arial"/>
                <w:shd w:val="clear" w:color="auto" w:fill="FFFFFF" w:themeFill="background1"/>
              </w:rPr>
              <w:t>Ω</w:t>
            </w:r>
          </w:p>
        </w:tc>
        <w:tc>
          <w:tcPr>
            <w:tcW w:w="2943" w:type="dxa"/>
          </w:tcPr>
          <w:p w14:paraId="3859D219" w14:textId="2E07F029" w:rsidR="00CA1141" w:rsidRPr="00B36A94" w:rsidRDefault="00CA1141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2</w:t>
            </w:r>
          </w:p>
        </w:tc>
        <w:tc>
          <w:tcPr>
            <w:tcW w:w="2943" w:type="dxa"/>
          </w:tcPr>
          <w:p w14:paraId="68DDD0F0" w14:textId="4D512660" w:rsidR="00CA1141" w:rsidRPr="00B36A94" w:rsidRDefault="00CA1141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R$ 0,13</w:t>
            </w:r>
          </w:p>
        </w:tc>
      </w:tr>
      <w:tr w:rsidR="00CA1141" w:rsidRPr="00B36A94" w14:paraId="55F3E700" w14:textId="77777777" w:rsidTr="00E13BA3">
        <w:tc>
          <w:tcPr>
            <w:tcW w:w="2942" w:type="dxa"/>
            <w:shd w:val="clear" w:color="auto" w:fill="D0CECE" w:themeFill="background2" w:themeFillShade="E6"/>
          </w:tcPr>
          <w:p w14:paraId="5A2C32DA" w14:textId="5B0D2150" w:rsidR="00CA1141" w:rsidRPr="00B36A94" w:rsidRDefault="00CA1141" w:rsidP="00CA11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  <w:tc>
          <w:tcPr>
            <w:tcW w:w="2943" w:type="dxa"/>
            <w:shd w:val="clear" w:color="auto" w:fill="D0CECE" w:themeFill="background2" w:themeFillShade="E6"/>
          </w:tcPr>
          <w:p w14:paraId="6CA7AE5C" w14:textId="77777777" w:rsidR="00CA1141" w:rsidRPr="00B36A94" w:rsidRDefault="00CA1141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  <w:tc>
          <w:tcPr>
            <w:tcW w:w="2943" w:type="dxa"/>
            <w:shd w:val="clear" w:color="auto" w:fill="D0CECE" w:themeFill="background2" w:themeFillShade="E6"/>
          </w:tcPr>
          <w:p w14:paraId="77D8DF1A" w14:textId="77777777" w:rsidR="00CA1141" w:rsidRPr="00B36A94" w:rsidRDefault="00CA1141" w:rsidP="00B078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</w:tr>
      <w:tr w:rsidR="00CA1141" w:rsidRPr="00B36A94" w14:paraId="49D8BDDF" w14:textId="77777777" w:rsidTr="00E13BA3">
        <w:tc>
          <w:tcPr>
            <w:tcW w:w="2942" w:type="dxa"/>
            <w:shd w:val="clear" w:color="auto" w:fill="767171" w:themeFill="background2" w:themeFillShade="80"/>
          </w:tcPr>
          <w:p w14:paraId="0F6F20AC" w14:textId="0F00A1D7" w:rsidR="00CA1141" w:rsidRPr="00B36A94" w:rsidRDefault="00E13BA3" w:rsidP="00CA11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TOTAL</w:t>
            </w:r>
          </w:p>
        </w:tc>
        <w:tc>
          <w:tcPr>
            <w:tcW w:w="2943" w:type="dxa"/>
            <w:shd w:val="clear" w:color="auto" w:fill="767171" w:themeFill="background2" w:themeFillShade="80"/>
          </w:tcPr>
          <w:p w14:paraId="3545219B" w14:textId="77777777" w:rsidR="00CA1141" w:rsidRPr="00B36A94" w:rsidRDefault="00CA1141" w:rsidP="00CA11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</w:p>
        </w:tc>
        <w:tc>
          <w:tcPr>
            <w:tcW w:w="2943" w:type="dxa"/>
            <w:shd w:val="clear" w:color="auto" w:fill="767171" w:themeFill="background2" w:themeFillShade="80"/>
          </w:tcPr>
          <w:p w14:paraId="3826F6D9" w14:textId="3FABE1EB" w:rsidR="00CA1141" w:rsidRPr="00B36A94" w:rsidRDefault="00CA1141" w:rsidP="00CA11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R$ 80,96</w:t>
            </w:r>
          </w:p>
        </w:tc>
      </w:tr>
    </w:tbl>
    <w:p w14:paraId="57A5EAC4" w14:textId="77777777" w:rsidR="00B078CB" w:rsidRPr="00B36A94" w:rsidRDefault="00B078CB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76041C5B" w14:textId="25930EAD" w:rsidR="00CA1141" w:rsidRPr="00B36A94" w:rsidRDefault="00CA1141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t xml:space="preserve">Obs: </w:t>
      </w:r>
      <w:r w:rsidRPr="00B36A94">
        <w:rPr>
          <w:rFonts w:ascii="Arial" w:hAnsi="Arial" w:cs="Arial"/>
          <w:kern w:val="0"/>
          <w:lang w:val="pt"/>
        </w:rPr>
        <w:t xml:space="preserve">Os valores coletados foram feitos por base de uma média realizada entre os sites </w:t>
      </w:r>
      <w:hyperlink r:id="rId7" w:history="1">
        <w:r w:rsidRPr="00B36A94">
          <w:rPr>
            <w:rStyle w:val="Hyperlink"/>
            <w:rFonts w:ascii="Arial" w:hAnsi="Arial" w:cs="Arial"/>
            <w:kern w:val="0"/>
            <w:lang w:val="pt"/>
          </w:rPr>
          <w:t>www.mercadolivre.com</w:t>
        </w:r>
      </w:hyperlink>
      <w:r w:rsidRPr="00B36A94">
        <w:rPr>
          <w:rFonts w:ascii="Arial" w:hAnsi="Arial" w:cs="Arial"/>
          <w:kern w:val="0"/>
          <w:lang w:val="pt"/>
        </w:rPr>
        <w:t xml:space="preserve"> e </w:t>
      </w:r>
      <w:hyperlink r:id="rId8" w:history="1">
        <w:r w:rsidRPr="00B36A94">
          <w:rPr>
            <w:rStyle w:val="Hyperlink"/>
            <w:rFonts w:ascii="Arial" w:hAnsi="Arial" w:cs="Arial"/>
            <w:kern w:val="0"/>
            <w:lang w:val="pt"/>
          </w:rPr>
          <w:t>www.shopee.com</w:t>
        </w:r>
      </w:hyperlink>
      <w:r w:rsidRPr="00B36A94">
        <w:rPr>
          <w:rFonts w:ascii="Arial" w:hAnsi="Arial" w:cs="Arial"/>
          <w:kern w:val="0"/>
          <w:lang w:val="pt"/>
        </w:rPr>
        <w:t xml:space="preserve"> na data de 22/04/2023</w:t>
      </w:r>
      <w:r w:rsidR="003B0619">
        <w:rPr>
          <w:rFonts w:ascii="Arial" w:hAnsi="Arial" w:cs="Arial"/>
          <w:kern w:val="0"/>
          <w:lang w:val="pt"/>
        </w:rPr>
        <w:t>.</w:t>
      </w:r>
    </w:p>
    <w:p w14:paraId="545B7813" w14:textId="065FD5A0" w:rsidR="00C854BF" w:rsidRDefault="00CA1141" w:rsidP="00E50247">
      <w:pPr>
        <w:shd w:val="clear" w:color="auto" w:fill="FFFFFF" w:themeFill="background1"/>
        <w:autoSpaceDE w:val="0"/>
        <w:autoSpaceDN w:val="0"/>
        <w:adjustRightInd w:val="0"/>
        <w:spacing w:after="200" w:line="276" w:lineRule="auto"/>
        <w:rPr>
          <w:rFonts w:ascii="Arial" w:hAnsi="Arial" w:cs="Arial"/>
          <w:shd w:val="clear" w:color="auto" w:fill="FFFFFF" w:themeFill="background1"/>
        </w:rPr>
      </w:pPr>
      <w:r w:rsidRPr="00B36A94">
        <w:rPr>
          <w:rFonts w:ascii="Arial" w:hAnsi="Arial" w:cs="Arial"/>
          <w:kern w:val="0"/>
          <w:lang w:val="pt"/>
        </w:rPr>
        <w:t>*</w:t>
      </w:r>
      <w:r w:rsidR="00B36A94">
        <w:rPr>
          <w:rFonts w:ascii="Arial" w:hAnsi="Arial" w:cs="Arial"/>
          <w:kern w:val="0"/>
          <w:lang w:val="pt"/>
        </w:rPr>
        <w:t>Os resistores usados no design do circuito foram de 90</w:t>
      </w:r>
      <w:r w:rsidR="00B36A94" w:rsidRPr="00B36A94">
        <w:rPr>
          <w:rFonts w:ascii="Arial" w:hAnsi="Arial" w:cs="Arial"/>
          <w:shd w:val="clear" w:color="auto" w:fill="FFFFFF" w:themeFill="background1"/>
        </w:rPr>
        <w:t>Ω</w:t>
      </w:r>
      <w:r w:rsidR="00B36A94">
        <w:rPr>
          <w:rFonts w:ascii="Arial" w:hAnsi="Arial" w:cs="Arial"/>
          <w:shd w:val="clear" w:color="auto" w:fill="FFFFFF" w:themeFill="background1"/>
        </w:rPr>
        <w:t>, entretanto, o</w:t>
      </w:r>
      <w:r w:rsidRPr="00B36A94">
        <w:rPr>
          <w:rFonts w:ascii="Arial" w:hAnsi="Arial" w:cs="Arial"/>
          <w:kern w:val="0"/>
          <w:lang w:val="pt"/>
        </w:rPr>
        <w:t xml:space="preserve">s resistores escolhidos foram os </w:t>
      </w:r>
      <w:r w:rsidRPr="00B36A94">
        <w:rPr>
          <w:rFonts w:ascii="Arial" w:hAnsi="Arial" w:cs="Arial"/>
          <w:kern w:val="0"/>
          <w:shd w:val="clear" w:color="auto" w:fill="FFFFFF" w:themeFill="background1"/>
          <w:lang w:val="pt"/>
        </w:rPr>
        <w:t>de 100</w:t>
      </w:r>
      <w:r w:rsidRPr="00B36A94">
        <w:rPr>
          <w:rFonts w:ascii="Arial" w:hAnsi="Arial" w:cs="Arial"/>
          <w:shd w:val="clear" w:color="auto" w:fill="FFFFFF" w:themeFill="background1"/>
        </w:rPr>
        <w:t xml:space="preserve">Ω, visto que são comercialmente viaveis e também cumprem com os requisitos para </w:t>
      </w:r>
      <w:r w:rsidR="00B36A94">
        <w:rPr>
          <w:rFonts w:ascii="Arial" w:hAnsi="Arial" w:cs="Arial"/>
          <w:shd w:val="clear" w:color="auto" w:fill="FFFFFF" w:themeFill="background1"/>
        </w:rPr>
        <w:t>dis</w:t>
      </w:r>
      <w:r w:rsidR="00E50247">
        <w:rPr>
          <w:rFonts w:ascii="Arial" w:hAnsi="Arial" w:cs="Arial"/>
          <w:shd w:val="clear" w:color="auto" w:fill="FFFFFF" w:themeFill="background1"/>
        </w:rPr>
        <w:t>sip</w:t>
      </w:r>
      <w:r w:rsidR="00B36A94">
        <w:rPr>
          <w:rFonts w:ascii="Arial" w:hAnsi="Arial" w:cs="Arial"/>
          <w:shd w:val="clear" w:color="auto" w:fill="FFFFFF" w:themeFill="background1"/>
        </w:rPr>
        <w:t xml:space="preserve">ar a energia </w:t>
      </w:r>
      <w:r w:rsidR="00E50247">
        <w:rPr>
          <w:rFonts w:ascii="Arial" w:hAnsi="Arial" w:cs="Arial"/>
          <w:shd w:val="clear" w:color="auto" w:fill="FFFFFF" w:themeFill="background1"/>
        </w:rPr>
        <w:t xml:space="preserve">excedente e </w:t>
      </w:r>
      <w:r w:rsidRPr="00B36A94">
        <w:rPr>
          <w:rFonts w:ascii="Arial" w:hAnsi="Arial" w:cs="Arial"/>
          <w:shd w:val="clear" w:color="auto" w:fill="FFFFFF" w:themeFill="background1"/>
        </w:rPr>
        <w:t>alimentar os leds de forma segura</w:t>
      </w:r>
      <w:r w:rsidR="003B0619">
        <w:rPr>
          <w:rFonts w:ascii="Arial" w:hAnsi="Arial" w:cs="Arial"/>
          <w:shd w:val="clear" w:color="auto" w:fill="FFFFFF" w:themeFill="background1"/>
        </w:rPr>
        <w:t>.</w:t>
      </w:r>
    </w:p>
    <w:p w14:paraId="2A2DFC52" w14:textId="77777777" w:rsidR="00E50247" w:rsidRPr="00B36A94" w:rsidRDefault="00E50247" w:rsidP="00E50247">
      <w:pPr>
        <w:shd w:val="clear" w:color="auto" w:fill="FFFFFF" w:themeFill="background1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5AE73E95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0A226117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08CD71F4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2B26796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10F283A9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32A8F60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472BFA13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25AF9B30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4ACA390E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115DB69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45372176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2574A0B1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2E49F0B0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49C48177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F50F03F" w14:textId="77777777" w:rsidR="00B36A94" w:rsidRPr="00B36A94" w:rsidRDefault="00B36A94" w:rsidP="00C854B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006065A0" w14:textId="70029CC5" w:rsidR="00373EC9" w:rsidRPr="00B36A94" w:rsidRDefault="001F00C2" w:rsidP="00373EC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lastRenderedPageBreak/>
        <w:t xml:space="preserve">2) </w:t>
      </w:r>
      <w:r w:rsidR="00E82BA4" w:rsidRPr="00B36A94">
        <w:rPr>
          <w:rFonts w:ascii="Arial" w:hAnsi="Arial" w:cs="Arial"/>
          <w:b/>
          <w:bCs/>
          <w:kern w:val="0"/>
          <w:lang w:val="pt"/>
        </w:rPr>
        <w:t>CIRCUITO DESENVOLVIDO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557DD" w:rsidRPr="00B36A94" w14:paraId="29D2CA27" w14:textId="77777777" w:rsidTr="00E82BA4">
        <w:tc>
          <w:tcPr>
            <w:tcW w:w="4414" w:type="dxa"/>
            <w:shd w:val="clear" w:color="auto" w:fill="D0CECE" w:themeFill="background2" w:themeFillShade="E6"/>
            <w:vAlign w:val="center"/>
          </w:tcPr>
          <w:p w14:paraId="50B024C6" w14:textId="68E825D5" w:rsidR="006557DD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Temperatura &lt;= 35ºC</w:t>
            </w:r>
          </w:p>
          <w:p w14:paraId="0925DE73" w14:textId="2D004461" w:rsidR="001F00C2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Umidade &lt;= 70%</w:t>
            </w:r>
          </w:p>
        </w:tc>
        <w:tc>
          <w:tcPr>
            <w:tcW w:w="4414" w:type="dxa"/>
            <w:shd w:val="clear" w:color="auto" w:fill="D0CECE" w:themeFill="background2" w:themeFillShade="E6"/>
            <w:vAlign w:val="center"/>
          </w:tcPr>
          <w:p w14:paraId="0CD38645" w14:textId="37E19CB1" w:rsidR="006557DD" w:rsidRPr="00B36A94" w:rsidRDefault="001F00C2" w:rsidP="00E82BA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lang w:val="pt"/>
              </w:rPr>
            </w:pPr>
            <w:r w:rsidRPr="00B36A94">
              <w:rPr>
                <w:rFonts w:ascii="Arial" w:hAnsi="Arial" w:cs="Arial"/>
                <w:noProof/>
                <w:kern w:val="0"/>
                <w:lang w:val="pt"/>
              </w:rPr>
              <w:drawing>
                <wp:inline distT="0" distB="0" distL="0" distR="0" wp14:anchorId="272B8751" wp14:editId="6140A5BE">
                  <wp:extent cx="2520000" cy="1800000"/>
                  <wp:effectExtent l="0" t="0" r="0" b="0"/>
                  <wp:docPr id="8" name="Imagem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DD" w:rsidRPr="00B36A94" w14:paraId="6D160DF6" w14:textId="77777777" w:rsidTr="00E82BA4">
        <w:tc>
          <w:tcPr>
            <w:tcW w:w="4414" w:type="dxa"/>
            <w:shd w:val="clear" w:color="auto" w:fill="AEAAAA" w:themeFill="background2" w:themeFillShade="BF"/>
            <w:vAlign w:val="center"/>
          </w:tcPr>
          <w:p w14:paraId="1E728B44" w14:textId="54F57DCE" w:rsidR="006557DD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Temperatura &gt; 35ºC</w:t>
            </w:r>
          </w:p>
          <w:p w14:paraId="16A1FFC7" w14:textId="7E4C1B92" w:rsidR="001F00C2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Umidade &lt;= 70%</w:t>
            </w:r>
          </w:p>
        </w:tc>
        <w:tc>
          <w:tcPr>
            <w:tcW w:w="4414" w:type="dxa"/>
            <w:shd w:val="clear" w:color="auto" w:fill="AEAAAA" w:themeFill="background2" w:themeFillShade="BF"/>
            <w:vAlign w:val="center"/>
          </w:tcPr>
          <w:p w14:paraId="5FDE4551" w14:textId="0ACCE2F4" w:rsidR="006557DD" w:rsidRPr="00B36A94" w:rsidRDefault="006557DD" w:rsidP="00E82BA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lang w:val="pt"/>
              </w:rPr>
            </w:pPr>
            <w:r w:rsidRPr="00B36A94">
              <w:rPr>
                <w:rFonts w:ascii="Arial" w:hAnsi="Arial" w:cs="Arial"/>
                <w:noProof/>
                <w:kern w:val="0"/>
                <w:lang w:val="pt"/>
              </w:rPr>
              <w:drawing>
                <wp:inline distT="0" distB="0" distL="0" distR="0" wp14:anchorId="712B58CB" wp14:editId="06482279">
                  <wp:extent cx="2520000" cy="1800000"/>
                  <wp:effectExtent l="0" t="0" r="0" b="0"/>
                  <wp:docPr id="2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DD" w:rsidRPr="00B36A94" w14:paraId="17A121DD" w14:textId="77777777" w:rsidTr="00E82BA4">
        <w:tc>
          <w:tcPr>
            <w:tcW w:w="4414" w:type="dxa"/>
            <w:shd w:val="clear" w:color="auto" w:fill="D0CECE" w:themeFill="background2" w:themeFillShade="E6"/>
            <w:vAlign w:val="center"/>
          </w:tcPr>
          <w:p w14:paraId="286DD038" w14:textId="48CAA42D" w:rsidR="001F00C2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Temperatura &lt;= 35ºC</w:t>
            </w:r>
          </w:p>
          <w:p w14:paraId="022298E5" w14:textId="0ABB77F4" w:rsidR="006557DD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Umidade &gt; 70%</w:t>
            </w:r>
          </w:p>
        </w:tc>
        <w:tc>
          <w:tcPr>
            <w:tcW w:w="4414" w:type="dxa"/>
            <w:shd w:val="clear" w:color="auto" w:fill="D0CECE" w:themeFill="background2" w:themeFillShade="E6"/>
            <w:vAlign w:val="center"/>
          </w:tcPr>
          <w:p w14:paraId="04504CDB" w14:textId="4D0E1156" w:rsidR="006557DD" w:rsidRPr="00B36A94" w:rsidRDefault="006557DD" w:rsidP="00E82BA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lang w:val="pt"/>
              </w:rPr>
            </w:pPr>
            <w:r w:rsidRPr="00B36A94">
              <w:rPr>
                <w:rFonts w:ascii="Arial" w:hAnsi="Arial" w:cs="Arial"/>
                <w:noProof/>
                <w:kern w:val="0"/>
                <w:lang w:val="pt"/>
              </w:rPr>
              <w:drawing>
                <wp:inline distT="0" distB="0" distL="0" distR="0" wp14:anchorId="2FBBF4A3" wp14:editId="29771D62">
                  <wp:extent cx="2520000" cy="1800000"/>
                  <wp:effectExtent l="0" t="0" r="0" b="0"/>
                  <wp:docPr id="6" name="Image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DD" w:rsidRPr="00B36A94" w14:paraId="297CE630" w14:textId="77777777" w:rsidTr="00E82BA4">
        <w:tc>
          <w:tcPr>
            <w:tcW w:w="4414" w:type="dxa"/>
            <w:shd w:val="clear" w:color="auto" w:fill="AEAAAA" w:themeFill="background2" w:themeFillShade="BF"/>
            <w:vAlign w:val="center"/>
          </w:tcPr>
          <w:p w14:paraId="5004FDC3" w14:textId="107B7FF3" w:rsidR="001F00C2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Temperatura &gt; 35ºC</w:t>
            </w:r>
          </w:p>
          <w:p w14:paraId="1B9CDD84" w14:textId="7B15DAE5" w:rsidR="006557DD" w:rsidRPr="00B36A94" w:rsidRDefault="001F00C2" w:rsidP="001F0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lang w:val="pt"/>
              </w:rPr>
            </w:pPr>
            <w:r w:rsidRPr="00B36A94">
              <w:rPr>
                <w:rFonts w:ascii="Arial" w:hAnsi="Arial" w:cs="Arial"/>
                <w:b/>
                <w:bCs/>
                <w:kern w:val="0"/>
                <w:lang w:val="pt"/>
              </w:rPr>
              <w:t>Umidade &gt; 70%</w:t>
            </w:r>
          </w:p>
        </w:tc>
        <w:tc>
          <w:tcPr>
            <w:tcW w:w="4414" w:type="dxa"/>
            <w:shd w:val="clear" w:color="auto" w:fill="AEAAAA" w:themeFill="background2" w:themeFillShade="BF"/>
            <w:vAlign w:val="center"/>
          </w:tcPr>
          <w:p w14:paraId="6BEACB0F" w14:textId="5265FC69" w:rsidR="006557DD" w:rsidRPr="00B36A94" w:rsidRDefault="006557DD" w:rsidP="00E82BA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lang w:val="pt"/>
              </w:rPr>
            </w:pPr>
            <w:r w:rsidRPr="00B36A94">
              <w:rPr>
                <w:rFonts w:ascii="Arial" w:hAnsi="Arial" w:cs="Arial"/>
                <w:noProof/>
                <w:kern w:val="0"/>
                <w:lang w:val="pt"/>
              </w:rPr>
              <w:drawing>
                <wp:inline distT="0" distB="0" distL="0" distR="0" wp14:anchorId="2D9138D7" wp14:editId="596ADC41">
                  <wp:extent cx="2520000" cy="1800000"/>
                  <wp:effectExtent l="0" t="0" r="0" b="0"/>
                  <wp:docPr id="7" name="Imagem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3FB72" w14:textId="77777777" w:rsidR="006557DD" w:rsidRPr="00B36A94" w:rsidRDefault="006557DD" w:rsidP="00373EC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p w14:paraId="3F191947" w14:textId="77777777" w:rsidR="00E50247" w:rsidRDefault="00E50247" w:rsidP="00373EC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</w:p>
    <w:p w14:paraId="35527703" w14:textId="4135916F" w:rsidR="00373EC9" w:rsidRPr="00B36A94" w:rsidRDefault="00373EC9" w:rsidP="00373EC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lang w:val="pt"/>
        </w:rPr>
      </w:pPr>
      <w:r w:rsidRPr="00B36A94">
        <w:rPr>
          <w:rFonts w:ascii="Arial" w:hAnsi="Arial" w:cs="Arial"/>
          <w:b/>
          <w:bCs/>
          <w:kern w:val="0"/>
          <w:lang w:val="pt"/>
        </w:rPr>
        <w:lastRenderedPageBreak/>
        <w:t xml:space="preserve">3) </w:t>
      </w:r>
      <w:r w:rsidR="00E82BA4" w:rsidRPr="00B36A94">
        <w:rPr>
          <w:rFonts w:ascii="Arial" w:hAnsi="Arial" w:cs="Arial"/>
          <w:b/>
          <w:bCs/>
          <w:kern w:val="0"/>
          <w:lang w:val="pt"/>
        </w:rPr>
        <w:t>CÓDIGO DESENVOLVIDO</w:t>
      </w:r>
      <w:r w:rsidRPr="00B36A94">
        <w:rPr>
          <w:rFonts w:ascii="Arial" w:hAnsi="Arial" w:cs="Arial"/>
          <w:b/>
          <w:bCs/>
          <w:kern w:val="0"/>
          <w:lang w:val="pt"/>
        </w:rPr>
        <w:t xml:space="preserve"> </w:t>
      </w:r>
    </w:p>
    <w:p w14:paraId="1AA06B9E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#include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&lt;DHTesp.h&gt;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//Inclusão da biblioteca DHTesp.h;</w:t>
      </w:r>
    </w:p>
    <w:p w14:paraId="08EBCDCF" w14:textId="62097145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DHTesp dhtSensor;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//Declara um objeto da classe DHTesp;</w:t>
      </w:r>
    </w:p>
    <w:p w14:paraId="5943424F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//Declaração dos valores dos pinos a qual os leds estão conectados;</w:t>
      </w:r>
    </w:p>
    <w:p w14:paraId="0453AED0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int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led1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=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18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;</w:t>
      </w:r>
    </w:p>
    <w:p w14:paraId="7D10E8FD" w14:textId="49D095A3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int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led2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=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19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;</w:t>
      </w:r>
    </w:p>
    <w:p w14:paraId="0CC73BDB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//Declaração dos valores mínimos usados nas condicionais;</w:t>
      </w:r>
    </w:p>
    <w:p w14:paraId="52500378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int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medTemperatura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=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35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;</w:t>
      </w:r>
    </w:p>
    <w:p w14:paraId="62A1F44C" w14:textId="3FC6FD04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int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med</w:t>
      </w:r>
      <w:r w:rsidR="001F00C2" w:rsidRPr="00E50247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U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midade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=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70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;</w:t>
      </w:r>
    </w:p>
    <w:p w14:paraId="7A26026A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</w:p>
    <w:p w14:paraId="1F37918C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void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setup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() {</w:t>
      </w:r>
    </w:p>
    <w:p w14:paraId="31D77736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Serial.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begin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373EC9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115200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);</w:t>
      </w:r>
    </w:p>
    <w:p w14:paraId="320513CE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Serial.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println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"Inicio"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);</w:t>
      </w:r>
    </w:p>
    <w:p w14:paraId="07D5A0BA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  //O sensor é do tipo DHT22 e esta conectado no pino 13 da placa;</w:t>
      </w:r>
    </w:p>
    <w:p w14:paraId="0787D842" w14:textId="77777777" w:rsidR="00B36A94" w:rsidRPr="00AB7B56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dhtSensor.</w:t>
      </w:r>
      <w:r w:rsidRPr="00AB7B56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setup</w:t>
      </w: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AB7B56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13</w:t>
      </w: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, DHTesp</w:t>
      </w:r>
      <w:r w:rsidRPr="00AB7B56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::</w:t>
      </w: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DHT22);  </w:t>
      </w:r>
    </w:p>
    <w:p w14:paraId="47DBE4D1" w14:textId="653F6658" w:rsidR="00373EC9" w:rsidRPr="00373EC9" w:rsidRDefault="00B36A94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E50247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="00373EC9"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="00373EC9"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pinMode</w:t>
      </w:r>
      <w:r w:rsidR="00373EC9"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(led1, OUTPUT);</w:t>
      </w:r>
      <w:r w:rsidRPr="00E50247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  //O pinMode recebe o n° do pino e o tipo de saída;</w:t>
      </w:r>
    </w:p>
    <w:p w14:paraId="59E60D1A" w14:textId="431177EB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</w:pP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val="en-US" w:eastAsia="pt-BR"/>
        </w:rPr>
        <w:t>pinMode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  <w:t>(led2, OUTPU</w:t>
      </w:r>
      <w:r w:rsidR="00B36A94" w:rsidRPr="00E50247"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  <w:t>T);</w:t>
      </w:r>
    </w:p>
    <w:p w14:paraId="69917CDA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  <w:t>  Serial.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val="en-US" w:eastAsia="pt-BR"/>
        </w:rPr>
        <w:t>println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  <w:t>(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val="en-US" w:eastAsia="pt-BR"/>
        </w:rPr>
        <w:t>"Fim"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val="en-US" w:eastAsia="pt-BR"/>
        </w:rPr>
        <w:t>);</w:t>
      </w:r>
    </w:p>
    <w:p w14:paraId="0D6FB24E" w14:textId="77777777" w:rsidR="00373EC9" w:rsidRPr="00AB7B56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}</w:t>
      </w:r>
    </w:p>
    <w:p w14:paraId="11181E86" w14:textId="77777777" w:rsidR="00373EC9" w:rsidRPr="00AB7B56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</w:p>
    <w:p w14:paraId="6557B965" w14:textId="77777777" w:rsidR="00373EC9" w:rsidRPr="00AB7B56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AB7B56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void</w:t>
      </w: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AB7B56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loop</w:t>
      </w:r>
      <w:r w:rsidRPr="00AB7B56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() {</w:t>
      </w:r>
    </w:p>
    <w:p w14:paraId="717032CD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AB7B56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//getTemperature e getHumidity são funções do DHTesp que retornam o valor;</w:t>
      </w:r>
    </w:p>
    <w:p w14:paraId="7859DDE0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float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temperatura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=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dhtSensor.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getTemperature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();</w:t>
      </w:r>
    </w:p>
    <w:p w14:paraId="2AA1E0DF" w14:textId="4FE54D02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float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umidade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=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dhtSensor.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getHumidity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();</w:t>
      </w:r>
    </w:p>
    <w:p w14:paraId="1F3CA6A7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Serial.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println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"Temperatura: 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+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String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(temperatura)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+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"C"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);</w:t>
      </w:r>
    </w:p>
    <w:p w14:paraId="74D20DC3" w14:textId="116B35A8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Serial.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println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"</w:t>
      </w:r>
      <w:r w:rsidR="001F00C2" w:rsidRPr="00E50247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U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midade: 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+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String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(umidade)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+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"%"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);</w:t>
      </w:r>
    </w:p>
    <w:p w14:paraId="39FC48CD" w14:textId="1F4B42DA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Serial.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println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373EC9">
        <w:rPr>
          <w:rFonts w:ascii="Arial" w:eastAsia="Times New Roman" w:hAnsi="Arial" w:cs="Arial"/>
          <w:color w:val="E7DE79"/>
          <w:kern w:val="0"/>
          <w:sz w:val="20"/>
          <w:szCs w:val="20"/>
          <w:lang w:eastAsia="pt-BR"/>
        </w:rPr>
        <w:t>"--------------------------------------"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);</w:t>
      </w:r>
    </w:p>
    <w:p w14:paraId="1E81AB67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  //Se a temperatura colhida pelo sensor for maior que a declarada, a alimentação sera feita;</w:t>
      </w:r>
    </w:p>
    <w:p w14:paraId="6F995A78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if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(temperatura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&gt;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medTemperatura){</w:t>
      </w:r>
    </w:p>
    <w:p w14:paraId="69309571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 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digitalWrite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(led1, HIGH);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//Alimenta o pino led1;</w:t>
      </w:r>
    </w:p>
    <w:p w14:paraId="07E206F7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}</w:t>
      </w:r>
    </w:p>
    <w:p w14:paraId="0531EF53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else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{</w:t>
      </w:r>
    </w:p>
    <w:p w14:paraId="67B70277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 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digitalWrite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(led1, LOW);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//Não alimenta o pino led1;</w:t>
      </w:r>
    </w:p>
    <w:p w14:paraId="0F256903" w14:textId="2550766B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}</w:t>
      </w:r>
    </w:p>
    <w:p w14:paraId="293A54DC" w14:textId="67A6FFA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  //Se a </w:t>
      </w:r>
      <w:r w:rsidR="001F00C2" w:rsidRPr="00E50247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umidade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colhida pelo sensor for maior que a declarada, a alimentação sera feita;</w:t>
      </w:r>
    </w:p>
    <w:p w14:paraId="3DD63B50" w14:textId="7434F8D5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if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(umidade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&gt;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 med</w:t>
      </w:r>
      <w:r w:rsidR="001F00C2" w:rsidRPr="00E50247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U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midade){</w:t>
      </w:r>
    </w:p>
    <w:p w14:paraId="5EAE392A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 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digitalWrite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(led2, HIGH);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//Alimenta o pino led2;</w:t>
      </w:r>
    </w:p>
    <w:p w14:paraId="5CD3D693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}</w:t>
      </w:r>
    </w:p>
    <w:p w14:paraId="45DBA8D5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FF79C6"/>
          <w:kern w:val="0"/>
          <w:sz w:val="20"/>
          <w:szCs w:val="20"/>
          <w:lang w:eastAsia="pt-BR"/>
        </w:rPr>
        <w:t>else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{</w:t>
      </w:r>
    </w:p>
    <w:p w14:paraId="16E8CEA5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 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digitalWrite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(led2, LOW);</w:t>
      </w: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 xml:space="preserve"> //Não alimenta o pino led2;</w:t>
      </w:r>
    </w:p>
    <w:p w14:paraId="1621E1C5" w14:textId="1ADBBCD1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  }</w:t>
      </w:r>
    </w:p>
    <w:p w14:paraId="2CDEF18C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5A4B81"/>
          <w:kern w:val="0"/>
          <w:sz w:val="20"/>
          <w:szCs w:val="20"/>
          <w:lang w:eastAsia="pt-BR"/>
        </w:rPr>
        <w:t>  //Intervalo de 5000ms == 5s;</w:t>
      </w:r>
    </w:p>
    <w:p w14:paraId="7FE55D6D" w14:textId="77777777" w:rsidR="00373EC9" w:rsidRPr="00373EC9" w:rsidRDefault="00373EC9" w:rsidP="00373EC9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 xml:space="preserve">  </w:t>
      </w:r>
      <w:r w:rsidRPr="00373EC9">
        <w:rPr>
          <w:rFonts w:ascii="Arial" w:eastAsia="Times New Roman" w:hAnsi="Arial" w:cs="Arial"/>
          <w:color w:val="67E480"/>
          <w:kern w:val="0"/>
          <w:sz w:val="20"/>
          <w:szCs w:val="20"/>
          <w:lang w:eastAsia="pt-BR"/>
        </w:rPr>
        <w:t>delay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(</w:t>
      </w:r>
      <w:r w:rsidRPr="00373EC9">
        <w:rPr>
          <w:rFonts w:ascii="Arial" w:eastAsia="Times New Roman" w:hAnsi="Arial" w:cs="Arial"/>
          <w:color w:val="78D1E1"/>
          <w:kern w:val="0"/>
          <w:sz w:val="20"/>
          <w:szCs w:val="20"/>
          <w:lang w:eastAsia="pt-BR"/>
        </w:rPr>
        <w:t>5000</w:t>
      </w: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);</w:t>
      </w:r>
    </w:p>
    <w:p w14:paraId="295A0577" w14:textId="7D9062C5" w:rsidR="00AB7B56" w:rsidRDefault="00373EC9" w:rsidP="00E50247">
      <w:pPr>
        <w:shd w:val="clear" w:color="auto" w:fill="191622"/>
        <w:spacing w:after="0" w:line="285" w:lineRule="atLeast"/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</w:pPr>
      <w:r w:rsidRPr="00373EC9">
        <w:rPr>
          <w:rFonts w:ascii="Arial" w:eastAsia="Times New Roman" w:hAnsi="Arial" w:cs="Arial"/>
          <w:color w:val="E1E1E6"/>
          <w:kern w:val="0"/>
          <w:sz w:val="20"/>
          <w:szCs w:val="20"/>
          <w:lang w:eastAsia="pt-BR"/>
        </w:rPr>
        <w:t>}</w:t>
      </w:r>
    </w:p>
    <w:p w14:paraId="2818DC9E" w14:textId="7BFC58EA" w:rsidR="00AB7B56" w:rsidRPr="00AB7B56" w:rsidRDefault="00AB7B56" w:rsidP="00AB7B56">
      <w:pPr>
        <w:spacing w:after="0" w:line="285" w:lineRule="atLeast"/>
        <w:rPr>
          <w:rFonts w:ascii="Arial" w:eastAsia="Times New Roman" w:hAnsi="Arial" w:cs="Arial"/>
          <w:b/>
          <w:bCs/>
          <w:kern w:val="0"/>
          <w:lang w:eastAsia="pt-BR"/>
        </w:rPr>
      </w:pPr>
      <w:r w:rsidRPr="00AB7B56">
        <w:rPr>
          <w:rFonts w:ascii="Arial" w:eastAsia="Times New Roman" w:hAnsi="Arial" w:cs="Arial"/>
          <w:b/>
          <w:bCs/>
          <w:kern w:val="0"/>
          <w:lang w:eastAsia="pt-BR"/>
        </w:rPr>
        <w:lastRenderedPageBreak/>
        <w:t>4) EXTRA (APENAS PARA DEMONSTAR)</w:t>
      </w:r>
    </w:p>
    <w:p w14:paraId="6406CA94" w14:textId="77777777" w:rsidR="00AB7B56" w:rsidRPr="00AB7B56" w:rsidRDefault="00AB7B56" w:rsidP="00AB7B56">
      <w:pPr>
        <w:spacing w:after="0" w:line="285" w:lineRule="atLeast"/>
        <w:rPr>
          <w:rFonts w:ascii="Arial" w:eastAsia="Times New Roman" w:hAnsi="Arial" w:cs="Arial"/>
          <w:kern w:val="0"/>
          <w:lang w:eastAsia="pt-BR"/>
        </w:rPr>
      </w:pPr>
    </w:p>
    <w:p w14:paraId="6D6984F3" w14:textId="23C639FB" w:rsidR="00AB7B56" w:rsidRDefault="00AB7B56" w:rsidP="00AB7B56">
      <w:pPr>
        <w:spacing w:after="0" w:line="285" w:lineRule="atLeast"/>
        <w:rPr>
          <w:rFonts w:ascii="Arial" w:hAnsi="Arial" w:cs="Arial"/>
          <w:shd w:val="clear" w:color="auto" w:fill="FFFFFF" w:themeFill="background1"/>
        </w:rPr>
      </w:pPr>
      <w:r w:rsidRPr="00AB7B56">
        <w:rPr>
          <w:rFonts w:ascii="Arial" w:eastAsia="Times New Roman" w:hAnsi="Arial" w:cs="Arial"/>
          <w:kern w:val="0"/>
          <w:lang w:eastAsia="pt-BR"/>
        </w:rPr>
        <w:t>Atividade feita de forma física</w:t>
      </w:r>
      <w:r>
        <w:rPr>
          <w:rFonts w:ascii="Arial" w:eastAsia="Times New Roman" w:hAnsi="Arial" w:cs="Arial"/>
          <w:kern w:val="0"/>
          <w:lang w:eastAsia="pt-BR"/>
        </w:rPr>
        <w:t xml:space="preserve"> com os itens listados no item 2, acrescentando apenas uma protoboard e jumpers para não utilizar solda; os 2 resistores usados são de 220</w:t>
      </w:r>
      <w:r w:rsidRPr="00B36A94">
        <w:rPr>
          <w:rFonts w:ascii="Arial" w:hAnsi="Arial" w:cs="Arial"/>
          <w:shd w:val="clear" w:color="auto" w:fill="FFFFFF" w:themeFill="background1"/>
        </w:rPr>
        <w:t>Ω</w:t>
      </w:r>
    </w:p>
    <w:p w14:paraId="00457874" w14:textId="77777777" w:rsidR="00AB7B56" w:rsidRPr="00AB7B56" w:rsidRDefault="00AB7B56" w:rsidP="00AB7B56">
      <w:pPr>
        <w:spacing w:after="0" w:line="285" w:lineRule="atLeast"/>
        <w:rPr>
          <w:rFonts w:ascii="Arial" w:eastAsia="Times New Roman" w:hAnsi="Arial" w:cs="Arial"/>
          <w:kern w:val="0"/>
          <w:lang w:eastAsia="pt-BR"/>
        </w:rPr>
      </w:pPr>
      <w:r>
        <w:rPr>
          <w:rFonts w:ascii="Arial" w:hAnsi="Arial" w:cs="Arial"/>
          <w:shd w:val="clear" w:color="auto" w:fill="FFFFFF" w:themeFill="background1"/>
        </w:rPr>
        <w:t>Neste exemplo, reduzi as variáveis de temperatura e umidade para 15ºC e 15%, respectivamente.</w:t>
      </w:r>
    </w:p>
    <w:p w14:paraId="795E0DA3" w14:textId="09DC36AA" w:rsidR="00AB7B56" w:rsidRDefault="00AB7B56" w:rsidP="00AB7B56">
      <w:pPr>
        <w:spacing w:after="0" w:line="285" w:lineRule="atLeast"/>
        <w:rPr>
          <w:rFonts w:ascii="Arial" w:eastAsia="Times New Roman" w:hAnsi="Arial" w:cs="Arial"/>
          <w:kern w:val="0"/>
          <w:sz w:val="20"/>
          <w:szCs w:val="20"/>
          <w:lang w:eastAsia="pt-BR"/>
        </w:rPr>
      </w:pPr>
    </w:p>
    <w:p w14:paraId="077D0EE5" w14:textId="77777777" w:rsidR="00AB7B56" w:rsidRDefault="00AB7B56" w:rsidP="00AB7B56">
      <w:pPr>
        <w:spacing w:after="0" w:line="285" w:lineRule="atLeast"/>
        <w:jc w:val="center"/>
        <w:rPr>
          <w:rFonts w:ascii="Arial" w:eastAsia="Times New Roman" w:hAnsi="Arial" w:cs="Arial"/>
          <w:kern w:val="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pt-BR"/>
        </w:rPr>
        <w:drawing>
          <wp:inline distT="0" distB="0" distL="0" distR="0" wp14:anchorId="00C21B7F" wp14:editId="2392CF14">
            <wp:extent cx="2880000" cy="2160000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C63" w14:textId="77777777" w:rsidR="00AB7B56" w:rsidRDefault="00AB7B56" w:rsidP="00AB7B56">
      <w:pPr>
        <w:spacing w:after="0" w:line="285" w:lineRule="atLeast"/>
        <w:jc w:val="center"/>
        <w:rPr>
          <w:rFonts w:ascii="Arial" w:eastAsia="Times New Roman" w:hAnsi="Arial" w:cs="Arial"/>
          <w:kern w:val="0"/>
          <w:sz w:val="20"/>
          <w:szCs w:val="20"/>
          <w:lang w:eastAsia="pt-BR"/>
        </w:rPr>
      </w:pPr>
    </w:p>
    <w:p w14:paraId="542138C7" w14:textId="63B1283A" w:rsidR="00AB7B56" w:rsidRDefault="00AB7B56" w:rsidP="00AB7B56">
      <w:pPr>
        <w:spacing w:after="0" w:line="285" w:lineRule="atLeast"/>
        <w:jc w:val="center"/>
        <w:rPr>
          <w:rFonts w:ascii="Arial" w:eastAsia="Times New Roman" w:hAnsi="Arial" w:cs="Arial"/>
          <w:kern w:val="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pt-BR"/>
        </w:rPr>
        <w:drawing>
          <wp:inline distT="0" distB="0" distL="0" distR="0" wp14:anchorId="0A979460" wp14:editId="5AEF99B5">
            <wp:extent cx="2880000" cy="2160000"/>
            <wp:effectExtent l="0" t="0" r="0" b="0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D2D5" w14:textId="77777777" w:rsidR="00AB7B56" w:rsidRDefault="00AB7B56" w:rsidP="00AB7B56">
      <w:pPr>
        <w:spacing w:after="0" w:line="285" w:lineRule="atLeast"/>
        <w:rPr>
          <w:rFonts w:ascii="Arial" w:eastAsia="Times New Roman" w:hAnsi="Arial" w:cs="Arial"/>
          <w:kern w:val="0"/>
          <w:sz w:val="20"/>
          <w:szCs w:val="20"/>
          <w:lang w:eastAsia="pt-BR"/>
        </w:rPr>
      </w:pPr>
    </w:p>
    <w:p w14:paraId="6ACB7E24" w14:textId="1BB30F7C" w:rsidR="003B0619" w:rsidRPr="00AB7B56" w:rsidRDefault="00AB7B56" w:rsidP="00AB7B56">
      <w:pPr>
        <w:spacing w:after="0" w:line="285" w:lineRule="atLeast"/>
        <w:rPr>
          <w:rFonts w:ascii="Arial" w:eastAsia="Times New Roman" w:hAnsi="Arial" w:cs="Arial"/>
          <w:kern w:val="0"/>
          <w:sz w:val="20"/>
          <w:szCs w:val="20"/>
          <w:lang w:eastAsia="pt-BR"/>
        </w:rPr>
      </w:pPr>
      <w:r w:rsidRPr="003B0619">
        <w:rPr>
          <w:rFonts w:ascii="Arial" w:eastAsia="Times New Roman" w:hAnsi="Arial" w:cs="Arial"/>
          <w:kern w:val="0"/>
          <w:lang w:eastAsia="pt-BR"/>
        </w:rPr>
        <w:t>Os atuadores são os dois leds, vermelho e amarelo, que representam temperatura e umidade, respectivamente. Como as condições de temperatura e umidade foram atingidas, os atuadores receberam alimentação</w:t>
      </w:r>
      <w:r w:rsidR="003B0619">
        <w:rPr>
          <w:rFonts w:ascii="Arial" w:eastAsia="Times New Roman" w:hAnsi="Arial" w:cs="Arial"/>
          <w:kern w:val="0"/>
          <w:sz w:val="20"/>
          <w:szCs w:val="20"/>
          <w:lang w:eastAsia="pt-BR"/>
        </w:rPr>
        <w:t>.</w:t>
      </w:r>
    </w:p>
    <w:sectPr w:rsidR="003B0619" w:rsidRPr="00AB7B56" w:rsidSect="000C6F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37B"/>
    <w:multiLevelType w:val="hybridMultilevel"/>
    <w:tmpl w:val="EA9278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A193D"/>
    <w:multiLevelType w:val="multilevel"/>
    <w:tmpl w:val="D6E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204910">
    <w:abstractNumId w:val="0"/>
  </w:num>
  <w:num w:numId="2" w16cid:durableId="160426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C9"/>
    <w:rsid w:val="0015199B"/>
    <w:rsid w:val="001F00C2"/>
    <w:rsid w:val="002F01E9"/>
    <w:rsid w:val="00373EC9"/>
    <w:rsid w:val="003B0619"/>
    <w:rsid w:val="006557DD"/>
    <w:rsid w:val="00943789"/>
    <w:rsid w:val="00AB7B56"/>
    <w:rsid w:val="00B078CB"/>
    <w:rsid w:val="00B36A94"/>
    <w:rsid w:val="00C854BF"/>
    <w:rsid w:val="00CA1141"/>
    <w:rsid w:val="00E13BA3"/>
    <w:rsid w:val="00E50247"/>
    <w:rsid w:val="00E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1665"/>
  <w15:chartTrackingRefBased/>
  <w15:docId w15:val="{620765A1-9095-4E3C-8CDA-FE23D1AA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3EC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65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5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54BF"/>
    <w:rPr>
      <w:b/>
      <w:bCs/>
    </w:rPr>
  </w:style>
  <w:style w:type="character" w:styleId="Hyperlink">
    <w:name w:val="Hyperlink"/>
    <w:basedOn w:val="Fontepargpadro"/>
    <w:uiPriority w:val="99"/>
    <w:unhideWhenUsed/>
    <w:rsid w:val="00CA11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pee.com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www.mercadolivre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Martins de Oliveira</dc:creator>
  <cp:keywords/>
  <dc:description/>
  <cp:lastModifiedBy>Ricardo Martins de Oliveira</cp:lastModifiedBy>
  <cp:revision>4</cp:revision>
  <cp:lastPrinted>2023-04-30T14:53:00Z</cp:lastPrinted>
  <dcterms:created xsi:type="dcterms:W3CDTF">2023-04-28T01:08:00Z</dcterms:created>
  <dcterms:modified xsi:type="dcterms:W3CDTF">2023-04-30T14:53:00Z</dcterms:modified>
</cp:coreProperties>
</file>