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727"/>
        <w:gridCol w:w="1134"/>
        <w:gridCol w:w="224"/>
        <w:gridCol w:w="1469"/>
        <w:gridCol w:w="1269"/>
        <w:gridCol w:w="1276"/>
        <w:gridCol w:w="15"/>
        <w:gridCol w:w="1277"/>
        <w:gridCol w:w="1368"/>
      </w:tblGrid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0" w:name="_GoBack"/>
            <w:bookmarkEnd w:id="0"/>
            <w:r w:rsidRPr="005027D2">
              <w:t>MediaMarkt S.A.</w:t>
            </w:r>
          </w:p>
        </w:tc>
        <w:tc>
          <w:tcPr>
            <w:tcW w:w="1469" w:type="dxa"/>
            <w:tcBorders>
              <w:top w:val="single" w:sz="18" w:space="0" w:color="auto"/>
              <w:left w:val="single" w:sz="4" w:space="0" w:color="FFFFFF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C.P.: 11510</w:t>
            </w:r>
          </w:p>
        </w:tc>
        <w:tc>
          <w:tcPr>
            <w:tcW w:w="1269" w:type="dxa"/>
            <w:tcBorders>
              <w:top w:val="single" w:sz="18" w:space="0" w:color="auto"/>
              <w:left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956862451</w:t>
            </w:r>
          </w:p>
        </w:tc>
        <w:tc>
          <w:tcPr>
            <w:tcW w:w="1291" w:type="dxa"/>
            <w:gridSpan w:val="2"/>
            <w:tcBorders>
              <w:top w:val="single" w:sz="18" w:space="0" w:color="auto"/>
              <w:left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PEDIDO Nº:</w:t>
            </w:r>
          </w:p>
        </w:tc>
        <w:tc>
          <w:tcPr>
            <w:tcW w:w="2645" w:type="dxa"/>
            <w:gridSpan w:val="2"/>
            <w:tcBorders>
              <w:top w:val="single" w:sz="18" w:space="0" w:color="auto"/>
              <w:left w:val="single" w:sz="4" w:space="0" w:color="FFFFFF"/>
              <w:bottom w:val="single" w:sz="4" w:space="0" w:color="FFFFFF"/>
              <w:right w:val="single" w:sz="18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" w:name="numpe"/>
            <w:bookmarkEnd w:id="1"/>
            <w:r>
              <w:t>146</w:t>
            </w:r>
          </w:p>
        </w:tc>
      </w:tr>
      <w:tr w:rsidR="00150B41" w:rsidRPr="005027D2" w:rsidTr="005027D2">
        <w:trPr>
          <w:trHeight w:val="454"/>
        </w:trPr>
        <w:tc>
          <w:tcPr>
            <w:tcW w:w="3085" w:type="dxa"/>
            <w:gridSpan w:val="3"/>
            <w:tcBorders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r w:rsidRPr="005027D2">
              <w:t>Pol. Tres Caminos, nave 43</w:t>
            </w:r>
          </w:p>
        </w:tc>
        <w:tc>
          <w:tcPr>
            <w:tcW w:w="2738" w:type="dxa"/>
            <w:gridSpan w:val="2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CIF: P2233645X</w:t>
            </w:r>
          </w:p>
        </w:tc>
        <w:tc>
          <w:tcPr>
            <w:tcW w:w="1276" w:type="dxa"/>
            <w:tcBorders>
              <w:top w:val="single" w:sz="4" w:space="0" w:color="FFFFFF"/>
              <w:left w:val="single" w:sz="18" w:space="0" w:color="auto"/>
              <w:bottom w:val="single" w:sz="18" w:space="0" w:color="auto"/>
              <w:right w:val="single" w:sz="4" w:space="0" w:color="FFFFFF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</w:pPr>
            <w:r w:rsidRPr="005027D2">
              <w:t>FECHA:</w:t>
            </w:r>
          </w:p>
        </w:tc>
        <w:tc>
          <w:tcPr>
            <w:tcW w:w="2660" w:type="dxa"/>
            <w:gridSpan w:val="3"/>
            <w:tcBorders>
              <w:left w:val="single" w:sz="4" w:space="0" w:color="FFFFFF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2" w:name="fecha"/>
            <w:bookmarkEnd w:id="2"/>
            <w:r>
              <w:t>18/12/2012</w:t>
            </w:r>
          </w:p>
        </w:tc>
      </w:tr>
      <w:tr w:rsidR="00150B41" w:rsidRPr="005027D2" w:rsidTr="005027D2">
        <w:trPr>
          <w:trHeight w:val="454"/>
        </w:trPr>
        <w:tc>
          <w:tcPr>
            <w:tcW w:w="5823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</w:p>
          <w:p w:rsidR="00150B41" w:rsidRPr="005027D2" w:rsidRDefault="00150B41" w:rsidP="005027D2">
            <w:pPr>
              <w:spacing w:after="0" w:line="240" w:lineRule="auto"/>
            </w:pPr>
            <w:r w:rsidRPr="005027D2">
              <w:rPr>
                <w:b/>
              </w:rPr>
              <w:t xml:space="preserve">Dirección de Envío: </w:t>
            </w:r>
            <w:r w:rsidRPr="005027D2">
              <w:t>La Misma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Fecha de entrega: </w:t>
            </w:r>
            <w:bookmarkStart w:id="3" w:name="entrega"/>
            <w:bookmarkEnd w:id="3"/>
            <w:r w:rsidR="001D3F92">
              <w:rPr>
                <w:b/>
              </w:rPr>
              <w:t>25/12/2012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Transporte: </w:t>
            </w:r>
            <w:bookmarkStart w:id="4" w:name="transporte"/>
            <w:bookmarkEnd w:id="4"/>
            <w:r w:rsidR="001D3F92">
              <w:rPr>
                <w:b/>
              </w:rPr>
              <w:t>A Nuestro Cargo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Forma de Pago:</w:t>
            </w:r>
            <w:r>
              <w:rPr>
                <w:b/>
              </w:rPr>
              <w:t xml:space="preserve"> </w:t>
            </w:r>
            <w:bookmarkStart w:id="5" w:name="formpa"/>
            <w:bookmarkEnd w:id="5"/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>Condiciones de Pago:</w:t>
            </w:r>
            <w:r>
              <w:rPr>
                <w:b/>
              </w:rPr>
              <w:t xml:space="preserve"> </w:t>
            </w:r>
            <w:bookmarkStart w:id="6" w:name="conpa"/>
            <w:bookmarkEnd w:id="6"/>
            <w:r w:rsidR="001D3F92">
              <w:rPr>
                <w:b/>
              </w:rPr>
              <w:t>Pagaré a 30 días</w:t>
            </w:r>
            <w:r w:rsidRPr="005027D2">
              <w:rPr>
                <w:b/>
              </w:rPr>
              <w:t xml:space="preserve"> 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  <w:tc>
          <w:tcPr>
            <w:tcW w:w="3936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FFFFFF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DATOS DEL PROVEEDOR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Nombre: </w:t>
            </w:r>
            <w:bookmarkStart w:id="7" w:name="nompro"/>
            <w:bookmarkEnd w:id="7"/>
            <w:r w:rsidR="001D3F92">
              <w:rPr>
                <w:b/>
              </w:rPr>
              <w:t>APPInformaticaS.L.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Dirección: </w:t>
            </w:r>
            <w:bookmarkStart w:id="8" w:name="dirpro"/>
            <w:bookmarkEnd w:id="8"/>
            <w:r w:rsidR="001D3F92">
              <w:rPr>
                <w:b/>
              </w:rPr>
              <w:t>C/ Barbate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Población: </w:t>
            </w:r>
            <w:bookmarkStart w:id="9" w:name="popro"/>
            <w:bookmarkEnd w:id="9"/>
            <w:r w:rsidR="001D3F92">
              <w:rPr>
                <w:b/>
              </w:rPr>
              <w:t>Cádiz</w:t>
            </w:r>
          </w:p>
          <w:p w:rsidR="00150B41" w:rsidRPr="005027D2" w:rsidRDefault="00150B41" w:rsidP="005027D2">
            <w:pPr>
              <w:spacing w:after="0" w:line="240" w:lineRule="auto"/>
              <w:rPr>
                <w:b/>
              </w:rPr>
            </w:pPr>
            <w:r w:rsidRPr="005027D2">
              <w:rPr>
                <w:b/>
              </w:rPr>
              <w:t xml:space="preserve">C.P.: </w:t>
            </w:r>
            <w:bookmarkStart w:id="10" w:name="cppro"/>
            <w:bookmarkEnd w:id="10"/>
            <w:r w:rsidR="001D3F92">
              <w:rPr>
                <w:b/>
              </w:rPr>
              <w:t>11010</w:t>
            </w:r>
          </w:p>
          <w:p w:rsidR="00150B41" w:rsidRPr="005027D2" w:rsidRDefault="00150B41" w:rsidP="005027D2">
            <w:pPr>
              <w:spacing w:after="0" w:line="240" w:lineRule="auto"/>
            </w:pP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Código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Cantidad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Descripción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Precio Unidad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center"/>
              <w:rPr>
                <w:b/>
              </w:rPr>
            </w:pPr>
            <w:r w:rsidRPr="005027D2">
              <w:rPr>
                <w:b/>
              </w:rPr>
              <w:t>Importe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top w:val="single" w:sz="18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1" w:name="cod1"/>
            <w:bookmarkEnd w:id="11"/>
            <w:r>
              <w:t>000004</w:t>
            </w:r>
          </w:p>
        </w:tc>
        <w:tc>
          <w:tcPr>
            <w:tcW w:w="1134" w:type="dxa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2" w:name="can1"/>
            <w:bookmarkEnd w:id="12"/>
            <w:r>
              <w:t>7</w:t>
            </w:r>
          </w:p>
        </w:tc>
        <w:tc>
          <w:tcPr>
            <w:tcW w:w="4238" w:type="dxa"/>
            <w:gridSpan w:val="4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3" w:name="des1"/>
            <w:bookmarkEnd w:id="13"/>
            <w:r>
              <w:t>3GO Soporte para ipad de aluminio</w:t>
            </w:r>
          </w:p>
        </w:tc>
        <w:tc>
          <w:tcPr>
            <w:tcW w:w="1292" w:type="dxa"/>
            <w:gridSpan w:val="2"/>
            <w:tcBorders>
              <w:top w:val="single" w:sz="18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4" w:name="pre1"/>
            <w:bookmarkEnd w:id="14"/>
            <w:r>
              <w:t>68,41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5" w:name="im1"/>
            <w:bookmarkEnd w:id="15"/>
            <w:r>
              <w:t>478,87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6" w:name="cod2"/>
            <w:bookmarkEnd w:id="16"/>
            <w:r>
              <w:t>000008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7" w:name="can2"/>
            <w:bookmarkEnd w:id="17"/>
            <w:r>
              <w:t>10</w:t>
            </w:r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8" w:name="des2"/>
            <w:bookmarkEnd w:id="18"/>
            <w:r>
              <w:t>Router Wifi150 switch ovislink</w:t>
            </w:r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19" w:name="pre2"/>
            <w:bookmarkEnd w:id="19"/>
            <w:r>
              <w:t>46,25</w:t>
            </w:r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</w:pPr>
            <w:bookmarkStart w:id="20" w:name="im2"/>
            <w:bookmarkEnd w:id="20"/>
            <w:r>
              <w:t>462,5</w:t>
            </w:r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1" w:name="cod3"/>
            <w:bookmarkEnd w:id="2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2" w:name="can3"/>
            <w:bookmarkEnd w:id="2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3" w:name="des3"/>
            <w:bookmarkEnd w:id="2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4" w:name="pre3"/>
            <w:bookmarkEnd w:id="2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5" w:name="im3"/>
            <w:bookmarkEnd w:id="2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6" w:name="cod4"/>
            <w:bookmarkEnd w:id="2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7" w:name="can4"/>
            <w:bookmarkEnd w:id="2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8" w:name="des4"/>
            <w:bookmarkEnd w:id="2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29" w:name="pre4"/>
            <w:bookmarkEnd w:id="2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0" w:name="im4"/>
            <w:bookmarkEnd w:id="3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1" w:name="cod5"/>
            <w:bookmarkEnd w:id="3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2" w:name="can5"/>
            <w:bookmarkEnd w:id="3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3" w:name="des5"/>
            <w:bookmarkEnd w:id="3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4" w:name="pre5"/>
            <w:bookmarkEnd w:id="3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5" w:name="im5"/>
            <w:bookmarkEnd w:id="3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6" w:name="cod6"/>
            <w:bookmarkEnd w:id="3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7" w:name="can6"/>
            <w:bookmarkEnd w:id="3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8" w:name="des6"/>
            <w:bookmarkEnd w:id="3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39" w:name="pre6"/>
            <w:bookmarkEnd w:id="3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0" w:name="im6"/>
            <w:bookmarkEnd w:id="4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1" w:name="cod7"/>
            <w:bookmarkEnd w:id="4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2" w:name="can7"/>
            <w:bookmarkEnd w:id="4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3" w:name="des7"/>
            <w:bookmarkEnd w:id="4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4" w:name="pre7"/>
            <w:bookmarkEnd w:id="4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5" w:name="im7"/>
            <w:bookmarkEnd w:id="4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6" w:name="cod8"/>
            <w:bookmarkEnd w:id="46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7" w:name="can8"/>
            <w:bookmarkEnd w:id="47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8" w:name="des8"/>
            <w:bookmarkEnd w:id="48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49" w:name="pre8"/>
            <w:bookmarkEnd w:id="49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0" w:name="im8"/>
            <w:bookmarkEnd w:id="50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1" w:name="cod9"/>
            <w:bookmarkEnd w:id="51"/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2" w:name="can9"/>
            <w:bookmarkEnd w:id="52"/>
          </w:p>
        </w:tc>
        <w:tc>
          <w:tcPr>
            <w:tcW w:w="4238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3" w:name="des9"/>
            <w:bookmarkEnd w:id="53"/>
          </w:p>
        </w:tc>
        <w:tc>
          <w:tcPr>
            <w:tcW w:w="1292" w:type="dxa"/>
            <w:gridSpan w:val="2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4" w:name="pre9"/>
            <w:bookmarkEnd w:id="54"/>
          </w:p>
        </w:tc>
        <w:tc>
          <w:tcPr>
            <w:tcW w:w="1368" w:type="dxa"/>
            <w:tcBorders>
              <w:left w:val="single" w:sz="12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5" w:name="im9"/>
            <w:bookmarkEnd w:id="55"/>
          </w:p>
        </w:tc>
      </w:tr>
      <w:tr w:rsidR="00150B41" w:rsidRPr="005027D2" w:rsidTr="005027D2">
        <w:trPr>
          <w:trHeight w:val="454"/>
        </w:trPr>
        <w:tc>
          <w:tcPr>
            <w:tcW w:w="1727" w:type="dxa"/>
            <w:tcBorders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6" w:name="cod10"/>
            <w:bookmarkEnd w:id="56"/>
          </w:p>
        </w:tc>
        <w:tc>
          <w:tcPr>
            <w:tcW w:w="1134" w:type="dxa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7" w:name="can10"/>
            <w:bookmarkEnd w:id="57"/>
          </w:p>
        </w:tc>
        <w:tc>
          <w:tcPr>
            <w:tcW w:w="4238" w:type="dxa"/>
            <w:gridSpan w:val="4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8" w:name="des10"/>
            <w:bookmarkEnd w:id="58"/>
          </w:p>
        </w:tc>
        <w:tc>
          <w:tcPr>
            <w:tcW w:w="1292" w:type="dxa"/>
            <w:gridSpan w:val="2"/>
            <w:tcBorders>
              <w:left w:val="single" w:sz="12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59" w:name="pre10"/>
            <w:bookmarkEnd w:id="59"/>
          </w:p>
        </w:tc>
        <w:tc>
          <w:tcPr>
            <w:tcW w:w="1368" w:type="dxa"/>
            <w:tcBorders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50B41" w:rsidP="005027D2">
            <w:pPr>
              <w:spacing w:after="0" w:line="240" w:lineRule="auto"/>
            </w:pPr>
            <w:bookmarkStart w:id="60" w:name="im10"/>
            <w:bookmarkEnd w:id="60"/>
          </w:p>
        </w:tc>
      </w:tr>
      <w:tr w:rsidR="00150B41" w:rsidRPr="005027D2" w:rsidTr="005027D2">
        <w:trPr>
          <w:trHeight w:val="454"/>
        </w:trPr>
        <w:tc>
          <w:tcPr>
            <w:tcW w:w="8391" w:type="dxa"/>
            <w:gridSpan w:val="8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8DB3E2"/>
            <w:vAlign w:val="center"/>
          </w:tcPr>
          <w:p w:rsidR="00150B41" w:rsidRPr="005027D2" w:rsidRDefault="00150B41" w:rsidP="005027D2">
            <w:pPr>
              <w:spacing w:after="0" w:line="240" w:lineRule="auto"/>
              <w:jc w:val="right"/>
              <w:rPr>
                <w:b/>
              </w:rPr>
            </w:pPr>
            <w:r w:rsidRPr="005027D2">
              <w:rPr>
                <w:b/>
              </w:rPr>
              <w:t>TOTAL:</w:t>
            </w:r>
          </w:p>
        </w:tc>
        <w:tc>
          <w:tcPr>
            <w:tcW w:w="136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50B41" w:rsidRPr="005027D2" w:rsidRDefault="001D3F92" w:rsidP="005027D2">
            <w:pPr>
              <w:spacing w:after="0" w:line="240" w:lineRule="auto"/>
              <w:jc w:val="center"/>
              <w:rPr>
                <w:b/>
              </w:rPr>
            </w:pPr>
            <w:bookmarkStart w:id="61" w:name="total"/>
            <w:bookmarkEnd w:id="61"/>
            <w:r>
              <w:rPr>
                <w:b/>
              </w:rPr>
              <w:t>941,37</w:t>
            </w:r>
          </w:p>
        </w:tc>
      </w:tr>
      <w:tr w:rsidR="00150B41" w:rsidRPr="005027D2" w:rsidTr="005027D2">
        <w:trPr>
          <w:trHeight w:val="2787"/>
        </w:trPr>
        <w:tc>
          <w:tcPr>
            <w:tcW w:w="9759" w:type="dxa"/>
            <w:gridSpan w:val="9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bottom"/>
          </w:tcPr>
          <w:p w:rsidR="00150B41" w:rsidRPr="005027D2" w:rsidRDefault="00150B41" w:rsidP="005027D2">
            <w:pPr>
              <w:spacing w:after="0" w:line="240" w:lineRule="auto"/>
              <w:jc w:val="center"/>
            </w:pPr>
            <w:r w:rsidRPr="005027D2">
              <w:t>Aceptado por:</w:t>
            </w:r>
          </w:p>
        </w:tc>
      </w:tr>
    </w:tbl>
    <w:p w:rsidR="00150B41" w:rsidRDefault="00150B41"/>
    <w:sectPr w:rsidR="00150B41" w:rsidSect="00606668"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E08D0"/>
    <w:rsid w:val="0006681A"/>
    <w:rsid w:val="000D4672"/>
    <w:rsid w:val="001119C0"/>
    <w:rsid w:val="00150B41"/>
    <w:rsid w:val="001D3F92"/>
    <w:rsid w:val="00265829"/>
    <w:rsid w:val="002F1BAD"/>
    <w:rsid w:val="003A484E"/>
    <w:rsid w:val="00442F5F"/>
    <w:rsid w:val="005027D2"/>
    <w:rsid w:val="00597293"/>
    <w:rsid w:val="005E4CE7"/>
    <w:rsid w:val="00606668"/>
    <w:rsid w:val="006A2474"/>
    <w:rsid w:val="006D39B3"/>
    <w:rsid w:val="006E08D0"/>
    <w:rsid w:val="00766921"/>
    <w:rsid w:val="008E057F"/>
    <w:rsid w:val="009F0B8F"/>
    <w:rsid w:val="009F6791"/>
    <w:rsid w:val="00A91D3D"/>
    <w:rsid w:val="00B37B1A"/>
    <w:rsid w:val="00B46FB5"/>
    <w:rsid w:val="00B826DA"/>
    <w:rsid w:val="00BC180E"/>
    <w:rsid w:val="00C9294D"/>
    <w:rsid w:val="00CB1579"/>
    <w:rsid w:val="00D55239"/>
    <w:rsid w:val="00D67900"/>
    <w:rsid w:val="00D84851"/>
    <w:rsid w:val="00E42DA9"/>
    <w:rsid w:val="00E549B4"/>
    <w:rsid w:val="00E71F11"/>
    <w:rsid w:val="00EE46F4"/>
    <w:rsid w:val="00F5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4"/>
    <w:pPr>
      <w:spacing w:after="200" w:line="276" w:lineRule="auto"/>
    </w:pPr>
    <w:rPr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99"/>
    <w:rsid w:val="00C9294D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D84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848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508</Characters>
  <Application>Microsoft Office Word</Application>
  <DocSecurity>4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2ºDAI</dc:creator>
  <cp:keywords/>
  <dc:description/>
  <cp:lastModifiedBy>2ºDAI</cp:lastModifiedBy>
  <cp:revision>2</cp:revision>
  <dcterms:created xsi:type="dcterms:W3CDTF">2012-12-18T09:35:00Z</dcterms:created>
  <dcterms:modified xsi:type="dcterms:W3CDTF">2012-12-18T09:35:00Z</dcterms:modified>
</cp:coreProperties>
</file>