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26553" w14:textId="77777777" w:rsidR="00633234" w:rsidRDefault="00633234" w:rsidP="00633234">
      <w:pPr>
        <w:tabs>
          <w:tab w:val="left" w:pos="261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72E64" wp14:editId="7CFF4D5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907665" cy="988695"/>
            <wp:effectExtent l="0" t="0" r="0" b="1905"/>
            <wp:wrapSquare wrapText="bothSides"/>
            <wp:docPr id="4" name="Picture 4" descr="/Users/ricardorei/Downloads/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icardorei/Downloads/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57" cy="103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11D9" w14:textId="77777777" w:rsidR="00016240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</w:rPr>
      </w:pPr>
      <w:r>
        <w:tab/>
      </w:r>
      <w:r w:rsidRPr="00633234">
        <w:rPr>
          <w:rFonts w:ascii="Times New Roman" w:hAnsi="Times New Roman" w:cs="Times New Roman"/>
        </w:rPr>
        <w:t>MSc in Computer Science and Engineering</w:t>
      </w:r>
    </w:p>
    <w:p w14:paraId="34D76C80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</w:p>
    <w:p w14:paraId="476A4CF5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  <w:r w:rsidRPr="00633234">
        <w:rPr>
          <w:rFonts w:ascii="Times New Roman" w:hAnsi="Times New Roman" w:cs="Times New Roman"/>
          <w:b/>
        </w:rPr>
        <w:tab/>
        <w:t>Learning and Decision Making 2016-2017</w:t>
      </w:r>
    </w:p>
    <w:p w14:paraId="23A1909F" w14:textId="77777777" w:rsidR="00633234" w:rsidRDefault="00633234" w:rsidP="00633234">
      <w:pPr>
        <w:tabs>
          <w:tab w:val="left" w:pos="2613"/>
        </w:tabs>
        <w:rPr>
          <w:b/>
        </w:rPr>
      </w:pPr>
    </w:p>
    <w:p w14:paraId="7C4D803D" w14:textId="77777777" w:rsidR="00A650FC" w:rsidRDefault="00A650FC" w:rsidP="00633234">
      <w:pPr>
        <w:tabs>
          <w:tab w:val="left" w:pos="2613"/>
        </w:tabs>
        <w:rPr>
          <w:b/>
        </w:rPr>
      </w:pPr>
    </w:p>
    <w:p w14:paraId="0835DA2A" w14:textId="2623F1F1" w:rsidR="00633234" w:rsidRDefault="0029369B" w:rsidP="0063323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Homework 3</w:t>
      </w:r>
      <w:r w:rsidR="00633234" w:rsidRPr="00633234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Partially Observable </w:t>
      </w:r>
      <w:r w:rsidR="00633234" w:rsidRPr="00633234">
        <w:rPr>
          <w:rFonts w:ascii="Times New Roman" w:eastAsia="Times New Roman" w:hAnsi="Times New Roman" w:cs="Times New Roman"/>
        </w:rPr>
        <w:t xml:space="preserve">Markov </w:t>
      </w:r>
      <w:r w:rsidR="00A857AF">
        <w:rPr>
          <w:rFonts w:ascii="Times New Roman" w:eastAsia="Times New Roman" w:hAnsi="Times New Roman" w:cs="Times New Roman"/>
        </w:rPr>
        <w:t>Decision Problems</w:t>
      </w:r>
    </w:p>
    <w:p w14:paraId="60F98CFF" w14:textId="77777777" w:rsidR="001E4615" w:rsidRPr="001E4615" w:rsidRDefault="001E4615" w:rsidP="001E4615">
      <w:pPr>
        <w:pStyle w:val="ListParagraph"/>
        <w:keepNext/>
        <w:numPr>
          <w:ilvl w:val="0"/>
          <w:numId w:val="1"/>
        </w:numPr>
        <w:rPr>
          <w:b/>
        </w:rPr>
      </w:pPr>
    </w:p>
    <w:p w14:paraId="191D6845" w14:textId="6B2F361B" w:rsidR="001E4615" w:rsidRPr="00A650FC" w:rsidRDefault="00633234" w:rsidP="00A650FC">
      <w:pPr>
        <w:keepNext/>
        <w:ind w:left="360"/>
        <w:rPr>
          <w:b/>
        </w:rPr>
      </w:pPr>
      <w:r w:rsidRPr="001E4615">
        <w:rPr>
          <w:rFonts w:ascii="Times New Roman" w:eastAsia="Times New Roman" w:hAnsi="Times New Roman" w:cs="Times New Roman"/>
          <w:b/>
        </w:rPr>
        <w:t>(a</w:t>
      </w:r>
      <w:r w:rsidR="001E4615" w:rsidRPr="001E4615">
        <w:rPr>
          <w:rFonts w:ascii="Times New Roman" w:eastAsia="Times New Roman" w:hAnsi="Times New Roman" w:cs="Times New Roman"/>
          <w:b/>
        </w:rPr>
        <w:t xml:space="preserve">) </w:t>
      </w:r>
    </w:p>
    <w:p w14:paraId="102B0FD5" w14:textId="3EC9B47A" w:rsidR="001E4615" w:rsidRDefault="001E4615" w:rsidP="0029369B">
      <w:pPr>
        <w:keepNext/>
        <w:ind w:left="360"/>
        <w:rPr>
          <w:rFonts w:ascii="Times New Roman" w:eastAsia="Times New Roman" w:hAnsi="Times New Roman" w:cs="Times New Roman"/>
        </w:rPr>
      </w:pPr>
      <w:r w:rsidRPr="001E4615">
        <w:rPr>
          <w:rFonts w:ascii="Papyrus" w:eastAsia="Times New Roman" w:hAnsi="Papyrus" w:cs="Times New Roman"/>
        </w:rPr>
        <w:t>X</w:t>
      </w:r>
      <w:r w:rsidR="0029369B">
        <w:rPr>
          <w:rFonts w:ascii="Times New Roman" w:eastAsia="Times New Roman" w:hAnsi="Times New Roman" w:cs="Times New Roman"/>
        </w:rPr>
        <w:t xml:space="preserve"> = {A</w:t>
      </w:r>
      <w:r w:rsidR="0029369B">
        <w:rPr>
          <w:rFonts w:ascii="Times New Roman" w:eastAsia="Times New Roman" w:hAnsi="Times New Roman" w:cs="Times New Roman"/>
        </w:rPr>
        <w:sym w:font="Symbol" w:char="F0A7"/>
      </w:r>
      <w:r w:rsidR="0029369B">
        <w:rPr>
          <w:rFonts w:ascii="Times New Roman" w:eastAsia="Times New Roman" w:hAnsi="Times New Roman" w:cs="Times New Roman"/>
        </w:rPr>
        <w:t>, A</w:t>
      </w:r>
      <w:r w:rsidR="0029369B">
        <w:rPr>
          <w:rFonts w:ascii="Times New Roman" w:eastAsia="Times New Roman" w:hAnsi="Times New Roman" w:cs="Times New Roman"/>
        </w:rPr>
        <w:sym w:font="Symbol" w:char="F0A8"/>
      </w:r>
      <w:r w:rsidR="001438E6" w:rsidRPr="001E4615">
        <w:rPr>
          <w:rFonts w:ascii="Times New Roman" w:eastAsia="Times New Roman" w:hAnsi="Times New Roman" w:cs="Times New Roman"/>
        </w:rPr>
        <w:t>}</w:t>
      </w:r>
      <w:r w:rsidR="0029369B">
        <w:rPr>
          <w:rFonts w:ascii="Times New Roman" w:eastAsia="Times New Roman" w:hAnsi="Times New Roman" w:cs="Times New Roman"/>
        </w:rPr>
        <w:t>, the first state means the opponent is holding Ace of Clubs and the second one means he’s holding Ace of Diamonds.</w:t>
      </w:r>
    </w:p>
    <w:p w14:paraId="5B1D8170" w14:textId="77777777" w:rsidR="0029369B" w:rsidRPr="0029369B" w:rsidRDefault="0029369B" w:rsidP="0029369B">
      <w:pPr>
        <w:keepNext/>
        <w:ind w:left="360"/>
        <w:rPr>
          <w:rFonts w:ascii="Times New Roman" w:eastAsia="Times New Roman" w:hAnsi="Times New Roman" w:cs="Times New Roman"/>
        </w:rPr>
      </w:pPr>
    </w:p>
    <w:p w14:paraId="1D3FB6B3" w14:textId="1C20E5F0" w:rsidR="001438E6" w:rsidRDefault="001E4615" w:rsidP="00A650FC">
      <w:pPr>
        <w:keepNext/>
        <w:ind w:left="360"/>
        <w:rPr>
          <w:rFonts w:ascii="Times New Roman" w:eastAsia="Times New Roman" w:hAnsi="Times New Roman" w:cs="Times New Roman"/>
        </w:rPr>
      </w:pPr>
      <w:r>
        <w:rPr>
          <w:rFonts w:ascii="Papyrus" w:hAnsi="Papyrus"/>
        </w:rPr>
        <w:t xml:space="preserve">A = </w:t>
      </w:r>
      <w:r w:rsidR="0029369B">
        <w:rPr>
          <w:rFonts w:ascii="Times New Roman" w:eastAsia="Times New Roman" w:hAnsi="Times New Roman" w:cs="Times New Roman"/>
        </w:rPr>
        <w:t>{</w:t>
      </w:r>
      <w:r w:rsidR="0029369B">
        <w:rPr>
          <w:rFonts w:ascii="Times New Roman" w:eastAsia="Times New Roman" w:hAnsi="Times New Roman" w:cs="Times New Roman"/>
        </w:rPr>
        <w:t>G</w:t>
      </w:r>
      <w:r w:rsidR="0029369B">
        <w:rPr>
          <w:rFonts w:ascii="Times New Roman" w:eastAsia="Times New Roman" w:hAnsi="Times New Roman" w:cs="Times New Roman"/>
        </w:rPr>
        <w:t>A</w:t>
      </w:r>
      <w:r w:rsidR="0029369B">
        <w:rPr>
          <w:rFonts w:ascii="Times New Roman" w:eastAsia="Times New Roman" w:hAnsi="Times New Roman" w:cs="Times New Roman"/>
        </w:rPr>
        <w:sym w:font="Symbol" w:char="F0A7"/>
      </w:r>
      <w:r w:rsidR="0029369B">
        <w:rPr>
          <w:rFonts w:ascii="Times New Roman" w:eastAsia="Times New Roman" w:hAnsi="Times New Roman" w:cs="Times New Roman"/>
        </w:rPr>
        <w:t xml:space="preserve">, </w:t>
      </w:r>
      <w:r w:rsidR="0029369B">
        <w:rPr>
          <w:rFonts w:ascii="Times New Roman" w:eastAsia="Times New Roman" w:hAnsi="Times New Roman" w:cs="Times New Roman"/>
        </w:rPr>
        <w:t>G</w:t>
      </w:r>
      <w:r w:rsidR="0029369B">
        <w:rPr>
          <w:rFonts w:ascii="Times New Roman" w:eastAsia="Times New Roman" w:hAnsi="Times New Roman" w:cs="Times New Roman"/>
        </w:rPr>
        <w:t>A</w:t>
      </w:r>
      <w:r w:rsidR="0029369B">
        <w:rPr>
          <w:rFonts w:ascii="Times New Roman" w:eastAsia="Times New Roman" w:hAnsi="Times New Roman" w:cs="Times New Roman"/>
        </w:rPr>
        <w:sym w:font="Symbol" w:char="F0A8"/>
      </w:r>
      <w:r w:rsidR="0029369B">
        <w:rPr>
          <w:rFonts w:ascii="Times New Roman" w:eastAsia="Times New Roman" w:hAnsi="Times New Roman" w:cs="Times New Roman"/>
        </w:rPr>
        <w:t>, peek</w:t>
      </w:r>
      <w:r w:rsidR="0029369B" w:rsidRPr="001E4615">
        <w:rPr>
          <w:rFonts w:ascii="Times New Roman" w:eastAsia="Times New Roman" w:hAnsi="Times New Roman" w:cs="Times New Roman"/>
        </w:rPr>
        <w:t>}</w:t>
      </w:r>
      <w:r w:rsidR="0029369B">
        <w:rPr>
          <w:rFonts w:ascii="Times New Roman" w:eastAsia="Times New Roman" w:hAnsi="Times New Roman" w:cs="Times New Roman"/>
        </w:rPr>
        <w:t xml:space="preserve">, the first and second actions are Guess Ace of Clubs and Ace of Diamonds respectively and the third one is peek. </w:t>
      </w:r>
    </w:p>
    <w:p w14:paraId="4A320731" w14:textId="77777777" w:rsidR="0029369B" w:rsidRDefault="0029369B" w:rsidP="00A650FC">
      <w:pPr>
        <w:keepNext/>
        <w:ind w:left="360"/>
        <w:rPr>
          <w:rFonts w:ascii="Times New Roman" w:hAnsi="Times New Roman" w:cs="Times New Roman"/>
        </w:rPr>
      </w:pPr>
    </w:p>
    <w:p w14:paraId="7C4AB1C6" w14:textId="22F91761" w:rsidR="0029369B" w:rsidRDefault="0029369B" w:rsidP="00A650FC">
      <w:pPr>
        <w:keepNext/>
        <w:ind w:left="360"/>
        <w:rPr>
          <w:rFonts w:ascii="Times New Roman" w:hAnsi="Times New Roman" w:cs="Times New Roman"/>
        </w:rPr>
      </w:pPr>
      <w:r>
        <w:rPr>
          <w:rFonts w:ascii="Papyrus" w:hAnsi="Papyrus"/>
        </w:rPr>
        <w:t xml:space="preserve">Z = </w:t>
      </w:r>
      <w:r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sym w:font="Symbol" w:char="F0A7"/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sym w:font="Symbol" w:char="F0A8"/>
      </w:r>
      <w:r w:rsidRPr="001E4615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the possible observations are Observe Ace of Clubs and Observe Ace of Diamonds respectively.</w:t>
      </w:r>
    </w:p>
    <w:p w14:paraId="0D3BA5E5" w14:textId="77777777" w:rsidR="00A650FC" w:rsidRPr="00A650FC" w:rsidRDefault="00A650FC" w:rsidP="00A650FC">
      <w:pPr>
        <w:keepNext/>
        <w:ind w:left="360"/>
        <w:rPr>
          <w:rFonts w:ascii="Times New Roman" w:hAnsi="Times New Roman" w:cs="Times New Roman"/>
        </w:rPr>
      </w:pPr>
    </w:p>
    <w:p w14:paraId="3327F31F" w14:textId="22511654" w:rsidR="002B3A01" w:rsidRDefault="001E4615" w:rsidP="00607EF2">
      <w:pPr>
        <w:ind w:firstLine="360"/>
        <w:rPr>
          <w:rFonts w:ascii="Times New Roman" w:eastAsia="Times New Roman" w:hAnsi="Times New Roman" w:cs="Times New Roman"/>
          <w:b/>
        </w:rPr>
      </w:pPr>
      <w:r w:rsidRPr="001E4615">
        <w:rPr>
          <w:rFonts w:ascii="Times New Roman" w:eastAsia="Times New Roman" w:hAnsi="Times New Roman" w:cs="Times New Roman"/>
          <w:b/>
        </w:rPr>
        <w:t>(b)</w:t>
      </w:r>
    </w:p>
    <w:p w14:paraId="04B3CB73" w14:textId="77777777" w:rsidR="0029369B" w:rsidRDefault="0029369B" w:rsidP="00607EF2">
      <w:pPr>
        <w:ind w:firstLine="360"/>
        <w:rPr>
          <w:rFonts w:ascii="Times New Roman" w:eastAsia="Times New Roman" w:hAnsi="Times New Roman" w:cs="Times New Roman"/>
          <w:b/>
        </w:rPr>
      </w:pPr>
    </w:p>
    <w:p w14:paraId="43E8E6F1" w14:textId="5C30B10B" w:rsidR="00C334F4" w:rsidRDefault="00C334F4" w:rsidP="00C334F4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Papyrus" w:hAnsi="Papyrus"/>
        </w:rPr>
        <w:t xml:space="preserve">O = </w:t>
      </w:r>
      <w:r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</w:rPr>
              <m:t xml:space="preserve">Guess Ace of </m:t>
            </m:r>
            <m:r>
              <w:rPr>
                <w:rFonts w:ascii="Cambria Math" w:eastAsia="Times New Roman" w:hAnsi="Cambria Math" w:cs="Times New Roman"/>
              </w:rPr>
              <m:t>C</m:t>
            </m:r>
            <m:r>
              <w:rPr>
                <w:rFonts w:ascii="Cambria Math" w:eastAsia="Times New Roman" w:hAnsi="Cambria Math" w:cs="Times New Roman"/>
              </w:rPr>
              <m:t>lubs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=</w:t>
      </w:r>
      <m:oMath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</w:rPr>
              <m:t xml:space="preserve">Guess Ace of </m:t>
            </m:r>
            <m:r>
              <w:rPr>
                <w:rFonts w:ascii="Cambria Math" w:eastAsia="Times New Roman" w:hAnsi="Cambria Math" w:cs="Times New Roman"/>
              </w:rPr>
              <m:t>Diamonds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0.5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0.5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0.5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0.5</m:t>
              </m:r>
            </m:e>
          </m:mr>
        </m:m>
      </m:oMath>
      <w:r>
        <w:rPr>
          <w:rFonts w:ascii="Times New Roman" w:eastAsia="Times New Roman" w:hAnsi="Times New Roman" w:cs="Times New Roman"/>
        </w:rPr>
        <w:t xml:space="preserve"> ,       </w:t>
      </w:r>
      <m:oMath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</w:rPr>
              <m:t>Peek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0.9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0.1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0.1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0.9</m:t>
              </m:r>
            </m:e>
          </m:mr>
        </m:m>
      </m:oMath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}</w:t>
      </w:r>
    </w:p>
    <w:p w14:paraId="153FF627" w14:textId="77777777" w:rsidR="006C2E29" w:rsidRDefault="006C2E29" w:rsidP="00C334F4">
      <w:pPr>
        <w:ind w:firstLine="360"/>
        <w:rPr>
          <w:rFonts w:ascii="Times New Roman" w:eastAsia="Times New Roman" w:hAnsi="Times New Roman" w:cs="Times New Roman"/>
        </w:rPr>
      </w:pPr>
    </w:p>
    <w:p w14:paraId="51D2ED8A" w14:textId="4E3BC703" w:rsidR="006C2E29" w:rsidRDefault="00FD6C92" w:rsidP="00C334F4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Papyrus" w:hAnsi="Papyrus"/>
        </w:rPr>
        <w:t>P</w:t>
      </w:r>
      <w:r w:rsidR="006C2E29">
        <w:rPr>
          <w:rFonts w:ascii="Papyrus" w:hAnsi="Papyrus"/>
        </w:rPr>
        <w:t xml:space="preserve"> =</w:t>
      </w:r>
      <w:r w:rsidR="006C2E29">
        <w:rPr>
          <w:rFonts w:ascii="Papyrus" w:hAnsi="Papyrus"/>
        </w:rPr>
        <w:t xml:space="preserve"> </w:t>
      </w:r>
      <w:r w:rsidR="006C2E29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 xml:space="preserve">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 xml:space="preserve">Guess Ace of </m:t>
            </m:r>
            <m:r>
              <w:rPr>
                <w:rFonts w:ascii="Cambria Math" w:eastAsia="Times New Roman" w:hAnsi="Cambria Math" w:cs="Times New Roman"/>
              </w:rPr>
              <m:t>C</m:t>
            </m:r>
            <m:r>
              <w:rPr>
                <w:rFonts w:ascii="Cambria Math" w:eastAsia="Times New Roman" w:hAnsi="Cambria Math" w:cs="Times New Roman"/>
              </w:rPr>
              <m:t>lubs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 xml:space="preserve">Guess Ace of </m:t>
            </m:r>
            <m:r>
              <w:rPr>
                <w:rFonts w:ascii="Cambria Math" w:eastAsia="Times New Roman" w:hAnsi="Cambria Math" w:cs="Times New Roman"/>
              </w:rPr>
              <m:t>Diamonds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0.5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0.5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0.5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0.5</m:t>
              </m:r>
            </m:e>
          </m:mr>
        </m:m>
      </m:oMath>
      <w:r>
        <w:rPr>
          <w:rFonts w:ascii="Times New Roman" w:eastAsia="Times New Roman" w:hAnsi="Times New Roman" w:cs="Times New Roman"/>
        </w:rPr>
        <w:t xml:space="preserve"> ,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Peek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1.0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0.0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0.0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1.0</m:t>
              </m:r>
            </m:e>
          </m:mr>
        </m:m>
      </m:oMath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}</w:t>
      </w:r>
    </w:p>
    <w:p w14:paraId="664E8EDC" w14:textId="77777777" w:rsidR="00FD6C92" w:rsidRDefault="00FD6C92" w:rsidP="00C334F4">
      <w:pPr>
        <w:ind w:firstLine="360"/>
        <w:rPr>
          <w:rFonts w:ascii="Times New Roman" w:eastAsia="Times New Roman" w:hAnsi="Times New Roman" w:cs="Times New Roman"/>
        </w:rPr>
      </w:pPr>
    </w:p>
    <w:p w14:paraId="6ECB86C7" w14:textId="6D6BA0D7" w:rsidR="00FD6C92" w:rsidRDefault="00FD6C92" w:rsidP="00C334F4">
      <w:pPr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Papyrus" w:hAnsi="Papyrus"/>
        </w:rPr>
        <w:t>C</w:t>
      </w:r>
      <w:r>
        <w:rPr>
          <w:rFonts w:ascii="Papyrus" w:hAnsi="Papyrus"/>
        </w:rPr>
        <w:t xml:space="preserve"> =</w:t>
      </w:r>
      <w:r>
        <w:rPr>
          <w:rFonts w:ascii="Papyrus" w:hAnsi="Papyrus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1.0</m:t>
              </m:r>
            </m:e>
            <m:e>
              <m:r>
                <w:rPr>
                  <w:rFonts w:ascii="Cambria Math" w:hAnsi="Cambria Math"/>
                </w:rPr>
                <m:t>0.0</m:t>
              </m:r>
            </m:e>
            <m:e>
              <m:r>
                <w:rPr>
                  <w:rFonts w:ascii="Cambria Math" w:hAnsi="Cambria Math"/>
                </w:rPr>
                <m:t>0.5</m:t>
              </m:r>
            </m:e>
          </m:mr>
          <m:mr>
            <m:e>
              <m:r>
                <w:rPr>
                  <w:rFonts w:ascii="Cambria Math" w:hAnsi="Cambria Math"/>
                </w:rPr>
                <m:t>0.0</m:t>
              </m:r>
            </m:e>
            <m:e>
              <m:r>
                <w:rPr>
                  <w:rFonts w:ascii="Cambria Math" w:hAnsi="Cambria Math"/>
                </w:rPr>
                <m:t>1.0</m:t>
              </m:r>
            </m:e>
            <m:e>
              <m:r>
                <w:rPr>
                  <w:rFonts w:ascii="Cambria Math" w:hAnsi="Cambria Math"/>
                </w:rPr>
                <m:t>0.5</m:t>
              </m:r>
            </m:e>
          </m:mr>
        </m:m>
      </m:oMath>
    </w:p>
    <w:p w14:paraId="38E15F38" w14:textId="77777777" w:rsidR="00E42FFD" w:rsidRDefault="00E42FFD" w:rsidP="001438E6">
      <w:pPr>
        <w:rPr>
          <w:rFonts w:ascii="Times New Roman" w:eastAsia="Times New Roman" w:hAnsi="Times New Roman" w:cs="Times New Roman"/>
        </w:rPr>
      </w:pPr>
    </w:p>
    <w:p w14:paraId="4997F5A0" w14:textId="4E0D44B0" w:rsidR="00482DF2" w:rsidRDefault="003D5A5C" w:rsidP="00B22C67">
      <w:pPr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(c</w:t>
      </w:r>
      <w:r w:rsidRPr="001E4615">
        <w:rPr>
          <w:rFonts w:ascii="Times New Roman" w:eastAsia="Times New Roman" w:hAnsi="Times New Roman" w:cs="Times New Roman"/>
          <w:b/>
        </w:rPr>
        <w:t>)</w:t>
      </w:r>
    </w:p>
    <w:p w14:paraId="29FE7758" w14:textId="47D52FA7" w:rsidR="00FD6C92" w:rsidRDefault="00FD6C92" w:rsidP="00482DF2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initial belief is that the opponent has an ace of clubs with probability 0.7 which means that the distribution for that belief is [0.7, 0.3].</w:t>
      </w:r>
    </w:p>
    <w:p w14:paraId="08185B0B" w14:textId="77777777" w:rsidR="00482DF2" w:rsidRDefault="00482DF2" w:rsidP="00FD6C92">
      <w:pPr>
        <w:ind w:firstLine="360"/>
        <w:rPr>
          <w:rFonts w:ascii="Times New Roman" w:eastAsia="Times New Roman" w:hAnsi="Times New Roman" w:cs="Times New Roman"/>
        </w:rPr>
      </w:pPr>
    </w:p>
    <w:p w14:paraId="5891F946" w14:textId="787BBE9A" w:rsidR="00FD6C92" w:rsidRDefault="00FD6C92" w:rsidP="00482DF2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agent decides to peek and observes an ace of diamonds, w</w:t>
      </w:r>
      <w:r w:rsidR="00482DF2">
        <w:rPr>
          <w:rFonts w:ascii="Times New Roman" w:eastAsia="Times New Roman" w:hAnsi="Times New Roman" w:cs="Times New Roman"/>
        </w:rPr>
        <w:t xml:space="preserve">hich means that the agent performs the action “peek” and receives the observation </w:t>
      </w:r>
      <w:r>
        <w:rPr>
          <w:rFonts w:ascii="Times New Roman" w:eastAsia="Times New Roman" w:hAnsi="Times New Roman" w:cs="Times New Roman"/>
        </w:rPr>
        <w:t xml:space="preserve"> </w:t>
      </w:r>
      <w:r w:rsidR="00482DF2">
        <w:rPr>
          <w:rFonts w:ascii="Times New Roman" w:eastAsia="Times New Roman" w:hAnsi="Times New Roman" w:cs="Times New Roman"/>
        </w:rPr>
        <w:t>OA</w:t>
      </w:r>
      <w:r w:rsidR="00482DF2">
        <w:rPr>
          <w:rFonts w:ascii="Times New Roman" w:eastAsia="Times New Roman" w:hAnsi="Times New Roman" w:cs="Times New Roman"/>
        </w:rPr>
        <w:sym w:font="Symbol" w:char="F0A8"/>
      </w:r>
      <w:r w:rsidR="00482DF2">
        <w:rPr>
          <w:rFonts w:ascii="Times New Roman" w:eastAsia="Times New Roman" w:hAnsi="Times New Roman" w:cs="Times New Roman"/>
        </w:rPr>
        <w:t>.</w:t>
      </w:r>
    </w:p>
    <w:p w14:paraId="65B6C4DA" w14:textId="77777777" w:rsidR="00482DF2" w:rsidRDefault="00482DF2" w:rsidP="00482DF2">
      <w:pPr>
        <w:ind w:left="360"/>
        <w:rPr>
          <w:rFonts w:ascii="Times New Roman" w:eastAsia="Times New Roman" w:hAnsi="Times New Roman" w:cs="Times New Roman"/>
        </w:rPr>
      </w:pPr>
    </w:p>
    <w:p w14:paraId="0EE925CC" w14:textId="77777777" w:rsidR="00482DF2" w:rsidRDefault="00482DF2" w:rsidP="00482DF2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the forward algorithm:</w:t>
      </w:r>
    </w:p>
    <w:p w14:paraId="57450B1E" w14:textId="77777777" w:rsidR="00482DF2" w:rsidRDefault="00482DF2" w:rsidP="00482D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E008426" w14:textId="38676D7C" w:rsidR="00482DF2" w:rsidRPr="00482DF2" w:rsidRDefault="00482DF2" w:rsidP="00482D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=[0.7   0.3]</m:t>
        </m:r>
      </m:oMath>
      <w:r>
        <w:rPr>
          <w:rFonts w:ascii="Times New Roman" w:eastAsia="Times New Roman" w:hAnsi="Times New Roman" w:cs="Times New Roman"/>
        </w:rPr>
        <w:t xml:space="preserve"> .</w:t>
      </w:r>
    </w:p>
    <w:p w14:paraId="3ECDF5C5" w14:textId="77777777" w:rsidR="00482DF2" w:rsidRDefault="00482DF2" w:rsidP="00482DF2">
      <w:pPr>
        <w:ind w:left="360"/>
        <w:rPr>
          <w:rFonts w:ascii="Times New Roman" w:eastAsia="Times New Roman" w:hAnsi="Times New Roman" w:cs="Times New Roman"/>
        </w:rPr>
      </w:pPr>
    </w:p>
    <w:p w14:paraId="53B24130" w14:textId="188CD647" w:rsidR="00482DF2" w:rsidRDefault="00482DF2" w:rsidP="00FD6C9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</w:rPr>
              <m:t>1:1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 xml:space="preserve">{ </w:t>
      </w:r>
      <w:r>
        <w:rPr>
          <w:rFonts w:ascii="Times New Roman" w:eastAsia="Times New Roman" w:hAnsi="Times New Roman" w:cs="Times New Roman"/>
        </w:rPr>
        <w:t>OA</w:t>
      </w:r>
      <w:r>
        <w:rPr>
          <w:rFonts w:ascii="Times New Roman" w:eastAsia="Times New Roman" w:hAnsi="Times New Roman" w:cs="Times New Roman"/>
        </w:rPr>
        <w:sym w:font="Symbol" w:char="F0A8"/>
      </w:r>
      <w:r>
        <w:rPr>
          <w:rFonts w:ascii="Times New Roman" w:eastAsia="Times New Roman" w:hAnsi="Times New Roman" w:cs="Times New Roman"/>
        </w:rPr>
        <w:t>}</w:t>
      </w:r>
    </w:p>
    <w:p w14:paraId="6E051411" w14:textId="4B9A92F3" w:rsidR="00482DF2" w:rsidRDefault="00482DF2" w:rsidP="00FD6C9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53DFCBCE" w14:textId="616BF55E" w:rsidR="00482DF2" w:rsidRDefault="00482DF2" w:rsidP="00FD6C9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=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bSup>
      </m:oMath>
    </w:p>
    <w:p w14:paraId="69325262" w14:textId="4A8F67AC" w:rsidR="00482DF2" w:rsidRDefault="00482DF2" w:rsidP="00FD6C9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5B10FC9" w14:textId="217356E5" w:rsidR="00482DF2" w:rsidRDefault="00482DF2" w:rsidP="00FD6C9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diag</w:t>
      </w:r>
      <w:proofErr w:type="spellEnd"/>
      <w:r>
        <w:rPr>
          <w:rFonts w:ascii="Times New Roman" w:eastAsia="Times New Roman" w:hAnsi="Times New Roman" w:cs="Times New Roman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)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 *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0.1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0.0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0.0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0.9</m:t>
              </m:r>
            </m:e>
          </m:mr>
        </m:m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</w:rPr>
          <m:t xml:space="preserve">   </m:t>
        </m:r>
        <m:r>
          <w:rPr>
            <w:rFonts w:ascii="Cambria Math" w:eastAsia="Times New Roman" w:hAnsi="Cambria Math" w:cs="Times New Roman"/>
          </w:rPr>
          <m:t xml:space="preserve">* </m:t>
        </m:r>
        <m:r>
          <w:rPr>
            <w:rFonts w:ascii="Cambria Math" w:eastAsia="Times New Roman" w:hAnsi="Cambria Math" w:cs="Times New Roman"/>
          </w:rPr>
          <m:t xml:space="preserve">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1.0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0.0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0.0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1.0</m:t>
              </m:r>
            </m:e>
          </m:mr>
        </m:m>
        <m:r>
          <w:rPr>
            <w:rFonts w:ascii="Cambria Math" w:eastAsia="Times New Roman" w:hAnsi="Cambria Math" w:cs="Times New Roman"/>
          </w:rPr>
          <m:t xml:space="preserve">  *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0.7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0.3</m:t>
              </m:r>
            </m:e>
          </m:mr>
        </m:m>
        <m:r>
          <w:rPr>
            <w:rFonts w:ascii="Cambria Math" w:eastAsia="Times New Roman" w:hAnsi="Cambria Math" w:cs="Times New Roman"/>
          </w:rPr>
          <m:t xml:space="preserve">   =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0.07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0.27</m:t>
              </m:r>
            </m:e>
          </m:mr>
        </m:m>
      </m:oMath>
      <w:r w:rsidR="00B22C67">
        <w:rPr>
          <w:rFonts w:ascii="Times New Roman" w:eastAsia="Times New Roman" w:hAnsi="Times New Roman" w:cs="Times New Roman"/>
        </w:rPr>
        <w:t xml:space="preserve">    </w:t>
      </w:r>
    </w:p>
    <w:p w14:paraId="60D9504D" w14:textId="77777777" w:rsidR="00B22C67" w:rsidRDefault="00B22C67" w:rsidP="00FD6C92">
      <w:pPr>
        <w:ind w:firstLine="360"/>
        <w:rPr>
          <w:rFonts w:ascii="Times New Roman" w:eastAsia="Times New Roman" w:hAnsi="Times New Roman" w:cs="Times New Roman"/>
        </w:rPr>
      </w:pPr>
    </w:p>
    <w:p w14:paraId="0BEA9442" w14:textId="304C6679" w:rsidR="00B22C67" w:rsidRDefault="00B22C67" w:rsidP="00FD6C9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Normalizing: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=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0.206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0.794</m:t>
              </m:r>
            </m:e>
          </m:mr>
        </m:m>
      </m:oMath>
    </w:p>
    <w:p w14:paraId="3E4C16ED" w14:textId="7B912D6F" w:rsidR="00482DF2" w:rsidRDefault="00B22C67" w:rsidP="00FD6C9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E040718" w14:textId="2AF1B12A" w:rsidR="00B22C67" w:rsidRDefault="00B22C67" w:rsidP="00FD6C9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Which means the the belief of the agent after action peek and observation </w:t>
      </w:r>
      <w:r>
        <w:rPr>
          <w:rFonts w:ascii="Times New Roman" w:eastAsia="Times New Roman" w:hAnsi="Times New Roman" w:cs="Times New Roman"/>
        </w:rPr>
        <w:t>OA</w:t>
      </w:r>
      <w:r>
        <w:rPr>
          <w:rFonts w:ascii="Times New Roman" w:eastAsia="Times New Roman" w:hAnsi="Times New Roman" w:cs="Times New Roman"/>
        </w:rPr>
        <w:sym w:font="Symbol" w:char="F0A8"/>
      </w:r>
      <w:r>
        <w:rPr>
          <w:rFonts w:ascii="Times New Roman" w:eastAsia="Times New Roman" w:hAnsi="Times New Roman" w:cs="Times New Roman"/>
        </w:rPr>
        <w:t xml:space="preserve"> is the distribution:</w:t>
      </w:r>
    </w:p>
    <w:p w14:paraId="6E10E2FC" w14:textId="77777777" w:rsidR="00B22C67" w:rsidRDefault="00B22C67" w:rsidP="00FD6C92">
      <w:pPr>
        <w:ind w:firstLine="360"/>
        <w:rPr>
          <w:rFonts w:ascii="Times New Roman" w:eastAsia="Times New Roman" w:hAnsi="Times New Roman" w:cs="Times New Roman"/>
        </w:rPr>
      </w:pPr>
    </w:p>
    <w:p w14:paraId="7F48E7CD" w14:textId="2AF1B12A" w:rsidR="00B22C67" w:rsidRPr="00FD6C92" w:rsidRDefault="00B22C67" w:rsidP="00FD6C92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Belief  = [0.206, 0.794]</w:t>
      </w:r>
      <w:bookmarkStart w:id="0" w:name="_GoBack"/>
      <w:bookmarkEnd w:id="0"/>
    </w:p>
    <w:sectPr w:rsidR="00B22C67" w:rsidRPr="00FD6C92" w:rsidSect="001E4615">
      <w:headerReference w:type="default" r:id="rId9"/>
      <w:pgSz w:w="11900" w:h="16840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A6160" w14:textId="77777777" w:rsidR="00FA1AA4" w:rsidRDefault="00FA1AA4" w:rsidP="00633234">
      <w:r>
        <w:separator/>
      </w:r>
    </w:p>
  </w:endnote>
  <w:endnote w:type="continuationSeparator" w:id="0">
    <w:p w14:paraId="2F285883" w14:textId="77777777" w:rsidR="00FA1AA4" w:rsidRDefault="00FA1AA4" w:rsidP="0063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F589E" w14:textId="77777777" w:rsidR="00FA1AA4" w:rsidRDefault="00FA1AA4" w:rsidP="00633234">
      <w:r>
        <w:separator/>
      </w:r>
    </w:p>
  </w:footnote>
  <w:footnote w:type="continuationSeparator" w:id="0">
    <w:p w14:paraId="3FD9EC3B" w14:textId="77777777" w:rsidR="00FA1AA4" w:rsidRDefault="00FA1AA4" w:rsidP="00633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BB26B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Group 44: </w:t>
    </w:r>
  </w:p>
  <w:p w14:paraId="20787B54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Ricardo Rei nº 78047 </w:t>
    </w:r>
  </w:p>
  <w:p w14:paraId="492011CB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Miguel </w:t>
    </w:r>
    <w:proofErr w:type="spellStart"/>
    <w:r w:rsidRPr="00633234">
      <w:rPr>
        <w:rFonts w:ascii="Times New Roman" w:hAnsi="Times New Roman" w:cs="Times New Roman"/>
        <w:b/>
        <w:sz w:val="20"/>
        <w:szCs w:val="20"/>
      </w:rPr>
      <w:t>Carvalho</w:t>
    </w:r>
    <w:proofErr w:type="spellEnd"/>
    <w:r w:rsidRPr="00633234">
      <w:rPr>
        <w:rFonts w:ascii="Times New Roman" w:hAnsi="Times New Roman" w:cs="Times New Roman"/>
        <w:b/>
        <w:sz w:val="20"/>
        <w:szCs w:val="20"/>
      </w:rPr>
      <w:t xml:space="preserve"> nº 78052</w:t>
    </w:r>
  </w:p>
  <w:p w14:paraId="6E576F23" w14:textId="77777777" w:rsidR="00F70136" w:rsidRDefault="00F701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3D4F"/>
    <w:multiLevelType w:val="hybridMultilevel"/>
    <w:tmpl w:val="F248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B0387"/>
    <w:multiLevelType w:val="hybridMultilevel"/>
    <w:tmpl w:val="D6D09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34"/>
    <w:rsid w:val="00016240"/>
    <w:rsid w:val="000320D4"/>
    <w:rsid w:val="00104D3B"/>
    <w:rsid w:val="0013613A"/>
    <w:rsid w:val="001438E6"/>
    <w:rsid w:val="00155538"/>
    <w:rsid w:val="00176B1C"/>
    <w:rsid w:val="001C60FC"/>
    <w:rsid w:val="001E4615"/>
    <w:rsid w:val="0026236B"/>
    <w:rsid w:val="0029369B"/>
    <w:rsid w:val="002A1733"/>
    <w:rsid w:val="002B3A01"/>
    <w:rsid w:val="002E0C7C"/>
    <w:rsid w:val="00384698"/>
    <w:rsid w:val="003868C5"/>
    <w:rsid w:val="003B04FB"/>
    <w:rsid w:val="003C1CFD"/>
    <w:rsid w:val="003C7DF7"/>
    <w:rsid w:val="003D5A5C"/>
    <w:rsid w:val="00482DF2"/>
    <w:rsid w:val="0053473E"/>
    <w:rsid w:val="005402D6"/>
    <w:rsid w:val="00607EF2"/>
    <w:rsid w:val="00633234"/>
    <w:rsid w:val="00646C35"/>
    <w:rsid w:val="00686146"/>
    <w:rsid w:val="006C2E29"/>
    <w:rsid w:val="006D3C9D"/>
    <w:rsid w:val="00756E39"/>
    <w:rsid w:val="007D73BC"/>
    <w:rsid w:val="007E611C"/>
    <w:rsid w:val="0083244F"/>
    <w:rsid w:val="00853AF7"/>
    <w:rsid w:val="008A1631"/>
    <w:rsid w:val="009431C6"/>
    <w:rsid w:val="009A0529"/>
    <w:rsid w:val="00A650FC"/>
    <w:rsid w:val="00A857AF"/>
    <w:rsid w:val="00A902A8"/>
    <w:rsid w:val="00AF16CC"/>
    <w:rsid w:val="00B22C67"/>
    <w:rsid w:val="00B50DCB"/>
    <w:rsid w:val="00C334F4"/>
    <w:rsid w:val="00C80F89"/>
    <w:rsid w:val="00D352DA"/>
    <w:rsid w:val="00D51B57"/>
    <w:rsid w:val="00E42FFD"/>
    <w:rsid w:val="00E52A71"/>
    <w:rsid w:val="00E959E9"/>
    <w:rsid w:val="00ED2E8B"/>
    <w:rsid w:val="00F00F96"/>
    <w:rsid w:val="00F36916"/>
    <w:rsid w:val="00F640D7"/>
    <w:rsid w:val="00F70136"/>
    <w:rsid w:val="00FA1AA4"/>
    <w:rsid w:val="00FD0A42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1A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3234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234"/>
  </w:style>
  <w:style w:type="paragraph" w:styleId="Footer">
    <w:name w:val="footer"/>
    <w:basedOn w:val="Normal"/>
    <w:link w:val="Foot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234"/>
  </w:style>
  <w:style w:type="character" w:styleId="PlaceholderText">
    <w:name w:val="Placeholder Text"/>
    <w:basedOn w:val="DefaultParagraphFont"/>
    <w:uiPriority w:val="99"/>
    <w:semiHidden/>
    <w:rsid w:val="006D3C9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16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6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6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6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3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04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04D3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04D3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C59EEF-57A7-A94F-9462-E594928E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2017-03-24T13:06:00Z</cp:lastPrinted>
  <dcterms:created xsi:type="dcterms:W3CDTF">2017-04-13T16:15:00Z</dcterms:created>
  <dcterms:modified xsi:type="dcterms:W3CDTF">2017-04-13T16:15:00Z</dcterms:modified>
</cp:coreProperties>
</file>