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626F36A2" w14:textId="2EEC0534" w:rsidR="0027615F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>data</w:t>
      </w:r>
      <w:r w:rsidR="00C258D8">
        <w:rPr>
          <w:rFonts w:ascii="Times New Roman" w:eastAsia="Arial" w:hAnsi="Times New Roman" w:cs="Times New Roman"/>
        </w:rPr>
        <w:t>-</w:t>
      </w:r>
      <w:r w:rsidR="00735C4E">
        <w:rPr>
          <w:rFonts w:ascii="Times New Roman" w:eastAsia="Arial" w:hAnsi="Times New Roman" w:cs="Times New Roman"/>
        </w:rPr>
        <w:t xml:space="preserve">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7A3D1E">
        <w:rPr>
          <w:rFonts w:ascii="Times New Roman" w:eastAsia="Arial" w:hAnsi="Times New Roman" w:cs="Times New Roman"/>
        </w:rPr>
        <w:t>make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235BC">
        <w:rPr>
          <w:rFonts w:ascii="Times New Roman" w:eastAsia="Arial" w:hAnsi="Times New Roman" w:cs="Times New Roman"/>
        </w:rPr>
        <w:t>positive</w:t>
      </w:r>
      <w:r w:rsidR="00456E7D">
        <w:rPr>
          <w:rFonts w:ascii="Times New Roman" w:eastAsia="Arial" w:hAnsi="Times New Roman" w:cs="Times New Roman"/>
        </w:rPr>
        <w:t xml:space="preserve"> </w:t>
      </w:r>
      <w:r w:rsidR="00AB428E">
        <w:rPr>
          <w:rFonts w:ascii="Times New Roman" w:eastAsia="Arial" w:hAnsi="Times New Roman" w:cs="Times New Roman"/>
        </w:rPr>
        <w:t>significant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61C0C397" w:rsidR="00A819FC" w:rsidRPr="00610AF4" w:rsidRDefault="004021C3" w:rsidP="0027615F">
      <w:pPr>
        <w:pStyle w:val="Heading1"/>
        <w:pBdr>
          <w:bottom w:val="single" w:sz="4" w:space="2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</w:t>
      </w:r>
      <w:r w:rsidR="008B7367">
        <w:rPr>
          <w:rFonts w:ascii="Times New Roman" w:eastAsia="Arial" w:hAnsi="Times New Roman" w:cs="Times New Roman"/>
          <w:b w:val="0"/>
          <w:bCs/>
          <w:sz w:val="19"/>
          <w:szCs w:val="19"/>
        </w:rPr>
        <w:t>about</w:t>
      </w:r>
      <w:r w:rsidR="0034699E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the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</w:t>
      </w:r>
      <w:proofErr w:type="spellStart"/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456E7D">
        <w:rPr>
          <w:rFonts w:ascii="Times New Roman" w:eastAsia="Arial" w:hAnsi="Times New Roman" w:cs="Times New Roman"/>
          <w:b w:val="0"/>
          <w:bCs/>
          <w:sz w:val="19"/>
          <w:szCs w:val="19"/>
        </w:rPr>
        <w:t>o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</w:t>
      </w:r>
      <w:proofErr w:type="spellStart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udemy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2421DE4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University of California, Davis (2016-</w:t>
      </w:r>
      <w:r w:rsidR="005A17BA">
        <w:rPr>
          <w:rFonts w:ascii="Times New Roman" w:eastAsia="Arial" w:hAnsi="Times New Roman" w:cs="Times New Roman"/>
          <w:color w:val="000000"/>
        </w:rPr>
        <w:t xml:space="preserve"> June </w:t>
      </w:r>
      <w:r w:rsidRPr="00B84447">
        <w:rPr>
          <w:rFonts w:ascii="Times New Roman" w:eastAsia="Arial" w:hAnsi="Times New Roman" w:cs="Times New Roman"/>
          <w:color w:val="000000"/>
        </w:rPr>
        <w:t xml:space="preserve">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4F83F030" w:rsidR="00A819FC" w:rsidRPr="00191B54" w:rsidRDefault="00933F78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</w:t>
      </w:r>
      <w:r w:rsidR="0034699E" w:rsidRPr="00B84447">
        <w:rPr>
          <w:rFonts w:ascii="Times New Roman" w:eastAsia="Arial" w:hAnsi="Times New Roman" w:cs="Times New Roman"/>
          <w:color w:val="000000"/>
        </w:rPr>
        <w:t>Statistics /</w:t>
      </w:r>
      <w:r w:rsidRPr="00B84447">
        <w:rPr>
          <w:rFonts w:ascii="Times New Roman" w:eastAsia="Arial" w:hAnsi="Times New Roman" w:cs="Times New Roman"/>
        </w:rPr>
        <w:t xml:space="preserve">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 w:rsidRPr="00191B54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28698DF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</w:t>
      </w:r>
      <w:r w:rsidR="005A17BA">
        <w:rPr>
          <w:rFonts w:ascii="Times New Roman" w:eastAsia="Arial" w:hAnsi="Times New Roman" w:cs="Times New Roman"/>
          <w:color w:val="000000"/>
        </w:rPr>
        <w:t>, 2013-2016</w:t>
      </w:r>
      <w:r w:rsidRPr="00B84447">
        <w:rPr>
          <w:rFonts w:ascii="Times New Roman" w:eastAsia="Arial" w:hAnsi="Times New Roman" w:cs="Times New Roman"/>
          <w:color w:val="000000"/>
        </w:rPr>
        <w:t>):</w:t>
      </w:r>
    </w:p>
    <w:p w14:paraId="79B0D0BD" w14:textId="4AA31257" w:rsidR="0027615F" w:rsidRPr="00191B54" w:rsidRDefault="004021C3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0AA35B22" w14:textId="4D2D2755" w:rsidR="0012014C" w:rsidRDefault="0012014C" w:rsidP="0012014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Arial" w:hAnsi="Times New Roman" w:cs="Times New Roman"/>
          <w:color w:val="000000"/>
        </w:rPr>
        <w:t>Coursera,Udemy</w:t>
      </w:r>
      <w:proofErr w:type="spellEnd"/>
      <w:proofErr w:type="gramEnd"/>
      <w:r>
        <w:rPr>
          <w:rFonts w:ascii="Times New Roman" w:eastAsia="Arial" w:hAnsi="Times New Roman" w:cs="Times New Roman"/>
          <w:color w:val="000000"/>
        </w:rPr>
        <w:t>(July</w:t>
      </w:r>
      <w:r w:rsidR="0018359B">
        <w:rPr>
          <w:rFonts w:ascii="Times New Roman" w:eastAsia="Arial" w:hAnsi="Times New Roman" w:cs="Times New Roman"/>
          <w:color w:val="000000"/>
        </w:rPr>
        <w:t xml:space="preserve"> </w:t>
      </w:r>
      <w:r>
        <w:rPr>
          <w:rFonts w:ascii="Times New Roman" w:eastAsia="Arial" w:hAnsi="Times New Roman" w:cs="Times New Roman"/>
          <w:color w:val="000000"/>
        </w:rPr>
        <w:t>2019-January 2020</w:t>
      </w:r>
      <w:r w:rsidR="00BF6921">
        <w:rPr>
          <w:rFonts w:ascii="Times New Roman" w:eastAsia="Arial" w:hAnsi="Times New Roman" w:cs="Times New Roman"/>
          <w:color w:val="000000"/>
        </w:rPr>
        <w:t>)</w:t>
      </w:r>
      <w:r w:rsidR="0018359B">
        <w:rPr>
          <w:rFonts w:ascii="Times New Roman" w:eastAsia="Arial" w:hAnsi="Times New Roman" w:cs="Times New Roman"/>
          <w:color w:val="000000"/>
        </w:rPr>
        <w:t>(Full time)</w:t>
      </w:r>
      <w:r w:rsidR="00BF6921">
        <w:rPr>
          <w:rFonts w:ascii="Times New Roman" w:eastAsia="Arial" w:hAnsi="Times New Roman" w:cs="Times New Roman"/>
          <w:color w:val="000000"/>
        </w:rPr>
        <w:t>:</w:t>
      </w:r>
      <w:r>
        <w:rPr>
          <w:rFonts w:ascii="Segoe UI Emoji" w:eastAsia="Segoe UI Emoji" w:hAnsi="Segoe UI Emoji" w:cs="Segoe UI Emoji"/>
          <w:color w:val="000000"/>
        </w:rPr>
        <w:t xml:space="preserve"> </w:t>
      </w:r>
    </w:p>
    <w:p w14:paraId="5B37E6F0" w14:textId="6D3A983A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Science with Python Specialization/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Specialization/ The Ultimate MySQL Bootcamp</w:t>
      </w:r>
      <w:r w:rsidR="0018359B">
        <w:rPr>
          <w:rFonts w:ascii="Times New Roman" w:hAnsi="Times New Roman" w:cs="Times New Roman"/>
          <w:shd w:val="clear" w:color="auto" w:fill="FFFFFF"/>
        </w:rPr>
        <w:t>.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249B3522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</w:t>
      </w:r>
      <w:r w:rsidR="0083390E">
        <w:rPr>
          <w:rFonts w:ascii="Times New Roman" w:eastAsia="Arial" w:hAnsi="Times New Roman" w:cs="Times New Roman"/>
          <w:color w:val="000000"/>
        </w:rPr>
        <w:t>y</w:t>
      </w:r>
      <w:bookmarkStart w:id="0" w:name="_GoBack"/>
      <w:bookmarkEnd w:id="0"/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06D445CD" w14:textId="5B1B3C03" w:rsidR="0027615F" w:rsidRPr="0027615F" w:rsidRDefault="004021C3" w:rsidP="0027615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4144FBD9" w14:textId="1E821A4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for </w:t>
      </w:r>
      <w:r w:rsidR="0034699E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additional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information</w:t>
      </w:r>
      <w:r w:rsidR="0034699E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code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</w:t>
      </w:r>
      <w:r w:rsidR="008B7367">
        <w:rPr>
          <w:rFonts w:ascii="Times New Roman" w:eastAsia="Arial" w:hAnsi="Times New Roman" w:cs="Times New Roman"/>
          <w:b w:val="0"/>
          <w:bCs/>
          <w:sz w:val="19"/>
          <w:szCs w:val="19"/>
        </w:rPr>
        <w:t>about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14A05910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</w:t>
      </w:r>
      <w:r w:rsidR="00C76F7E">
        <w:rPr>
          <w:rFonts w:ascii="Times New Roman" w:eastAsia="Arial" w:hAnsi="Times New Roman" w:cs="Times New Roman"/>
        </w:rPr>
        <w:t>a</w:t>
      </w:r>
      <w:r w:rsidR="00436FFD">
        <w:rPr>
          <w:rFonts w:ascii="Times New Roman" w:eastAsia="Arial" w:hAnsi="Times New Roman" w:cs="Times New Roman"/>
        </w:rPr>
        <w:t xml:space="preserve">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 xml:space="preserve">and </w:t>
      </w:r>
      <w:r w:rsidR="00C76F7E">
        <w:rPr>
          <w:rFonts w:ascii="Times New Roman" w:eastAsia="Arial" w:hAnsi="Times New Roman" w:cs="Times New Roman"/>
        </w:rPr>
        <w:t>estimate the</w:t>
      </w:r>
      <w:r w:rsidR="00436FFD">
        <w:rPr>
          <w:rFonts w:ascii="Times New Roman" w:eastAsia="Arial" w:hAnsi="Times New Roman" w:cs="Times New Roman"/>
        </w:rPr>
        <w:t xml:space="preserve"> interest rate</w:t>
      </w:r>
      <w:r w:rsidR="003B42E5">
        <w:rPr>
          <w:rFonts w:ascii="Times New Roman" w:eastAsia="Arial" w:hAnsi="Times New Roman" w:cs="Times New Roman"/>
        </w:rPr>
        <w:t xml:space="preserve"> based on </w:t>
      </w:r>
      <w:r w:rsidR="0034699E">
        <w:rPr>
          <w:rFonts w:ascii="Times New Roman" w:eastAsia="Arial" w:hAnsi="Times New Roman" w:cs="Times New Roman"/>
        </w:rPr>
        <w:t xml:space="preserve">the </w:t>
      </w:r>
      <w:r w:rsidR="003B42E5">
        <w:rPr>
          <w:rFonts w:ascii="Times New Roman" w:eastAsia="Arial" w:hAnsi="Times New Roman" w:cs="Times New Roman"/>
        </w:rPr>
        <w:t>data available.</w:t>
      </w:r>
    </w:p>
    <w:p w14:paraId="6EB801FD" w14:textId="2A128578" w:rsidR="003B42E5" w:rsidRDefault="0034699E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Achieved a 92% cross validation accuracy (logistic regression, KNN, random forest and neural network) on</w:t>
      </w:r>
      <w:r w:rsidR="008B7367">
        <w:rPr>
          <w:rFonts w:ascii="Times New Roman" w:eastAsia="Arial" w:hAnsi="Times New Roman" w:cs="Times New Roman"/>
        </w:rPr>
        <w:t xml:space="preserve"> the acceptance of</w:t>
      </w:r>
      <w:r>
        <w:rPr>
          <w:rFonts w:ascii="Times New Roman" w:eastAsia="Arial" w:hAnsi="Times New Roman" w:cs="Times New Roman"/>
        </w:rPr>
        <w:t xml:space="preserve"> a profitable loan. </w:t>
      </w:r>
      <w:r w:rsidR="008B7367">
        <w:rPr>
          <w:rFonts w:ascii="Times New Roman" w:eastAsia="Arial" w:hAnsi="Times New Roman" w:cs="Times New Roman"/>
        </w:rPr>
        <w:t>For the estimate of the</w:t>
      </w:r>
      <w:r w:rsidR="00436FFD">
        <w:rPr>
          <w:rFonts w:ascii="Times New Roman" w:eastAsia="Arial" w:hAnsi="Times New Roman" w:cs="Times New Roman"/>
        </w:rPr>
        <w:t xml:space="preserve"> interest rate, we </w:t>
      </w:r>
      <w:r w:rsidR="008B7367">
        <w:rPr>
          <w:rFonts w:ascii="Times New Roman" w:eastAsia="Arial" w:hAnsi="Times New Roman" w:cs="Times New Roman"/>
        </w:rPr>
        <w:t>achieved</w:t>
      </w:r>
      <w:r w:rsidR="00436FFD">
        <w:rPr>
          <w:rFonts w:ascii="Times New Roman" w:eastAsia="Arial" w:hAnsi="Times New Roman" w:cs="Times New Roman"/>
        </w:rPr>
        <w:t xml:space="preserve"> an average error of 1.024</w:t>
      </w:r>
      <w:r w:rsidR="00E71E0E">
        <w:rPr>
          <w:rFonts w:ascii="Times New Roman" w:eastAsia="Arial" w:hAnsi="Times New Roman" w:cs="Times New Roman"/>
        </w:rPr>
        <w:t>.</w:t>
      </w:r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5B09ED45" w:rsidR="00CD7381" w:rsidRPr="00B84447" w:rsidRDefault="000C2290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color w:val="000000"/>
        </w:rPr>
        <w:t>Craigslist (</w:t>
      </w:r>
      <w:r w:rsidR="00CD7381" w:rsidRPr="00B84447">
        <w:rPr>
          <w:rFonts w:ascii="Times New Roman" w:eastAsia="Arial" w:hAnsi="Times New Roman" w:cs="Times New Roman"/>
          <w:color w:val="000000"/>
        </w:rPr>
        <w:t>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D2E0D0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r w:rsidR="000C2290" w:rsidRPr="00B84447">
        <w:rPr>
          <w:rFonts w:ascii="Times New Roman" w:eastAsia="Arial" w:hAnsi="Times New Roman" w:cs="Times New Roman"/>
        </w:rPr>
        <w:t>% (</w:t>
      </w:r>
      <w:r w:rsidRPr="00B84447">
        <w:rPr>
          <w:rFonts w:ascii="Times New Roman" w:eastAsia="Arial" w:hAnsi="Times New Roman" w:cs="Times New Roman"/>
        </w:rPr>
        <w:t>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120F08F5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KNN (K-nearest </w:t>
      </w:r>
      <w:proofErr w:type="gramStart"/>
      <w:r w:rsidRPr="00B84447">
        <w:rPr>
          <w:rFonts w:ascii="Times New Roman" w:eastAsia="Arial" w:hAnsi="Times New Roman" w:cs="Times New Roman"/>
        </w:rPr>
        <w:t>neighbors</w:t>
      </w:r>
      <w:proofErr w:type="gramEnd"/>
      <w:r w:rsidRPr="00B84447">
        <w:rPr>
          <w:rFonts w:ascii="Times New Roman" w:eastAsia="Arial" w:hAnsi="Times New Roman" w:cs="Times New Roman"/>
        </w:rPr>
        <w:t xml:space="preserve"> algorithm) and CV (cross-</w:t>
      </w:r>
      <w:r w:rsidR="000C2290" w:rsidRPr="00B84447">
        <w:rPr>
          <w:rFonts w:ascii="Times New Roman" w:eastAsia="Arial" w:hAnsi="Times New Roman" w:cs="Times New Roman"/>
        </w:rPr>
        <w:t>validation) (</w:t>
      </w:r>
      <w:r w:rsidRPr="00B84447">
        <w:rPr>
          <w:rFonts w:ascii="Times New Roman" w:eastAsia="Arial" w:hAnsi="Times New Roman" w:cs="Times New Roman"/>
        </w:rPr>
        <w:t>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1978EF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2B4815CB" w14:textId="77777777" w:rsidR="00436FFD" w:rsidRPr="001978EF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 w:rsidRPr="001978EF"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75C7B9A5" w:rsidR="00DB393E" w:rsidRPr="001978EF" w:rsidRDefault="00C66336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 xml:space="preserve">Launchpad </w:t>
      </w:r>
      <w:r w:rsidR="00DB393E" w:rsidRPr="001978EF">
        <w:rPr>
          <w:rFonts w:ascii="Times New Roman" w:eastAsia="Arial" w:hAnsi="Times New Roman" w:cs="Times New Roman"/>
        </w:rPr>
        <w:t>(</w:t>
      </w:r>
      <w:r w:rsidRPr="001978EF">
        <w:rPr>
          <w:rFonts w:ascii="Times New Roman" w:eastAsia="Arial" w:hAnsi="Times New Roman" w:cs="Times New Roman"/>
        </w:rPr>
        <w:t>Summer Intern</w:t>
      </w:r>
      <w:r w:rsidR="00DB393E" w:rsidRPr="001978EF">
        <w:rPr>
          <w:rFonts w:ascii="Times New Roman" w:eastAsia="Arial" w:hAnsi="Times New Roman" w:cs="Times New Roman"/>
        </w:rPr>
        <w:t>):</w:t>
      </w:r>
      <w:r w:rsidR="00E71E0E" w:rsidRPr="001978EF">
        <w:rPr>
          <w:rFonts w:ascii="Times New Roman" w:eastAsia="Arial" w:hAnsi="Times New Roman" w:cs="Times New Roman"/>
        </w:rPr>
        <w:t xml:space="preserve">      </w:t>
      </w:r>
      <w:r w:rsidR="00B73A06" w:rsidRPr="001978EF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1978EF" w:rsidRPr="001978EF">
        <w:rPr>
          <w:rFonts w:ascii="Times New Roman" w:eastAsia="Arial" w:hAnsi="Times New Roman" w:cs="Times New Roman"/>
        </w:rPr>
        <w:t xml:space="preserve">                         </w:t>
      </w:r>
      <w:r w:rsidR="0012014C" w:rsidRPr="001978EF">
        <w:rPr>
          <w:rFonts w:ascii="Times New Roman" w:eastAsia="Arial" w:hAnsi="Times New Roman" w:cs="Times New Roman"/>
        </w:rPr>
        <w:t>Davis, California</w:t>
      </w:r>
      <w:r w:rsidR="00E71E0E" w:rsidRPr="001978EF">
        <w:rPr>
          <w:rFonts w:ascii="Times New Roman" w:eastAsia="Arial" w:hAnsi="Times New Roman" w:cs="Times New Roman"/>
        </w:rPr>
        <w:t xml:space="preserve"> Jul 2019-</w:t>
      </w:r>
      <w:r w:rsidR="00FC7D07" w:rsidRPr="001978EF">
        <w:rPr>
          <w:rFonts w:ascii="Times New Roman" w:eastAsia="Arial" w:hAnsi="Times New Roman" w:cs="Times New Roman"/>
        </w:rPr>
        <w:t>S</w:t>
      </w:r>
      <w:r w:rsidR="00E71E0E" w:rsidRPr="001978EF">
        <w:rPr>
          <w:rFonts w:ascii="Times New Roman" w:eastAsia="Arial" w:hAnsi="Times New Roman" w:cs="Times New Roman"/>
        </w:rPr>
        <w:t>ep</w:t>
      </w:r>
      <w:r w:rsidR="00FC7D07" w:rsidRPr="001978EF">
        <w:rPr>
          <w:rFonts w:ascii="Times New Roman" w:eastAsia="Arial" w:hAnsi="Times New Roman" w:cs="Times New Roman"/>
        </w:rPr>
        <w:t xml:space="preserve"> </w:t>
      </w:r>
      <w:r w:rsidR="00E71E0E" w:rsidRPr="001978EF">
        <w:rPr>
          <w:rFonts w:ascii="Times New Roman" w:eastAsia="Arial" w:hAnsi="Times New Roman" w:cs="Times New Roman"/>
        </w:rPr>
        <w:t>2019</w:t>
      </w:r>
    </w:p>
    <w:p w14:paraId="6F0B5243" w14:textId="26991C94" w:rsidR="00C66336" w:rsidRPr="001978EF" w:rsidRDefault="00C66336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Developed new methods on how to approach new campaigns and projects</w:t>
      </w:r>
      <w:r w:rsidR="00DA249D" w:rsidRPr="001978EF">
        <w:rPr>
          <w:rFonts w:ascii="Times New Roman" w:hAnsi="Times New Roman" w:cs="Times New Roman"/>
          <w:shd w:val="clear" w:color="auto" w:fill="FFFFFF"/>
        </w:rPr>
        <w:t>.</w:t>
      </w:r>
    </w:p>
    <w:p w14:paraId="581BC69E" w14:textId="0987F9D3" w:rsidR="00C66336" w:rsidRPr="001978EF" w:rsidRDefault="00C66336" w:rsidP="00C66336">
      <w:pPr>
        <w:pStyle w:val="Normal1"/>
        <w:numPr>
          <w:ilvl w:val="2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Created and presented</w:t>
      </w:r>
      <w:r w:rsidR="000A152D">
        <w:rPr>
          <w:rFonts w:ascii="Times New Roman" w:hAnsi="Times New Roman" w:cs="Times New Roman"/>
          <w:shd w:val="clear" w:color="auto" w:fill="FFFFFF"/>
        </w:rPr>
        <w:t xml:space="preserve"> a</w:t>
      </w:r>
      <w:r w:rsidRPr="001978EF">
        <w:rPr>
          <w:rFonts w:ascii="Times New Roman" w:hAnsi="Times New Roman" w:cs="Times New Roman"/>
          <w:shd w:val="clear" w:color="auto" w:fill="FFFFFF"/>
        </w:rPr>
        <w:t xml:space="preserve"> strategic plan</w:t>
      </w:r>
      <w:r w:rsidR="000C2290">
        <w:rPr>
          <w:rFonts w:ascii="Times New Roman" w:hAnsi="Times New Roman" w:cs="Times New Roman"/>
          <w:shd w:val="clear" w:color="auto" w:fill="FFFFFF"/>
        </w:rPr>
        <w:t xml:space="preserve"> driven by data exploration to generate insights</w:t>
      </w:r>
      <w:r w:rsidRPr="001978EF">
        <w:rPr>
          <w:rFonts w:ascii="Times New Roman" w:hAnsi="Times New Roman" w:cs="Times New Roman"/>
          <w:shd w:val="clear" w:color="auto" w:fill="FFFFFF"/>
        </w:rPr>
        <w:t xml:space="preserve"> to support the</w:t>
      </w:r>
      <w:r w:rsidR="000C2290">
        <w:rPr>
          <w:rFonts w:ascii="Times New Roman" w:hAnsi="Times New Roman" w:cs="Times New Roman"/>
          <w:shd w:val="clear" w:color="auto" w:fill="FFFFFF"/>
        </w:rPr>
        <w:t xml:space="preserve"> </w:t>
      </w:r>
      <w:r w:rsidRPr="001978EF">
        <w:rPr>
          <w:rFonts w:ascii="Times New Roman" w:hAnsi="Times New Roman" w:cs="Times New Roman"/>
          <w:shd w:val="clear" w:color="auto" w:fill="FFFFFF"/>
        </w:rPr>
        <w:t>approval of an innovation center in the city of Davis</w:t>
      </w:r>
      <w:r w:rsidR="000C2290">
        <w:rPr>
          <w:rFonts w:ascii="Times New Roman" w:hAnsi="Times New Roman" w:cs="Times New Roman"/>
          <w:shd w:val="clear" w:color="auto" w:fill="FFFFFF"/>
        </w:rPr>
        <w:t>.</w:t>
      </w:r>
    </w:p>
    <w:p w14:paraId="3303F91A" w14:textId="47CCABB7" w:rsidR="00DB393E" w:rsidRPr="001978EF" w:rsidRDefault="00C66336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Reached out to customers to help and inform on the best practices on how to deal with foreclosure.</w:t>
      </w:r>
    </w:p>
    <w:p w14:paraId="233ACF7A" w14:textId="4D273FCF" w:rsidR="00C66336" w:rsidRPr="001978EF" w:rsidRDefault="00436FFD" w:rsidP="00C66336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 xml:space="preserve">Breckenridge Ski </w:t>
      </w:r>
      <w:r w:rsidR="00DB393E" w:rsidRPr="001978EF">
        <w:rPr>
          <w:rFonts w:ascii="Times New Roman" w:eastAsia="Arial" w:hAnsi="Times New Roman" w:cs="Times New Roman"/>
        </w:rPr>
        <w:t>Resort (</w:t>
      </w:r>
      <w:r w:rsidR="00DB393E" w:rsidRPr="001978EF">
        <w:rPr>
          <w:rFonts w:ascii="Times New Roman" w:eastAsia="Arial" w:hAnsi="Times New Roman" w:cs="Times New Roman"/>
          <w:color w:val="000000"/>
        </w:rPr>
        <w:t>Lift Scanner):</w:t>
      </w:r>
      <w:r w:rsidRPr="001978EF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 w:rsidRPr="001978EF">
        <w:rPr>
          <w:rFonts w:ascii="Times New Roman" w:eastAsia="Arial" w:hAnsi="Times New Roman" w:cs="Times New Roman"/>
        </w:rPr>
        <w:t xml:space="preserve"> </w:t>
      </w:r>
      <w:r w:rsidR="00FC7D07" w:rsidRPr="001978EF">
        <w:rPr>
          <w:rFonts w:ascii="Times New Roman" w:eastAsia="Arial" w:hAnsi="Times New Roman" w:cs="Times New Roman"/>
        </w:rPr>
        <w:t xml:space="preserve"> </w:t>
      </w:r>
      <w:r w:rsidR="00E71E0E" w:rsidRPr="001978EF">
        <w:rPr>
          <w:rFonts w:ascii="Times New Roman" w:eastAsia="Arial" w:hAnsi="Times New Roman" w:cs="Times New Roman"/>
        </w:rPr>
        <w:t xml:space="preserve"> </w:t>
      </w:r>
      <w:r w:rsidRPr="001978EF">
        <w:rPr>
          <w:rFonts w:ascii="Times New Roman" w:eastAsia="Arial" w:hAnsi="Times New Roman" w:cs="Times New Roman"/>
        </w:rPr>
        <w:t xml:space="preserve">Breckenridge, </w:t>
      </w:r>
      <w:r w:rsidR="00E71E0E" w:rsidRPr="001978EF">
        <w:rPr>
          <w:rFonts w:ascii="Times New Roman" w:eastAsia="Arial" w:hAnsi="Times New Roman" w:cs="Times New Roman"/>
        </w:rPr>
        <w:t>Colorado Jan</w:t>
      </w:r>
      <w:r w:rsidRPr="001978EF">
        <w:rPr>
          <w:rFonts w:ascii="Times New Roman" w:eastAsia="Arial" w:hAnsi="Times New Roman" w:cs="Times New Roman"/>
          <w:color w:val="000000"/>
        </w:rPr>
        <w:t xml:space="preserve"> 2016-Feb 2016</w:t>
      </w:r>
    </w:p>
    <w:p w14:paraId="4455589D" w14:textId="139CDA8F" w:rsidR="00436FFD" w:rsidRPr="001978EF" w:rsidRDefault="00436FFD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388292EF" w14:textId="5AC4DB8B" w:rsidR="00C66336" w:rsidRPr="001978EF" w:rsidRDefault="00436FFD" w:rsidP="00C6633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>L</w:t>
      </w:r>
      <w:r w:rsidR="00DB393E" w:rsidRPr="001978EF">
        <w:rPr>
          <w:rFonts w:ascii="Times New Roman" w:eastAsia="Arial" w:hAnsi="Times New Roman" w:cs="Times New Roman"/>
        </w:rPr>
        <w:t>.</w:t>
      </w:r>
      <w:r w:rsidRPr="001978EF">
        <w:rPr>
          <w:rFonts w:ascii="Times New Roman" w:eastAsia="Arial" w:hAnsi="Times New Roman" w:cs="Times New Roman"/>
        </w:rPr>
        <w:t>R</w:t>
      </w:r>
      <w:r w:rsidR="00DB393E" w:rsidRPr="001978EF">
        <w:rPr>
          <w:rFonts w:ascii="Times New Roman" w:eastAsia="Arial" w:hAnsi="Times New Roman" w:cs="Times New Roman"/>
        </w:rPr>
        <w:t>.</w:t>
      </w:r>
      <w:r w:rsidRPr="001978EF">
        <w:rPr>
          <w:rFonts w:ascii="Times New Roman" w:eastAsia="Arial" w:hAnsi="Times New Roman" w:cs="Times New Roman"/>
        </w:rPr>
        <w:t xml:space="preserve"> </w:t>
      </w:r>
      <w:r w:rsidR="00C258D8" w:rsidRPr="001978EF">
        <w:rPr>
          <w:rFonts w:ascii="Times New Roman" w:eastAsia="Arial" w:hAnsi="Times New Roman" w:cs="Times New Roman"/>
        </w:rPr>
        <w:t xml:space="preserve">Travel Agency </w:t>
      </w:r>
      <w:r w:rsidRPr="001978EF">
        <w:rPr>
          <w:rFonts w:ascii="Times New Roman" w:eastAsia="Arial" w:hAnsi="Times New Roman" w:cs="Times New Roman"/>
        </w:rPr>
        <w:t xml:space="preserve">(vehicle </w:t>
      </w:r>
      <w:r w:rsidR="00DB393E" w:rsidRPr="001978EF">
        <w:rPr>
          <w:rFonts w:ascii="Times New Roman" w:eastAsia="Arial" w:hAnsi="Times New Roman" w:cs="Times New Roman"/>
        </w:rPr>
        <w:t>rental):</w:t>
      </w:r>
      <w:r w:rsidRPr="001978EF">
        <w:rPr>
          <w:rFonts w:ascii="Times New Roman" w:eastAsia="Arial" w:hAnsi="Times New Roman" w:cs="Times New Roman"/>
        </w:rPr>
        <w:t xml:space="preserve">  </w:t>
      </w:r>
      <w:r w:rsidR="00DB393E" w:rsidRPr="001978EF">
        <w:rPr>
          <w:rFonts w:ascii="Times New Roman" w:eastAsia="Arial" w:hAnsi="Times New Roman" w:cs="Times New Roman"/>
        </w:rPr>
        <w:t xml:space="preserve">    </w:t>
      </w:r>
      <w:r w:rsidR="00C258D8" w:rsidRPr="001978EF">
        <w:rPr>
          <w:rFonts w:ascii="Times New Roman" w:eastAsia="Arial" w:hAnsi="Times New Roman" w:cs="Times New Roman"/>
        </w:rPr>
        <w:t xml:space="preserve">                                                  </w:t>
      </w:r>
      <w:r w:rsidR="00F778DE">
        <w:rPr>
          <w:rFonts w:ascii="Times New Roman" w:eastAsia="Arial" w:hAnsi="Times New Roman" w:cs="Times New Roman"/>
        </w:rPr>
        <w:t xml:space="preserve">               </w:t>
      </w:r>
      <w:r w:rsidR="00C258D8" w:rsidRPr="001978EF">
        <w:rPr>
          <w:rFonts w:ascii="Times New Roman" w:eastAsia="Arial" w:hAnsi="Times New Roman" w:cs="Times New Roman"/>
        </w:rPr>
        <w:t xml:space="preserve">   </w:t>
      </w:r>
      <w:r w:rsidR="00DB393E" w:rsidRPr="001978EF">
        <w:rPr>
          <w:rFonts w:ascii="Times New Roman" w:eastAsia="Arial" w:hAnsi="Times New Roman" w:cs="Times New Roman"/>
        </w:rPr>
        <w:t xml:space="preserve">   </w:t>
      </w:r>
      <w:r w:rsidRPr="001978EF">
        <w:rPr>
          <w:rFonts w:ascii="Times New Roman" w:eastAsia="Arial" w:hAnsi="Times New Roman" w:cs="Times New Roman"/>
        </w:rPr>
        <w:t>Arequipa, Peru</w:t>
      </w:r>
      <w:r w:rsidR="00DB393E" w:rsidRPr="001978EF">
        <w:rPr>
          <w:rFonts w:ascii="Times New Roman" w:eastAsia="Arial" w:hAnsi="Times New Roman" w:cs="Times New Roman"/>
        </w:rPr>
        <w:t xml:space="preserve"> </w:t>
      </w:r>
      <w:r w:rsidRPr="001978EF">
        <w:rPr>
          <w:rFonts w:ascii="Times New Roman" w:eastAsia="Arial" w:hAnsi="Times New Roman" w:cs="Times New Roman"/>
          <w:color w:val="000000"/>
        </w:rPr>
        <w:t>Nov 2011-Jan 2012</w:t>
      </w:r>
    </w:p>
    <w:p w14:paraId="2CE4AEF7" w14:textId="3FDF68D0" w:rsidR="00436FFD" w:rsidRDefault="00EC6896" w:rsidP="00C66336">
      <w:pPr>
        <w:pStyle w:val="Normal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EC6896">
        <w:rPr>
          <w:rFonts w:ascii="Times New Roman" w:eastAsia="Arial" w:hAnsi="Times New Roman" w:cs="Times New Roman"/>
        </w:rPr>
        <w:t>Administration and management of light mining vehicles.</w:t>
      </w:r>
    </w:p>
    <w:p w14:paraId="78C4C455" w14:textId="40AD0E47" w:rsidR="002740D0" w:rsidRPr="001978EF" w:rsidRDefault="002740D0" w:rsidP="002740D0">
      <w:pPr>
        <w:pStyle w:val="Normal1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Full detail inspection </w:t>
      </w:r>
      <w:r w:rsidR="000C2290">
        <w:rPr>
          <w:rFonts w:ascii="Times New Roman" w:eastAsia="Arial" w:hAnsi="Times New Roman" w:cs="Times New Roman"/>
        </w:rPr>
        <w:t xml:space="preserve">and </w:t>
      </w:r>
      <w:r w:rsidR="001D42C5">
        <w:rPr>
          <w:rFonts w:ascii="Times New Roman" w:eastAsia="Arial" w:hAnsi="Times New Roman" w:cs="Times New Roman"/>
        </w:rPr>
        <w:t>supervision</w:t>
      </w:r>
      <w:r w:rsidR="000C2290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o</w:t>
      </w:r>
      <w:r w:rsidR="000C2290">
        <w:rPr>
          <w:rFonts w:ascii="Times New Roman" w:eastAsia="Arial" w:hAnsi="Times New Roman" w:cs="Times New Roman"/>
        </w:rPr>
        <w:t>f</w:t>
      </w:r>
      <w:r>
        <w:rPr>
          <w:rFonts w:ascii="Times New Roman" w:eastAsia="Arial" w:hAnsi="Times New Roman" w:cs="Times New Roman"/>
        </w:rPr>
        <w:t xml:space="preserve"> </w:t>
      </w:r>
      <w:r w:rsidR="000C2290">
        <w:rPr>
          <w:rFonts w:ascii="Times New Roman" w:eastAsia="Arial" w:hAnsi="Times New Roman" w:cs="Times New Roman"/>
        </w:rPr>
        <w:t xml:space="preserve">light mining </w:t>
      </w:r>
      <w:r>
        <w:rPr>
          <w:rFonts w:ascii="Times New Roman" w:eastAsia="Arial" w:hAnsi="Times New Roman" w:cs="Times New Roman"/>
        </w:rPr>
        <w:t>vehicles</w:t>
      </w:r>
      <w:r w:rsidR="001D42C5">
        <w:rPr>
          <w:rFonts w:ascii="Times New Roman" w:eastAsia="Arial" w:hAnsi="Times New Roman" w:cs="Times New Roman"/>
        </w:rPr>
        <w:t xml:space="preserve"> on retrieval and delivery from the mine</w:t>
      </w:r>
      <w:r>
        <w:rPr>
          <w:rFonts w:ascii="Times New Roman" w:eastAsia="Arial" w:hAnsi="Times New Roman" w:cs="Times New Roman"/>
        </w:rPr>
        <w:t>.</w:t>
      </w:r>
    </w:p>
    <w:p w14:paraId="75FACD4D" w14:textId="77777777" w:rsidR="001D42C5" w:rsidRPr="00B84447" w:rsidRDefault="001D42C5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</w:p>
    <w:sectPr w:rsidR="001D42C5" w:rsidRPr="00B84447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FBA61" w14:textId="77777777" w:rsidR="00AC17F4" w:rsidRDefault="00AC17F4" w:rsidP="007F2209">
      <w:pPr>
        <w:spacing w:before="0" w:after="0"/>
      </w:pPr>
      <w:r>
        <w:separator/>
      </w:r>
    </w:p>
  </w:endnote>
  <w:endnote w:type="continuationSeparator" w:id="0">
    <w:p w14:paraId="6F8094C8" w14:textId="77777777" w:rsidR="00AC17F4" w:rsidRDefault="00AC17F4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E38A8" w14:textId="77777777" w:rsidR="00AC17F4" w:rsidRDefault="00AC17F4" w:rsidP="007F2209">
      <w:pPr>
        <w:spacing w:before="0" w:after="0"/>
      </w:pPr>
      <w:r>
        <w:separator/>
      </w:r>
    </w:p>
  </w:footnote>
  <w:footnote w:type="continuationSeparator" w:id="0">
    <w:p w14:paraId="441DEC66" w14:textId="77777777" w:rsidR="00AC17F4" w:rsidRDefault="00AC17F4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kwMqoFACN2bYMtAAAA"/>
  </w:docVars>
  <w:rsids>
    <w:rsidRoot w:val="00A819FC"/>
    <w:rsid w:val="0004456E"/>
    <w:rsid w:val="0008363A"/>
    <w:rsid w:val="00084D57"/>
    <w:rsid w:val="000A152D"/>
    <w:rsid w:val="000B3AE3"/>
    <w:rsid w:val="000C2290"/>
    <w:rsid w:val="000E78F0"/>
    <w:rsid w:val="000F3A6A"/>
    <w:rsid w:val="000F6B65"/>
    <w:rsid w:val="001165EA"/>
    <w:rsid w:val="0012014C"/>
    <w:rsid w:val="001243FD"/>
    <w:rsid w:val="00125756"/>
    <w:rsid w:val="001358EF"/>
    <w:rsid w:val="0018359B"/>
    <w:rsid w:val="00191B54"/>
    <w:rsid w:val="001978EF"/>
    <w:rsid w:val="001A0665"/>
    <w:rsid w:val="001B3A52"/>
    <w:rsid w:val="001D359E"/>
    <w:rsid w:val="001D42C5"/>
    <w:rsid w:val="001F2D03"/>
    <w:rsid w:val="00206567"/>
    <w:rsid w:val="002110C3"/>
    <w:rsid w:val="002740D0"/>
    <w:rsid w:val="0027615F"/>
    <w:rsid w:val="002C1785"/>
    <w:rsid w:val="002C31A7"/>
    <w:rsid w:val="002D4B54"/>
    <w:rsid w:val="002D577F"/>
    <w:rsid w:val="002D683B"/>
    <w:rsid w:val="002E3C12"/>
    <w:rsid w:val="00314216"/>
    <w:rsid w:val="003337E8"/>
    <w:rsid w:val="00337E39"/>
    <w:rsid w:val="0034699E"/>
    <w:rsid w:val="003A4923"/>
    <w:rsid w:val="003A6319"/>
    <w:rsid w:val="003A7F34"/>
    <w:rsid w:val="003B42E5"/>
    <w:rsid w:val="003B45FB"/>
    <w:rsid w:val="003E502C"/>
    <w:rsid w:val="004021C3"/>
    <w:rsid w:val="00410341"/>
    <w:rsid w:val="00436FFD"/>
    <w:rsid w:val="0044260D"/>
    <w:rsid w:val="00450194"/>
    <w:rsid w:val="00456E7D"/>
    <w:rsid w:val="00462B69"/>
    <w:rsid w:val="00474330"/>
    <w:rsid w:val="004827BE"/>
    <w:rsid w:val="0048284E"/>
    <w:rsid w:val="004912E3"/>
    <w:rsid w:val="004972D5"/>
    <w:rsid w:val="004A75CE"/>
    <w:rsid w:val="004C7ACF"/>
    <w:rsid w:val="004F02A4"/>
    <w:rsid w:val="00514051"/>
    <w:rsid w:val="005213A9"/>
    <w:rsid w:val="005901A1"/>
    <w:rsid w:val="005A17BA"/>
    <w:rsid w:val="005A3C4F"/>
    <w:rsid w:val="005A4A2D"/>
    <w:rsid w:val="005C310C"/>
    <w:rsid w:val="00610AF4"/>
    <w:rsid w:val="006543CD"/>
    <w:rsid w:val="00660A8C"/>
    <w:rsid w:val="006642B0"/>
    <w:rsid w:val="006A60FE"/>
    <w:rsid w:val="006C1851"/>
    <w:rsid w:val="006D65D2"/>
    <w:rsid w:val="007078CE"/>
    <w:rsid w:val="007116E4"/>
    <w:rsid w:val="00711E93"/>
    <w:rsid w:val="00735C4E"/>
    <w:rsid w:val="00751F68"/>
    <w:rsid w:val="007636F4"/>
    <w:rsid w:val="007A3D1E"/>
    <w:rsid w:val="007B7C5F"/>
    <w:rsid w:val="007E358C"/>
    <w:rsid w:val="007F2209"/>
    <w:rsid w:val="00823EC3"/>
    <w:rsid w:val="0083390E"/>
    <w:rsid w:val="00864938"/>
    <w:rsid w:val="008B7367"/>
    <w:rsid w:val="008D761C"/>
    <w:rsid w:val="008E74EC"/>
    <w:rsid w:val="00904648"/>
    <w:rsid w:val="00906B4B"/>
    <w:rsid w:val="00915365"/>
    <w:rsid w:val="00933F78"/>
    <w:rsid w:val="00962990"/>
    <w:rsid w:val="00963547"/>
    <w:rsid w:val="009914CB"/>
    <w:rsid w:val="009B2CAF"/>
    <w:rsid w:val="009C2107"/>
    <w:rsid w:val="00A03E1E"/>
    <w:rsid w:val="00A07451"/>
    <w:rsid w:val="00A1497E"/>
    <w:rsid w:val="00A235BC"/>
    <w:rsid w:val="00A276E9"/>
    <w:rsid w:val="00A347D0"/>
    <w:rsid w:val="00A53F12"/>
    <w:rsid w:val="00A61FB2"/>
    <w:rsid w:val="00A819FC"/>
    <w:rsid w:val="00A961D0"/>
    <w:rsid w:val="00AA0C08"/>
    <w:rsid w:val="00AA26B3"/>
    <w:rsid w:val="00AA67E1"/>
    <w:rsid w:val="00AB428E"/>
    <w:rsid w:val="00AB4FE2"/>
    <w:rsid w:val="00AC17F4"/>
    <w:rsid w:val="00AE3156"/>
    <w:rsid w:val="00B11CA1"/>
    <w:rsid w:val="00B12A77"/>
    <w:rsid w:val="00B15306"/>
    <w:rsid w:val="00B30F57"/>
    <w:rsid w:val="00B35D93"/>
    <w:rsid w:val="00B57D8B"/>
    <w:rsid w:val="00B72261"/>
    <w:rsid w:val="00B73A06"/>
    <w:rsid w:val="00B833CE"/>
    <w:rsid w:val="00B84447"/>
    <w:rsid w:val="00B9355A"/>
    <w:rsid w:val="00B9595E"/>
    <w:rsid w:val="00BB4B39"/>
    <w:rsid w:val="00BB7D42"/>
    <w:rsid w:val="00BE0610"/>
    <w:rsid w:val="00BF6921"/>
    <w:rsid w:val="00C04866"/>
    <w:rsid w:val="00C142A7"/>
    <w:rsid w:val="00C16414"/>
    <w:rsid w:val="00C220B7"/>
    <w:rsid w:val="00C22EEA"/>
    <w:rsid w:val="00C22F40"/>
    <w:rsid w:val="00C258D8"/>
    <w:rsid w:val="00C50922"/>
    <w:rsid w:val="00C66336"/>
    <w:rsid w:val="00C7693C"/>
    <w:rsid w:val="00C76F7E"/>
    <w:rsid w:val="00C9590F"/>
    <w:rsid w:val="00CA6CB1"/>
    <w:rsid w:val="00CC0644"/>
    <w:rsid w:val="00CD13BC"/>
    <w:rsid w:val="00CD7381"/>
    <w:rsid w:val="00CE766C"/>
    <w:rsid w:val="00D30859"/>
    <w:rsid w:val="00D615F1"/>
    <w:rsid w:val="00D82238"/>
    <w:rsid w:val="00DA249D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3648B"/>
    <w:rsid w:val="00E453DD"/>
    <w:rsid w:val="00E71E0E"/>
    <w:rsid w:val="00E8694C"/>
    <w:rsid w:val="00EB2B81"/>
    <w:rsid w:val="00EC6896"/>
    <w:rsid w:val="00EC7FCF"/>
    <w:rsid w:val="00EF0FBD"/>
    <w:rsid w:val="00F14D19"/>
    <w:rsid w:val="00F155ED"/>
    <w:rsid w:val="00F1795B"/>
    <w:rsid w:val="00F24461"/>
    <w:rsid w:val="00F778DE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D1CCAB-D124-4AAE-96D8-DF28EA45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81</cp:revision>
  <cp:lastPrinted>2020-03-09T23:35:00Z</cp:lastPrinted>
  <dcterms:created xsi:type="dcterms:W3CDTF">2020-02-18T09:07:00Z</dcterms:created>
  <dcterms:modified xsi:type="dcterms:W3CDTF">2020-03-10T19:26:00Z</dcterms:modified>
</cp:coreProperties>
</file>