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117" w:rsidRDefault="00CE1EAA">
      <w:r>
        <w:t>O que é o Cloud Computing?</w:t>
      </w:r>
    </w:p>
    <w:p w:rsidR="00920083" w:rsidRDefault="00920083" w:rsidP="00920083">
      <w:pPr>
        <w:pStyle w:val="Subtitle"/>
      </w:pPr>
      <w:r>
        <w:t>1º Slide</w:t>
      </w:r>
    </w:p>
    <w:p w:rsidR="00CE1EAA" w:rsidRDefault="00CE1EAA">
      <w:r>
        <w:t>O Cloud Computing é essencialmente a disponibilização de serviços através da Internet.</w:t>
      </w:r>
    </w:p>
    <w:p w:rsidR="00CE1EAA" w:rsidRDefault="00CE1EAA">
      <w:r>
        <w:t>Serviços esse que se dividem essencialmente em três grupos, software, platform e infraestructure de que falaremos mais à frente.</w:t>
      </w:r>
    </w:p>
    <w:p w:rsidR="00CE1EAA" w:rsidRDefault="00CE1EAA">
      <w:r>
        <w:t>É também uma nova forma de olhar para o negócio das TI’s, em que os consumidores deixam de ter a preocupação de gestão das infraestruturas de TI, passando esta preocupação para o domínio dos Providers, libertando os clientes para que se dediquem em exclusivo à gestão dos dados e do próprio negócio.</w:t>
      </w:r>
    </w:p>
    <w:p w:rsidR="00920083" w:rsidRDefault="00920083" w:rsidP="00920083">
      <w:pPr>
        <w:pStyle w:val="Subtitle"/>
      </w:pPr>
      <w:r>
        <w:t>2º Slide</w:t>
      </w:r>
    </w:p>
    <w:p w:rsidR="00CE1EAA" w:rsidRDefault="00CE1EAA">
      <w:r>
        <w:t>O Cloud Computing encerra em si vários princípios que o acabam por caracterizar, nomeadamente:</w:t>
      </w:r>
    </w:p>
    <w:p w:rsidR="00CE1EAA" w:rsidRDefault="00CE1EAA">
      <w:r>
        <w:t>Utility Computing – Que consiste na abordagem da computação a pedido, ou seja, pagar apenas aquilo que realmente consumimos, contráriamente ao modelo de Hosting existente em que podemos utilizar apenas uma ínfima parte de um servidor no entanto pagamo-lo na sua totalidade. Com Utility paga-se apenas aquilo que se usa como se de um serviço  prestado se tratasse.</w:t>
      </w:r>
    </w:p>
    <w:p w:rsidR="00CE1EAA" w:rsidRDefault="00CE1EAA">
      <w:r>
        <w:t xml:space="preserve">Grid Computing </w:t>
      </w:r>
      <w:r w:rsidR="00C63993">
        <w:t>–</w:t>
      </w:r>
      <w:r>
        <w:t xml:space="preserve"> </w:t>
      </w:r>
      <w:r w:rsidR="00C63993">
        <w:t>A distribuição de tarefas por várias máquinas à imagem do paralelismo, mas transposto para uma rede ao invés do multi-core</w:t>
      </w:r>
    </w:p>
    <w:p w:rsidR="002523D1" w:rsidRDefault="00C63993">
      <w:r>
        <w:t xml:space="preserve">Autonomic Computing – A capacidade de auto-monitorização e auto-ajuste consoante as necessidades, providenciando desta forma a escalabilidade </w:t>
      </w:r>
      <w:r w:rsidR="002523D1">
        <w:t>desejada</w:t>
      </w:r>
      <w:r>
        <w:t>.</w:t>
      </w:r>
    </w:p>
    <w:p w:rsidR="00920083" w:rsidRDefault="00920083" w:rsidP="00920083">
      <w:pPr>
        <w:pStyle w:val="Subtitle"/>
      </w:pPr>
      <w:r>
        <w:t>3º Slide</w:t>
      </w:r>
    </w:p>
    <w:p w:rsidR="002523D1" w:rsidRDefault="002523D1">
      <w:r>
        <w:t>Como disse hà pouco, os serviços prestados em Cloud Computing dividem-se essencialmente em três grupos:</w:t>
      </w:r>
    </w:p>
    <w:p w:rsidR="002523D1" w:rsidRDefault="002523D1">
      <w:r>
        <w:t>Saas – Software as a Service, que consiste em software desenvolvido e disponibilizado pelos próprios prioviders, que com certeza já todos nós utilizámos, Google Earth, WebMail Hosting, etc..</w:t>
      </w:r>
    </w:p>
    <w:p w:rsidR="002523D1" w:rsidRDefault="002523D1">
      <w:r>
        <w:t>Paas – Platform as a service, que consiste essencialmente em plataforma de desenvolvimento disponibilizadas pelos providers que visam a possibilidade de desenvolvimento e deploy de aplicações para a Cloud, abstraindo os utiizadores da inrfraestrutura necessária ás mesmas.</w:t>
      </w:r>
    </w:p>
    <w:p w:rsidR="002523D1" w:rsidRDefault="002523D1">
      <w:r>
        <w:t>Iaas – Infraestructure as a Service, que consiste na disponibilização das próprias infraestruturas como um serviço, quer capacidade de processamento, quer capacidade de armazenamento, essencialmente recorrendo a server farms e a tecnologias de virtualização.</w:t>
      </w:r>
    </w:p>
    <w:p w:rsidR="002523D1" w:rsidRDefault="002523D1"/>
    <w:p w:rsidR="00920083" w:rsidRDefault="00920083" w:rsidP="00920083">
      <w:pPr>
        <w:pStyle w:val="Subtitle"/>
      </w:pPr>
      <w:r>
        <w:lastRenderedPageBreak/>
        <w:t>4º Slide</w:t>
      </w:r>
    </w:p>
    <w:p w:rsidR="002523D1" w:rsidRDefault="002523D1">
      <w:r>
        <w:t>Todos estes serviços são disponibilizados em três modelos, Private Cloud, uma rede para uso privado em que o acesso é restrito ao cliente em causa, Public Cloud que traduz todo o princípio do Cloud Computing, ou seja, a disponibilização total a todos os utilizadores da Cloud e Hybrid Cloud que não é mais do que a combinação dos dois modelos anteriores e que se justifica em particular nas questões relacionadas com segurança.</w:t>
      </w:r>
    </w:p>
    <w:p w:rsidR="00920083" w:rsidRDefault="00920083" w:rsidP="00920083">
      <w:pPr>
        <w:pStyle w:val="Subtitle"/>
      </w:pPr>
      <w:r>
        <w:t>5º Slide</w:t>
      </w:r>
    </w:p>
    <w:p w:rsidR="002523D1" w:rsidRDefault="002523D1">
      <w:r>
        <w:t xml:space="preserve">Como visto até agora as vantagens do Cloud computing para o negócio das IT’s são bastantes das quais gostaria de salientar o aumento de capacidade de resposta e de processamento, a escalabilidade, a redução dos investimentos iniciais numa infraestrutura, bem como da sua manutenção e upgrade, </w:t>
      </w:r>
      <w:r w:rsidR="00920083">
        <w:t>e Acessibiidade uma vez que o acesso é feito através da Internet, de qulaquer ponto do globo desde que com acesso à Internet podemos aceder aos nossos dados ou aplicações alojadas na Cloud.</w:t>
      </w:r>
    </w:p>
    <w:p w:rsidR="00920083" w:rsidRDefault="00920083" w:rsidP="00920083">
      <w:pPr>
        <w:pStyle w:val="Subtitle"/>
      </w:pPr>
      <w:r>
        <w:t>6º Slide</w:t>
      </w:r>
    </w:p>
    <w:p w:rsidR="00920083" w:rsidRDefault="00920083">
      <w:r>
        <w:t>Obviamente também existem problemas, essencialmente relacionados com privacidade e segurança</w:t>
      </w:r>
      <w:r w:rsidR="008D7EFE">
        <w:t>.</w:t>
      </w:r>
      <w:r>
        <w:t xml:space="preserve"> </w:t>
      </w:r>
      <w:r w:rsidR="008D7EFE">
        <w:t>P</w:t>
      </w:r>
      <w:r>
        <w:t>rivacidade, uma vez que os dados estarão alojados algures em computadores do Provider, tem que haver aqui uma relação de confiança entre cliente e provider e Segurança, esta um pouco mais discutível, estarão os dados mais seguros num computador nas instalações do cliente ou num Server Farm controlado pelo Provider?</w:t>
      </w:r>
    </w:p>
    <w:p w:rsidR="00920083" w:rsidRDefault="00920083">
      <w:r>
        <w:t>Destas duas resulta ainda um outro problema que tem que ver com a conformidade e que obviamente varia de país para país, região para região, as leis de protecção de dados de clientes é exigente e pode eventualmente obrigar à adopção do modelo Hybrid Cloud por forma a preservar os dados dos clientes.</w:t>
      </w:r>
    </w:p>
    <w:p w:rsidR="00920083" w:rsidRDefault="00920083" w:rsidP="00920083">
      <w:pPr>
        <w:pStyle w:val="Subtitle"/>
      </w:pPr>
      <w:r>
        <w:t>7º Slide</w:t>
      </w:r>
    </w:p>
    <w:p w:rsidR="00920083" w:rsidRDefault="00920083">
      <w:r>
        <w:t>Em jeito de conclusão, devo-vos dizer que sou um convicto adepto do Cloud Computing, acho que o futuro passa por aqui, ver o negócio das TI’s como um serviço que nos chega a casa ou à nossa empresa e em que ou ligamos o interruptor e começamos a pagar ou o desligamos e já não estamos a pagar, ao jeito de um qualquer serviço público como a Luz ou a a Água.</w:t>
      </w:r>
    </w:p>
    <w:p w:rsidR="00920083" w:rsidRDefault="00920083">
      <w:r>
        <w:t>Resta-me agradecer o vosso tempo e coloco-me à vossa disposição para esclarecer qualquer dúvida que possam ter.</w:t>
      </w:r>
    </w:p>
    <w:p w:rsidR="00920083" w:rsidRDefault="00920083">
      <w:r>
        <w:t>Obrigado.</w:t>
      </w:r>
    </w:p>
    <w:sectPr w:rsidR="00920083" w:rsidSect="008F1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EAA"/>
    <w:rsid w:val="002523D1"/>
    <w:rsid w:val="008D7EFE"/>
    <w:rsid w:val="008F1117"/>
    <w:rsid w:val="00920083"/>
    <w:rsid w:val="00A22016"/>
    <w:rsid w:val="00C63993"/>
    <w:rsid w:val="00CE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200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0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5</cp:revision>
  <dcterms:created xsi:type="dcterms:W3CDTF">2010-05-26T14:00:00Z</dcterms:created>
  <dcterms:modified xsi:type="dcterms:W3CDTF">2010-06-08T20:12:00Z</dcterms:modified>
</cp:coreProperties>
</file>