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4E1"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Universidad Central de Venezuela</w:t>
      </w:r>
    </w:p>
    <w:p w:rsidR="008A44E1"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Facultad de Ingeniería</w:t>
      </w:r>
    </w:p>
    <w:p w:rsidR="008A44E1"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Escuela de Ingeniería Eléctrica</w:t>
      </w:r>
    </w:p>
    <w:p w:rsidR="008A44E1"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Departamento de Electrónica, Computación y</w:t>
      </w:r>
    </w:p>
    <w:p w:rsidR="00ED6048"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Control</w:t>
      </w: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41"/>
          <w:szCs w:val="41"/>
        </w:rPr>
      </w:pP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41"/>
          <w:szCs w:val="41"/>
        </w:rPr>
      </w:pPr>
    </w:p>
    <w:p w:rsidR="008A44E1" w:rsidRDefault="008A44E1" w:rsidP="008A44E1">
      <w:pPr>
        <w:autoSpaceDE w:val="0"/>
        <w:autoSpaceDN w:val="0"/>
        <w:adjustRightInd w:val="0"/>
        <w:spacing w:after="0" w:line="360" w:lineRule="auto"/>
        <w:jc w:val="center"/>
        <w:rPr>
          <w:rFonts w:ascii="Times New Roman" w:hAnsi="Times New Roman" w:cs="Times New Roman"/>
          <w:sz w:val="41"/>
          <w:szCs w:val="41"/>
        </w:rPr>
      </w:pPr>
    </w:p>
    <w:p w:rsidR="002B5422" w:rsidRDefault="002B5422" w:rsidP="008A44E1">
      <w:pPr>
        <w:autoSpaceDE w:val="0"/>
        <w:autoSpaceDN w:val="0"/>
        <w:adjustRightInd w:val="0"/>
        <w:spacing w:after="0" w:line="360" w:lineRule="auto"/>
        <w:jc w:val="center"/>
        <w:rPr>
          <w:rFonts w:ascii="Times New Roman" w:hAnsi="Times New Roman" w:cs="Times New Roman"/>
          <w:sz w:val="41"/>
          <w:szCs w:val="41"/>
        </w:rPr>
      </w:pPr>
    </w:p>
    <w:p w:rsidR="002B5422" w:rsidRPr="00B56DA2" w:rsidRDefault="002B5422" w:rsidP="008A44E1">
      <w:pPr>
        <w:autoSpaceDE w:val="0"/>
        <w:autoSpaceDN w:val="0"/>
        <w:adjustRightInd w:val="0"/>
        <w:spacing w:after="0" w:line="360" w:lineRule="auto"/>
        <w:jc w:val="center"/>
        <w:rPr>
          <w:rFonts w:ascii="Times New Roman" w:hAnsi="Times New Roman" w:cs="Times New Roman"/>
          <w:sz w:val="41"/>
          <w:szCs w:val="41"/>
        </w:rPr>
      </w:pPr>
    </w:p>
    <w:p w:rsidR="008A44E1" w:rsidRPr="002B5422" w:rsidRDefault="008A44E1" w:rsidP="008A44E1">
      <w:pPr>
        <w:autoSpaceDE w:val="0"/>
        <w:autoSpaceDN w:val="0"/>
        <w:adjustRightInd w:val="0"/>
        <w:spacing w:after="0" w:line="360" w:lineRule="auto"/>
        <w:jc w:val="center"/>
        <w:rPr>
          <w:rFonts w:ascii="Times New Roman" w:hAnsi="Times New Roman" w:cs="Times New Roman"/>
          <w:b/>
          <w:sz w:val="36"/>
          <w:szCs w:val="36"/>
        </w:rPr>
      </w:pPr>
      <w:r w:rsidRPr="002B5422">
        <w:rPr>
          <w:rFonts w:ascii="Times New Roman" w:hAnsi="Times New Roman" w:cs="Times New Roman"/>
          <w:b/>
          <w:sz w:val="36"/>
          <w:szCs w:val="36"/>
        </w:rPr>
        <w:t>Pre</w:t>
      </w:r>
      <w:r w:rsidR="002B5422" w:rsidRPr="002B5422">
        <w:rPr>
          <w:rFonts w:ascii="Times New Roman" w:hAnsi="Times New Roman" w:cs="Times New Roman"/>
          <w:b/>
          <w:sz w:val="36"/>
          <w:szCs w:val="36"/>
        </w:rPr>
        <w:t>-</w:t>
      </w:r>
      <w:r w:rsidRPr="002B5422">
        <w:rPr>
          <w:rFonts w:ascii="Times New Roman" w:hAnsi="Times New Roman" w:cs="Times New Roman"/>
          <w:b/>
          <w:sz w:val="36"/>
          <w:szCs w:val="36"/>
        </w:rPr>
        <w:t>laboratorio N°1: Diodo</w:t>
      </w: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50"/>
          <w:szCs w:val="50"/>
        </w:rPr>
      </w:pP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50"/>
          <w:szCs w:val="50"/>
        </w:rPr>
      </w:pP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50"/>
          <w:szCs w:val="50"/>
        </w:rPr>
      </w:pP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50"/>
          <w:szCs w:val="50"/>
        </w:rPr>
      </w:pPr>
    </w:p>
    <w:p w:rsidR="002B5422" w:rsidRPr="00B56DA2" w:rsidRDefault="002B5422" w:rsidP="008A44E1">
      <w:pPr>
        <w:autoSpaceDE w:val="0"/>
        <w:autoSpaceDN w:val="0"/>
        <w:adjustRightInd w:val="0"/>
        <w:spacing w:after="0" w:line="360" w:lineRule="auto"/>
        <w:rPr>
          <w:rFonts w:ascii="Times New Roman" w:hAnsi="Times New Roman" w:cs="Times New Roman"/>
          <w:sz w:val="50"/>
          <w:szCs w:val="50"/>
        </w:rPr>
      </w:pPr>
    </w:p>
    <w:p w:rsidR="008A44E1" w:rsidRPr="002B5422" w:rsidRDefault="008A44E1" w:rsidP="008A44E1">
      <w:pPr>
        <w:autoSpaceDE w:val="0"/>
        <w:autoSpaceDN w:val="0"/>
        <w:adjustRightInd w:val="0"/>
        <w:spacing w:after="0" w:line="360" w:lineRule="auto"/>
        <w:jc w:val="right"/>
        <w:rPr>
          <w:rFonts w:ascii="Times New Roman" w:hAnsi="Times New Roman" w:cs="Times New Roman"/>
          <w:sz w:val="24"/>
          <w:szCs w:val="24"/>
        </w:rPr>
      </w:pPr>
      <w:r w:rsidRPr="002B5422">
        <w:rPr>
          <w:rFonts w:ascii="Times New Roman" w:hAnsi="Times New Roman" w:cs="Times New Roman"/>
          <w:sz w:val="24"/>
          <w:szCs w:val="24"/>
        </w:rPr>
        <w:t>Ricardo J. Santana R.</w:t>
      </w:r>
    </w:p>
    <w:p w:rsidR="008A44E1" w:rsidRPr="002B5422" w:rsidRDefault="008A44E1" w:rsidP="008A44E1">
      <w:pPr>
        <w:autoSpaceDE w:val="0"/>
        <w:autoSpaceDN w:val="0"/>
        <w:adjustRightInd w:val="0"/>
        <w:spacing w:after="0" w:line="360" w:lineRule="auto"/>
        <w:jc w:val="right"/>
        <w:rPr>
          <w:rFonts w:ascii="Times New Roman" w:hAnsi="Times New Roman" w:cs="Times New Roman"/>
          <w:sz w:val="24"/>
          <w:szCs w:val="24"/>
        </w:rPr>
      </w:pPr>
      <w:r w:rsidRPr="002B5422">
        <w:rPr>
          <w:rFonts w:ascii="Times New Roman" w:hAnsi="Times New Roman" w:cs="Times New Roman"/>
          <w:sz w:val="24"/>
          <w:szCs w:val="24"/>
        </w:rPr>
        <w:t>C.I 29.571.461</w:t>
      </w:r>
    </w:p>
    <w:p w:rsidR="008A44E1" w:rsidRPr="002B5422" w:rsidRDefault="008A44E1" w:rsidP="008A44E1">
      <w:pPr>
        <w:autoSpaceDE w:val="0"/>
        <w:autoSpaceDN w:val="0"/>
        <w:adjustRightInd w:val="0"/>
        <w:spacing w:after="0" w:line="360" w:lineRule="auto"/>
        <w:jc w:val="center"/>
        <w:rPr>
          <w:rFonts w:ascii="Times New Roman" w:hAnsi="Times New Roman" w:cs="Times New Roman"/>
          <w:sz w:val="24"/>
          <w:szCs w:val="24"/>
        </w:rPr>
      </w:pPr>
      <w:r w:rsidRPr="002B5422">
        <w:rPr>
          <w:rFonts w:ascii="Times New Roman" w:hAnsi="Times New Roman" w:cs="Times New Roman"/>
          <w:sz w:val="24"/>
          <w:szCs w:val="24"/>
        </w:rPr>
        <w:t>Noviembre, 2023</w:t>
      </w:r>
    </w:p>
    <w:p w:rsidR="008A44E1" w:rsidRPr="00B56DA2" w:rsidRDefault="008A44E1" w:rsidP="008A44E1">
      <w:pPr>
        <w:autoSpaceDE w:val="0"/>
        <w:autoSpaceDN w:val="0"/>
        <w:adjustRightInd w:val="0"/>
        <w:spacing w:after="0" w:line="360" w:lineRule="auto"/>
        <w:rPr>
          <w:rFonts w:ascii="Times New Roman" w:hAnsi="Times New Roman" w:cs="Times New Roman"/>
          <w:sz w:val="34"/>
          <w:szCs w:val="34"/>
        </w:rPr>
      </w:pPr>
    </w:p>
    <w:p w:rsidR="008A44E1" w:rsidRDefault="008A44E1" w:rsidP="008A44E1">
      <w:pPr>
        <w:pStyle w:val="Prrafodelista"/>
        <w:numPr>
          <w:ilvl w:val="0"/>
          <w:numId w:val="2"/>
        </w:numPr>
        <w:autoSpaceDE w:val="0"/>
        <w:autoSpaceDN w:val="0"/>
        <w:adjustRightInd w:val="0"/>
        <w:spacing w:after="0" w:line="360" w:lineRule="auto"/>
        <w:rPr>
          <w:rFonts w:ascii="Times New Roman" w:hAnsi="Times New Roman" w:cs="Times New Roman"/>
          <w:b/>
          <w:sz w:val="28"/>
          <w:szCs w:val="28"/>
        </w:rPr>
      </w:pPr>
      <w:r w:rsidRPr="002B5422">
        <w:rPr>
          <w:rFonts w:ascii="Times New Roman" w:hAnsi="Times New Roman" w:cs="Times New Roman"/>
          <w:b/>
          <w:sz w:val="28"/>
          <w:szCs w:val="28"/>
        </w:rPr>
        <w:lastRenderedPageBreak/>
        <w:t>Introducción</w:t>
      </w:r>
    </w:p>
    <w:p w:rsidR="00241540" w:rsidRPr="00241540" w:rsidRDefault="00241540" w:rsidP="00241540">
      <w:pPr>
        <w:autoSpaceDE w:val="0"/>
        <w:autoSpaceDN w:val="0"/>
        <w:adjustRightInd w:val="0"/>
        <w:spacing w:after="0" w:line="360" w:lineRule="auto"/>
        <w:rPr>
          <w:rFonts w:ascii="Times New Roman" w:hAnsi="Times New Roman" w:cs="Times New Roman"/>
          <w:b/>
          <w:sz w:val="28"/>
          <w:szCs w:val="28"/>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 xml:space="preserve">      Uno de los elementos más simples y fundamentales en electrónica es el diodo, el cual tiene un comportamiento no lineal. Por esta razón, es importante analizar su efecto en los circuitos. Para comprender mejor este comportamiento, es necesario conocer las especificaciones y características establecidas por el fabricante para los diodos que se utilizarán. Luego, se puede realizar montajes de circuitos sencillos con estos diodos y utilizar un osciloscopio para medir y comprender las relaciones entre el voltaje y la corriente.</w:t>
      </w: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2B5422" w:rsidRPr="002B5422" w:rsidRDefault="002B5422" w:rsidP="002B5422">
      <w:pPr>
        <w:autoSpaceDE w:val="0"/>
        <w:autoSpaceDN w:val="0"/>
        <w:adjustRightInd w:val="0"/>
        <w:spacing w:after="0" w:line="360" w:lineRule="auto"/>
        <w:rPr>
          <w:rFonts w:ascii="Times New Roman" w:hAnsi="Times New Roman" w:cs="Times New Roman"/>
          <w:sz w:val="34"/>
          <w:szCs w:val="34"/>
        </w:rPr>
      </w:pPr>
    </w:p>
    <w:p w:rsidR="00747A1F" w:rsidRDefault="00747A1F" w:rsidP="00747A1F">
      <w:pPr>
        <w:pStyle w:val="Prrafodelista"/>
        <w:numPr>
          <w:ilvl w:val="0"/>
          <w:numId w:val="2"/>
        </w:numPr>
        <w:autoSpaceDE w:val="0"/>
        <w:autoSpaceDN w:val="0"/>
        <w:adjustRightInd w:val="0"/>
        <w:spacing w:after="0" w:line="360" w:lineRule="auto"/>
        <w:rPr>
          <w:rFonts w:ascii="Times New Roman" w:hAnsi="Times New Roman" w:cs="Times New Roman"/>
          <w:b/>
          <w:sz w:val="28"/>
          <w:szCs w:val="28"/>
        </w:rPr>
      </w:pPr>
      <w:r w:rsidRPr="002B5422">
        <w:rPr>
          <w:rFonts w:ascii="Times New Roman" w:hAnsi="Times New Roman" w:cs="Times New Roman"/>
          <w:b/>
          <w:sz w:val="28"/>
          <w:szCs w:val="28"/>
        </w:rPr>
        <w:lastRenderedPageBreak/>
        <w:t>Objetivos</w:t>
      </w:r>
    </w:p>
    <w:p w:rsidR="00241540" w:rsidRPr="00241540" w:rsidRDefault="00241540" w:rsidP="00241540">
      <w:pPr>
        <w:autoSpaceDE w:val="0"/>
        <w:autoSpaceDN w:val="0"/>
        <w:adjustRightInd w:val="0"/>
        <w:spacing w:after="0" w:line="360" w:lineRule="auto"/>
        <w:rPr>
          <w:rFonts w:ascii="Times New Roman" w:hAnsi="Times New Roman" w:cs="Times New Roman"/>
          <w:b/>
          <w:sz w:val="28"/>
          <w:szCs w:val="28"/>
        </w:rPr>
      </w:pPr>
    </w:p>
    <w:p w:rsidR="00747A1F" w:rsidRPr="002B5422" w:rsidRDefault="00747A1F" w:rsidP="00747A1F">
      <w:pPr>
        <w:pStyle w:val="Prrafodelista"/>
        <w:numPr>
          <w:ilvl w:val="1"/>
          <w:numId w:val="2"/>
        </w:numPr>
        <w:autoSpaceDE w:val="0"/>
        <w:autoSpaceDN w:val="0"/>
        <w:adjustRightInd w:val="0"/>
        <w:spacing w:after="0" w:line="360" w:lineRule="auto"/>
        <w:rPr>
          <w:rFonts w:ascii="Times New Roman" w:hAnsi="Times New Roman" w:cs="Times New Roman"/>
          <w:b/>
          <w:sz w:val="24"/>
          <w:szCs w:val="24"/>
        </w:rPr>
      </w:pPr>
      <w:r w:rsidRPr="002B5422">
        <w:rPr>
          <w:rFonts w:ascii="Times New Roman" w:hAnsi="Times New Roman" w:cs="Times New Roman"/>
          <w:b/>
          <w:sz w:val="24"/>
          <w:szCs w:val="24"/>
        </w:rPr>
        <w:t>Objetivo general</w:t>
      </w:r>
    </w:p>
    <w:p w:rsidR="00747A1F" w:rsidRPr="002B5422" w:rsidRDefault="00F00914" w:rsidP="00747A1F">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sidRPr="002B5422">
        <w:rPr>
          <w:rFonts w:ascii="Times New Roman" w:hAnsi="Times New Roman" w:cs="Times New Roman"/>
          <w:sz w:val="24"/>
          <w:szCs w:val="24"/>
        </w:rPr>
        <w:t>Analizar el diodo y su curva característica a través de un circuito sencillo</w:t>
      </w:r>
      <w:r w:rsidR="00065BED">
        <w:rPr>
          <w:rFonts w:ascii="Times New Roman" w:hAnsi="Times New Roman" w:cs="Times New Roman"/>
          <w:sz w:val="24"/>
          <w:szCs w:val="24"/>
        </w:rPr>
        <w:t>, utilizando los instrumentos de medición apropiados</w:t>
      </w:r>
      <w:r w:rsidRPr="002B5422">
        <w:rPr>
          <w:rFonts w:ascii="Times New Roman" w:hAnsi="Times New Roman" w:cs="Times New Roman"/>
          <w:sz w:val="24"/>
          <w:szCs w:val="24"/>
        </w:rPr>
        <w:t>.</w:t>
      </w:r>
    </w:p>
    <w:p w:rsidR="00747A1F" w:rsidRPr="002B5422" w:rsidRDefault="00747A1F" w:rsidP="00747A1F">
      <w:pPr>
        <w:pStyle w:val="Prrafodelista"/>
        <w:numPr>
          <w:ilvl w:val="1"/>
          <w:numId w:val="2"/>
        </w:numPr>
        <w:autoSpaceDE w:val="0"/>
        <w:autoSpaceDN w:val="0"/>
        <w:adjustRightInd w:val="0"/>
        <w:spacing w:after="0" w:line="360" w:lineRule="auto"/>
        <w:rPr>
          <w:rFonts w:ascii="Times New Roman" w:hAnsi="Times New Roman" w:cs="Times New Roman"/>
          <w:b/>
          <w:sz w:val="24"/>
          <w:szCs w:val="24"/>
        </w:rPr>
      </w:pPr>
      <w:r w:rsidRPr="002B5422">
        <w:rPr>
          <w:rFonts w:ascii="Times New Roman" w:hAnsi="Times New Roman" w:cs="Times New Roman"/>
          <w:b/>
          <w:sz w:val="24"/>
          <w:szCs w:val="24"/>
        </w:rPr>
        <w:t>Objetivos específicos</w:t>
      </w:r>
    </w:p>
    <w:p w:rsidR="00641A82" w:rsidRPr="002B5422" w:rsidRDefault="00F00914"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sidRPr="002B5422">
        <w:rPr>
          <w:rFonts w:ascii="Times New Roman" w:hAnsi="Times New Roman" w:cs="Times New Roman"/>
          <w:sz w:val="24"/>
          <w:szCs w:val="24"/>
        </w:rPr>
        <w:t>Familiarizar</w:t>
      </w:r>
      <w:r w:rsidR="00641A82" w:rsidRPr="002B5422">
        <w:rPr>
          <w:rFonts w:ascii="Times New Roman" w:hAnsi="Times New Roman" w:cs="Times New Roman"/>
          <w:sz w:val="24"/>
          <w:szCs w:val="24"/>
        </w:rPr>
        <w:t>se con las especificaciones de fabricantes de diodos</w:t>
      </w:r>
    </w:p>
    <w:p w:rsidR="00641A82" w:rsidRPr="002B5422" w:rsidRDefault="00641A82"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sidRPr="002B5422">
        <w:rPr>
          <w:rFonts w:ascii="Times New Roman" w:hAnsi="Times New Roman" w:cs="Times New Roman"/>
          <w:sz w:val="24"/>
          <w:szCs w:val="24"/>
        </w:rPr>
        <w:t>Estudiar el comportamiento del diodo de unión pn en polarización directa.</w:t>
      </w:r>
    </w:p>
    <w:p w:rsidR="00641A82" w:rsidRPr="002B5422" w:rsidRDefault="00641A82"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sidRPr="002B5422">
        <w:rPr>
          <w:rFonts w:ascii="Times New Roman" w:hAnsi="Times New Roman" w:cs="Times New Roman"/>
          <w:sz w:val="24"/>
          <w:szCs w:val="24"/>
        </w:rPr>
        <w:t>Obtener experimentalmente punto a punto la característica del diodo.</w:t>
      </w:r>
    </w:p>
    <w:p w:rsidR="00641A82" w:rsidRPr="002B5422" w:rsidRDefault="00641A82"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sidRPr="002B5422">
        <w:rPr>
          <w:rFonts w:ascii="Times New Roman" w:hAnsi="Times New Roman" w:cs="Times New Roman"/>
          <w:sz w:val="24"/>
          <w:szCs w:val="24"/>
        </w:rPr>
        <w:t>Obtener con el osciloscopio el trazo de la característica del diodo.</w:t>
      </w:r>
    </w:p>
    <w:p w:rsidR="00F00914" w:rsidRPr="002B5422" w:rsidRDefault="00641A82"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sidRPr="002B5422">
        <w:rPr>
          <w:rFonts w:ascii="Times New Roman" w:hAnsi="Times New Roman" w:cs="Times New Roman"/>
          <w:sz w:val="24"/>
          <w:szCs w:val="24"/>
        </w:rPr>
        <w:t xml:space="preserve">Estudiar los modelos del diodo </w:t>
      </w:r>
    </w:p>
    <w:p w:rsidR="00747A1F" w:rsidRPr="00B56DA2" w:rsidRDefault="00747A1F"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2B5422" w:rsidRDefault="002B5422" w:rsidP="002B5422">
      <w:pPr>
        <w:autoSpaceDE w:val="0"/>
        <w:autoSpaceDN w:val="0"/>
        <w:adjustRightInd w:val="0"/>
        <w:spacing w:after="0" w:line="360" w:lineRule="auto"/>
        <w:rPr>
          <w:rFonts w:ascii="Times New Roman" w:hAnsi="Times New Roman" w:cs="Times New Roman"/>
          <w:sz w:val="34"/>
          <w:szCs w:val="34"/>
        </w:rPr>
      </w:pPr>
    </w:p>
    <w:p w:rsidR="00241540" w:rsidRDefault="00241540" w:rsidP="002B5422">
      <w:pPr>
        <w:autoSpaceDE w:val="0"/>
        <w:autoSpaceDN w:val="0"/>
        <w:adjustRightInd w:val="0"/>
        <w:spacing w:after="0" w:line="360" w:lineRule="auto"/>
        <w:rPr>
          <w:rFonts w:ascii="Times New Roman" w:hAnsi="Times New Roman" w:cs="Times New Roman"/>
          <w:sz w:val="34"/>
          <w:szCs w:val="34"/>
        </w:rPr>
      </w:pPr>
    </w:p>
    <w:p w:rsidR="004735E2" w:rsidRDefault="00641A82" w:rsidP="004735E2">
      <w:pPr>
        <w:pStyle w:val="Prrafodelista"/>
        <w:numPr>
          <w:ilvl w:val="0"/>
          <w:numId w:val="2"/>
        </w:numPr>
        <w:autoSpaceDE w:val="0"/>
        <w:autoSpaceDN w:val="0"/>
        <w:adjustRightInd w:val="0"/>
        <w:spacing w:after="0" w:line="360" w:lineRule="auto"/>
        <w:jc w:val="both"/>
        <w:rPr>
          <w:rFonts w:ascii="Times New Roman" w:hAnsi="Times New Roman" w:cs="Times New Roman"/>
          <w:b/>
          <w:sz w:val="28"/>
          <w:szCs w:val="28"/>
        </w:rPr>
      </w:pPr>
      <w:r w:rsidRPr="002B5422">
        <w:rPr>
          <w:rFonts w:ascii="Times New Roman" w:hAnsi="Times New Roman" w:cs="Times New Roman"/>
          <w:b/>
          <w:sz w:val="28"/>
          <w:szCs w:val="28"/>
        </w:rPr>
        <w:lastRenderedPageBreak/>
        <w:t>Marco teórico</w:t>
      </w:r>
    </w:p>
    <w:p w:rsidR="004735E2" w:rsidRPr="004735E2" w:rsidRDefault="004735E2" w:rsidP="004735E2">
      <w:pPr>
        <w:autoSpaceDE w:val="0"/>
        <w:autoSpaceDN w:val="0"/>
        <w:adjustRightInd w:val="0"/>
        <w:spacing w:after="0" w:line="360" w:lineRule="auto"/>
        <w:jc w:val="both"/>
        <w:rPr>
          <w:rFonts w:ascii="Times New Roman" w:hAnsi="Times New Roman" w:cs="Times New Roman"/>
          <w:b/>
          <w:sz w:val="28"/>
          <w:szCs w:val="28"/>
        </w:rPr>
      </w:pPr>
    </w:p>
    <w:p w:rsidR="00641A82" w:rsidRPr="002B5422" w:rsidRDefault="00D004D1"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 xml:space="preserve">      El diodo semiconductor es básicamente una unión pn. La unión pn consiste en un material semiconductor tipo p (como el silicio) que se pone en estrecho contacto con un material semiconductor tipo n (también de silicio).</w:t>
      </w:r>
    </w:p>
    <w:p w:rsidR="00D004D1" w:rsidRPr="002B5422" w:rsidRDefault="00D004D1"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 xml:space="preserve">       En la zona n cada átomo de impureza donadora (átomos con 5 e- de valencia) al introducirse en la estructura cristalina del silicio, produce un e- libre, quedando, por tanto, el átomo cargado positivamente.</w:t>
      </w:r>
    </w:p>
    <w:p w:rsidR="00D004D1" w:rsidRPr="002B5422" w:rsidRDefault="00D004D1"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 xml:space="preserve">       De manera similar, en la zona p cada átomo de impureza aceptadora (impurezas</w:t>
      </w:r>
      <w:r w:rsidR="00241540">
        <w:rPr>
          <w:rFonts w:ascii="Times New Roman" w:hAnsi="Times New Roman" w:cs="Times New Roman"/>
          <w:sz w:val="24"/>
          <w:szCs w:val="24"/>
        </w:rPr>
        <w:t xml:space="preserve"> </w:t>
      </w:r>
      <w:r w:rsidRPr="002B5422">
        <w:rPr>
          <w:rFonts w:ascii="Times New Roman" w:hAnsi="Times New Roman" w:cs="Times New Roman"/>
          <w:sz w:val="24"/>
          <w:szCs w:val="24"/>
        </w:rPr>
        <w:t>con 3 e- de valencia) al introducirse en la estructura cristalina del silicio, dejan un enlace</w:t>
      </w:r>
      <w:r w:rsidR="00241540">
        <w:rPr>
          <w:rFonts w:ascii="Times New Roman" w:hAnsi="Times New Roman" w:cs="Times New Roman"/>
          <w:sz w:val="24"/>
          <w:szCs w:val="24"/>
        </w:rPr>
        <w:t xml:space="preserve"> </w:t>
      </w:r>
      <w:r w:rsidRPr="002B5422">
        <w:rPr>
          <w:rFonts w:ascii="Times New Roman" w:hAnsi="Times New Roman" w:cs="Times New Roman"/>
          <w:sz w:val="24"/>
          <w:szCs w:val="24"/>
        </w:rPr>
        <w:t>sin completar, con lo que tienden a captar un e- para satisfacer dicho enlace. O lo que es</w:t>
      </w:r>
      <w:r w:rsidR="00241540">
        <w:rPr>
          <w:rFonts w:ascii="Times New Roman" w:hAnsi="Times New Roman" w:cs="Times New Roman"/>
          <w:sz w:val="24"/>
          <w:szCs w:val="24"/>
        </w:rPr>
        <w:t xml:space="preserve"> </w:t>
      </w:r>
      <w:r w:rsidRPr="002B5422">
        <w:rPr>
          <w:rFonts w:ascii="Times New Roman" w:hAnsi="Times New Roman" w:cs="Times New Roman"/>
          <w:sz w:val="24"/>
          <w:szCs w:val="24"/>
        </w:rPr>
        <w:t>lo mismo tienden a ceder un hueco. El átomo de impureza aceptadora, al captar un e</w:t>
      </w:r>
      <w:r w:rsidR="002B5422">
        <w:rPr>
          <w:rFonts w:ascii="Times New Roman" w:hAnsi="Times New Roman" w:cs="Times New Roman"/>
          <w:sz w:val="24"/>
          <w:szCs w:val="24"/>
        </w:rPr>
        <w:t xml:space="preserve">- </w:t>
      </w:r>
      <w:r w:rsidRPr="002B5422">
        <w:rPr>
          <w:rFonts w:ascii="Times New Roman" w:hAnsi="Times New Roman" w:cs="Times New Roman"/>
          <w:sz w:val="24"/>
          <w:szCs w:val="24"/>
        </w:rPr>
        <w:t>queda</w:t>
      </w:r>
      <w:r w:rsidR="00241540">
        <w:rPr>
          <w:rFonts w:ascii="Times New Roman" w:hAnsi="Times New Roman" w:cs="Times New Roman"/>
          <w:sz w:val="24"/>
          <w:szCs w:val="24"/>
        </w:rPr>
        <w:t xml:space="preserve"> </w:t>
      </w:r>
      <w:r w:rsidRPr="002B5422">
        <w:rPr>
          <w:rFonts w:ascii="Times New Roman" w:hAnsi="Times New Roman" w:cs="Times New Roman"/>
          <w:sz w:val="24"/>
          <w:szCs w:val="24"/>
        </w:rPr>
        <w:t>cargado cediendo un h+ (carga positiva).</w:t>
      </w:r>
    </w:p>
    <w:p w:rsidR="00D004D1" w:rsidRPr="002B5422" w:rsidRDefault="00D004D1" w:rsidP="002B5422">
      <w:pPr>
        <w:autoSpaceDE w:val="0"/>
        <w:autoSpaceDN w:val="0"/>
        <w:adjustRightInd w:val="0"/>
        <w:spacing w:after="0" w:line="360" w:lineRule="auto"/>
        <w:jc w:val="both"/>
        <w:rPr>
          <w:rFonts w:ascii="Times New Roman" w:hAnsi="Times New Roman" w:cs="Times New Roman"/>
          <w:i/>
          <w:iCs/>
          <w:sz w:val="24"/>
          <w:szCs w:val="24"/>
        </w:rPr>
      </w:pPr>
      <w:r w:rsidRPr="002B5422">
        <w:rPr>
          <w:rFonts w:ascii="Times New Roman" w:hAnsi="Times New Roman" w:cs="Times New Roman"/>
          <w:sz w:val="24"/>
          <w:szCs w:val="24"/>
        </w:rPr>
        <w:t xml:space="preserve">       Así, en las proximidades de la unión aparecerá una zona donde no existirán cargas libres. Esta zona se denomina </w:t>
      </w:r>
      <w:r w:rsidRPr="002B5422">
        <w:rPr>
          <w:rFonts w:ascii="Times New Roman" w:hAnsi="Times New Roman" w:cs="Times New Roman"/>
          <w:iCs/>
          <w:sz w:val="24"/>
          <w:szCs w:val="24"/>
        </w:rPr>
        <w:t>región de carga espacial, zona de deplexión, zona</w:t>
      </w:r>
      <w:r w:rsidRPr="002B5422">
        <w:rPr>
          <w:rFonts w:ascii="Times New Roman" w:hAnsi="Times New Roman" w:cs="Times New Roman"/>
          <w:sz w:val="24"/>
          <w:szCs w:val="24"/>
        </w:rPr>
        <w:t xml:space="preserve"> </w:t>
      </w:r>
      <w:r w:rsidRPr="002B5422">
        <w:rPr>
          <w:rFonts w:ascii="Times New Roman" w:hAnsi="Times New Roman" w:cs="Times New Roman"/>
          <w:iCs/>
          <w:sz w:val="24"/>
          <w:szCs w:val="24"/>
        </w:rPr>
        <w:t>de vaciado.</w:t>
      </w:r>
    </w:p>
    <w:p w:rsidR="007F2764" w:rsidRPr="002B5422" w:rsidRDefault="007F2764" w:rsidP="002B5422">
      <w:pPr>
        <w:autoSpaceDE w:val="0"/>
        <w:autoSpaceDN w:val="0"/>
        <w:adjustRightInd w:val="0"/>
        <w:spacing w:after="0" w:line="360" w:lineRule="auto"/>
        <w:jc w:val="both"/>
        <w:rPr>
          <w:rFonts w:ascii="Times New Roman" w:hAnsi="Times New Roman" w:cs="Times New Roman"/>
          <w:sz w:val="24"/>
          <w:szCs w:val="24"/>
        </w:rPr>
      </w:pPr>
    </w:p>
    <w:p w:rsidR="00F61004" w:rsidRPr="002B5422" w:rsidRDefault="00F61004" w:rsidP="002B5422">
      <w:pPr>
        <w:pStyle w:val="Prrafodelista"/>
        <w:numPr>
          <w:ilvl w:val="1"/>
          <w:numId w:val="2"/>
        </w:numPr>
        <w:autoSpaceDE w:val="0"/>
        <w:autoSpaceDN w:val="0"/>
        <w:adjustRightInd w:val="0"/>
        <w:spacing w:after="0" w:line="360" w:lineRule="auto"/>
        <w:jc w:val="both"/>
        <w:rPr>
          <w:rFonts w:ascii="Times New Roman" w:hAnsi="Times New Roman" w:cs="Times New Roman"/>
          <w:b/>
          <w:sz w:val="24"/>
          <w:szCs w:val="24"/>
        </w:rPr>
      </w:pPr>
      <w:r w:rsidRPr="002B5422">
        <w:rPr>
          <w:rFonts w:ascii="Times New Roman" w:hAnsi="Times New Roman" w:cs="Times New Roman"/>
          <w:b/>
          <w:sz w:val="24"/>
          <w:szCs w:val="24"/>
        </w:rPr>
        <w:t>Polarización del diodo</w:t>
      </w:r>
    </w:p>
    <w:p w:rsidR="002B5422" w:rsidRPr="002B5422" w:rsidRDefault="002B5422" w:rsidP="002B5422">
      <w:pPr>
        <w:autoSpaceDE w:val="0"/>
        <w:autoSpaceDN w:val="0"/>
        <w:adjustRightInd w:val="0"/>
        <w:spacing w:after="0" w:line="360" w:lineRule="auto"/>
        <w:ind w:left="360"/>
        <w:jc w:val="both"/>
        <w:rPr>
          <w:rFonts w:ascii="Times New Roman" w:hAnsi="Times New Roman" w:cs="Times New Roman"/>
          <w:sz w:val="24"/>
          <w:szCs w:val="24"/>
        </w:rPr>
      </w:pPr>
    </w:p>
    <w:p w:rsidR="00F61004" w:rsidRDefault="002B5422" w:rsidP="002B5422">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3.1.1 </w:t>
      </w:r>
      <w:r w:rsidR="00F61004" w:rsidRPr="002B5422">
        <w:rPr>
          <w:rFonts w:ascii="Times New Roman" w:hAnsi="Times New Roman" w:cs="Times New Roman"/>
          <w:sz w:val="24"/>
          <w:szCs w:val="24"/>
        </w:rPr>
        <w:t xml:space="preserve">Polarización inversa: </w:t>
      </w:r>
    </w:p>
    <w:p w:rsidR="002B5422" w:rsidRPr="002B5422" w:rsidRDefault="002B5422" w:rsidP="002B5422">
      <w:pPr>
        <w:autoSpaceDE w:val="0"/>
        <w:autoSpaceDN w:val="0"/>
        <w:adjustRightInd w:val="0"/>
        <w:spacing w:after="0" w:line="360" w:lineRule="auto"/>
        <w:jc w:val="both"/>
        <w:rPr>
          <w:rFonts w:ascii="Times New Roman" w:hAnsi="Times New Roman" w:cs="Times New Roman"/>
          <w:sz w:val="24"/>
          <w:szCs w:val="24"/>
        </w:rPr>
      </w:pPr>
    </w:p>
    <w:p w:rsidR="00F61004" w:rsidRPr="002B5422" w:rsidRDefault="002B542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1004" w:rsidRPr="002B5422">
        <w:rPr>
          <w:rFonts w:ascii="Times New Roman" w:hAnsi="Times New Roman" w:cs="Times New Roman"/>
          <w:sz w:val="24"/>
          <w:szCs w:val="24"/>
        </w:rPr>
        <w:t>Para polarizar inversamente una unión p-n colocamos una tensión continua con el lado negativo de la misma en la zona p y el lado positivo de la tensión en la zona n. La polaridad aplicada de esta manera es tal que tiende alejar a los h+ de la zona p y a los e- de la zona n de la unión. De esta manera, la zona de cargas fijas negativas se extenderá hacia el interior de la zona p y de forma análoga la zona de cargas positivas tenderá a penetrar en la zona n.</w:t>
      </w:r>
    </w:p>
    <w:p w:rsidR="00F61004" w:rsidRPr="002B5422" w:rsidRDefault="002B542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1004" w:rsidRPr="002B5422">
        <w:rPr>
          <w:rFonts w:ascii="Times New Roman" w:hAnsi="Times New Roman" w:cs="Times New Roman"/>
          <w:sz w:val="24"/>
          <w:szCs w:val="24"/>
        </w:rPr>
        <w:t>Al aumentar la zona de deplexión aumentará el potencial de la barrera. Este</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aumento continuará hasta que el potencial que aparece en la zona de carga espacial se</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iguale con la tensión aplicada.</w:t>
      </w:r>
    </w:p>
    <w:p w:rsidR="00F61004" w:rsidRPr="002B5422" w:rsidRDefault="00F61004"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Por lo tanto, en principio resultará una corriente nula. Sin embargo, debemos detener en cuenta a los portadores minoritarios (e- en la zona p y h+ en la zona n</w:t>
      </w:r>
      <w:r w:rsidR="002B5422">
        <w:rPr>
          <w:rFonts w:ascii="Times New Roman" w:hAnsi="Times New Roman" w:cs="Times New Roman"/>
          <w:sz w:val="24"/>
          <w:szCs w:val="24"/>
        </w:rPr>
        <w:t xml:space="preserve"> </w:t>
      </w:r>
      <w:r w:rsidRPr="002B5422">
        <w:rPr>
          <w:rFonts w:ascii="Times New Roman" w:hAnsi="Times New Roman" w:cs="Times New Roman"/>
          <w:sz w:val="24"/>
          <w:szCs w:val="24"/>
        </w:rPr>
        <w:t>provenientes de la formación de pares e- - h+ debida a la rotura térmica de enlaces). Así,</w:t>
      </w:r>
      <w:r w:rsidR="002B5422">
        <w:rPr>
          <w:rFonts w:ascii="Times New Roman" w:hAnsi="Times New Roman" w:cs="Times New Roman"/>
          <w:sz w:val="24"/>
          <w:szCs w:val="24"/>
        </w:rPr>
        <w:t xml:space="preserve"> </w:t>
      </w:r>
      <w:r w:rsidRPr="002B5422">
        <w:rPr>
          <w:rFonts w:ascii="Times New Roman" w:hAnsi="Times New Roman" w:cs="Times New Roman"/>
          <w:sz w:val="24"/>
          <w:szCs w:val="24"/>
        </w:rPr>
        <w:t xml:space="preserve">el campo eléctrico aplicado tenderá a </w:t>
      </w:r>
      <w:r w:rsidRPr="002B5422">
        <w:rPr>
          <w:rFonts w:ascii="Times New Roman" w:hAnsi="Times New Roman" w:cs="Times New Roman"/>
          <w:sz w:val="24"/>
          <w:szCs w:val="24"/>
        </w:rPr>
        <w:lastRenderedPageBreak/>
        <w:t>llevar a los e- de la zona p hacia la zona n y a los</w:t>
      </w:r>
      <w:r w:rsidR="002B5422" w:rsidRPr="002B5422">
        <w:rPr>
          <w:rFonts w:ascii="Times New Roman" w:hAnsi="Times New Roman" w:cs="Times New Roman"/>
          <w:sz w:val="24"/>
          <w:szCs w:val="24"/>
        </w:rPr>
        <w:t xml:space="preserve"> </w:t>
      </w:r>
      <w:r w:rsidRPr="002B5422">
        <w:rPr>
          <w:rFonts w:ascii="Times New Roman" w:hAnsi="Times New Roman" w:cs="Times New Roman"/>
          <w:sz w:val="24"/>
          <w:szCs w:val="24"/>
        </w:rPr>
        <w:t>huecos de la zona n hacia la zona p. Esto supone una corriente resultante que se</w:t>
      </w:r>
      <w:r w:rsidR="002B5422" w:rsidRPr="002B5422">
        <w:rPr>
          <w:rFonts w:ascii="Times New Roman" w:hAnsi="Times New Roman" w:cs="Times New Roman"/>
          <w:sz w:val="24"/>
          <w:szCs w:val="24"/>
        </w:rPr>
        <w:t xml:space="preserve"> </w:t>
      </w:r>
      <w:r w:rsidRPr="002B5422">
        <w:rPr>
          <w:rFonts w:ascii="Times New Roman" w:hAnsi="Times New Roman" w:cs="Times New Roman"/>
          <w:sz w:val="24"/>
          <w:szCs w:val="24"/>
        </w:rPr>
        <w:t xml:space="preserve">denomina </w:t>
      </w:r>
      <w:r w:rsidRPr="002B5422">
        <w:rPr>
          <w:rFonts w:ascii="Times New Roman" w:hAnsi="Times New Roman" w:cs="Times New Roman"/>
          <w:iCs/>
          <w:sz w:val="24"/>
          <w:szCs w:val="24"/>
        </w:rPr>
        <w:t xml:space="preserve">corriente inversa de saturación </w:t>
      </w:r>
      <w:r w:rsidRPr="002B5422">
        <w:rPr>
          <w:rFonts w:ascii="Times New Roman" w:hAnsi="Times New Roman" w:cs="Times New Roman"/>
          <w:sz w:val="24"/>
          <w:szCs w:val="24"/>
        </w:rPr>
        <w:t xml:space="preserve">o </w:t>
      </w:r>
      <w:r w:rsidRPr="002B5422">
        <w:rPr>
          <w:rFonts w:ascii="Times New Roman" w:hAnsi="Times New Roman" w:cs="Times New Roman"/>
          <w:iCs/>
          <w:sz w:val="24"/>
          <w:szCs w:val="24"/>
        </w:rPr>
        <w:t>corriente de fugas</w:t>
      </w:r>
      <w:r w:rsidRPr="002B5422">
        <w:rPr>
          <w:rFonts w:ascii="Times New Roman" w:hAnsi="Times New Roman" w:cs="Times New Roman"/>
          <w:sz w:val="24"/>
          <w:szCs w:val="24"/>
        </w:rPr>
        <w:t>. Esta corriente depende</w:t>
      </w:r>
      <w:r w:rsidR="002B5422">
        <w:rPr>
          <w:rFonts w:ascii="Times New Roman" w:hAnsi="Times New Roman" w:cs="Times New Roman"/>
          <w:sz w:val="24"/>
          <w:szCs w:val="24"/>
        </w:rPr>
        <w:t xml:space="preserve"> </w:t>
      </w:r>
      <w:r w:rsidRPr="002B5422">
        <w:rPr>
          <w:rFonts w:ascii="Times New Roman" w:hAnsi="Times New Roman" w:cs="Times New Roman"/>
          <w:sz w:val="24"/>
          <w:szCs w:val="24"/>
        </w:rPr>
        <w:t>de la temperatura y no de pende de la tensión inversa aplicada.</w:t>
      </w:r>
    </w:p>
    <w:p w:rsidR="00F61004" w:rsidRPr="002B5422" w:rsidRDefault="00F61004" w:rsidP="002B5422">
      <w:pPr>
        <w:autoSpaceDE w:val="0"/>
        <w:autoSpaceDN w:val="0"/>
        <w:adjustRightInd w:val="0"/>
        <w:spacing w:after="0" w:line="360" w:lineRule="auto"/>
        <w:jc w:val="both"/>
        <w:rPr>
          <w:rFonts w:ascii="Times New Roman" w:hAnsi="Times New Roman" w:cs="Times New Roman"/>
          <w:sz w:val="24"/>
          <w:szCs w:val="24"/>
        </w:rPr>
      </w:pPr>
    </w:p>
    <w:p w:rsidR="00F61004" w:rsidRDefault="002B5422" w:rsidP="002B5422">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3.1.2 </w:t>
      </w:r>
      <w:r w:rsidR="00F61004" w:rsidRPr="002B5422">
        <w:rPr>
          <w:rFonts w:ascii="Times New Roman" w:hAnsi="Times New Roman" w:cs="Times New Roman"/>
          <w:sz w:val="24"/>
          <w:szCs w:val="24"/>
        </w:rPr>
        <w:t>Polarización directa:</w:t>
      </w:r>
    </w:p>
    <w:p w:rsidR="002B5422" w:rsidRPr="002B5422" w:rsidRDefault="002B5422" w:rsidP="002B5422">
      <w:pPr>
        <w:autoSpaceDE w:val="0"/>
        <w:autoSpaceDN w:val="0"/>
        <w:adjustRightInd w:val="0"/>
        <w:spacing w:after="0" w:line="360" w:lineRule="auto"/>
        <w:ind w:firstLine="708"/>
        <w:jc w:val="both"/>
        <w:rPr>
          <w:rFonts w:ascii="Times New Roman" w:hAnsi="Times New Roman" w:cs="Times New Roman"/>
          <w:sz w:val="24"/>
          <w:szCs w:val="24"/>
        </w:rPr>
      </w:pPr>
    </w:p>
    <w:p w:rsidR="00F61004" w:rsidRPr="002B5422" w:rsidRDefault="002B542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1004" w:rsidRPr="002B5422">
        <w:rPr>
          <w:rFonts w:ascii="Times New Roman" w:hAnsi="Times New Roman" w:cs="Times New Roman"/>
          <w:sz w:val="24"/>
          <w:szCs w:val="24"/>
        </w:rPr>
        <w:t>Cuando aplicamos una tensión directa V a una unión p-n, es decir, una tensión</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positiva del lado p y negativa del lado n. En primer lugar, la anchura de la zona de carga</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disminuye, disminuyendo también la barrera de potencial que aparece en dicha zona.</w:t>
      </w:r>
    </w:p>
    <w:p w:rsidR="00F61004" w:rsidRPr="002B5422" w:rsidRDefault="00F61004"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Esta tensión aplicada rompe el equilibrio establecido entre las fuerzas que sobre los</w:t>
      </w:r>
      <w:r w:rsidR="002B5422">
        <w:rPr>
          <w:rFonts w:ascii="Times New Roman" w:hAnsi="Times New Roman" w:cs="Times New Roman"/>
          <w:sz w:val="24"/>
          <w:szCs w:val="24"/>
        </w:rPr>
        <w:t xml:space="preserve"> </w:t>
      </w:r>
      <w:r w:rsidRPr="002B5422">
        <w:rPr>
          <w:rFonts w:ascii="Times New Roman" w:hAnsi="Times New Roman" w:cs="Times New Roman"/>
          <w:sz w:val="24"/>
          <w:szCs w:val="24"/>
        </w:rPr>
        <w:t>portadores ejerce el campo eléctrico y las fuerzas que tienden a producir la difusión de</w:t>
      </w:r>
      <w:r w:rsidR="002B5422">
        <w:rPr>
          <w:rFonts w:ascii="Times New Roman" w:hAnsi="Times New Roman" w:cs="Times New Roman"/>
          <w:sz w:val="24"/>
          <w:szCs w:val="24"/>
        </w:rPr>
        <w:t xml:space="preserve"> </w:t>
      </w:r>
      <w:r w:rsidRPr="002B5422">
        <w:rPr>
          <w:rFonts w:ascii="Times New Roman" w:hAnsi="Times New Roman" w:cs="Times New Roman"/>
          <w:sz w:val="24"/>
          <w:szCs w:val="24"/>
        </w:rPr>
        <w:t>los portadores minoritarios.</w:t>
      </w:r>
    </w:p>
    <w:p w:rsidR="00F61004" w:rsidRPr="002B5422" w:rsidRDefault="002B542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1004" w:rsidRPr="002B5422">
        <w:rPr>
          <w:rFonts w:ascii="Times New Roman" w:hAnsi="Times New Roman" w:cs="Times New Roman"/>
          <w:sz w:val="24"/>
          <w:szCs w:val="24"/>
        </w:rPr>
        <w:t>Para valores pequeños de la tensión de polarización (valores de tensión menores</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que la barrera de potencial) la circulación de corriente no será apreciable. Esto se debe a</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que el campo eléctrico que aparece en la zona de carga es más fuerte que el campo</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exterior aplicado, por lo tanto los portadores mayoritarios no podrán atravesar la zona</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de carga.</w:t>
      </w:r>
    </w:p>
    <w:p w:rsidR="00F61004" w:rsidRPr="002B5422" w:rsidRDefault="002B542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1004" w:rsidRPr="002B5422">
        <w:rPr>
          <w:rFonts w:ascii="Times New Roman" w:hAnsi="Times New Roman" w:cs="Times New Roman"/>
          <w:sz w:val="24"/>
          <w:szCs w:val="24"/>
        </w:rPr>
        <w:t>A medida que la tensión exterior aplicada aumenta y superamos el valor de la</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barrera de potencial, los portadores mayoritarios atravesarán la unión. Los h+ de la zona</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p se verán arrastrados hacia la zona n y los e- de la zona n hacia la zona p creándose una</w:t>
      </w:r>
      <w:r>
        <w:rPr>
          <w:rFonts w:ascii="Times New Roman" w:hAnsi="Times New Roman" w:cs="Times New Roman"/>
          <w:sz w:val="24"/>
          <w:szCs w:val="24"/>
        </w:rPr>
        <w:t xml:space="preserve"> </w:t>
      </w:r>
      <w:r w:rsidR="00F61004" w:rsidRPr="002B5422">
        <w:rPr>
          <w:rFonts w:ascii="Times New Roman" w:hAnsi="Times New Roman" w:cs="Times New Roman"/>
          <w:sz w:val="24"/>
          <w:szCs w:val="24"/>
        </w:rPr>
        <w:t>corriente grande (debida a los mayoritarios) en el sentido de la zona p hacia la zona n.</w:t>
      </w:r>
    </w:p>
    <w:p w:rsidR="00F61004" w:rsidRPr="002B5422" w:rsidRDefault="00F61004" w:rsidP="002B5422">
      <w:pPr>
        <w:autoSpaceDE w:val="0"/>
        <w:autoSpaceDN w:val="0"/>
        <w:adjustRightInd w:val="0"/>
        <w:spacing w:after="0" w:line="360" w:lineRule="auto"/>
        <w:jc w:val="both"/>
        <w:rPr>
          <w:rFonts w:ascii="Times New Roman" w:hAnsi="Times New Roman" w:cs="Times New Roman"/>
          <w:sz w:val="24"/>
          <w:szCs w:val="24"/>
        </w:rPr>
      </w:pPr>
    </w:p>
    <w:p w:rsidR="00F61004" w:rsidRPr="002B5422" w:rsidRDefault="002B5422" w:rsidP="002B5422">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3.2 </w:t>
      </w:r>
      <w:r w:rsidR="004735E2">
        <w:rPr>
          <w:rFonts w:ascii="Times New Roman" w:hAnsi="Times New Roman" w:cs="Times New Roman"/>
          <w:sz w:val="24"/>
          <w:szCs w:val="24"/>
        </w:rPr>
        <w:tab/>
      </w:r>
      <w:r w:rsidR="007F2764" w:rsidRPr="002B5422">
        <w:rPr>
          <w:rFonts w:ascii="Times New Roman" w:hAnsi="Times New Roman" w:cs="Times New Roman"/>
          <w:b/>
          <w:sz w:val="24"/>
          <w:szCs w:val="24"/>
        </w:rPr>
        <w:t>Curva característica del diodo</w:t>
      </w:r>
    </w:p>
    <w:p w:rsidR="007F2764" w:rsidRPr="002B5422" w:rsidRDefault="007F2764" w:rsidP="002B5422">
      <w:pPr>
        <w:autoSpaceDE w:val="0"/>
        <w:autoSpaceDN w:val="0"/>
        <w:adjustRightInd w:val="0"/>
        <w:spacing w:after="0" w:line="360" w:lineRule="auto"/>
        <w:jc w:val="both"/>
        <w:rPr>
          <w:rFonts w:ascii="Times New Roman" w:hAnsi="Times New Roman" w:cs="Times New Roman"/>
          <w:sz w:val="24"/>
          <w:szCs w:val="24"/>
        </w:rPr>
      </w:pPr>
    </w:p>
    <w:p w:rsidR="007F2764" w:rsidRPr="002B5422" w:rsidRDefault="007F2764"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 xml:space="preserve">       Puede demostrarse mediante la física del estado sólido que las características generales de un diodo semiconductor p</w:t>
      </w:r>
      <w:r w:rsidR="00DD2E8A" w:rsidRPr="002B5422">
        <w:rPr>
          <w:rFonts w:ascii="Times New Roman" w:hAnsi="Times New Roman" w:cs="Times New Roman"/>
          <w:sz w:val="24"/>
          <w:szCs w:val="24"/>
        </w:rPr>
        <w:t>ueden definirse por la</w:t>
      </w:r>
      <w:r w:rsidRPr="002B5422">
        <w:rPr>
          <w:rFonts w:ascii="Times New Roman" w:hAnsi="Times New Roman" w:cs="Times New Roman"/>
          <w:sz w:val="24"/>
          <w:szCs w:val="24"/>
        </w:rPr>
        <w:t xml:space="preserve"> ecuación</w:t>
      </w:r>
      <w:r w:rsidR="00DD2E8A" w:rsidRPr="002B5422">
        <w:rPr>
          <w:rFonts w:ascii="Times New Roman" w:hAnsi="Times New Roman" w:cs="Times New Roman"/>
          <w:sz w:val="24"/>
          <w:szCs w:val="24"/>
        </w:rPr>
        <w:t xml:space="preserve"> de Shockley</w:t>
      </w:r>
      <w:r w:rsidRPr="002B5422">
        <w:rPr>
          <w:rFonts w:ascii="Times New Roman" w:hAnsi="Times New Roman" w:cs="Times New Roman"/>
          <w:sz w:val="24"/>
          <w:szCs w:val="24"/>
        </w:rPr>
        <w:t>:</w:t>
      </w:r>
    </w:p>
    <w:p w:rsidR="007F2764" w:rsidRPr="002B5422" w:rsidRDefault="007F2764" w:rsidP="002B5422">
      <w:pPr>
        <w:autoSpaceDE w:val="0"/>
        <w:autoSpaceDN w:val="0"/>
        <w:adjustRightInd w:val="0"/>
        <w:spacing w:after="0"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e</m:t>
                </m:r>
              </m:e>
              <m:sup>
                <m:f>
                  <m:fPr>
                    <m:ctrlPr>
                      <w:rPr>
                        <w:rFonts w:ascii="Cambria Math" w:hAnsi="Times New Roman" w:cs="Times New Roman"/>
                        <w:i/>
                        <w:sz w:val="24"/>
                        <w:szCs w:val="24"/>
                      </w:rPr>
                    </m:ctrlPr>
                  </m:fPr>
                  <m:num>
                    <m:r>
                      <w:rPr>
                        <w:rFonts w:ascii="Cambria Math" w:hAnsi="Cambria Math" w:cs="Times New Roman"/>
                        <w:sz w:val="24"/>
                        <w:szCs w:val="24"/>
                      </w:rPr>
                      <m:t>q</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num>
                  <m:den>
                    <m:r>
                      <m:rPr>
                        <m:sty m:val="p"/>
                      </m:rPr>
                      <w:rPr>
                        <w:rFonts w:ascii="Times New Roman" w:hAnsi="Times New Roman" w:cs="Times New Roman"/>
                        <w:sz w:val="24"/>
                        <w:szCs w:val="24"/>
                      </w:rPr>
                      <m:t>ɳ</m:t>
                    </m:r>
                    <m:r>
                      <m:rPr>
                        <m:sty m:val="p"/>
                      </m:rPr>
                      <w:rPr>
                        <w:rFonts w:ascii="Cambria Math" w:hAnsi="Times New Roman" w:cs="Times New Roman"/>
                        <w:sz w:val="24"/>
                        <w:szCs w:val="24"/>
                      </w:rPr>
                      <m:t>KT</m:t>
                    </m:r>
                  </m:den>
                </m:f>
              </m:sup>
            </m:sSup>
            <m:r>
              <w:rPr>
                <w:rFonts w:ascii="Times New Roman" w:hAnsi="Times New Roman" w:cs="Times New Roman"/>
                <w:sz w:val="24"/>
                <w:szCs w:val="24"/>
              </w:rPr>
              <m:t>-</m:t>
            </m:r>
            <m:r>
              <w:rPr>
                <w:rFonts w:ascii="Cambria Math" w:hAnsi="Times New Roman" w:cs="Times New Roman"/>
                <w:sz w:val="24"/>
                <w:szCs w:val="24"/>
              </w:rPr>
              <m:t>1</m:t>
            </m:r>
          </m:e>
        </m:d>
      </m:oMath>
      <w:r w:rsidRPr="002B5422">
        <w:rPr>
          <w:rFonts w:ascii="Times New Roman" w:eastAsiaTheme="minorEastAsia" w:hAnsi="Times New Roman" w:cs="Times New Roman"/>
          <w:sz w:val="24"/>
          <w:szCs w:val="24"/>
        </w:rPr>
        <w:t xml:space="preserve">         (1)</w:t>
      </w:r>
    </w:p>
    <w:p w:rsidR="007F2764" w:rsidRPr="002B5422" w:rsidRDefault="002B542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2764" w:rsidRPr="002B5422">
        <w:rPr>
          <w:rFonts w:ascii="Times New Roman" w:hAnsi="Times New Roman" w:cs="Times New Roman"/>
          <w:sz w:val="24"/>
          <w:szCs w:val="24"/>
        </w:rPr>
        <w:t>Donde</w:t>
      </w:r>
    </w:p>
    <w:p w:rsidR="007F2764" w:rsidRPr="002B5422" w:rsidRDefault="007F2764"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I</w:t>
      </w:r>
      <w:r w:rsidRPr="002B5422">
        <w:rPr>
          <w:rFonts w:ascii="Times New Roman" w:hAnsi="Times New Roman" w:cs="Times New Roman"/>
          <w:sz w:val="24"/>
          <w:szCs w:val="24"/>
          <w:vertAlign w:val="subscript"/>
        </w:rPr>
        <w:t>D</w:t>
      </w:r>
      <w:r w:rsidRPr="002B5422">
        <w:rPr>
          <w:rFonts w:ascii="Times New Roman" w:hAnsi="Times New Roman" w:cs="Times New Roman"/>
          <w:sz w:val="24"/>
          <w:szCs w:val="24"/>
        </w:rPr>
        <w:t xml:space="preserve"> = Corriente que atraviesa el diodo</w:t>
      </w:r>
    </w:p>
    <w:p w:rsidR="007F2764" w:rsidRPr="002B5422" w:rsidRDefault="007F2764"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V</w:t>
      </w:r>
      <w:r w:rsidRPr="002B5422">
        <w:rPr>
          <w:rFonts w:ascii="Times New Roman" w:hAnsi="Times New Roman" w:cs="Times New Roman"/>
          <w:sz w:val="24"/>
          <w:szCs w:val="24"/>
          <w:vertAlign w:val="subscript"/>
        </w:rPr>
        <w:t>D</w:t>
      </w:r>
      <w:r w:rsidRPr="002B5422">
        <w:rPr>
          <w:rFonts w:ascii="Times New Roman" w:hAnsi="Times New Roman" w:cs="Times New Roman"/>
          <w:sz w:val="24"/>
          <w:szCs w:val="24"/>
        </w:rPr>
        <w:t xml:space="preserve"> = Tensión (diferencia de potencial) entre los extremos del diodo</w:t>
      </w:r>
    </w:p>
    <w:p w:rsidR="00DD2E8A" w:rsidRPr="002B5422" w:rsidRDefault="00DD2E8A"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q = carga del electrón en Culombios = 1,6 E-19 C</w:t>
      </w:r>
    </w:p>
    <w:p w:rsidR="00DD2E8A" w:rsidRPr="002B5422" w:rsidRDefault="00DD2E8A"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K = constante de Boltzman = 8,62 E-5 eV/K</w:t>
      </w:r>
    </w:p>
    <w:p w:rsidR="00DD2E8A" w:rsidRPr="002B5422" w:rsidRDefault="00DD2E8A"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lastRenderedPageBreak/>
        <w:t>T = Temperatura en Kelvin.</w:t>
      </w:r>
    </w:p>
    <w:p w:rsidR="00DD2E8A" w:rsidRPr="002B5422" w:rsidRDefault="00DD2E8A"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ɳ = 1 para el Ge</w:t>
      </w:r>
    </w:p>
    <w:p w:rsidR="00DD2E8A" w:rsidRPr="002B5422" w:rsidRDefault="00DD2E8A" w:rsidP="002B5422">
      <w:pPr>
        <w:autoSpaceDE w:val="0"/>
        <w:autoSpaceDN w:val="0"/>
        <w:adjustRightInd w:val="0"/>
        <w:spacing w:after="0" w:line="360" w:lineRule="auto"/>
        <w:jc w:val="both"/>
        <w:rPr>
          <w:rFonts w:ascii="Times New Roman" w:hAnsi="Times New Roman" w:cs="Times New Roman"/>
          <w:sz w:val="24"/>
          <w:szCs w:val="24"/>
        </w:rPr>
      </w:pPr>
      <w:r w:rsidRPr="002B5422">
        <w:rPr>
          <w:rFonts w:ascii="Times New Roman" w:hAnsi="Times New Roman" w:cs="Times New Roman"/>
          <w:sz w:val="24"/>
          <w:szCs w:val="24"/>
        </w:rPr>
        <w:t>ɳ = 2 para el Si</w:t>
      </w:r>
    </w:p>
    <w:p w:rsidR="00DD2E8A" w:rsidRPr="002B5422" w:rsidRDefault="00DD2E8A" w:rsidP="002B5422">
      <w:pPr>
        <w:autoSpaceDE w:val="0"/>
        <w:autoSpaceDN w:val="0"/>
        <w:adjustRightInd w:val="0"/>
        <w:spacing w:after="0" w:line="360" w:lineRule="auto"/>
        <w:jc w:val="both"/>
        <w:rPr>
          <w:rFonts w:ascii="Times New Roman" w:hAnsi="Times New Roman" w:cs="Times New Roman"/>
          <w:sz w:val="24"/>
          <w:szCs w:val="24"/>
        </w:rPr>
      </w:pPr>
    </w:p>
    <w:p w:rsidR="00DD2E8A" w:rsidRPr="002B5422" w:rsidRDefault="004735E2" w:rsidP="004735E2">
      <w:pPr>
        <w:autoSpaceDE w:val="0"/>
        <w:autoSpaceDN w:val="0"/>
        <w:adjustRightInd w:val="0"/>
        <w:spacing w:after="0" w:line="360" w:lineRule="auto"/>
        <w:ind w:firstLine="708"/>
        <w:jc w:val="both"/>
        <w:rPr>
          <w:rFonts w:ascii="Times New Roman" w:hAnsi="Times New Roman" w:cs="Times New Roman"/>
          <w:b/>
          <w:sz w:val="24"/>
          <w:szCs w:val="24"/>
          <w:vertAlign w:val="subscript"/>
        </w:rPr>
      </w:pPr>
      <w:r>
        <w:rPr>
          <w:rFonts w:ascii="Times New Roman" w:hAnsi="Times New Roman" w:cs="Times New Roman"/>
          <w:b/>
          <w:iCs/>
          <w:sz w:val="24"/>
          <w:szCs w:val="24"/>
        </w:rPr>
        <w:t xml:space="preserve">3.3 </w:t>
      </w:r>
      <w:r>
        <w:rPr>
          <w:rFonts w:ascii="Times New Roman" w:hAnsi="Times New Roman" w:cs="Times New Roman"/>
          <w:b/>
          <w:iCs/>
          <w:sz w:val="24"/>
          <w:szCs w:val="24"/>
        </w:rPr>
        <w:tab/>
      </w:r>
      <w:r w:rsidR="00DD2E8A" w:rsidRPr="002B5422">
        <w:rPr>
          <w:rFonts w:ascii="Times New Roman" w:hAnsi="Times New Roman" w:cs="Times New Roman"/>
          <w:b/>
          <w:iCs/>
          <w:sz w:val="24"/>
          <w:szCs w:val="24"/>
        </w:rPr>
        <w:t>Tensión Umbral V</w:t>
      </w:r>
      <w:r w:rsidR="00DD2E8A" w:rsidRPr="002B5422">
        <w:rPr>
          <w:rFonts w:ascii="Times New Roman" w:hAnsi="Times New Roman" w:cs="Times New Roman"/>
          <w:b/>
          <w:sz w:val="24"/>
          <w:szCs w:val="24"/>
          <w:vertAlign w:val="subscript"/>
        </w:rPr>
        <w:t>γ</w:t>
      </w:r>
    </w:p>
    <w:p w:rsidR="00DD2E8A" w:rsidRPr="002B5422" w:rsidRDefault="00DD2E8A" w:rsidP="002B5422">
      <w:pPr>
        <w:autoSpaceDE w:val="0"/>
        <w:autoSpaceDN w:val="0"/>
        <w:adjustRightInd w:val="0"/>
        <w:spacing w:after="0" w:line="360" w:lineRule="auto"/>
        <w:jc w:val="both"/>
        <w:rPr>
          <w:rFonts w:ascii="Times New Roman" w:hAnsi="Times New Roman" w:cs="Times New Roman"/>
          <w:sz w:val="24"/>
          <w:szCs w:val="24"/>
          <w:vertAlign w:val="subscript"/>
        </w:rPr>
      </w:pPr>
    </w:p>
    <w:p w:rsidR="00DD2E8A" w:rsidRPr="002B5422" w:rsidRDefault="004735E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2E8A" w:rsidRPr="002B5422">
        <w:rPr>
          <w:rFonts w:ascii="Times New Roman" w:hAnsi="Times New Roman" w:cs="Times New Roman"/>
          <w:sz w:val="24"/>
          <w:szCs w:val="24"/>
        </w:rPr>
        <w:t xml:space="preserve">Para valores de tensión inferiores a </w:t>
      </w:r>
      <w:r w:rsidR="00DD2E8A" w:rsidRPr="002B5422">
        <w:rPr>
          <w:rFonts w:ascii="Times New Roman" w:hAnsi="Times New Roman" w:cs="Times New Roman"/>
          <w:iCs/>
          <w:sz w:val="24"/>
          <w:szCs w:val="24"/>
        </w:rPr>
        <w:t>V</w:t>
      </w:r>
      <w:r w:rsidR="00DD2E8A" w:rsidRPr="002B5422">
        <w:rPr>
          <w:rFonts w:ascii="Times New Roman" w:hAnsi="Times New Roman" w:cs="Times New Roman"/>
          <w:sz w:val="24"/>
          <w:szCs w:val="24"/>
          <w:vertAlign w:val="subscript"/>
        </w:rPr>
        <w:t>γ</w:t>
      </w:r>
      <w:r w:rsidR="00DD2E8A" w:rsidRPr="002B5422">
        <w:rPr>
          <w:rFonts w:ascii="Times New Roman" w:hAnsi="Times New Roman" w:cs="Times New Roman"/>
          <w:sz w:val="24"/>
          <w:szCs w:val="24"/>
        </w:rPr>
        <w:t xml:space="preserve"> la corriente es muy pequeña (aún en</w:t>
      </w:r>
      <w:r>
        <w:rPr>
          <w:rFonts w:ascii="Times New Roman" w:hAnsi="Times New Roman" w:cs="Times New Roman"/>
          <w:sz w:val="24"/>
          <w:szCs w:val="24"/>
        </w:rPr>
        <w:t xml:space="preserve"> </w:t>
      </w:r>
      <w:r w:rsidR="00DD2E8A" w:rsidRPr="002B5422">
        <w:rPr>
          <w:rFonts w:ascii="Times New Roman" w:hAnsi="Times New Roman" w:cs="Times New Roman"/>
          <w:sz w:val="24"/>
          <w:szCs w:val="24"/>
        </w:rPr>
        <w:t>polarización directa). El diodo no conduce bien hasta que la tensión aplicada sobrepasa</w:t>
      </w:r>
      <w:r>
        <w:rPr>
          <w:rFonts w:ascii="Times New Roman" w:hAnsi="Times New Roman" w:cs="Times New Roman"/>
          <w:sz w:val="24"/>
          <w:szCs w:val="24"/>
        </w:rPr>
        <w:t xml:space="preserve"> </w:t>
      </w:r>
      <w:r w:rsidR="00DD2E8A" w:rsidRPr="002B5422">
        <w:rPr>
          <w:rFonts w:ascii="Times New Roman" w:hAnsi="Times New Roman" w:cs="Times New Roman"/>
          <w:sz w:val="24"/>
          <w:szCs w:val="24"/>
        </w:rPr>
        <w:t>la barrera de potencial. Por esto, para las primeras decenas de voltio la corriente es muy</w:t>
      </w:r>
      <w:r>
        <w:rPr>
          <w:rFonts w:ascii="Times New Roman" w:hAnsi="Times New Roman" w:cs="Times New Roman"/>
          <w:sz w:val="24"/>
          <w:szCs w:val="24"/>
        </w:rPr>
        <w:t xml:space="preserve"> </w:t>
      </w:r>
      <w:r w:rsidR="00DD2E8A" w:rsidRPr="002B5422">
        <w:rPr>
          <w:rFonts w:ascii="Times New Roman" w:hAnsi="Times New Roman" w:cs="Times New Roman"/>
          <w:sz w:val="24"/>
          <w:szCs w:val="24"/>
        </w:rPr>
        <w:t xml:space="preserve">pequeña. A medida que nos acercamos al valor de </w:t>
      </w:r>
      <w:r w:rsidR="00DD2E8A" w:rsidRPr="002B5422">
        <w:rPr>
          <w:rFonts w:ascii="Times New Roman" w:hAnsi="Times New Roman" w:cs="Times New Roman"/>
          <w:iCs/>
          <w:sz w:val="24"/>
          <w:szCs w:val="24"/>
        </w:rPr>
        <w:t>V</w:t>
      </w:r>
      <w:r w:rsidR="00DD2E8A" w:rsidRPr="002B5422">
        <w:rPr>
          <w:rFonts w:ascii="Times New Roman" w:hAnsi="Times New Roman" w:cs="Times New Roman"/>
          <w:sz w:val="24"/>
          <w:szCs w:val="24"/>
          <w:vertAlign w:val="subscript"/>
        </w:rPr>
        <w:t>γ</w:t>
      </w:r>
      <w:r w:rsidR="00DD2E8A" w:rsidRPr="002B5422">
        <w:rPr>
          <w:rFonts w:ascii="Times New Roman" w:hAnsi="Times New Roman" w:cs="Times New Roman"/>
          <w:sz w:val="24"/>
          <w:szCs w:val="24"/>
        </w:rPr>
        <w:t xml:space="preserve"> los portadores mayoritarios de las</w:t>
      </w:r>
      <w:r>
        <w:rPr>
          <w:rFonts w:ascii="Times New Roman" w:hAnsi="Times New Roman" w:cs="Times New Roman"/>
          <w:sz w:val="24"/>
          <w:szCs w:val="24"/>
        </w:rPr>
        <w:t xml:space="preserve"> </w:t>
      </w:r>
      <w:r w:rsidR="00DD2E8A" w:rsidRPr="002B5422">
        <w:rPr>
          <w:rFonts w:ascii="Times New Roman" w:hAnsi="Times New Roman" w:cs="Times New Roman"/>
          <w:sz w:val="24"/>
          <w:szCs w:val="24"/>
        </w:rPr>
        <w:t>respectivas zonas (e- de la zona n y h+ de la zona p) comienzan a atravesar la unión en</w:t>
      </w:r>
      <w:r>
        <w:rPr>
          <w:rFonts w:ascii="Times New Roman" w:hAnsi="Times New Roman" w:cs="Times New Roman"/>
          <w:sz w:val="24"/>
          <w:szCs w:val="24"/>
        </w:rPr>
        <w:t xml:space="preserve"> </w:t>
      </w:r>
      <w:r w:rsidR="00DD2E8A" w:rsidRPr="002B5422">
        <w:rPr>
          <w:rFonts w:ascii="Times New Roman" w:hAnsi="Times New Roman" w:cs="Times New Roman"/>
          <w:sz w:val="24"/>
          <w:szCs w:val="24"/>
        </w:rPr>
        <w:t>grandes cantidades, por lo que la corriente crece rápidamente (de forma exponencial,</w:t>
      </w:r>
      <w:r>
        <w:rPr>
          <w:rFonts w:ascii="Times New Roman" w:hAnsi="Times New Roman" w:cs="Times New Roman"/>
          <w:sz w:val="24"/>
          <w:szCs w:val="24"/>
        </w:rPr>
        <w:t xml:space="preserve"> </w:t>
      </w:r>
      <w:r w:rsidR="00DD2E8A" w:rsidRPr="002B5422">
        <w:rPr>
          <w:rFonts w:ascii="Times New Roman" w:hAnsi="Times New Roman" w:cs="Times New Roman"/>
          <w:sz w:val="24"/>
          <w:szCs w:val="24"/>
        </w:rPr>
        <w:t>como ya se ha comentado). Para tensiones superiores a la tensión umbral, pequeños</w:t>
      </w:r>
      <w:r>
        <w:rPr>
          <w:rFonts w:ascii="Times New Roman" w:hAnsi="Times New Roman" w:cs="Times New Roman"/>
          <w:sz w:val="24"/>
          <w:szCs w:val="24"/>
        </w:rPr>
        <w:t xml:space="preserve"> </w:t>
      </w:r>
      <w:r w:rsidR="00DD2E8A" w:rsidRPr="002B5422">
        <w:rPr>
          <w:rFonts w:ascii="Times New Roman" w:hAnsi="Times New Roman" w:cs="Times New Roman"/>
          <w:sz w:val="24"/>
          <w:szCs w:val="24"/>
        </w:rPr>
        <w:t>aumentos de tensión producen grandes aumentos de corriente.</w:t>
      </w:r>
    </w:p>
    <w:p w:rsidR="00836A5F" w:rsidRPr="002B5422" w:rsidRDefault="00836A5F" w:rsidP="002B5422">
      <w:pPr>
        <w:autoSpaceDE w:val="0"/>
        <w:autoSpaceDN w:val="0"/>
        <w:adjustRightInd w:val="0"/>
        <w:spacing w:after="0" w:line="360" w:lineRule="auto"/>
        <w:jc w:val="both"/>
        <w:rPr>
          <w:rFonts w:ascii="Times New Roman" w:hAnsi="Times New Roman" w:cs="Times New Roman"/>
          <w:sz w:val="24"/>
          <w:szCs w:val="24"/>
        </w:rPr>
      </w:pPr>
    </w:p>
    <w:p w:rsidR="00836A5F" w:rsidRPr="002B5422" w:rsidRDefault="004735E2" w:rsidP="004735E2">
      <w:pPr>
        <w:autoSpaceDE w:val="0"/>
        <w:autoSpaceDN w:val="0"/>
        <w:adjustRightInd w:val="0"/>
        <w:spacing w:after="0" w:line="360" w:lineRule="auto"/>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3.4 </w:t>
      </w:r>
      <w:r>
        <w:rPr>
          <w:rFonts w:ascii="Times New Roman" w:hAnsi="Times New Roman" w:cs="Times New Roman"/>
          <w:iCs/>
          <w:sz w:val="24"/>
          <w:szCs w:val="24"/>
        </w:rPr>
        <w:tab/>
      </w:r>
      <w:r w:rsidR="00836A5F" w:rsidRPr="004735E2">
        <w:rPr>
          <w:rFonts w:ascii="Times New Roman" w:hAnsi="Times New Roman" w:cs="Times New Roman"/>
          <w:b/>
          <w:iCs/>
          <w:sz w:val="24"/>
          <w:szCs w:val="24"/>
        </w:rPr>
        <w:t>Corriente inversa de saturación IS</w:t>
      </w:r>
    </w:p>
    <w:p w:rsidR="00836A5F" w:rsidRPr="002B5422" w:rsidRDefault="00836A5F" w:rsidP="002B5422">
      <w:pPr>
        <w:autoSpaceDE w:val="0"/>
        <w:autoSpaceDN w:val="0"/>
        <w:adjustRightInd w:val="0"/>
        <w:spacing w:after="0" w:line="360" w:lineRule="auto"/>
        <w:jc w:val="both"/>
        <w:rPr>
          <w:rFonts w:ascii="Times New Roman" w:hAnsi="Times New Roman" w:cs="Times New Roman"/>
          <w:iCs/>
          <w:sz w:val="24"/>
          <w:szCs w:val="24"/>
        </w:rPr>
      </w:pPr>
    </w:p>
    <w:p w:rsidR="00836A5F" w:rsidRPr="002B5422" w:rsidRDefault="004735E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6A5F" w:rsidRPr="002B5422">
        <w:rPr>
          <w:rFonts w:ascii="Times New Roman" w:hAnsi="Times New Roman" w:cs="Times New Roman"/>
          <w:sz w:val="24"/>
          <w:szCs w:val="24"/>
        </w:rPr>
        <w:t>Está originada térmicamente, no depende de la tensión aplicada, sino de latemperatura.</w:t>
      </w:r>
    </w:p>
    <w:p w:rsidR="00836A5F" w:rsidRPr="002B5422" w:rsidRDefault="00836A5F" w:rsidP="002B5422">
      <w:pPr>
        <w:autoSpaceDE w:val="0"/>
        <w:autoSpaceDN w:val="0"/>
        <w:adjustRightInd w:val="0"/>
        <w:spacing w:after="0" w:line="360" w:lineRule="auto"/>
        <w:jc w:val="both"/>
        <w:rPr>
          <w:rFonts w:ascii="Times New Roman" w:hAnsi="Times New Roman" w:cs="Times New Roman"/>
          <w:sz w:val="24"/>
          <w:szCs w:val="24"/>
        </w:rPr>
      </w:pPr>
    </w:p>
    <w:p w:rsidR="00836A5F" w:rsidRPr="004735E2" w:rsidRDefault="004735E2" w:rsidP="004735E2">
      <w:pPr>
        <w:autoSpaceDE w:val="0"/>
        <w:autoSpaceDN w:val="0"/>
        <w:adjustRightInd w:val="0"/>
        <w:spacing w:after="0" w:line="360" w:lineRule="auto"/>
        <w:ind w:firstLine="708"/>
        <w:jc w:val="both"/>
        <w:rPr>
          <w:rFonts w:ascii="Times New Roman" w:hAnsi="Times New Roman" w:cs="Times New Roman"/>
          <w:b/>
          <w:iCs/>
          <w:sz w:val="24"/>
          <w:szCs w:val="24"/>
        </w:rPr>
      </w:pPr>
      <w:r>
        <w:rPr>
          <w:rFonts w:ascii="Times New Roman" w:hAnsi="Times New Roman" w:cs="Times New Roman"/>
          <w:b/>
          <w:iCs/>
          <w:sz w:val="24"/>
          <w:szCs w:val="24"/>
        </w:rPr>
        <w:t xml:space="preserve">3.5 </w:t>
      </w:r>
      <w:r>
        <w:rPr>
          <w:rFonts w:ascii="Times New Roman" w:hAnsi="Times New Roman" w:cs="Times New Roman"/>
          <w:b/>
          <w:iCs/>
          <w:sz w:val="24"/>
          <w:szCs w:val="24"/>
        </w:rPr>
        <w:tab/>
      </w:r>
      <w:r w:rsidR="00836A5F" w:rsidRPr="004735E2">
        <w:rPr>
          <w:rFonts w:ascii="Times New Roman" w:hAnsi="Times New Roman" w:cs="Times New Roman"/>
          <w:b/>
          <w:iCs/>
          <w:sz w:val="24"/>
          <w:szCs w:val="24"/>
        </w:rPr>
        <w:t>Corriente de pico</w:t>
      </w:r>
    </w:p>
    <w:p w:rsidR="00836A5F" w:rsidRPr="002B5422" w:rsidRDefault="00836A5F" w:rsidP="002B5422">
      <w:pPr>
        <w:autoSpaceDE w:val="0"/>
        <w:autoSpaceDN w:val="0"/>
        <w:adjustRightInd w:val="0"/>
        <w:spacing w:after="0" w:line="360" w:lineRule="auto"/>
        <w:jc w:val="both"/>
        <w:rPr>
          <w:rFonts w:ascii="Times New Roman" w:hAnsi="Times New Roman" w:cs="Times New Roman"/>
          <w:i/>
          <w:iCs/>
          <w:sz w:val="24"/>
          <w:szCs w:val="24"/>
        </w:rPr>
      </w:pPr>
    </w:p>
    <w:p w:rsidR="00836A5F" w:rsidRPr="00B56DA2" w:rsidRDefault="004735E2" w:rsidP="002B542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6A5F" w:rsidRPr="002B5422">
        <w:rPr>
          <w:rFonts w:ascii="Times New Roman" w:hAnsi="Times New Roman" w:cs="Times New Roman"/>
          <w:sz w:val="24"/>
          <w:szCs w:val="24"/>
        </w:rPr>
        <w:t>Es la máxima corriente que puede soportar el diodo en directa sin quemarse</w:t>
      </w:r>
      <w:r w:rsidR="00836A5F" w:rsidRPr="00B56DA2">
        <w:rPr>
          <w:rFonts w:ascii="Times New Roman" w:hAnsi="Times New Roman" w:cs="Times New Roman"/>
          <w:sz w:val="24"/>
          <w:szCs w:val="24"/>
        </w:rPr>
        <w:t>.</w:t>
      </w:r>
    </w:p>
    <w:p w:rsidR="00836A5F" w:rsidRPr="00B56DA2" w:rsidRDefault="00836A5F" w:rsidP="002B5422">
      <w:pPr>
        <w:autoSpaceDE w:val="0"/>
        <w:autoSpaceDN w:val="0"/>
        <w:adjustRightInd w:val="0"/>
        <w:spacing w:after="0" w:line="240" w:lineRule="auto"/>
        <w:jc w:val="both"/>
        <w:rPr>
          <w:rFonts w:ascii="Times New Roman" w:hAnsi="Times New Roman" w:cs="Times New Roman"/>
          <w:sz w:val="24"/>
          <w:szCs w:val="24"/>
        </w:rPr>
      </w:pPr>
    </w:p>
    <w:p w:rsidR="00836A5F" w:rsidRPr="00B56DA2" w:rsidRDefault="00836A5F" w:rsidP="002B5422">
      <w:pPr>
        <w:autoSpaceDE w:val="0"/>
        <w:autoSpaceDN w:val="0"/>
        <w:adjustRightInd w:val="0"/>
        <w:spacing w:after="0" w:line="240" w:lineRule="auto"/>
        <w:jc w:val="both"/>
        <w:rPr>
          <w:rFonts w:ascii="Times New Roman" w:hAnsi="Times New Roman" w:cs="Times New Roman"/>
          <w:sz w:val="24"/>
          <w:szCs w:val="24"/>
        </w:rPr>
      </w:pPr>
    </w:p>
    <w:p w:rsidR="00836A5F" w:rsidRPr="00B56DA2" w:rsidRDefault="00836A5F" w:rsidP="002B5422">
      <w:pPr>
        <w:autoSpaceDE w:val="0"/>
        <w:autoSpaceDN w:val="0"/>
        <w:adjustRightInd w:val="0"/>
        <w:spacing w:after="0" w:line="240" w:lineRule="auto"/>
        <w:jc w:val="both"/>
        <w:rPr>
          <w:rFonts w:ascii="Times New Roman" w:hAnsi="Times New Roman" w:cs="Times New Roman"/>
          <w:sz w:val="24"/>
          <w:szCs w:val="24"/>
        </w:rPr>
      </w:pPr>
    </w:p>
    <w:p w:rsidR="00747A1F" w:rsidRDefault="00747A1F" w:rsidP="002B5422">
      <w:pPr>
        <w:autoSpaceDE w:val="0"/>
        <w:autoSpaceDN w:val="0"/>
        <w:adjustRightInd w:val="0"/>
        <w:spacing w:after="0" w:line="360" w:lineRule="auto"/>
        <w:jc w:val="both"/>
        <w:rPr>
          <w:rFonts w:ascii="Times New Roman" w:hAnsi="Times New Roman" w:cs="Times New Roman"/>
          <w:sz w:val="24"/>
          <w:szCs w:val="24"/>
        </w:rPr>
      </w:pPr>
    </w:p>
    <w:p w:rsidR="004735E2" w:rsidRDefault="004735E2" w:rsidP="002B5422">
      <w:pPr>
        <w:autoSpaceDE w:val="0"/>
        <w:autoSpaceDN w:val="0"/>
        <w:adjustRightInd w:val="0"/>
        <w:spacing w:after="0" w:line="360" w:lineRule="auto"/>
        <w:jc w:val="both"/>
        <w:rPr>
          <w:rFonts w:ascii="Times New Roman" w:hAnsi="Times New Roman" w:cs="Times New Roman"/>
          <w:sz w:val="24"/>
          <w:szCs w:val="24"/>
        </w:rPr>
      </w:pPr>
    </w:p>
    <w:p w:rsidR="004735E2" w:rsidRDefault="004735E2" w:rsidP="002B5422">
      <w:pPr>
        <w:autoSpaceDE w:val="0"/>
        <w:autoSpaceDN w:val="0"/>
        <w:adjustRightInd w:val="0"/>
        <w:spacing w:after="0" w:line="360" w:lineRule="auto"/>
        <w:jc w:val="both"/>
        <w:rPr>
          <w:rFonts w:ascii="Times New Roman" w:hAnsi="Times New Roman" w:cs="Times New Roman"/>
          <w:sz w:val="24"/>
          <w:szCs w:val="24"/>
        </w:rPr>
      </w:pPr>
    </w:p>
    <w:p w:rsidR="004735E2" w:rsidRDefault="004735E2" w:rsidP="002B5422">
      <w:pPr>
        <w:autoSpaceDE w:val="0"/>
        <w:autoSpaceDN w:val="0"/>
        <w:adjustRightInd w:val="0"/>
        <w:spacing w:after="0" w:line="360" w:lineRule="auto"/>
        <w:jc w:val="both"/>
        <w:rPr>
          <w:rFonts w:ascii="Times New Roman" w:hAnsi="Times New Roman" w:cs="Times New Roman"/>
          <w:sz w:val="24"/>
          <w:szCs w:val="24"/>
        </w:rPr>
      </w:pPr>
    </w:p>
    <w:p w:rsidR="004735E2" w:rsidRDefault="004735E2" w:rsidP="002B5422">
      <w:pPr>
        <w:autoSpaceDE w:val="0"/>
        <w:autoSpaceDN w:val="0"/>
        <w:adjustRightInd w:val="0"/>
        <w:spacing w:after="0" w:line="360" w:lineRule="auto"/>
        <w:jc w:val="both"/>
        <w:rPr>
          <w:rFonts w:ascii="Times New Roman" w:hAnsi="Times New Roman" w:cs="Times New Roman"/>
          <w:sz w:val="24"/>
          <w:szCs w:val="24"/>
        </w:rPr>
      </w:pPr>
    </w:p>
    <w:p w:rsidR="00241540" w:rsidRDefault="00241540" w:rsidP="002B5422">
      <w:pPr>
        <w:autoSpaceDE w:val="0"/>
        <w:autoSpaceDN w:val="0"/>
        <w:adjustRightInd w:val="0"/>
        <w:spacing w:after="0" w:line="360" w:lineRule="auto"/>
        <w:jc w:val="both"/>
        <w:rPr>
          <w:rFonts w:ascii="Times New Roman" w:hAnsi="Times New Roman" w:cs="Times New Roman"/>
          <w:sz w:val="24"/>
          <w:szCs w:val="24"/>
        </w:rPr>
      </w:pPr>
    </w:p>
    <w:p w:rsidR="00241540" w:rsidRDefault="00241540" w:rsidP="002B5422">
      <w:pPr>
        <w:autoSpaceDE w:val="0"/>
        <w:autoSpaceDN w:val="0"/>
        <w:adjustRightInd w:val="0"/>
        <w:spacing w:after="0" w:line="360" w:lineRule="auto"/>
        <w:jc w:val="both"/>
        <w:rPr>
          <w:rFonts w:ascii="Times New Roman" w:hAnsi="Times New Roman" w:cs="Times New Roman"/>
          <w:sz w:val="24"/>
          <w:szCs w:val="24"/>
        </w:rPr>
      </w:pPr>
    </w:p>
    <w:p w:rsidR="00241540" w:rsidRPr="00B56DA2" w:rsidRDefault="00241540" w:rsidP="002B5422">
      <w:pPr>
        <w:autoSpaceDE w:val="0"/>
        <w:autoSpaceDN w:val="0"/>
        <w:adjustRightInd w:val="0"/>
        <w:spacing w:after="0" w:line="360" w:lineRule="auto"/>
        <w:jc w:val="both"/>
        <w:rPr>
          <w:rFonts w:ascii="Times New Roman" w:hAnsi="Times New Roman" w:cs="Times New Roman"/>
          <w:sz w:val="24"/>
          <w:szCs w:val="24"/>
        </w:rPr>
      </w:pPr>
    </w:p>
    <w:p w:rsidR="00A37F7C" w:rsidRDefault="00836A5F" w:rsidP="002B5422">
      <w:pPr>
        <w:pStyle w:val="Prrafodelista"/>
        <w:numPr>
          <w:ilvl w:val="0"/>
          <w:numId w:val="2"/>
        </w:numPr>
        <w:autoSpaceDE w:val="0"/>
        <w:autoSpaceDN w:val="0"/>
        <w:adjustRightInd w:val="0"/>
        <w:spacing w:after="0" w:line="360" w:lineRule="auto"/>
        <w:jc w:val="both"/>
        <w:rPr>
          <w:rFonts w:ascii="Times New Roman" w:hAnsi="Times New Roman" w:cs="Times New Roman"/>
          <w:b/>
          <w:sz w:val="28"/>
          <w:szCs w:val="28"/>
        </w:rPr>
      </w:pPr>
      <w:r w:rsidRPr="004735E2">
        <w:rPr>
          <w:rFonts w:ascii="Times New Roman" w:hAnsi="Times New Roman" w:cs="Times New Roman"/>
          <w:b/>
          <w:sz w:val="28"/>
          <w:szCs w:val="28"/>
        </w:rPr>
        <w:lastRenderedPageBreak/>
        <w:t>Metodología</w:t>
      </w:r>
    </w:p>
    <w:p w:rsidR="00241540" w:rsidRPr="00241540" w:rsidRDefault="00241540" w:rsidP="00241540">
      <w:pPr>
        <w:autoSpaceDE w:val="0"/>
        <w:autoSpaceDN w:val="0"/>
        <w:adjustRightInd w:val="0"/>
        <w:spacing w:after="0" w:line="360" w:lineRule="auto"/>
        <w:ind w:left="360"/>
        <w:jc w:val="both"/>
        <w:rPr>
          <w:rFonts w:ascii="Times New Roman" w:hAnsi="Times New Roman" w:cs="Times New Roman"/>
          <w:b/>
          <w:sz w:val="28"/>
          <w:szCs w:val="28"/>
        </w:rPr>
      </w:pPr>
    </w:p>
    <w:p w:rsidR="00A37F7C" w:rsidRPr="00B56DA2" w:rsidRDefault="00A37F7C"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Obtener previamente las especificaciones de un fabricante de diodo 1N400X (donde X es cualquier valor entre 1 y 7) y del diodo 1N4148.</w:t>
      </w:r>
    </w:p>
    <w:p w:rsidR="00A25838" w:rsidRPr="00B56DA2" w:rsidRDefault="00836A5F"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 xml:space="preserve">Se </w:t>
      </w:r>
      <w:r w:rsidR="00A37F7C" w:rsidRPr="00B56DA2">
        <w:rPr>
          <w:rFonts w:ascii="Times New Roman" w:hAnsi="Times New Roman" w:cs="Times New Roman"/>
          <w:sz w:val="24"/>
          <w:szCs w:val="24"/>
        </w:rPr>
        <w:t>montará el circuito</w:t>
      </w:r>
      <w:r w:rsidR="007F1E5C" w:rsidRPr="00B56DA2">
        <w:rPr>
          <w:rFonts w:ascii="Times New Roman" w:hAnsi="Times New Roman" w:cs="Times New Roman"/>
          <w:sz w:val="24"/>
          <w:szCs w:val="24"/>
        </w:rPr>
        <w:t xml:space="preserve"> de la F</w:t>
      </w:r>
      <w:r w:rsidRPr="00B56DA2">
        <w:rPr>
          <w:rFonts w:ascii="Times New Roman" w:hAnsi="Times New Roman" w:cs="Times New Roman"/>
          <w:sz w:val="24"/>
          <w:szCs w:val="24"/>
        </w:rPr>
        <w:t xml:space="preserve">igura 1 </w:t>
      </w:r>
      <w:r w:rsidR="00A25838" w:rsidRPr="00B56DA2">
        <w:rPr>
          <w:rFonts w:ascii="Times New Roman" w:hAnsi="Times New Roman" w:cs="Times New Roman"/>
          <w:sz w:val="24"/>
          <w:szCs w:val="24"/>
        </w:rPr>
        <w:t xml:space="preserve">con V=10V, R=10kΩ y los datos </w:t>
      </w:r>
      <w:r w:rsidR="00A37F7C" w:rsidRPr="00B56DA2">
        <w:rPr>
          <w:rFonts w:ascii="Times New Roman" w:hAnsi="Times New Roman" w:cs="Times New Roman"/>
          <w:sz w:val="24"/>
          <w:szCs w:val="24"/>
        </w:rPr>
        <w:t>obtenidos en el paso anterior</w:t>
      </w:r>
      <w:r w:rsidR="00A25838" w:rsidRPr="00B56DA2">
        <w:rPr>
          <w:rFonts w:ascii="Times New Roman" w:hAnsi="Times New Roman" w:cs="Times New Roman"/>
          <w:sz w:val="24"/>
          <w:szCs w:val="24"/>
        </w:rPr>
        <w:t>. Medir la tensión en el diodo y determinar la corriente del circuito.</w:t>
      </w:r>
    </w:p>
    <w:p w:rsidR="00A25838" w:rsidRPr="00B56DA2" w:rsidRDefault="00A25838" w:rsidP="004735E2">
      <w:pPr>
        <w:autoSpaceDE w:val="0"/>
        <w:autoSpaceDN w:val="0"/>
        <w:adjustRightInd w:val="0"/>
        <w:spacing w:before="240" w:after="0" w:line="360" w:lineRule="auto"/>
        <w:ind w:left="360"/>
        <w:jc w:val="center"/>
        <w:rPr>
          <w:rFonts w:ascii="Times New Roman" w:hAnsi="Times New Roman" w:cs="Times New Roman"/>
          <w:sz w:val="24"/>
          <w:szCs w:val="24"/>
        </w:rPr>
      </w:pPr>
      <w:r w:rsidRPr="00B56DA2">
        <w:rPr>
          <w:rFonts w:ascii="Times New Roman" w:hAnsi="Times New Roman" w:cs="Times New Roman"/>
          <w:noProof/>
          <w:sz w:val="24"/>
          <w:szCs w:val="24"/>
          <w:lang w:eastAsia="es-VE"/>
        </w:rPr>
        <w:drawing>
          <wp:inline distT="0" distB="0" distL="0" distR="0">
            <wp:extent cx="2286000" cy="130302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30075" t="30000" r="29367" b="32826"/>
                    <a:stretch>
                      <a:fillRect/>
                    </a:stretch>
                  </pic:blipFill>
                  <pic:spPr bwMode="auto">
                    <a:xfrm>
                      <a:off x="0" y="0"/>
                      <a:ext cx="2286000" cy="1303020"/>
                    </a:xfrm>
                    <a:prstGeom prst="rect">
                      <a:avLst/>
                    </a:prstGeom>
                    <a:noFill/>
                    <a:ln w="9525">
                      <a:noFill/>
                      <a:miter lim="800000"/>
                      <a:headEnd/>
                      <a:tailEnd/>
                    </a:ln>
                  </pic:spPr>
                </pic:pic>
              </a:graphicData>
            </a:graphic>
          </wp:inline>
        </w:drawing>
      </w:r>
    </w:p>
    <w:p w:rsidR="00A25838" w:rsidRPr="00B56DA2" w:rsidRDefault="00A25838" w:rsidP="004735E2">
      <w:pPr>
        <w:autoSpaceDE w:val="0"/>
        <w:autoSpaceDN w:val="0"/>
        <w:adjustRightInd w:val="0"/>
        <w:spacing w:before="240" w:after="0" w:line="360" w:lineRule="auto"/>
        <w:ind w:left="360"/>
        <w:jc w:val="center"/>
        <w:rPr>
          <w:rFonts w:ascii="Times New Roman" w:hAnsi="Times New Roman" w:cs="Times New Roman"/>
          <w:sz w:val="24"/>
          <w:szCs w:val="24"/>
        </w:rPr>
      </w:pPr>
      <w:r w:rsidRPr="00B56DA2">
        <w:rPr>
          <w:rFonts w:ascii="Times New Roman" w:hAnsi="Times New Roman" w:cs="Times New Roman"/>
          <w:sz w:val="24"/>
          <w:szCs w:val="24"/>
        </w:rPr>
        <w:t xml:space="preserve">Figura 1: </w:t>
      </w:r>
      <w:r w:rsidR="004D64EB" w:rsidRPr="00B56DA2">
        <w:rPr>
          <w:rFonts w:ascii="Times New Roman" w:hAnsi="Times New Roman" w:cs="Times New Roman"/>
          <w:sz w:val="24"/>
          <w:szCs w:val="24"/>
        </w:rPr>
        <w:t>Circuito 1</w:t>
      </w:r>
    </w:p>
    <w:p w:rsidR="00A37F7C" w:rsidRPr="00B56DA2" w:rsidRDefault="00A37F7C"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Se preparará con anticipación, para la hoja de datos, una tabla con tres columnas; una para valores de V siguientes: [0; 0,1; 0,2; 0,3; 0,4; 0,5; 0,6; 0,7; 0,8; 0,9; 1,0; 1,1; 1,2; 1,4; 1,6; 1,8; 2,0; 2,2; 2,5; 2,8; 3,0; 3,5; 4,0; 5,0; 6,0; 7,0; 8,0; 9,0; 10,0</w:t>
      </w:r>
      <w:r w:rsidR="007F1E5C" w:rsidRPr="00B56DA2">
        <w:rPr>
          <w:rFonts w:ascii="Times New Roman" w:hAnsi="Times New Roman" w:cs="Times New Roman"/>
          <w:sz w:val="24"/>
          <w:szCs w:val="24"/>
        </w:rPr>
        <w:t>; 11,0; 12,0; 13,0; 15,0; 18,0; 20,0] y las otras dos columnas para colocar los valores que se van a medir en V</w:t>
      </w:r>
      <w:r w:rsidR="007F1E5C" w:rsidRPr="00B56DA2">
        <w:rPr>
          <w:rFonts w:ascii="Times New Roman" w:hAnsi="Times New Roman" w:cs="Times New Roman"/>
          <w:sz w:val="24"/>
          <w:szCs w:val="24"/>
          <w:vertAlign w:val="subscript"/>
        </w:rPr>
        <w:t>A</w:t>
      </w:r>
      <w:r w:rsidR="007F1E5C" w:rsidRPr="00B56DA2">
        <w:rPr>
          <w:rFonts w:ascii="Times New Roman" w:hAnsi="Times New Roman" w:cs="Times New Roman"/>
          <w:sz w:val="24"/>
          <w:szCs w:val="24"/>
        </w:rPr>
        <w:t xml:space="preserve"> y V</w:t>
      </w:r>
      <w:r w:rsidR="007F1E5C" w:rsidRPr="00B56DA2">
        <w:rPr>
          <w:rFonts w:ascii="Times New Roman" w:hAnsi="Times New Roman" w:cs="Times New Roman"/>
          <w:sz w:val="24"/>
          <w:szCs w:val="24"/>
          <w:vertAlign w:val="subscript"/>
        </w:rPr>
        <w:t>B</w:t>
      </w:r>
      <w:r w:rsidR="007F1E5C" w:rsidRPr="00B56DA2">
        <w:rPr>
          <w:rFonts w:ascii="Times New Roman" w:hAnsi="Times New Roman" w:cs="Times New Roman"/>
          <w:sz w:val="24"/>
          <w:szCs w:val="24"/>
        </w:rPr>
        <w:t xml:space="preserve"> respectivamente.</w:t>
      </w:r>
    </w:p>
    <w:p w:rsidR="00A25838" w:rsidRPr="00B56DA2" w:rsidRDefault="00A37F7C"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Se realizarán las mediciones respectivas para obtener experimentalmente la curva característica v-i del diodo en polarización directa rellenando la tabla indicada en el paso anterior.</w:t>
      </w:r>
    </w:p>
    <w:p w:rsidR="007F1E5C" w:rsidRPr="00B56DA2" w:rsidRDefault="007F1E5C"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Se montará el circuito de la Figura 2 con el mismo valor de R del circuito de la Figura 1. Se colocará en el generador de señales (V</w:t>
      </w:r>
      <w:r w:rsidRPr="00B56DA2">
        <w:rPr>
          <w:rFonts w:ascii="Times New Roman" w:hAnsi="Times New Roman" w:cs="Times New Roman"/>
          <w:sz w:val="24"/>
          <w:szCs w:val="24"/>
          <w:vertAlign w:val="subscript"/>
        </w:rPr>
        <w:t>g</w:t>
      </w:r>
      <w:r w:rsidRPr="00B56DA2">
        <w:rPr>
          <w:rFonts w:ascii="Times New Roman" w:hAnsi="Times New Roman" w:cs="Times New Roman"/>
          <w:sz w:val="24"/>
          <w:szCs w:val="24"/>
        </w:rPr>
        <w:t>) una onda senoidal de amplitud aproximadamente igual a 10Vpico, promedio nulo y frecuencia 500Hz. Luego, se medirá la tensión V</w:t>
      </w:r>
      <w:r w:rsidRPr="00B56DA2">
        <w:rPr>
          <w:rFonts w:ascii="Times New Roman" w:hAnsi="Times New Roman" w:cs="Times New Roman"/>
          <w:sz w:val="24"/>
          <w:szCs w:val="24"/>
          <w:vertAlign w:val="subscript"/>
        </w:rPr>
        <w:t xml:space="preserve">g  </w:t>
      </w:r>
      <w:r w:rsidRPr="00B56DA2">
        <w:rPr>
          <w:rFonts w:ascii="Times New Roman" w:hAnsi="Times New Roman" w:cs="Times New Roman"/>
          <w:sz w:val="24"/>
          <w:szCs w:val="24"/>
        </w:rPr>
        <w:t>y el período de la onda senoidal, para anotarla en la hoja de datos.</w:t>
      </w:r>
    </w:p>
    <w:p w:rsidR="004D64EB" w:rsidRDefault="004D64EB" w:rsidP="002B5422">
      <w:pPr>
        <w:pStyle w:val="Prrafodelista"/>
        <w:autoSpaceDE w:val="0"/>
        <w:autoSpaceDN w:val="0"/>
        <w:adjustRightInd w:val="0"/>
        <w:spacing w:before="240" w:after="0" w:line="360" w:lineRule="auto"/>
        <w:jc w:val="both"/>
        <w:rPr>
          <w:rFonts w:ascii="Times New Roman" w:hAnsi="Times New Roman" w:cs="Times New Roman"/>
          <w:sz w:val="24"/>
          <w:szCs w:val="24"/>
        </w:rPr>
      </w:pPr>
    </w:p>
    <w:p w:rsidR="004735E2" w:rsidRPr="00B56DA2" w:rsidRDefault="004735E2" w:rsidP="002B5422">
      <w:pPr>
        <w:pStyle w:val="Prrafodelista"/>
        <w:autoSpaceDE w:val="0"/>
        <w:autoSpaceDN w:val="0"/>
        <w:adjustRightInd w:val="0"/>
        <w:spacing w:before="240" w:after="0" w:line="360" w:lineRule="auto"/>
        <w:jc w:val="both"/>
        <w:rPr>
          <w:rFonts w:ascii="Times New Roman" w:hAnsi="Times New Roman" w:cs="Times New Roman"/>
          <w:sz w:val="24"/>
          <w:szCs w:val="24"/>
        </w:rPr>
      </w:pPr>
    </w:p>
    <w:p w:rsidR="002346AA" w:rsidRPr="00B56DA2" w:rsidRDefault="002346AA" w:rsidP="004735E2">
      <w:pPr>
        <w:pStyle w:val="Prrafodelista"/>
        <w:autoSpaceDE w:val="0"/>
        <w:autoSpaceDN w:val="0"/>
        <w:adjustRightInd w:val="0"/>
        <w:spacing w:before="240" w:after="0" w:line="360" w:lineRule="auto"/>
        <w:jc w:val="center"/>
        <w:rPr>
          <w:rFonts w:ascii="Times New Roman" w:hAnsi="Times New Roman" w:cs="Times New Roman"/>
          <w:sz w:val="24"/>
          <w:szCs w:val="24"/>
        </w:rPr>
      </w:pPr>
      <w:r w:rsidRPr="00B56DA2">
        <w:rPr>
          <w:rFonts w:ascii="Times New Roman" w:hAnsi="Times New Roman" w:cs="Times New Roman"/>
          <w:noProof/>
          <w:sz w:val="24"/>
          <w:szCs w:val="24"/>
          <w:lang w:eastAsia="es-VE"/>
        </w:rPr>
        <w:lastRenderedPageBreak/>
        <w:drawing>
          <wp:inline distT="0" distB="0" distL="0" distR="0">
            <wp:extent cx="2259330" cy="1272540"/>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23354" t="34130" r="36388" b="29565"/>
                    <a:stretch>
                      <a:fillRect/>
                    </a:stretch>
                  </pic:blipFill>
                  <pic:spPr bwMode="auto">
                    <a:xfrm>
                      <a:off x="0" y="0"/>
                      <a:ext cx="2259330" cy="1272540"/>
                    </a:xfrm>
                    <a:prstGeom prst="rect">
                      <a:avLst/>
                    </a:prstGeom>
                    <a:noFill/>
                    <a:ln w="9525">
                      <a:noFill/>
                      <a:miter lim="800000"/>
                      <a:headEnd/>
                      <a:tailEnd/>
                    </a:ln>
                  </pic:spPr>
                </pic:pic>
              </a:graphicData>
            </a:graphic>
          </wp:inline>
        </w:drawing>
      </w:r>
    </w:p>
    <w:p w:rsidR="004D64EB" w:rsidRPr="00B56DA2" w:rsidRDefault="004D64EB" w:rsidP="004735E2">
      <w:pPr>
        <w:autoSpaceDE w:val="0"/>
        <w:autoSpaceDN w:val="0"/>
        <w:adjustRightInd w:val="0"/>
        <w:spacing w:before="240" w:after="0" w:line="360" w:lineRule="auto"/>
        <w:ind w:left="360"/>
        <w:jc w:val="center"/>
        <w:rPr>
          <w:rFonts w:ascii="Times New Roman" w:hAnsi="Times New Roman" w:cs="Times New Roman"/>
          <w:sz w:val="24"/>
          <w:szCs w:val="24"/>
        </w:rPr>
      </w:pPr>
      <w:r w:rsidRPr="00B56DA2">
        <w:rPr>
          <w:rFonts w:ascii="Times New Roman" w:hAnsi="Times New Roman" w:cs="Times New Roman"/>
          <w:sz w:val="24"/>
          <w:szCs w:val="24"/>
        </w:rPr>
        <w:t>Figura 2: Circuito 2</w:t>
      </w:r>
    </w:p>
    <w:p w:rsidR="007F1E5C" w:rsidRPr="00B56DA2" w:rsidRDefault="007F1E5C"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 xml:space="preserve">En el canal 2 (Y) del osciloscopio se colocará la </w:t>
      </w:r>
      <w:r w:rsidR="006B27C5" w:rsidRPr="00B56DA2">
        <w:rPr>
          <w:rFonts w:ascii="Times New Roman" w:hAnsi="Times New Roman" w:cs="Times New Roman"/>
          <w:sz w:val="24"/>
          <w:szCs w:val="24"/>
        </w:rPr>
        <w:t xml:space="preserve">referencia en el centro de la pantalla y su acoplamiento en DC. Luego se conectará el canal en el punto A y la tierra del osciloscopio en el punto B. </w:t>
      </w:r>
      <w:r w:rsidR="002346AA" w:rsidRPr="00B56DA2">
        <w:rPr>
          <w:rFonts w:ascii="Times New Roman" w:hAnsi="Times New Roman" w:cs="Times New Roman"/>
          <w:sz w:val="24"/>
          <w:szCs w:val="24"/>
        </w:rPr>
        <w:t>Se observará y dibujará</w:t>
      </w:r>
      <w:r w:rsidR="006B27C5" w:rsidRPr="00B56DA2">
        <w:rPr>
          <w:rFonts w:ascii="Times New Roman" w:hAnsi="Times New Roman" w:cs="Times New Roman"/>
          <w:sz w:val="24"/>
          <w:szCs w:val="24"/>
        </w:rPr>
        <w:t xml:space="preserve"> la forma de la onda. Además se medirán todos los puntos de interés.</w:t>
      </w:r>
    </w:p>
    <w:p w:rsidR="006B27C5" w:rsidRPr="00B56DA2" w:rsidRDefault="006B27C5"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En el canal 1 (X) del osciloscopio se colocará la referencia en el centro de la pantalla y su acoplamiento en DC. Luego se conectará el canal en la tierra del circuito, mientras se mantiene la tierra del osciloscopio en el punto B. Se observará y dibujará la forma de la onda. Además se medirán todos los puntos de interés.</w:t>
      </w:r>
    </w:p>
    <w:p w:rsidR="006B27C5" w:rsidRPr="00B56DA2" w:rsidRDefault="006B27C5"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 xml:space="preserve">Con ambos canales del osciloscopio en las mismas condiciones y conectados según lo indicado en los pasos 6 y 7, se colocará el osciloscopio en ALT (alternado). Se observará y dibujará </w:t>
      </w:r>
      <w:r w:rsidR="002346AA" w:rsidRPr="00B56DA2">
        <w:rPr>
          <w:rFonts w:ascii="Times New Roman" w:hAnsi="Times New Roman" w:cs="Times New Roman"/>
          <w:sz w:val="24"/>
          <w:szCs w:val="24"/>
        </w:rPr>
        <w:t>las formas de onda de ambos canales indicando todos los puntos de interés.</w:t>
      </w:r>
    </w:p>
    <w:p w:rsidR="002346AA" w:rsidRPr="00B56DA2" w:rsidRDefault="002346AA"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Manteniendo el osciloscopio en ALT (alternado), se colocará el acoplamiento de ambos canales en GND y con la base de tiempo del osciloscopio llevarlo al modo X-Y. Se ubicará el origen de ambos canales en el centro de la pantalla para luego colocar el acoplamiento de ambos canales en DC. Se observará y dibujará la característica obtenida. Además se medirán todos los puntos de interés.</w:t>
      </w:r>
    </w:p>
    <w:p w:rsidR="004D64EB" w:rsidRPr="00B56DA2" w:rsidRDefault="004D64EB"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 xml:space="preserve"> Se cambiará la forma de onda en el generador de señales </w:t>
      </w:r>
      <w:r w:rsidR="00CC0E3B" w:rsidRPr="00B56DA2">
        <w:rPr>
          <w:rFonts w:ascii="Times New Roman" w:hAnsi="Times New Roman" w:cs="Times New Roman"/>
          <w:sz w:val="24"/>
          <w:szCs w:val="24"/>
        </w:rPr>
        <w:t>(V</w:t>
      </w:r>
      <w:r w:rsidR="00CC0E3B" w:rsidRPr="00B56DA2">
        <w:rPr>
          <w:rFonts w:ascii="Times New Roman" w:hAnsi="Times New Roman" w:cs="Times New Roman"/>
          <w:sz w:val="24"/>
          <w:szCs w:val="24"/>
          <w:vertAlign w:val="subscript"/>
        </w:rPr>
        <w:t>g</w:t>
      </w:r>
      <w:r w:rsidR="00CC0E3B" w:rsidRPr="00B56DA2">
        <w:rPr>
          <w:rFonts w:ascii="Times New Roman" w:hAnsi="Times New Roman" w:cs="Times New Roman"/>
          <w:sz w:val="24"/>
          <w:szCs w:val="24"/>
        </w:rPr>
        <w:t>) por una onda triangular con las mismas condiciones que la senoidal. Se observará la característica del diodo para tomar nota.</w:t>
      </w:r>
    </w:p>
    <w:p w:rsidR="00CC0E3B" w:rsidRPr="00B56DA2" w:rsidRDefault="00CC0E3B"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 xml:space="preserve"> Se repetirá todo el procedimiento con el diodo 1N4148.</w:t>
      </w:r>
    </w:p>
    <w:p w:rsidR="00CC0E3B" w:rsidRPr="00B56DA2" w:rsidRDefault="00CC0E3B" w:rsidP="002B5422">
      <w:pPr>
        <w:pStyle w:val="Prrafodelista"/>
        <w:numPr>
          <w:ilvl w:val="0"/>
          <w:numId w:val="8"/>
        </w:numPr>
        <w:autoSpaceDE w:val="0"/>
        <w:autoSpaceDN w:val="0"/>
        <w:adjustRightInd w:val="0"/>
        <w:spacing w:before="240" w:after="0" w:line="360" w:lineRule="auto"/>
        <w:jc w:val="both"/>
        <w:rPr>
          <w:rFonts w:ascii="Times New Roman" w:hAnsi="Times New Roman" w:cs="Times New Roman"/>
          <w:sz w:val="24"/>
          <w:szCs w:val="24"/>
        </w:rPr>
      </w:pPr>
      <w:r w:rsidRPr="00B56DA2">
        <w:rPr>
          <w:rFonts w:ascii="Times New Roman" w:hAnsi="Times New Roman" w:cs="Times New Roman"/>
          <w:sz w:val="24"/>
          <w:szCs w:val="24"/>
        </w:rPr>
        <w:t xml:space="preserve"> Con el trazador de curva se obtendrá la curva característica de los diodos 1N400X y 1N4148 utilizados en la práctica. Se observará y dibujará la curva característica del diodo. Se recuerda anotar las escalas utilizadas en el trazador. Posteriormente, se realizará una comparación de la curva obtenida con el trazador y la obtenida con el osciloscopio.</w:t>
      </w:r>
    </w:p>
    <w:p w:rsidR="00241540" w:rsidRPr="00241540" w:rsidRDefault="00AE47F5" w:rsidP="00241540">
      <w:pPr>
        <w:pStyle w:val="Prrafodelista"/>
        <w:numPr>
          <w:ilvl w:val="0"/>
          <w:numId w:val="2"/>
        </w:numPr>
        <w:autoSpaceDE w:val="0"/>
        <w:autoSpaceDN w:val="0"/>
        <w:adjustRightInd w:val="0"/>
        <w:spacing w:after="0" w:line="360" w:lineRule="auto"/>
        <w:jc w:val="both"/>
        <w:rPr>
          <w:rFonts w:ascii="Times New Roman" w:hAnsi="Times New Roman" w:cs="Times New Roman"/>
          <w:b/>
          <w:sz w:val="28"/>
          <w:szCs w:val="28"/>
        </w:rPr>
      </w:pPr>
      <w:r w:rsidRPr="004735E2">
        <w:rPr>
          <w:rFonts w:ascii="Times New Roman" w:hAnsi="Times New Roman" w:cs="Times New Roman"/>
          <w:b/>
          <w:sz w:val="28"/>
          <w:szCs w:val="28"/>
        </w:rPr>
        <w:lastRenderedPageBreak/>
        <w:t>Cálculos previos</w:t>
      </w:r>
    </w:p>
    <w:p w:rsidR="00AE47F5" w:rsidRPr="00B56DA2" w:rsidRDefault="004735E2" w:rsidP="002B5422">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6278D" w:rsidRPr="00B56DA2">
        <w:rPr>
          <w:rFonts w:ascii="Times New Roman" w:hAnsi="Times New Roman" w:cs="Times New Roman"/>
          <w:sz w:val="24"/>
          <w:szCs w:val="24"/>
        </w:rPr>
        <w:t xml:space="preserve">A continuación se indican las especificaciones de los diodos 1N400X y 1N4148 según </w:t>
      </w:r>
      <w:r w:rsidR="0076278D" w:rsidRPr="00B56DA2">
        <w:rPr>
          <w:rFonts w:ascii="Times New Roman" w:hAnsi="Times New Roman" w:cs="Times New Roman"/>
          <w:i/>
          <w:sz w:val="24"/>
          <w:szCs w:val="24"/>
        </w:rPr>
        <w:t>Taiwan Semiconductor</w:t>
      </w:r>
      <w:r w:rsidR="0076278D" w:rsidRPr="00B56DA2">
        <w:rPr>
          <w:rFonts w:ascii="Times New Roman" w:hAnsi="Times New Roman" w:cs="Times New Roman"/>
          <w:sz w:val="24"/>
          <w:szCs w:val="24"/>
        </w:rPr>
        <w:t>:</w:t>
      </w:r>
    </w:p>
    <w:p w:rsidR="0076278D" w:rsidRPr="00B56DA2" w:rsidRDefault="0076278D" w:rsidP="004735E2">
      <w:pPr>
        <w:autoSpaceDE w:val="0"/>
        <w:autoSpaceDN w:val="0"/>
        <w:adjustRightInd w:val="0"/>
        <w:spacing w:after="0" w:line="360" w:lineRule="auto"/>
        <w:ind w:left="360"/>
        <w:jc w:val="center"/>
        <w:rPr>
          <w:rFonts w:ascii="Times New Roman" w:hAnsi="Times New Roman" w:cs="Times New Roman"/>
          <w:sz w:val="24"/>
          <w:szCs w:val="24"/>
        </w:rPr>
      </w:pPr>
      <w:r w:rsidRPr="00B56DA2">
        <w:rPr>
          <w:rFonts w:ascii="Times New Roman" w:hAnsi="Times New Roman" w:cs="Times New Roman"/>
          <w:sz w:val="24"/>
          <w:szCs w:val="24"/>
        </w:rPr>
        <w:t>Tabla 1: Clasificaciones máximas y características eléctricas 1N400X</w:t>
      </w:r>
    </w:p>
    <w:p w:rsidR="0076278D" w:rsidRDefault="0076278D" w:rsidP="004735E2">
      <w:pPr>
        <w:autoSpaceDE w:val="0"/>
        <w:autoSpaceDN w:val="0"/>
        <w:adjustRightInd w:val="0"/>
        <w:spacing w:after="0" w:line="360" w:lineRule="auto"/>
        <w:ind w:left="360"/>
        <w:jc w:val="center"/>
        <w:rPr>
          <w:rFonts w:ascii="Times New Roman" w:hAnsi="Times New Roman" w:cs="Times New Roman"/>
          <w:sz w:val="24"/>
          <w:szCs w:val="24"/>
        </w:rPr>
      </w:pPr>
      <w:r w:rsidRPr="00B56DA2">
        <w:rPr>
          <w:rFonts w:ascii="Times New Roman" w:hAnsi="Times New Roman" w:cs="Times New Roman"/>
          <w:noProof/>
          <w:sz w:val="24"/>
          <w:szCs w:val="24"/>
          <w:lang w:eastAsia="es-VE"/>
        </w:rPr>
        <w:drawing>
          <wp:inline distT="0" distB="0" distL="0" distR="0">
            <wp:extent cx="5627833" cy="32766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11881" t="19348" r="12066" b="9711"/>
                    <a:stretch>
                      <a:fillRect/>
                    </a:stretch>
                  </pic:blipFill>
                  <pic:spPr bwMode="auto">
                    <a:xfrm>
                      <a:off x="0" y="0"/>
                      <a:ext cx="5634639" cy="3280563"/>
                    </a:xfrm>
                    <a:prstGeom prst="rect">
                      <a:avLst/>
                    </a:prstGeom>
                    <a:noFill/>
                    <a:ln w="9525">
                      <a:noFill/>
                      <a:miter lim="800000"/>
                      <a:headEnd/>
                      <a:tailEnd/>
                    </a:ln>
                  </pic:spPr>
                </pic:pic>
              </a:graphicData>
            </a:graphic>
          </wp:inline>
        </w:drawing>
      </w:r>
    </w:p>
    <w:p w:rsidR="004735E2" w:rsidRPr="00B56DA2" w:rsidRDefault="004735E2" w:rsidP="004735E2">
      <w:pPr>
        <w:autoSpaceDE w:val="0"/>
        <w:autoSpaceDN w:val="0"/>
        <w:adjustRightInd w:val="0"/>
        <w:spacing w:after="0" w:line="360" w:lineRule="auto"/>
        <w:ind w:left="360"/>
        <w:jc w:val="center"/>
        <w:rPr>
          <w:rFonts w:ascii="Times New Roman" w:hAnsi="Times New Roman" w:cs="Times New Roman"/>
          <w:sz w:val="24"/>
          <w:szCs w:val="24"/>
        </w:rPr>
      </w:pPr>
    </w:p>
    <w:p w:rsidR="0076278D" w:rsidRPr="00B56DA2" w:rsidRDefault="0076278D" w:rsidP="004735E2">
      <w:pPr>
        <w:autoSpaceDE w:val="0"/>
        <w:autoSpaceDN w:val="0"/>
        <w:adjustRightInd w:val="0"/>
        <w:spacing w:after="0" w:line="360" w:lineRule="auto"/>
        <w:ind w:left="360"/>
        <w:jc w:val="center"/>
        <w:rPr>
          <w:rFonts w:ascii="Times New Roman" w:hAnsi="Times New Roman" w:cs="Times New Roman"/>
          <w:sz w:val="24"/>
          <w:szCs w:val="24"/>
        </w:rPr>
      </w:pPr>
      <w:r w:rsidRPr="00B56DA2">
        <w:rPr>
          <w:rFonts w:ascii="Times New Roman" w:hAnsi="Times New Roman" w:cs="Times New Roman"/>
          <w:sz w:val="24"/>
          <w:szCs w:val="24"/>
        </w:rPr>
        <w:t>Tabla 1: Clasificaciones máximas y características eléctricas 1N4148</w:t>
      </w:r>
    </w:p>
    <w:p w:rsidR="00CC0E3B" w:rsidRPr="00B56DA2" w:rsidRDefault="00000206" w:rsidP="004735E2">
      <w:pPr>
        <w:autoSpaceDE w:val="0"/>
        <w:autoSpaceDN w:val="0"/>
        <w:adjustRightInd w:val="0"/>
        <w:spacing w:before="240" w:after="0" w:line="360" w:lineRule="auto"/>
        <w:jc w:val="center"/>
        <w:rPr>
          <w:rFonts w:ascii="Times New Roman" w:hAnsi="Times New Roman" w:cs="Times New Roman"/>
          <w:sz w:val="24"/>
          <w:szCs w:val="24"/>
        </w:rPr>
      </w:pPr>
      <w:r w:rsidRPr="00B56DA2">
        <w:rPr>
          <w:rFonts w:ascii="Times New Roman" w:hAnsi="Times New Roman" w:cs="Times New Roman"/>
          <w:noProof/>
          <w:sz w:val="24"/>
          <w:szCs w:val="24"/>
          <w:lang w:eastAsia="es-VE"/>
        </w:rPr>
        <w:drawing>
          <wp:inline distT="0" distB="0" distL="0" distR="0">
            <wp:extent cx="5387340" cy="2824714"/>
            <wp:effectExtent l="1905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l="12559" t="23478" r="12278" b="13261"/>
                    <a:stretch>
                      <a:fillRect/>
                    </a:stretch>
                  </pic:blipFill>
                  <pic:spPr bwMode="auto">
                    <a:xfrm>
                      <a:off x="0" y="0"/>
                      <a:ext cx="5387340" cy="2824714"/>
                    </a:xfrm>
                    <a:prstGeom prst="rect">
                      <a:avLst/>
                    </a:prstGeom>
                    <a:noFill/>
                    <a:ln w="9525">
                      <a:noFill/>
                      <a:miter lim="800000"/>
                      <a:headEnd/>
                      <a:tailEnd/>
                    </a:ln>
                  </pic:spPr>
                </pic:pic>
              </a:graphicData>
            </a:graphic>
          </wp:inline>
        </w:drawing>
      </w:r>
    </w:p>
    <w:p w:rsidR="00000206" w:rsidRPr="00B56DA2" w:rsidRDefault="004735E2" w:rsidP="002B5422">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00206" w:rsidRPr="00B56DA2">
        <w:rPr>
          <w:rFonts w:ascii="Times New Roman" w:hAnsi="Times New Roman" w:cs="Times New Roman"/>
          <w:sz w:val="24"/>
          <w:szCs w:val="24"/>
        </w:rPr>
        <w:t>Se calcularán los valores asociados al circuito de la figura 1</w:t>
      </w:r>
    </w:p>
    <w:p w:rsidR="00000206" w:rsidRPr="00B56DA2" w:rsidRDefault="00000206" w:rsidP="004735E2">
      <w:pPr>
        <w:autoSpaceDE w:val="0"/>
        <w:autoSpaceDN w:val="0"/>
        <w:adjustRightInd w:val="0"/>
        <w:spacing w:before="240" w:after="0" w:line="360" w:lineRule="auto"/>
        <w:ind w:left="360"/>
        <w:jc w:val="center"/>
        <w:rPr>
          <w:rFonts w:ascii="Times New Roman" w:hAnsi="Times New Roman" w:cs="Times New Roman"/>
          <w:sz w:val="24"/>
          <w:szCs w:val="24"/>
        </w:rPr>
      </w:pPr>
      <w:r w:rsidRPr="00B56DA2">
        <w:rPr>
          <w:rFonts w:ascii="Times New Roman" w:hAnsi="Times New Roman" w:cs="Times New Roman"/>
          <w:noProof/>
          <w:sz w:val="24"/>
          <w:szCs w:val="24"/>
          <w:lang w:eastAsia="es-VE"/>
        </w:rPr>
        <w:drawing>
          <wp:inline distT="0" distB="0" distL="0" distR="0">
            <wp:extent cx="2286000" cy="130302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30075" t="30000" r="29367" b="32826"/>
                    <a:stretch>
                      <a:fillRect/>
                    </a:stretch>
                  </pic:blipFill>
                  <pic:spPr bwMode="auto">
                    <a:xfrm>
                      <a:off x="0" y="0"/>
                      <a:ext cx="2286000" cy="1303020"/>
                    </a:xfrm>
                    <a:prstGeom prst="rect">
                      <a:avLst/>
                    </a:prstGeom>
                    <a:noFill/>
                    <a:ln w="9525">
                      <a:noFill/>
                      <a:miter lim="800000"/>
                      <a:headEnd/>
                      <a:tailEnd/>
                    </a:ln>
                  </pic:spPr>
                </pic:pic>
              </a:graphicData>
            </a:graphic>
          </wp:inline>
        </w:drawing>
      </w:r>
    </w:p>
    <w:p w:rsidR="00000206" w:rsidRPr="00B56DA2" w:rsidRDefault="00000206" w:rsidP="004735E2">
      <w:pPr>
        <w:autoSpaceDE w:val="0"/>
        <w:autoSpaceDN w:val="0"/>
        <w:adjustRightInd w:val="0"/>
        <w:spacing w:before="240" w:after="0" w:line="360" w:lineRule="auto"/>
        <w:ind w:left="360"/>
        <w:jc w:val="center"/>
        <w:rPr>
          <w:rFonts w:ascii="Times New Roman" w:hAnsi="Times New Roman" w:cs="Times New Roman"/>
          <w:sz w:val="24"/>
          <w:szCs w:val="24"/>
        </w:rPr>
      </w:pPr>
      <w:r w:rsidRPr="00B56DA2">
        <w:rPr>
          <w:rFonts w:ascii="Times New Roman" w:hAnsi="Times New Roman" w:cs="Times New Roman"/>
          <w:sz w:val="24"/>
          <w:szCs w:val="24"/>
        </w:rPr>
        <w:t>Figura 1: Circuito 1</w:t>
      </w:r>
    </w:p>
    <w:p w:rsidR="00414428" w:rsidRPr="004735E2" w:rsidRDefault="004735E2" w:rsidP="002B5422">
      <w:pPr>
        <w:pStyle w:val="Default"/>
        <w:jc w:val="both"/>
        <w:rPr>
          <w:rFonts w:ascii="Times New Roman" w:hAnsi="Times New Roman" w:cs="Times New Roman"/>
          <w:sz w:val="22"/>
          <w:szCs w:val="22"/>
        </w:rPr>
      </w:pPr>
      <w:r>
        <w:rPr>
          <w:rFonts w:ascii="Times New Roman" w:hAnsi="Times New Roman" w:cs="Times New Roman"/>
          <w:bCs/>
          <w:sz w:val="22"/>
          <w:szCs w:val="22"/>
        </w:rPr>
        <w:t xml:space="preserve">      </w:t>
      </w:r>
      <w:r w:rsidR="000136D8" w:rsidRPr="004735E2">
        <w:rPr>
          <w:rFonts w:ascii="Times New Roman" w:hAnsi="Times New Roman" w:cs="Times New Roman"/>
          <w:bCs/>
          <w:sz w:val="22"/>
          <w:szCs w:val="22"/>
        </w:rPr>
        <w:t xml:space="preserve">Diodo </w:t>
      </w:r>
      <w:r w:rsidR="00414428" w:rsidRPr="004735E2">
        <w:rPr>
          <w:rFonts w:ascii="Times New Roman" w:hAnsi="Times New Roman" w:cs="Times New Roman"/>
          <w:bCs/>
          <w:sz w:val="22"/>
          <w:szCs w:val="22"/>
        </w:rPr>
        <w:t xml:space="preserve">1N4007: </w:t>
      </w:r>
    </w:p>
    <w:p w:rsidR="00414428" w:rsidRPr="00B56DA2" w:rsidRDefault="00414428" w:rsidP="002B5422">
      <w:pPr>
        <w:pStyle w:val="Default"/>
        <w:jc w:val="both"/>
        <w:rPr>
          <w:rFonts w:ascii="Times New Roman" w:hAnsi="Times New Roman" w:cs="Times New Roman"/>
          <w:sz w:val="22"/>
          <w:szCs w:val="22"/>
        </w:rPr>
      </w:pPr>
    </w:p>
    <w:p w:rsidR="00414428" w:rsidRPr="00B56DA2" w:rsidRDefault="00414428" w:rsidP="002B5422">
      <w:pPr>
        <w:pStyle w:val="Default"/>
        <w:jc w:val="both"/>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V</m:t>
          </m:r>
          <m:r>
            <w:rPr>
              <w:rFonts w:ascii="Cambria Math" w:hAnsi="Times New Roman" w:cs="Times New Roman"/>
              <w:sz w:val="22"/>
              <w:szCs w:val="22"/>
            </w:rPr>
            <m:t>=10</m:t>
          </m:r>
          <m:r>
            <w:rPr>
              <w:rFonts w:ascii="Cambria Math" w:hAnsi="Cambria Math" w:cs="Times New Roman"/>
              <w:sz w:val="22"/>
              <w:szCs w:val="22"/>
            </w:rPr>
            <m:t>V</m:t>
          </m:r>
        </m:oMath>
      </m:oMathPara>
    </w:p>
    <w:p w:rsidR="00414428" w:rsidRPr="00B56DA2" w:rsidRDefault="00414428" w:rsidP="002B5422">
      <w:pPr>
        <w:pStyle w:val="Default"/>
        <w:jc w:val="both"/>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R</m:t>
          </m:r>
          <m:r>
            <w:rPr>
              <w:rFonts w:ascii="Cambria Math" w:hAnsi="Times New Roman" w:cs="Times New Roman"/>
              <w:sz w:val="22"/>
              <w:szCs w:val="22"/>
            </w:rPr>
            <m:t>=10</m:t>
          </m:r>
          <m:r>
            <w:rPr>
              <w:rFonts w:ascii="Cambria Math" w:hAnsi="Cambria Math" w:cs="Times New Roman"/>
              <w:sz w:val="22"/>
              <w:szCs w:val="22"/>
            </w:rPr>
            <m:t>k</m:t>
          </m:r>
          <m:r>
            <m:rPr>
              <m:sty m:val="p"/>
            </m:rPr>
            <w:rPr>
              <w:rFonts w:ascii="Cambria Math" w:hAnsi="Times New Roman" w:cs="Times New Roman"/>
              <w:sz w:val="22"/>
              <w:szCs w:val="22"/>
            </w:rPr>
            <m:t>Ω</m:t>
          </m:r>
        </m:oMath>
      </m:oMathPara>
    </w:p>
    <w:p w:rsidR="00414428" w:rsidRPr="00B56DA2" w:rsidRDefault="00414428" w:rsidP="002B5422">
      <w:pPr>
        <w:pStyle w:val="Default"/>
        <w:jc w:val="both"/>
        <w:rPr>
          <w:rFonts w:ascii="Times New Roman" w:eastAsiaTheme="minorEastAsia" w:hAnsi="Times New Roman" w:cs="Times New Roman"/>
          <w:sz w:val="22"/>
          <w:szCs w:val="22"/>
        </w:rPr>
      </w:pPr>
      <m:oMath>
        <m:sSub>
          <m:sSubPr>
            <m:ctrlPr>
              <w:rPr>
                <w:rFonts w:ascii="Cambria Math" w:hAnsi="Times New Roman" w:cs="Times New Roman"/>
                <w:i/>
                <w:sz w:val="22"/>
                <w:szCs w:val="22"/>
              </w:rPr>
            </m:ctrlPr>
          </m:sSubPr>
          <m:e>
            <m:r>
              <w:rPr>
                <w:rFonts w:ascii="Cambria Math" w:hAnsi="Cambria Math" w:cs="Times New Roman"/>
                <w:sz w:val="22"/>
                <w:szCs w:val="22"/>
              </w:rPr>
              <m:t>V</m:t>
            </m:r>
          </m:e>
          <m:sub>
            <m:r>
              <m:rPr>
                <m:sty m:val="p"/>
              </m:rPr>
              <w:rPr>
                <w:rFonts w:ascii="Cambria Math" w:hAnsi="Times New Roman" w:cs="Times New Roman"/>
                <w:sz w:val="26"/>
                <w:szCs w:val="26"/>
                <w:vertAlign w:val="subscript"/>
              </w:rPr>
              <m:t>γ</m:t>
            </m:r>
          </m:sub>
        </m:sSub>
        <m:r>
          <w:rPr>
            <w:rFonts w:ascii="Cambria Math" w:hAnsi="Times New Roman" w:cs="Times New Roman"/>
            <w:sz w:val="22"/>
            <w:szCs w:val="22"/>
          </w:rPr>
          <m:t>=</m:t>
        </m:r>
        <m:sSub>
          <m:sSubPr>
            <m:ctrlPr>
              <w:rPr>
                <w:rFonts w:ascii="Cambria Math" w:hAnsi="Times New Roman"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B</m:t>
            </m:r>
          </m:sub>
        </m:sSub>
        <m:r>
          <w:rPr>
            <w:rFonts w:ascii="Cambria Math" w:hAnsi="Times New Roman" w:cs="Times New Roman"/>
            <w:sz w:val="22"/>
            <w:szCs w:val="22"/>
          </w:rPr>
          <m:t>=0,7</m:t>
        </m:r>
        <m:r>
          <w:rPr>
            <w:rFonts w:ascii="Cambria Math" w:hAnsi="Cambria Math" w:cs="Times New Roman"/>
            <w:sz w:val="22"/>
            <w:szCs w:val="22"/>
          </w:rPr>
          <m:t>V</m:t>
        </m:r>
      </m:oMath>
      <w:r w:rsidR="0049140B" w:rsidRPr="00B56DA2">
        <w:rPr>
          <w:rFonts w:ascii="Times New Roman" w:eastAsiaTheme="minorEastAsia" w:hAnsi="Times New Roman" w:cs="Times New Roman"/>
          <w:sz w:val="22"/>
          <w:szCs w:val="22"/>
        </w:rPr>
        <w:t xml:space="preserve"> (</w:t>
      </w:r>
      <w:r w:rsidR="004735E2" w:rsidRPr="00B56DA2">
        <w:rPr>
          <w:rFonts w:ascii="Times New Roman" w:eastAsiaTheme="minorEastAsia" w:hAnsi="Times New Roman" w:cs="Times New Roman"/>
          <w:sz w:val="22"/>
          <w:szCs w:val="22"/>
        </w:rPr>
        <w:t>Tensión</w:t>
      </w:r>
      <w:r w:rsidR="0049140B" w:rsidRPr="00B56DA2">
        <w:rPr>
          <w:rFonts w:ascii="Times New Roman" w:eastAsiaTheme="minorEastAsia" w:hAnsi="Times New Roman" w:cs="Times New Roman"/>
          <w:sz w:val="22"/>
          <w:szCs w:val="22"/>
        </w:rPr>
        <w:t xml:space="preserve"> umbral aproximada)</w:t>
      </w:r>
    </w:p>
    <w:p w:rsidR="0049140B" w:rsidRPr="00B56DA2" w:rsidRDefault="0049140B" w:rsidP="002B5422">
      <w:pPr>
        <w:pStyle w:val="Default"/>
        <w:jc w:val="both"/>
        <w:rPr>
          <w:rFonts w:ascii="Times New Roman" w:eastAsiaTheme="minorEastAsia" w:hAnsi="Times New Roman" w:cs="Times New Roman"/>
          <w:sz w:val="22"/>
          <w:szCs w:val="22"/>
        </w:rPr>
      </w:pPr>
    </w:p>
    <w:p w:rsidR="0049140B" w:rsidRPr="00B56DA2" w:rsidRDefault="0049140B" w:rsidP="002B5422">
      <w:pPr>
        <w:pStyle w:val="Default"/>
        <w:jc w:val="both"/>
        <w:rPr>
          <w:rFonts w:ascii="Times New Roman" w:eastAsiaTheme="minorEastAsia" w:hAnsi="Times New Roman" w:cs="Times New Roman"/>
          <w:sz w:val="22"/>
          <w:szCs w:val="22"/>
        </w:rPr>
      </w:pPr>
      <m:oMath>
        <m:r>
          <w:rPr>
            <w:rFonts w:ascii="Cambria Math" w:eastAsiaTheme="minorEastAsia" w:hAnsi="Cambria Math" w:cs="Times New Roman"/>
            <w:sz w:val="22"/>
            <w:szCs w:val="22"/>
          </w:rPr>
          <m:t>V</m:t>
        </m:r>
        <m:r>
          <w:rPr>
            <w:rFonts w:ascii="Cambria Math" w:eastAsiaTheme="minorEastAsia" w:hAnsi="Times New Roman" w:cs="Times New Roman"/>
            <w:sz w:val="22"/>
            <w:szCs w:val="22"/>
          </w:rPr>
          <m:t>&gt;</m:t>
        </m:r>
        <m:sSub>
          <m:sSubPr>
            <m:ctrlPr>
              <w:rPr>
                <w:rFonts w:ascii="Cambria Math" w:hAnsi="Times New Roman" w:cs="Times New Roman"/>
                <w:i/>
                <w:sz w:val="22"/>
                <w:szCs w:val="22"/>
              </w:rPr>
            </m:ctrlPr>
          </m:sSubPr>
          <m:e>
            <m:r>
              <w:rPr>
                <w:rFonts w:ascii="Cambria Math" w:hAnsi="Cambria Math" w:cs="Times New Roman"/>
                <w:sz w:val="22"/>
                <w:szCs w:val="22"/>
              </w:rPr>
              <m:t>V</m:t>
            </m:r>
          </m:e>
          <m:sub>
            <m:r>
              <m:rPr>
                <m:sty m:val="p"/>
              </m:rPr>
              <w:rPr>
                <w:rFonts w:ascii="Cambria Math" w:hAnsi="Times New Roman" w:cs="Times New Roman"/>
                <w:sz w:val="26"/>
                <w:szCs w:val="26"/>
                <w:vertAlign w:val="subscript"/>
              </w:rPr>
              <m:t>B</m:t>
            </m:r>
          </m:sub>
        </m:sSub>
      </m:oMath>
      <w:r w:rsidRPr="00B56DA2">
        <w:rPr>
          <w:rFonts w:ascii="Times New Roman" w:eastAsiaTheme="minorEastAsia" w:hAnsi="Times New Roman" w:cs="Times New Roman"/>
          <w:sz w:val="22"/>
          <w:szCs w:val="22"/>
        </w:rPr>
        <w:t xml:space="preserve"> (</w:t>
      </w:r>
      <w:r w:rsidR="004735E2" w:rsidRPr="00B56DA2">
        <w:rPr>
          <w:rFonts w:ascii="Times New Roman" w:eastAsiaTheme="minorEastAsia" w:hAnsi="Times New Roman" w:cs="Times New Roman"/>
          <w:sz w:val="22"/>
          <w:szCs w:val="22"/>
        </w:rPr>
        <w:t>El</w:t>
      </w:r>
      <w:r w:rsidRPr="00B56DA2">
        <w:rPr>
          <w:rFonts w:ascii="Times New Roman" w:eastAsiaTheme="minorEastAsia" w:hAnsi="Times New Roman" w:cs="Times New Roman"/>
          <w:sz w:val="22"/>
          <w:szCs w:val="22"/>
        </w:rPr>
        <w:t xml:space="preserve"> diodo conduce)</w:t>
      </w:r>
    </w:p>
    <w:p w:rsidR="0049140B" w:rsidRPr="00B56DA2" w:rsidRDefault="0049140B" w:rsidP="002B5422">
      <w:pPr>
        <w:pStyle w:val="Default"/>
        <w:jc w:val="both"/>
        <w:rPr>
          <w:rFonts w:ascii="Times New Roman" w:eastAsiaTheme="minorEastAsia" w:hAnsi="Times New Roman" w:cs="Times New Roman"/>
          <w:sz w:val="22"/>
          <w:szCs w:val="22"/>
        </w:rPr>
      </w:pPr>
    </w:p>
    <w:p w:rsidR="0049140B" w:rsidRPr="004735E2" w:rsidRDefault="004735E2" w:rsidP="002B5422">
      <w:pPr>
        <w:pStyle w:val="Default"/>
        <w:jc w:val="both"/>
        <w:rPr>
          <w:rFonts w:ascii="Times New Roman" w:eastAsiaTheme="minorEastAsia" w:hAnsi="Times New Roman" w:cs="Times New Roman"/>
        </w:rPr>
      </w:pPr>
      <w:r>
        <w:rPr>
          <w:rFonts w:ascii="Times New Roman" w:eastAsiaTheme="minorEastAsia" w:hAnsi="Times New Roman" w:cs="Times New Roman"/>
          <w:sz w:val="22"/>
          <w:szCs w:val="22"/>
        </w:rPr>
        <w:t xml:space="preserve">      </w:t>
      </w:r>
      <w:r w:rsidR="0049140B" w:rsidRPr="004735E2">
        <w:rPr>
          <w:rFonts w:ascii="Times New Roman" w:eastAsiaTheme="minorEastAsia" w:hAnsi="Times New Roman" w:cs="Times New Roman"/>
        </w:rPr>
        <w:t>Sea I la corriente que circula por el circuito</w:t>
      </w:r>
      <w:r w:rsidR="00294EFE" w:rsidRPr="004735E2">
        <w:rPr>
          <w:rFonts w:ascii="Times New Roman" w:eastAsiaTheme="minorEastAsia" w:hAnsi="Times New Roman" w:cs="Times New Roman"/>
        </w:rPr>
        <w:t>, por ley de ohm:</w:t>
      </w:r>
    </w:p>
    <w:p w:rsidR="0049140B" w:rsidRPr="004735E2" w:rsidRDefault="0049140B" w:rsidP="002B5422">
      <w:pPr>
        <w:pStyle w:val="Default"/>
        <w:jc w:val="both"/>
        <w:rPr>
          <w:rFonts w:ascii="Times New Roman" w:eastAsiaTheme="minorEastAsia" w:hAnsi="Times New Roman" w:cs="Times New Roman"/>
        </w:rPr>
      </w:pPr>
    </w:p>
    <w:p w:rsidR="0049140B" w:rsidRPr="004735E2" w:rsidRDefault="0049140B" w:rsidP="004735E2">
      <w:pPr>
        <w:pStyle w:val="Default"/>
        <w:jc w:val="center"/>
        <w:rPr>
          <w:rFonts w:ascii="Times New Roman" w:eastAsiaTheme="minorEastAsia" w:hAnsi="Times New Roman" w:cs="Times New Roman"/>
        </w:rPr>
      </w:pPr>
      <m:oMath>
        <m:r>
          <m:rPr>
            <m:sty m:val="p"/>
          </m:rPr>
          <w:rPr>
            <w:rFonts w:ascii="Cambria Math" w:hAnsi="Times New Roman" w:cs="Times New Roman"/>
          </w:rPr>
          <m:t>I=</m:t>
        </m:r>
        <m:f>
          <m:fPr>
            <m:ctrlPr>
              <w:rPr>
                <w:rFonts w:ascii="Cambria Math" w:hAnsi="Times New Roman" w:cs="Times New Roman"/>
              </w:rPr>
            </m:ctrlPr>
          </m:fPr>
          <m:num>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Times New Roman"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vertAlign w:val="subscript"/>
                  </w:rPr>
                  <m:t>B</m:t>
                </m:r>
              </m:sub>
            </m:sSub>
          </m:num>
          <m:den>
            <m:r>
              <m:rPr>
                <m:sty m:val="p"/>
              </m:rPr>
              <w:rPr>
                <w:rFonts w:ascii="Cambria Math" w:hAnsi="Times New Roman" w:cs="Times New Roman"/>
              </w:rPr>
              <m:t>R</m:t>
            </m:r>
          </m:den>
        </m:f>
      </m:oMath>
      <w:r w:rsidR="00294EFE" w:rsidRPr="004735E2">
        <w:rPr>
          <w:rFonts w:ascii="Times New Roman" w:eastAsiaTheme="minorEastAsia" w:hAnsi="Times New Roman" w:cs="Times New Roman"/>
        </w:rPr>
        <w:t xml:space="preserve">   </w:t>
      </w:r>
      <w:r w:rsidR="004735E2">
        <w:rPr>
          <w:rFonts w:ascii="Times New Roman" w:eastAsiaTheme="minorEastAsia" w:hAnsi="Times New Roman" w:cs="Times New Roman"/>
        </w:rPr>
        <w:t xml:space="preserve">          </w:t>
      </w:r>
      <w:r w:rsidR="00294EFE" w:rsidRPr="004735E2">
        <w:rPr>
          <w:rFonts w:ascii="Times New Roman" w:eastAsiaTheme="minorEastAsia" w:hAnsi="Times New Roman" w:cs="Times New Roman"/>
        </w:rPr>
        <w:t>(1)</w:t>
      </w:r>
    </w:p>
    <w:p w:rsidR="0049140B" w:rsidRPr="004735E2" w:rsidRDefault="0049140B" w:rsidP="002B5422">
      <w:pPr>
        <w:pStyle w:val="Default"/>
        <w:jc w:val="both"/>
        <w:rPr>
          <w:rFonts w:ascii="Times New Roman" w:eastAsiaTheme="minorEastAsia" w:hAnsi="Times New Roman" w:cs="Times New Roman"/>
        </w:rPr>
      </w:pPr>
      <m:oMathPara>
        <m:oMathParaPr>
          <m:jc m:val="center"/>
        </m:oMathParaPr>
        <m:oMath>
          <m:r>
            <m:rPr>
              <m:sty m:val="p"/>
            </m:rPr>
            <w:rPr>
              <w:rFonts w:ascii="Cambria Math" w:hAnsi="Times New Roman" w:cs="Times New Roman"/>
            </w:rPr>
            <m:t>I=</m:t>
          </m:r>
          <m:f>
            <m:fPr>
              <m:ctrlPr>
                <w:rPr>
                  <w:rFonts w:ascii="Cambria Math" w:hAnsi="Times New Roman" w:cs="Times New Roman"/>
                </w:rPr>
              </m:ctrlPr>
            </m:fPr>
            <m:num>
              <m:r>
                <m:rPr>
                  <m:sty m:val="p"/>
                </m:rPr>
                <w:rPr>
                  <w:rFonts w:ascii="Cambria Math" w:hAnsi="Times New Roman" w:cs="Times New Roman"/>
                </w:rPr>
                <m:t>10V</m:t>
              </m:r>
              <m:r>
                <m:rPr>
                  <m:sty m:val="p"/>
                </m:rPr>
                <w:rPr>
                  <w:rFonts w:ascii="Cambria Math" w:hAnsi="Times New Roman" w:cs="Times New Roman"/>
                </w:rPr>
                <m:t>-</m:t>
              </m:r>
              <m:r>
                <m:rPr>
                  <m:sty m:val="p"/>
                </m:rPr>
                <w:rPr>
                  <w:rFonts w:ascii="Cambria Math" w:hAnsi="Times New Roman" w:cs="Times New Roman"/>
                </w:rPr>
                <m:t>0,7V</m:t>
              </m:r>
            </m:num>
            <m:den>
              <m:r>
                <m:rPr>
                  <m:sty m:val="p"/>
                </m:rPr>
                <w:rPr>
                  <w:rFonts w:ascii="Cambria Math" w:hAnsi="Times New Roman" w:cs="Times New Roman"/>
                </w:rPr>
                <m:t>10</m:t>
              </m:r>
              <m:r>
                <w:rPr>
                  <w:rFonts w:ascii="Cambria Math" w:hAnsi="Cambria Math" w:cs="Times New Roman"/>
                </w:rPr>
                <m:t>k</m:t>
              </m:r>
              <m:r>
                <m:rPr>
                  <m:sty m:val="p"/>
                </m:rPr>
                <w:rPr>
                  <w:rFonts w:ascii="Cambria Math" w:hAnsi="Times New Roman" w:cs="Times New Roman"/>
                </w:rPr>
                <m:t>Ω</m:t>
              </m:r>
            </m:den>
          </m:f>
          <m:r>
            <m:rPr>
              <m:sty m:val="p"/>
            </m:rPr>
            <w:rPr>
              <w:rFonts w:ascii="Cambria Math" w:hAnsi="Times New Roman" w:cs="Times New Roman"/>
            </w:rPr>
            <m:t>=</m:t>
          </m:r>
          <m:r>
            <m:rPr>
              <m:sty m:val="p"/>
            </m:rPr>
            <w:rPr>
              <w:rFonts w:ascii="Cambria Math" w:hAnsi="Times New Roman" w:cs="Times New Roman"/>
            </w:rPr>
            <m:t>0,93mA</m:t>
          </m:r>
        </m:oMath>
      </m:oMathPara>
    </w:p>
    <w:p w:rsidR="00294EFE" w:rsidRPr="004735E2" w:rsidRDefault="004735E2" w:rsidP="002B5422">
      <w:pPr>
        <w:pStyle w:val="Default"/>
        <w:jc w:val="both"/>
        <w:rPr>
          <w:rFonts w:ascii="Times New Roman" w:eastAsiaTheme="minorEastAsia" w:hAnsi="Times New Roman" w:cs="Times New Roman"/>
        </w:rPr>
      </w:pPr>
      <w:r w:rsidRPr="004735E2">
        <w:rPr>
          <w:rFonts w:ascii="Times New Roman" w:eastAsiaTheme="minorEastAsia" w:hAnsi="Times New Roman" w:cs="Times New Roman"/>
        </w:rPr>
        <w:t xml:space="preserve">     </w:t>
      </w:r>
      <w:r w:rsidR="00294EFE" w:rsidRPr="004735E2">
        <w:rPr>
          <w:rFonts w:ascii="Times New Roman" w:eastAsiaTheme="minorEastAsia" w:hAnsi="Times New Roman" w:cs="Times New Roman"/>
        </w:rPr>
        <w:t>Cálculo de potencias:</w:t>
      </w:r>
    </w:p>
    <w:p w:rsidR="00294EFE" w:rsidRPr="00B56DA2" w:rsidRDefault="00294EFE" w:rsidP="002B5422">
      <w:pPr>
        <w:pStyle w:val="Default"/>
        <w:jc w:val="both"/>
        <w:rPr>
          <w:rFonts w:ascii="Times New Roman" w:eastAsiaTheme="minorEastAsia" w:hAnsi="Times New Roman" w:cs="Times New Roman"/>
        </w:rPr>
      </w:pPr>
      <m:oMathPara>
        <m:oMath>
          <m:sSub>
            <m:sSubPr>
              <m:ctrlPr>
                <w:rPr>
                  <w:rFonts w:ascii="Cambria Math" w:eastAsiaTheme="minorEastAsia" w:hAnsi="Times New Roman"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I</m:t>
              </m:r>
            </m:e>
            <m:sup>
              <m:r>
                <w:rPr>
                  <w:rFonts w:ascii="Cambria Math" w:eastAsiaTheme="minorEastAsia" w:hAnsi="Times New Roman" w:cs="Times New Roman"/>
                </w:rPr>
                <m:t>2</m:t>
              </m:r>
            </m:sup>
          </m:sSup>
          <m:r>
            <w:rPr>
              <w:rFonts w:ascii="Cambria Math" w:eastAsiaTheme="minorEastAsia" w:hAnsi="Cambria Math" w:cs="Times New Roman"/>
            </w:rPr>
            <m:t>R</m:t>
          </m:r>
        </m:oMath>
      </m:oMathPara>
    </w:p>
    <w:p w:rsidR="00294EFE" w:rsidRPr="00B56DA2" w:rsidRDefault="00294EFE" w:rsidP="002B5422">
      <w:pPr>
        <w:pStyle w:val="Default"/>
        <w:jc w:val="both"/>
        <w:rPr>
          <w:rFonts w:ascii="Times New Roman" w:eastAsiaTheme="minorEastAsia" w:hAnsi="Times New Roman" w:cs="Times New Roman"/>
          <w:sz w:val="22"/>
          <w:szCs w:val="22"/>
        </w:rPr>
      </w:pPr>
      <m:oMathPara>
        <m:oMath>
          <m:sSub>
            <m:sSubPr>
              <m:ctrlPr>
                <w:rPr>
                  <w:rFonts w:ascii="Cambria Math" w:eastAsiaTheme="minorEastAsia" w:hAnsi="Times New Roman"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Times New Roman" w:cs="Times New Roman"/>
            </w:rPr>
            <m:t>=</m:t>
          </m:r>
          <m:sSup>
            <m:sSupPr>
              <m:ctrlPr>
                <w:rPr>
                  <w:rFonts w:ascii="Cambria Math" w:eastAsiaTheme="minorEastAsia" w:hAnsi="Times New Roman" w:cs="Times New Roman"/>
                  <w:i/>
                </w:rPr>
              </m:ctrlPr>
            </m:sSupPr>
            <m:e>
              <m:d>
                <m:dPr>
                  <m:ctrlPr>
                    <w:rPr>
                      <w:rFonts w:ascii="Cambria Math" w:eastAsiaTheme="minorEastAsia" w:hAnsi="Times New Roman" w:cs="Times New Roman"/>
                      <w:i/>
                    </w:rPr>
                  </m:ctrlPr>
                </m:dPr>
                <m:e>
                  <m:r>
                    <w:rPr>
                      <w:rFonts w:ascii="Cambria Math" w:eastAsiaTheme="minorEastAsia" w:hAnsi="Times New Roman" w:cs="Times New Roman"/>
                    </w:rPr>
                    <m:t>0,93</m:t>
                  </m:r>
                  <m:r>
                    <w:rPr>
                      <w:rFonts w:ascii="Cambria Math" w:eastAsiaTheme="minorEastAsia" w:hAnsi="Cambria Math" w:cs="Times New Roman"/>
                    </w:rPr>
                    <m:t>mA</m:t>
                  </m:r>
                </m:e>
              </m:d>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m:rPr>
                  <m:sty m:val="p"/>
                </m:rPr>
                <w:rPr>
                  <w:rFonts w:ascii="Cambria Math" w:hAnsi="Times New Roman" w:cs="Times New Roman"/>
                </w:rPr>
                <m:t>10</m:t>
              </m:r>
              <m:r>
                <w:rPr>
                  <w:rFonts w:ascii="Cambria Math" w:hAnsi="Cambria Math" w:cs="Times New Roman"/>
                  <w:sz w:val="22"/>
                  <w:szCs w:val="22"/>
                </w:rPr>
                <m:t>k</m:t>
              </m:r>
              <m:r>
                <m:rPr>
                  <m:sty m:val="p"/>
                </m:rPr>
                <w:rPr>
                  <w:rFonts w:ascii="Cambria Math" w:hAnsi="Times New Roman" w:cs="Times New Roman"/>
                  <w:sz w:val="22"/>
                  <w:szCs w:val="22"/>
                </w:rPr>
                <m:t>Ω</m:t>
              </m:r>
              <m:ctrlPr>
                <w:rPr>
                  <w:rFonts w:ascii="Cambria Math" w:hAnsi="Times New Roman" w:cs="Times New Roman"/>
                  <w:sz w:val="22"/>
                  <w:szCs w:val="22"/>
                </w:rPr>
              </m:ctrlPr>
            </m:e>
          </m:d>
          <m:r>
            <w:rPr>
              <w:rFonts w:ascii="Cambria Math" w:hAnsi="Times New Roman" w:cs="Times New Roman"/>
              <w:sz w:val="22"/>
              <w:szCs w:val="22"/>
            </w:rPr>
            <m:t>= 8,65</m:t>
          </m:r>
          <m:r>
            <w:rPr>
              <w:rFonts w:ascii="Cambria Math" w:hAnsi="Cambria Math" w:cs="Times New Roman"/>
              <w:sz w:val="22"/>
              <w:szCs w:val="22"/>
            </w:rPr>
            <m:t>mW</m:t>
          </m:r>
        </m:oMath>
      </m:oMathPara>
    </w:p>
    <w:p w:rsidR="00294EFE" w:rsidRPr="00B56DA2" w:rsidRDefault="00294EFE" w:rsidP="002B5422">
      <w:pPr>
        <w:pStyle w:val="Default"/>
        <w:jc w:val="both"/>
        <w:rPr>
          <w:rFonts w:ascii="Times New Roman" w:eastAsiaTheme="minorEastAsia" w:hAnsi="Times New Roman" w:cs="Times New Roman"/>
          <w:sz w:val="22"/>
          <w:szCs w:val="22"/>
        </w:rPr>
      </w:pPr>
    </w:p>
    <w:p w:rsidR="00294EFE" w:rsidRPr="00B56DA2" w:rsidRDefault="00294EFE" w:rsidP="002B5422">
      <w:pPr>
        <w:pStyle w:val="Default"/>
        <w:jc w:val="both"/>
        <w:rPr>
          <w:rFonts w:ascii="Times New Roman" w:eastAsiaTheme="minorEastAsia" w:hAnsi="Times New Roman" w:cs="Times New Roman"/>
        </w:rPr>
      </w:pPr>
      <m:oMathPara>
        <m:oMath>
          <m:sSub>
            <m:sSubPr>
              <m:ctrlPr>
                <w:rPr>
                  <w:rFonts w:ascii="Cambria Math" w:eastAsiaTheme="minorEastAsia" w:hAnsi="Times New Roman" w:cs="Times New Roman"/>
                  <w:i/>
                </w:rPr>
              </m:ctrlPr>
            </m:sSubPr>
            <m:e>
              <m:r>
                <w:rPr>
                  <w:rFonts w:ascii="Cambria Math" w:eastAsiaTheme="minorEastAsia" w:hAnsi="Cambria Math" w:cs="Times New Roman"/>
                </w:rPr>
                <m:t>P</m:t>
              </m:r>
            </m:e>
            <m:sub>
              <m:r>
                <w:rPr>
                  <w:rFonts w:ascii="Cambria Math" w:eastAsiaTheme="minorEastAsia" w:hAnsi="Cambria Math" w:cs="Times New Roman"/>
                </w:rPr>
                <m:t>D</m:t>
              </m:r>
            </m:sub>
          </m:sSub>
          <m:r>
            <w:rPr>
              <w:rFonts w:ascii="Cambria Math" w:eastAsiaTheme="minorEastAsia"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t>
              </m:r>
            </m:sub>
          </m:sSub>
          <m:r>
            <w:rPr>
              <w:rFonts w:ascii="Cambria Math" w:eastAsiaTheme="minorEastAsia" w:hAnsi="Cambria Math" w:cs="Times New Roman"/>
            </w:rPr>
            <m:t>I</m:t>
          </m:r>
        </m:oMath>
      </m:oMathPara>
    </w:p>
    <w:p w:rsidR="00294EFE" w:rsidRPr="00B56DA2" w:rsidRDefault="00294EFE" w:rsidP="002B5422">
      <w:pPr>
        <w:pStyle w:val="Default"/>
        <w:jc w:val="both"/>
        <w:rPr>
          <w:rFonts w:ascii="Times New Roman" w:eastAsiaTheme="minorEastAsia" w:hAnsi="Times New Roman" w:cs="Times New Roman"/>
        </w:rPr>
      </w:pPr>
      <m:oMathPara>
        <m:oMath>
          <m:sSub>
            <m:sSubPr>
              <m:ctrlPr>
                <w:rPr>
                  <w:rFonts w:ascii="Cambria Math" w:eastAsiaTheme="minorEastAsia" w:hAnsi="Times New Roman" w:cs="Times New Roman"/>
                  <w:i/>
                </w:rPr>
              </m:ctrlPr>
            </m:sSubPr>
            <m:e>
              <m:r>
                <w:rPr>
                  <w:rFonts w:ascii="Cambria Math" w:eastAsiaTheme="minorEastAsia" w:hAnsi="Cambria Math" w:cs="Times New Roman"/>
                </w:rPr>
                <m:t>P</m:t>
              </m:r>
            </m:e>
            <m:sub>
              <m:r>
                <w:rPr>
                  <w:rFonts w:ascii="Cambria Math" w:eastAsiaTheme="minorEastAsia" w:hAnsi="Cambria Math" w:cs="Times New Roman"/>
                </w:rPr>
                <m:t>D</m:t>
              </m:r>
            </m:sub>
          </m:sSub>
          <m:r>
            <w:rPr>
              <w:rFonts w:ascii="Cambria Math" w:eastAsiaTheme="minorEastAsia" w:hAnsi="Times New Roman" w:cs="Times New Roman"/>
            </w:rPr>
            <m:t>=</m:t>
          </m:r>
          <m:d>
            <m:dPr>
              <m:ctrlPr>
                <w:rPr>
                  <w:rFonts w:ascii="Cambria Math" w:hAnsi="Times New Roman" w:cs="Times New Roman"/>
                </w:rPr>
              </m:ctrlPr>
            </m:dPr>
            <m:e>
              <m:r>
                <m:rPr>
                  <m:sty m:val="p"/>
                </m:rPr>
                <w:rPr>
                  <w:rFonts w:ascii="Cambria Math" w:hAnsi="Times New Roman" w:cs="Times New Roman"/>
                </w:rPr>
                <m:t>0,7V</m:t>
              </m:r>
            </m:e>
          </m:d>
          <m:d>
            <m:dPr>
              <m:ctrlPr>
                <w:rPr>
                  <w:rFonts w:ascii="Cambria Math" w:eastAsiaTheme="minorEastAsia" w:hAnsi="Times New Roman" w:cs="Times New Roman"/>
                  <w:i/>
                </w:rPr>
              </m:ctrlPr>
            </m:dPr>
            <m:e>
              <m:r>
                <w:rPr>
                  <w:rFonts w:ascii="Cambria Math" w:eastAsiaTheme="minorEastAsia" w:hAnsi="Times New Roman" w:cs="Times New Roman"/>
                </w:rPr>
                <m:t>0,93</m:t>
              </m:r>
              <m:r>
                <w:rPr>
                  <w:rFonts w:ascii="Cambria Math" w:eastAsiaTheme="minorEastAsia" w:hAnsi="Cambria Math" w:cs="Times New Roman"/>
                </w:rPr>
                <m:t>mA</m:t>
              </m:r>
            </m:e>
          </m:d>
          <m:r>
            <w:rPr>
              <w:rFonts w:ascii="Cambria Math" w:eastAsiaTheme="minorEastAsia" w:hAnsi="Times New Roman" w:cs="Times New Roman"/>
            </w:rPr>
            <m:t>=0,65</m:t>
          </m:r>
          <m:r>
            <w:rPr>
              <w:rFonts w:ascii="Cambria Math" w:eastAsiaTheme="minorEastAsia" w:hAnsi="Cambria Math" w:cs="Times New Roman"/>
            </w:rPr>
            <m:t>mW</m:t>
          </m:r>
        </m:oMath>
      </m:oMathPara>
    </w:p>
    <w:p w:rsidR="00294EFE" w:rsidRPr="00B56DA2" w:rsidRDefault="00294EFE" w:rsidP="002B5422">
      <w:pPr>
        <w:pStyle w:val="Default"/>
        <w:jc w:val="both"/>
        <w:rPr>
          <w:rFonts w:ascii="Times New Roman" w:eastAsiaTheme="minorEastAsia" w:hAnsi="Times New Roman" w:cs="Times New Roman"/>
          <w:sz w:val="22"/>
          <w:szCs w:val="22"/>
        </w:rPr>
      </w:pPr>
    </w:p>
    <w:p w:rsidR="00294EFE" w:rsidRPr="00B56DA2" w:rsidRDefault="00294EFE" w:rsidP="002B5422">
      <w:pPr>
        <w:pStyle w:val="Default"/>
        <w:jc w:val="both"/>
        <w:rPr>
          <w:rFonts w:ascii="Times New Roman" w:eastAsiaTheme="minorEastAsia" w:hAnsi="Times New Roman" w:cs="Times New Roman"/>
        </w:rPr>
      </w:pPr>
    </w:p>
    <w:p w:rsidR="00294EFE" w:rsidRPr="004735E2" w:rsidRDefault="004735E2" w:rsidP="002B5422">
      <w:pPr>
        <w:pStyle w:val="Default"/>
        <w:jc w:val="both"/>
        <w:rPr>
          <w:rFonts w:ascii="Times New Roman" w:hAnsi="Times New Roman" w:cs="Times New Roman"/>
          <w:sz w:val="22"/>
          <w:szCs w:val="22"/>
        </w:rPr>
      </w:pPr>
      <w:r>
        <w:rPr>
          <w:rFonts w:ascii="Times New Roman" w:hAnsi="Times New Roman" w:cs="Times New Roman"/>
          <w:bCs/>
          <w:sz w:val="22"/>
          <w:szCs w:val="22"/>
        </w:rPr>
        <w:t xml:space="preserve">      </w:t>
      </w:r>
      <w:r w:rsidR="000136D8" w:rsidRPr="004735E2">
        <w:rPr>
          <w:rFonts w:ascii="Times New Roman" w:hAnsi="Times New Roman" w:cs="Times New Roman"/>
          <w:bCs/>
          <w:sz w:val="22"/>
          <w:szCs w:val="22"/>
        </w:rPr>
        <w:t xml:space="preserve">Diodo </w:t>
      </w:r>
      <w:r w:rsidR="00294EFE" w:rsidRPr="004735E2">
        <w:rPr>
          <w:rFonts w:ascii="Times New Roman" w:hAnsi="Times New Roman" w:cs="Times New Roman"/>
          <w:bCs/>
          <w:sz w:val="22"/>
          <w:szCs w:val="22"/>
        </w:rPr>
        <w:t xml:space="preserve">1N4148: </w:t>
      </w:r>
    </w:p>
    <w:p w:rsidR="00294EFE" w:rsidRPr="00B56DA2" w:rsidRDefault="00294EFE" w:rsidP="002B5422">
      <w:pPr>
        <w:pStyle w:val="Default"/>
        <w:jc w:val="both"/>
        <w:rPr>
          <w:rFonts w:ascii="Times New Roman" w:hAnsi="Times New Roman" w:cs="Times New Roman"/>
          <w:sz w:val="22"/>
          <w:szCs w:val="22"/>
        </w:rPr>
      </w:pPr>
    </w:p>
    <w:p w:rsidR="00294EFE" w:rsidRPr="00B56DA2" w:rsidRDefault="00294EFE" w:rsidP="002B5422">
      <w:pPr>
        <w:pStyle w:val="Default"/>
        <w:jc w:val="both"/>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V</m:t>
          </m:r>
          <m:r>
            <w:rPr>
              <w:rFonts w:ascii="Cambria Math" w:hAnsi="Times New Roman" w:cs="Times New Roman"/>
              <w:sz w:val="22"/>
              <w:szCs w:val="22"/>
            </w:rPr>
            <m:t>=10</m:t>
          </m:r>
          <m:r>
            <w:rPr>
              <w:rFonts w:ascii="Cambria Math" w:hAnsi="Cambria Math" w:cs="Times New Roman"/>
              <w:sz w:val="22"/>
              <w:szCs w:val="22"/>
            </w:rPr>
            <m:t>V</m:t>
          </m:r>
        </m:oMath>
      </m:oMathPara>
    </w:p>
    <w:p w:rsidR="00294EFE" w:rsidRPr="00B56DA2" w:rsidRDefault="00294EFE" w:rsidP="002B5422">
      <w:pPr>
        <w:pStyle w:val="Default"/>
        <w:jc w:val="both"/>
        <w:rPr>
          <w:rFonts w:ascii="Times New Roman" w:eastAsiaTheme="minorEastAsia" w:hAnsi="Times New Roman" w:cs="Times New Roman"/>
          <w:sz w:val="22"/>
          <w:szCs w:val="22"/>
        </w:rPr>
      </w:pPr>
      <m:oMathPara>
        <m:oMathParaPr>
          <m:jc m:val="left"/>
        </m:oMathParaPr>
        <m:oMath>
          <m:r>
            <w:rPr>
              <w:rFonts w:ascii="Cambria Math" w:hAnsi="Cambria Math" w:cs="Times New Roman"/>
              <w:sz w:val="22"/>
              <w:szCs w:val="22"/>
            </w:rPr>
            <m:t>R</m:t>
          </m:r>
          <m:r>
            <w:rPr>
              <w:rFonts w:ascii="Cambria Math" w:hAnsi="Times New Roman" w:cs="Times New Roman"/>
              <w:sz w:val="22"/>
              <w:szCs w:val="22"/>
            </w:rPr>
            <m:t>=10</m:t>
          </m:r>
          <m:r>
            <w:rPr>
              <w:rFonts w:ascii="Cambria Math" w:hAnsi="Cambria Math" w:cs="Times New Roman"/>
              <w:sz w:val="22"/>
              <w:szCs w:val="22"/>
            </w:rPr>
            <m:t>k</m:t>
          </m:r>
          <m:r>
            <m:rPr>
              <m:sty m:val="p"/>
            </m:rPr>
            <w:rPr>
              <w:rFonts w:ascii="Cambria Math" w:hAnsi="Times New Roman" w:cs="Times New Roman"/>
              <w:sz w:val="22"/>
              <w:szCs w:val="22"/>
            </w:rPr>
            <m:t>Ω</m:t>
          </m:r>
        </m:oMath>
      </m:oMathPara>
    </w:p>
    <w:p w:rsidR="00294EFE" w:rsidRPr="00B56DA2" w:rsidRDefault="00294EFE" w:rsidP="002B5422">
      <w:pPr>
        <w:pStyle w:val="Default"/>
        <w:jc w:val="both"/>
        <w:rPr>
          <w:rFonts w:ascii="Times New Roman" w:eastAsiaTheme="minorEastAsia" w:hAnsi="Times New Roman" w:cs="Times New Roman"/>
          <w:sz w:val="22"/>
          <w:szCs w:val="22"/>
        </w:rPr>
      </w:pPr>
      <m:oMath>
        <m:sSub>
          <m:sSubPr>
            <m:ctrlPr>
              <w:rPr>
                <w:rFonts w:ascii="Cambria Math" w:hAnsi="Times New Roman" w:cs="Times New Roman"/>
                <w:i/>
                <w:sz w:val="22"/>
                <w:szCs w:val="22"/>
              </w:rPr>
            </m:ctrlPr>
          </m:sSubPr>
          <m:e>
            <m:r>
              <w:rPr>
                <w:rFonts w:ascii="Cambria Math" w:hAnsi="Cambria Math" w:cs="Times New Roman"/>
                <w:sz w:val="22"/>
                <w:szCs w:val="22"/>
              </w:rPr>
              <m:t>V</m:t>
            </m:r>
          </m:e>
          <m:sub>
            <m:r>
              <m:rPr>
                <m:sty m:val="p"/>
              </m:rPr>
              <w:rPr>
                <w:rFonts w:ascii="Cambria Math" w:hAnsi="Times New Roman" w:cs="Times New Roman"/>
                <w:sz w:val="26"/>
                <w:szCs w:val="26"/>
                <w:vertAlign w:val="subscript"/>
              </w:rPr>
              <m:t>γ</m:t>
            </m:r>
          </m:sub>
        </m:sSub>
        <m:r>
          <w:rPr>
            <w:rFonts w:ascii="Cambria Math" w:hAnsi="Times New Roman" w:cs="Times New Roman"/>
            <w:sz w:val="22"/>
            <w:szCs w:val="22"/>
          </w:rPr>
          <m:t>=</m:t>
        </m:r>
        <m:sSub>
          <m:sSubPr>
            <m:ctrlPr>
              <w:rPr>
                <w:rFonts w:ascii="Cambria Math" w:hAnsi="Times New Roman"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B</m:t>
            </m:r>
          </m:sub>
        </m:sSub>
        <m:r>
          <w:rPr>
            <w:rFonts w:ascii="Cambria Math" w:hAnsi="Times New Roman" w:cs="Times New Roman"/>
            <w:sz w:val="22"/>
            <w:szCs w:val="22"/>
          </w:rPr>
          <m:t>=0,62</m:t>
        </m:r>
        <m:r>
          <w:rPr>
            <w:rFonts w:ascii="Cambria Math" w:hAnsi="Cambria Math" w:cs="Times New Roman"/>
            <w:sz w:val="22"/>
            <w:szCs w:val="22"/>
          </w:rPr>
          <m:t>V</m:t>
        </m:r>
      </m:oMath>
      <w:r w:rsidRPr="00B56DA2">
        <w:rPr>
          <w:rFonts w:ascii="Times New Roman" w:eastAsiaTheme="minorEastAsia" w:hAnsi="Times New Roman" w:cs="Times New Roman"/>
          <w:sz w:val="22"/>
          <w:szCs w:val="22"/>
        </w:rPr>
        <w:t xml:space="preserve"> (tensión umbral mínima señalada en la tabla 2 como V</w:t>
      </w:r>
      <w:r w:rsidRPr="00B56DA2">
        <w:rPr>
          <w:rFonts w:ascii="Times New Roman" w:eastAsiaTheme="minorEastAsia" w:hAnsi="Times New Roman" w:cs="Times New Roman"/>
          <w:sz w:val="22"/>
          <w:szCs w:val="22"/>
          <w:vertAlign w:val="subscript"/>
        </w:rPr>
        <w:t>F</w:t>
      </w:r>
      <w:r w:rsidRPr="00B56DA2">
        <w:rPr>
          <w:rFonts w:ascii="Times New Roman" w:eastAsiaTheme="minorEastAsia" w:hAnsi="Times New Roman" w:cs="Times New Roman"/>
          <w:sz w:val="22"/>
          <w:szCs w:val="22"/>
        </w:rPr>
        <w:t>)</w:t>
      </w:r>
    </w:p>
    <w:p w:rsidR="00294EFE" w:rsidRPr="00B56DA2" w:rsidRDefault="00294EFE" w:rsidP="002B5422">
      <w:pPr>
        <w:pStyle w:val="Default"/>
        <w:jc w:val="both"/>
        <w:rPr>
          <w:rFonts w:ascii="Times New Roman" w:eastAsiaTheme="minorEastAsia" w:hAnsi="Times New Roman" w:cs="Times New Roman"/>
          <w:sz w:val="22"/>
          <w:szCs w:val="22"/>
        </w:rPr>
      </w:pPr>
    </w:p>
    <w:p w:rsidR="00294EFE" w:rsidRPr="00B56DA2" w:rsidRDefault="00294EFE" w:rsidP="002B5422">
      <w:pPr>
        <w:pStyle w:val="Default"/>
        <w:jc w:val="both"/>
        <w:rPr>
          <w:rFonts w:ascii="Times New Roman" w:eastAsiaTheme="minorEastAsia" w:hAnsi="Times New Roman" w:cs="Times New Roman"/>
          <w:sz w:val="22"/>
          <w:szCs w:val="22"/>
        </w:rPr>
      </w:pPr>
      <m:oMath>
        <m:r>
          <w:rPr>
            <w:rFonts w:ascii="Cambria Math" w:eastAsiaTheme="minorEastAsia" w:hAnsi="Cambria Math" w:cs="Times New Roman"/>
            <w:sz w:val="22"/>
            <w:szCs w:val="22"/>
          </w:rPr>
          <m:t>V</m:t>
        </m:r>
        <m:r>
          <w:rPr>
            <w:rFonts w:ascii="Cambria Math" w:eastAsiaTheme="minorEastAsia" w:hAnsi="Times New Roman" w:cs="Times New Roman"/>
            <w:sz w:val="22"/>
            <w:szCs w:val="22"/>
          </w:rPr>
          <m:t>&gt;</m:t>
        </m:r>
        <m:sSub>
          <m:sSubPr>
            <m:ctrlPr>
              <w:rPr>
                <w:rFonts w:ascii="Cambria Math" w:hAnsi="Times New Roman" w:cs="Times New Roman"/>
                <w:i/>
                <w:sz w:val="22"/>
                <w:szCs w:val="22"/>
              </w:rPr>
            </m:ctrlPr>
          </m:sSubPr>
          <m:e>
            <m:r>
              <w:rPr>
                <w:rFonts w:ascii="Cambria Math" w:hAnsi="Cambria Math" w:cs="Times New Roman"/>
                <w:sz w:val="22"/>
                <w:szCs w:val="22"/>
              </w:rPr>
              <m:t>V</m:t>
            </m:r>
          </m:e>
          <m:sub>
            <m:r>
              <m:rPr>
                <m:sty m:val="p"/>
              </m:rPr>
              <w:rPr>
                <w:rFonts w:ascii="Cambria Math" w:hAnsi="Times New Roman" w:cs="Times New Roman"/>
                <w:sz w:val="26"/>
                <w:szCs w:val="26"/>
                <w:vertAlign w:val="subscript"/>
              </w:rPr>
              <m:t>B</m:t>
            </m:r>
          </m:sub>
        </m:sSub>
      </m:oMath>
      <w:r w:rsidRPr="00B56DA2">
        <w:rPr>
          <w:rFonts w:ascii="Times New Roman" w:eastAsiaTheme="minorEastAsia" w:hAnsi="Times New Roman" w:cs="Times New Roman"/>
          <w:sz w:val="22"/>
          <w:szCs w:val="22"/>
        </w:rPr>
        <w:t xml:space="preserve"> (el diodo conduce)</w:t>
      </w:r>
    </w:p>
    <w:p w:rsidR="00294EFE" w:rsidRPr="00B56DA2" w:rsidRDefault="00294EFE" w:rsidP="002B5422">
      <w:pPr>
        <w:pStyle w:val="Default"/>
        <w:jc w:val="both"/>
        <w:rPr>
          <w:rFonts w:ascii="Times New Roman" w:eastAsiaTheme="minorEastAsia" w:hAnsi="Times New Roman" w:cs="Times New Roman"/>
          <w:sz w:val="22"/>
          <w:szCs w:val="22"/>
        </w:rPr>
      </w:pPr>
    </w:p>
    <w:p w:rsidR="00294EFE" w:rsidRPr="00B56DA2" w:rsidRDefault="004735E2" w:rsidP="002B5422">
      <w:pPr>
        <w:pStyle w:val="Default"/>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      </w:t>
      </w:r>
      <w:r w:rsidR="00294EFE" w:rsidRPr="00B56DA2">
        <w:rPr>
          <w:rFonts w:ascii="Times New Roman" w:eastAsiaTheme="minorEastAsia" w:hAnsi="Times New Roman" w:cs="Times New Roman"/>
          <w:sz w:val="22"/>
          <w:szCs w:val="22"/>
        </w:rPr>
        <w:t>Sea I la corriente que circula por el circuito, por ley de ohm</w:t>
      </w:r>
      <w:r w:rsidR="000136D8" w:rsidRPr="00B56DA2">
        <w:rPr>
          <w:rFonts w:ascii="Times New Roman" w:eastAsiaTheme="minorEastAsia" w:hAnsi="Times New Roman" w:cs="Times New Roman"/>
          <w:sz w:val="22"/>
          <w:szCs w:val="22"/>
        </w:rPr>
        <w:t xml:space="preserve"> aplicada a la resistencia</w:t>
      </w:r>
      <w:r w:rsidR="00294EFE" w:rsidRPr="00B56DA2">
        <w:rPr>
          <w:rFonts w:ascii="Times New Roman" w:eastAsiaTheme="minorEastAsia" w:hAnsi="Times New Roman" w:cs="Times New Roman"/>
          <w:sz w:val="22"/>
          <w:szCs w:val="22"/>
        </w:rPr>
        <w:t>:</w:t>
      </w:r>
    </w:p>
    <w:p w:rsidR="00294EFE" w:rsidRPr="00B56DA2" w:rsidRDefault="00294EFE" w:rsidP="002B5422">
      <w:pPr>
        <w:pStyle w:val="Default"/>
        <w:jc w:val="both"/>
        <w:rPr>
          <w:rFonts w:ascii="Times New Roman" w:eastAsiaTheme="minorEastAsia" w:hAnsi="Times New Roman" w:cs="Times New Roman"/>
          <w:sz w:val="22"/>
          <w:szCs w:val="22"/>
        </w:rPr>
      </w:pPr>
    </w:p>
    <w:p w:rsidR="00294EFE" w:rsidRPr="00B56DA2" w:rsidRDefault="00294EFE" w:rsidP="004735E2">
      <w:pPr>
        <w:pStyle w:val="Default"/>
        <w:jc w:val="center"/>
        <w:rPr>
          <w:rFonts w:ascii="Times New Roman" w:eastAsiaTheme="minorEastAsia" w:hAnsi="Times New Roman" w:cs="Times New Roman"/>
          <w:sz w:val="22"/>
          <w:szCs w:val="22"/>
        </w:rPr>
      </w:pPr>
      <m:oMath>
        <m:r>
          <m:rPr>
            <m:sty m:val="p"/>
          </m:rPr>
          <w:rPr>
            <w:rFonts w:ascii="Cambria Math" w:hAnsi="Times New Roman" w:cs="Times New Roman"/>
          </w:rPr>
          <m:t>I=</m:t>
        </m:r>
        <m:f>
          <m:fPr>
            <m:ctrlPr>
              <w:rPr>
                <w:rFonts w:ascii="Cambria Math" w:hAnsi="Times New Roman" w:cs="Times New Roman"/>
              </w:rPr>
            </m:ctrlPr>
          </m:fPr>
          <m:num>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Times New Roman"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t>
                </m:r>
              </m:sub>
            </m:sSub>
          </m:num>
          <m:den>
            <m:r>
              <m:rPr>
                <m:sty m:val="p"/>
              </m:rPr>
              <w:rPr>
                <w:rFonts w:ascii="Cambria Math" w:hAnsi="Times New Roman" w:cs="Times New Roman"/>
              </w:rPr>
              <m:t>R</m:t>
            </m:r>
          </m:den>
        </m:f>
      </m:oMath>
      <w:r w:rsidRPr="00B56DA2">
        <w:rPr>
          <w:rFonts w:ascii="Times New Roman" w:eastAsiaTheme="minorEastAsia" w:hAnsi="Times New Roman" w:cs="Times New Roman"/>
        </w:rPr>
        <w:t xml:space="preserve">   (1)</w:t>
      </w:r>
    </w:p>
    <w:p w:rsidR="00294EFE" w:rsidRPr="00B56DA2" w:rsidRDefault="00294EFE" w:rsidP="002B5422">
      <w:pPr>
        <w:pStyle w:val="Default"/>
        <w:jc w:val="both"/>
        <w:rPr>
          <w:rFonts w:ascii="Times New Roman" w:eastAsiaTheme="minorEastAsia" w:hAnsi="Times New Roman" w:cs="Times New Roman"/>
        </w:rPr>
      </w:pPr>
      <m:oMathPara>
        <m:oMathParaPr>
          <m:jc m:val="center"/>
        </m:oMathParaPr>
        <m:oMath>
          <m:r>
            <m:rPr>
              <m:sty m:val="p"/>
            </m:rPr>
            <w:rPr>
              <w:rFonts w:ascii="Cambria Math" w:hAnsi="Times New Roman" w:cs="Times New Roman"/>
            </w:rPr>
            <m:t>I=</m:t>
          </m:r>
          <m:f>
            <m:fPr>
              <m:ctrlPr>
                <w:rPr>
                  <w:rFonts w:ascii="Cambria Math" w:hAnsi="Times New Roman" w:cs="Times New Roman"/>
                </w:rPr>
              </m:ctrlPr>
            </m:fPr>
            <m:num>
              <m:r>
                <m:rPr>
                  <m:sty m:val="p"/>
                </m:rPr>
                <w:rPr>
                  <w:rFonts w:ascii="Cambria Math" w:hAnsi="Times New Roman" w:cs="Times New Roman"/>
                </w:rPr>
                <m:t>10V</m:t>
              </m:r>
              <m:r>
                <m:rPr>
                  <m:sty m:val="p"/>
                </m:rPr>
                <w:rPr>
                  <w:rFonts w:ascii="Cambria Math" w:hAnsi="Times New Roman" w:cs="Times New Roman"/>
                </w:rPr>
                <m:t>-</m:t>
              </m:r>
              <m:r>
                <m:rPr>
                  <m:sty m:val="p"/>
                </m:rPr>
                <w:rPr>
                  <w:rFonts w:ascii="Cambria Math" w:hAnsi="Times New Roman" w:cs="Times New Roman"/>
                </w:rPr>
                <m:t>0,62V</m:t>
              </m:r>
            </m:num>
            <m:den>
              <m:r>
                <m:rPr>
                  <m:sty m:val="p"/>
                </m:rPr>
                <w:rPr>
                  <w:rFonts w:ascii="Cambria Math" w:hAnsi="Times New Roman" w:cs="Times New Roman"/>
                </w:rPr>
                <m:t>10</m:t>
              </m:r>
              <m:r>
                <w:rPr>
                  <w:rFonts w:ascii="Cambria Math" w:hAnsi="Cambria Math" w:cs="Times New Roman"/>
                  <w:sz w:val="22"/>
                  <w:szCs w:val="22"/>
                </w:rPr>
                <m:t>k</m:t>
              </m:r>
              <m:r>
                <m:rPr>
                  <m:sty m:val="p"/>
                </m:rPr>
                <w:rPr>
                  <w:rFonts w:ascii="Cambria Math" w:hAnsi="Times New Roman" w:cs="Times New Roman"/>
                  <w:sz w:val="22"/>
                  <w:szCs w:val="22"/>
                </w:rPr>
                <m:t>Ω</m:t>
              </m:r>
            </m:den>
          </m:f>
          <m:r>
            <m:rPr>
              <m:sty m:val="p"/>
            </m:rPr>
            <w:rPr>
              <w:rFonts w:ascii="Cambria Math" w:hAnsi="Times New Roman" w:cs="Times New Roman"/>
            </w:rPr>
            <m:t>=</m:t>
          </m:r>
          <m:r>
            <m:rPr>
              <m:sty m:val="p"/>
            </m:rPr>
            <w:rPr>
              <w:rFonts w:ascii="Cambria Math" w:hAnsi="Times New Roman" w:cs="Times New Roman"/>
            </w:rPr>
            <m:t>0,94</m:t>
          </m:r>
          <m:r>
            <m:rPr>
              <m:sty m:val="p"/>
            </m:rPr>
            <w:rPr>
              <w:rFonts w:ascii="Cambria Math" w:hAnsi="Times New Roman" w:cs="Times New Roman"/>
            </w:rPr>
            <m:t>mA</m:t>
          </m:r>
        </m:oMath>
      </m:oMathPara>
    </w:p>
    <w:p w:rsidR="00294EFE" w:rsidRPr="00B56DA2" w:rsidRDefault="004735E2" w:rsidP="002B5422">
      <w:pPr>
        <w:pStyle w:val="Default"/>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w:t>
      </w:r>
      <w:r w:rsidR="00294EFE" w:rsidRPr="00B56DA2">
        <w:rPr>
          <w:rFonts w:ascii="Times New Roman" w:eastAsiaTheme="minorEastAsia" w:hAnsi="Times New Roman" w:cs="Times New Roman"/>
        </w:rPr>
        <w:t>Cálculo de potencias:</w:t>
      </w:r>
    </w:p>
    <w:p w:rsidR="00294EFE" w:rsidRPr="00B56DA2" w:rsidRDefault="00294EFE" w:rsidP="002B5422">
      <w:pPr>
        <w:pStyle w:val="Default"/>
        <w:jc w:val="both"/>
        <w:rPr>
          <w:rFonts w:ascii="Times New Roman" w:eastAsiaTheme="minorEastAsia" w:hAnsi="Times New Roman" w:cs="Times New Roman"/>
        </w:rPr>
      </w:pPr>
    </w:p>
    <w:p w:rsidR="00294EFE" w:rsidRPr="00B56DA2" w:rsidRDefault="00294EFE" w:rsidP="002B5422">
      <w:pPr>
        <w:pStyle w:val="Default"/>
        <w:jc w:val="both"/>
        <w:rPr>
          <w:rFonts w:ascii="Times New Roman" w:eastAsiaTheme="minorEastAsia" w:hAnsi="Times New Roman" w:cs="Times New Roman"/>
        </w:rPr>
      </w:pPr>
      <m:oMathPara>
        <m:oMath>
          <m:sSub>
            <m:sSubPr>
              <m:ctrlPr>
                <w:rPr>
                  <w:rFonts w:ascii="Cambria Math" w:eastAsiaTheme="minorEastAsia" w:hAnsi="Times New Roman"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Times New Roman" w:cs="Times New Roman"/>
            </w:rPr>
            <m:t>=</m:t>
          </m:r>
          <m:sSup>
            <m:sSupPr>
              <m:ctrlPr>
                <w:rPr>
                  <w:rFonts w:ascii="Cambria Math" w:eastAsiaTheme="minorEastAsia" w:hAnsi="Times New Roman" w:cs="Times New Roman"/>
                  <w:i/>
                </w:rPr>
              </m:ctrlPr>
            </m:sSupPr>
            <m:e>
              <m:r>
                <w:rPr>
                  <w:rFonts w:ascii="Cambria Math" w:eastAsiaTheme="minorEastAsia" w:hAnsi="Cambria Math" w:cs="Times New Roman"/>
                </w:rPr>
                <m:t>I</m:t>
              </m:r>
            </m:e>
            <m:sup>
              <m:r>
                <w:rPr>
                  <w:rFonts w:ascii="Cambria Math" w:eastAsiaTheme="minorEastAsia" w:hAnsi="Times New Roman" w:cs="Times New Roman"/>
                </w:rPr>
                <m:t>2</m:t>
              </m:r>
            </m:sup>
          </m:sSup>
          <m:r>
            <w:rPr>
              <w:rFonts w:ascii="Cambria Math" w:eastAsiaTheme="minorEastAsia" w:hAnsi="Cambria Math" w:cs="Times New Roman"/>
            </w:rPr>
            <m:t>R</m:t>
          </m:r>
        </m:oMath>
      </m:oMathPara>
    </w:p>
    <w:p w:rsidR="00294EFE" w:rsidRPr="00B56DA2" w:rsidRDefault="00294EFE" w:rsidP="002B5422">
      <w:pPr>
        <w:pStyle w:val="Default"/>
        <w:jc w:val="both"/>
        <w:rPr>
          <w:rFonts w:ascii="Times New Roman" w:eastAsiaTheme="minorEastAsia" w:hAnsi="Times New Roman" w:cs="Times New Roman"/>
          <w:sz w:val="22"/>
          <w:szCs w:val="22"/>
        </w:rPr>
      </w:pPr>
      <m:oMathPara>
        <m:oMath>
          <m:sSub>
            <m:sSubPr>
              <m:ctrlPr>
                <w:rPr>
                  <w:rFonts w:ascii="Cambria Math" w:eastAsiaTheme="minorEastAsia" w:hAnsi="Times New Roman" w:cs="Times New Roman"/>
                  <w:i/>
                </w:rPr>
              </m:ctrlPr>
            </m:sSubPr>
            <m:e>
              <m:r>
                <w:rPr>
                  <w:rFonts w:ascii="Cambria Math" w:eastAsiaTheme="minorEastAsia" w:hAnsi="Cambria Math" w:cs="Times New Roman"/>
                </w:rPr>
                <m:t>P</m:t>
              </m:r>
            </m:e>
            <m:sub>
              <m:r>
                <w:rPr>
                  <w:rFonts w:ascii="Cambria Math" w:eastAsiaTheme="minorEastAsia" w:hAnsi="Cambria Math" w:cs="Times New Roman"/>
                </w:rPr>
                <m:t>R</m:t>
              </m:r>
            </m:sub>
          </m:sSub>
          <m:r>
            <w:rPr>
              <w:rFonts w:ascii="Cambria Math" w:eastAsiaTheme="minorEastAsia" w:hAnsi="Times New Roman" w:cs="Times New Roman"/>
            </w:rPr>
            <m:t>=</m:t>
          </m:r>
          <m:sSup>
            <m:sSupPr>
              <m:ctrlPr>
                <w:rPr>
                  <w:rFonts w:ascii="Cambria Math" w:eastAsiaTheme="minorEastAsia" w:hAnsi="Times New Roman" w:cs="Times New Roman"/>
                  <w:i/>
                </w:rPr>
              </m:ctrlPr>
            </m:sSupPr>
            <m:e>
              <m:d>
                <m:dPr>
                  <m:ctrlPr>
                    <w:rPr>
                      <w:rFonts w:ascii="Cambria Math" w:eastAsiaTheme="minorEastAsia" w:hAnsi="Times New Roman" w:cs="Times New Roman"/>
                      <w:i/>
                    </w:rPr>
                  </m:ctrlPr>
                </m:dPr>
                <m:e>
                  <m:r>
                    <w:rPr>
                      <w:rFonts w:ascii="Cambria Math" w:eastAsiaTheme="minorEastAsia" w:hAnsi="Times New Roman" w:cs="Times New Roman"/>
                    </w:rPr>
                    <m:t>0,94</m:t>
                  </m:r>
                  <m:r>
                    <w:rPr>
                      <w:rFonts w:ascii="Cambria Math" w:eastAsiaTheme="minorEastAsia" w:hAnsi="Cambria Math" w:cs="Times New Roman"/>
                    </w:rPr>
                    <m:t>mA</m:t>
                  </m:r>
                </m:e>
              </m:d>
            </m:e>
            <m:sup>
              <m:r>
                <w:rPr>
                  <w:rFonts w:ascii="Cambria Math" w:eastAsiaTheme="minorEastAsia" w:hAnsi="Times New Roman" w:cs="Times New Roman"/>
                </w:rPr>
                <m:t>2</m:t>
              </m:r>
            </m:sup>
          </m:sSup>
          <m:d>
            <m:dPr>
              <m:ctrlPr>
                <w:rPr>
                  <w:rFonts w:ascii="Cambria Math" w:eastAsiaTheme="minorEastAsia" w:hAnsi="Times New Roman" w:cs="Times New Roman"/>
                  <w:i/>
                </w:rPr>
              </m:ctrlPr>
            </m:dPr>
            <m:e>
              <m:r>
                <m:rPr>
                  <m:sty m:val="p"/>
                </m:rPr>
                <w:rPr>
                  <w:rFonts w:ascii="Cambria Math" w:hAnsi="Times New Roman" w:cs="Times New Roman"/>
                </w:rPr>
                <m:t>10</m:t>
              </m:r>
              <m:r>
                <w:rPr>
                  <w:rFonts w:ascii="Cambria Math" w:hAnsi="Cambria Math" w:cs="Times New Roman"/>
                  <w:sz w:val="22"/>
                  <w:szCs w:val="22"/>
                </w:rPr>
                <m:t>k</m:t>
              </m:r>
              <m:r>
                <m:rPr>
                  <m:sty m:val="p"/>
                </m:rPr>
                <w:rPr>
                  <w:rFonts w:ascii="Cambria Math" w:hAnsi="Times New Roman" w:cs="Times New Roman"/>
                  <w:sz w:val="22"/>
                  <w:szCs w:val="22"/>
                </w:rPr>
                <m:t>Ω</m:t>
              </m:r>
              <m:ctrlPr>
                <w:rPr>
                  <w:rFonts w:ascii="Cambria Math" w:hAnsi="Times New Roman" w:cs="Times New Roman"/>
                  <w:sz w:val="22"/>
                  <w:szCs w:val="22"/>
                </w:rPr>
              </m:ctrlPr>
            </m:e>
          </m:d>
          <m:r>
            <w:rPr>
              <w:rFonts w:ascii="Cambria Math" w:hAnsi="Times New Roman" w:cs="Times New Roman"/>
              <w:sz w:val="22"/>
              <w:szCs w:val="22"/>
            </w:rPr>
            <m:t>= 8,</m:t>
          </m:r>
          <m:r>
            <w:rPr>
              <w:rFonts w:ascii="Cambria Math" w:hAnsi="Times New Roman" w:cs="Times New Roman"/>
              <w:sz w:val="22"/>
              <w:szCs w:val="22"/>
            </w:rPr>
            <m:t>84</m:t>
          </m:r>
          <m:r>
            <w:rPr>
              <w:rFonts w:ascii="Cambria Math" w:hAnsi="Cambria Math" w:cs="Times New Roman"/>
              <w:sz w:val="22"/>
              <w:szCs w:val="22"/>
            </w:rPr>
            <m:t>mW</m:t>
          </m:r>
        </m:oMath>
      </m:oMathPara>
    </w:p>
    <w:p w:rsidR="00294EFE" w:rsidRPr="00B56DA2" w:rsidRDefault="00294EFE" w:rsidP="002B5422">
      <w:pPr>
        <w:pStyle w:val="Default"/>
        <w:jc w:val="both"/>
        <w:rPr>
          <w:rFonts w:ascii="Times New Roman" w:eastAsiaTheme="minorEastAsia" w:hAnsi="Times New Roman" w:cs="Times New Roman"/>
          <w:sz w:val="22"/>
          <w:szCs w:val="22"/>
        </w:rPr>
      </w:pPr>
    </w:p>
    <w:p w:rsidR="00294EFE" w:rsidRPr="00B56DA2" w:rsidRDefault="00294EFE" w:rsidP="002B5422">
      <w:pPr>
        <w:pStyle w:val="Default"/>
        <w:jc w:val="both"/>
        <w:rPr>
          <w:rFonts w:ascii="Times New Roman" w:eastAsiaTheme="minorEastAsia" w:hAnsi="Times New Roman" w:cs="Times New Roman"/>
        </w:rPr>
      </w:pPr>
      <m:oMathPara>
        <m:oMath>
          <m:sSub>
            <m:sSubPr>
              <m:ctrlPr>
                <w:rPr>
                  <w:rFonts w:ascii="Cambria Math" w:eastAsiaTheme="minorEastAsia" w:hAnsi="Times New Roman" w:cs="Times New Roman"/>
                  <w:i/>
                </w:rPr>
              </m:ctrlPr>
            </m:sSubPr>
            <m:e>
              <m:r>
                <w:rPr>
                  <w:rFonts w:ascii="Cambria Math" w:eastAsiaTheme="minorEastAsia" w:hAnsi="Cambria Math" w:cs="Times New Roman"/>
                </w:rPr>
                <m:t>P</m:t>
              </m:r>
            </m:e>
            <m:sub>
              <m:r>
                <w:rPr>
                  <w:rFonts w:ascii="Cambria Math" w:eastAsiaTheme="minorEastAsia" w:hAnsi="Cambria Math" w:cs="Times New Roman"/>
                </w:rPr>
                <m:t>D</m:t>
              </m:r>
            </m:sub>
          </m:sSub>
          <m:r>
            <w:rPr>
              <w:rFonts w:ascii="Cambria Math" w:eastAsiaTheme="minorEastAsia"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t>
              </m:r>
            </m:sub>
          </m:sSub>
          <m:r>
            <w:rPr>
              <w:rFonts w:ascii="Cambria Math" w:eastAsiaTheme="minorEastAsia" w:hAnsi="Cambria Math" w:cs="Times New Roman"/>
            </w:rPr>
            <m:t>I</m:t>
          </m:r>
        </m:oMath>
      </m:oMathPara>
    </w:p>
    <w:p w:rsidR="00294EFE" w:rsidRPr="00B56DA2" w:rsidRDefault="00294EFE" w:rsidP="002B5422">
      <w:pPr>
        <w:pStyle w:val="Default"/>
        <w:jc w:val="both"/>
        <w:rPr>
          <w:rFonts w:ascii="Times New Roman" w:eastAsiaTheme="minorEastAsia" w:hAnsi="Times New Roman" w:cs="Times New Roman"/>
        </w:rPr>
      </w:pPr>
      <m:oMathPara>
        <m:oMath>
          <m:sSub>
            <m:sSubPr>
              <m:ctrlPr>
                <w:rPr>
                  <w:rFonts w:ascii="Cambria Math" w:eastAsiaTheme="minorEastAsia" w:hAnsi="Times New Roman" w:cs="Times New Roman"/>
                  <w:i/>
                </w:rPr>
              </m:ctrlPr>
            </m:sSubPr>
            <m:e>
              <m:r>
                <w:rPr>
                  <w:rFonts w:ascii="Cambria Math" w:eastAsiaTheme="minorEastAsia" w:hAnsi="Cambria Math" w:cs="Times New Roman"/>
                </w:rPr>
                <m:t>P</m:t>
              </m:r>
            </m:e>
            <m:sub>
              <m:r>
                <w:rPr>
                  <w:rFonts w:ascii="Cambria Math" w:eastAsiaTheme="minorEastAsia" w:hAnsi="Cambria Math" w:cs="Times New Roman"/>
                </w:rPr>
                <m:t>D</m:t>
              </m:r>
            </m:sub>
          </m:sSub>
          <m:r>
            <w:rPr>
              <w:rFonts w:ascii="Cambria Math" w:eastAsiaTheme="minorEastAsia" w:hAnsi="Times New Roman" w:cs="Times New Roman"/>
            </w:rPr>
            <m:t>=</m:t>
          </m:r>
          <m:d>
            <m:dPr>
              <m:ctrlPr>
                <w:rPr>
                  <w:rFonts w:ascii="Cambria Math" w:hAnsi="Times New Roman" w:cs="Times New Roman"/>
                </w:rPr>
              </m:ctrlPr>
            </m:dPr>
            <m:e>
              <m:r>
                <m:rPr>
                  <m:sty m:val="p"/>
                </m:rPr>
                <w:rPr>
                  <w:rFonts w:ascii="Cambria Math" w:hAnsi="Times New Roman" w:cs="Times New Roman"/>
                </w:rPr>
                <m:t>0,62</m:t>
              </m:r>
              <m:r>
                <m:rPr>
                  <m:sty m:val="p"/>
                </m:rPr>
                <w:rPr>
                  <w:rFonts w:ascii="Cambria Math" w:hAnsi="Times New Roman" w:cs="Times New Roman"/>
                </w:rPr>
                <m:t>V</m:t>
              </m:r>
            </m:e>
          </m:d>
          <m:d>
            <m:dPr>
              <m:ctrlPr>
                <w:rPr>
                  <w:rFonts w:ascii="Cambria Math" w:eastAsiaTheme="minorEastAsia" w:hAnsi="Times New Roman" w:cs="Times New Roman"/>
                  <w:i/>
                </w:rPr>
              </m:ctrlPr>
            </m:dPr>
            <m:e>
              <m:r>
                <w:rPr>
                  <w:rFonts w:ascii="Cambria Math" w:eastAsiaTheme="minorEastAsia" w:hAnsi="Times New Roman" w:cs="Times New Roman"/>
                </w:rPr>
                <m:t>0,94</m:t>
              </m:r>
              <m:r>
                <w:rPr>
                  <w:rFonts w:ascii="Cambria Math" w:eastAsiaTheme="minorEastAsia" w:hAnsi="Cambria Math" w:cs="Times New Roman"/>
                </w:rPr>
                <m:t>mA</m:t>
              </m:r>
            </m:e>
          </m:d>
          <m:r>
            <w:rPr>
              <w:rFonts w:ascii="Cambria Math" w:eastAsiaTheme="minorEastAsia" w:hAnsi="Times New Roman" w:cs="Times New Roman"/>
            </w:rPr>
            <m:t>=</m:t>
          </m:r>
          <m:r>
            <w:rPr>
              <w:rFonts w:ascii="Cambria Math" w:eastAsiaTheme="minorEastAsia" w:hAnsi="Times New Roman" w:cs="Times New Roman"/>
            </w:rPr>
            <m:t>0,58</m:t>
          </m:r>
          <m:r>
            <w:rPr>
              <w:rFonts w:ascii="Cambria Math" w:eastAsiaTheme="minorEastAsia" w:hAnsi="Cambria Math" w:cs="Times New Roman"/>
            </w:rPr>
            <m:t>mW</m:t>
          </m:r>
        </m:oMath>
      </m:oMathPara>
    </w:p>
    <w:p w:rsidR="000136D8" w:rsidRPr="00B56DA2" w:rsidRDefault="000136D8" w:rsidP="002B5422">
      <w:pPr>
        <w:pStyle w:val="Default"/>
        <w:jc w:val="both"/>
        <w:rPr>
          <w:rFonts w:ascii="Times New Roman" w:eastAsiaTheme="minorEastAsia" w:hAnsi="Times New Roman" w:cs="Times New Roman"/>
        </w:rPr>
      </w:pPr>
    </w:p>
    <w:p w:rsidR="00423472" w:rsidRPr="00B56DA2" w:rsidRDefault="00423472" w:rsidP="002B5422">
      <w:pPr>
        <w:pStyle w:val="Default"/>
        <w:jc w:val="both"/>
        <w:rPr>
          <w:rFonts w:ascii="Times New Roman" w:eastAsiaTheme="minorEastAsia" w:hAnsi="Times New Roman" w:cs="Times New Roman"/>
        </w:rPr>
      </w:pPr>
    </w:p>
    <w:p w:rsidR="00423472" w:rsidRPr="00B56DA2" w:rsidRDefault="004735E2" w:rsidP="002B5422">
      <w:pPr>
        <w:autoSpaceDE w:val="0"/>
        <w:autoSpaceDN w:val="0"/>
        <w:adjustRightInd w:val="0"/>
        <w:spacing w:before="240" w:after="0" w:line="360" w:lineRule="auto"/>
        <w:jc w:val="both"/>
        <w:rPr>
          <w:rFonts w:ascii="Times New Roman" w:hAnsi="Times New Roman" w:cs="Times New Roman"/>
        </w:rPr>
      </w:pPr>
      <w:r>
        <w:rPr>
          <w:rFonts w:ascii="Times New Roman" w:hAnsi="Times New Roman" w:cs="Times New Roman"/>
        </w:rPr>
        <w:t xml:space="preserve">      </w:t>
      </w:r>
      <w:r w:rsidR="00423472" w:rsidRPr="00B56DA2">
        <w:rPr>
          <w:rFonts w:ascii="Times New Roman" w:hAnsi="Times New Roman" w:cs="Times New Roman"/>
        </w:rPr>
        <w:t>Se utilizará el método de medición indirecta de la corriente (I) a través de la medición de la tensión en los puntos indicados con el osciloscopio. Por consiguiente, utilizando la fórmula (1):</w:t>
      </w:r>
    </w:p>
    <w:p w:rsidR="00423472" w:rsidRPr="00B56DA2" w:rsidRDefault="0042347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Para>
        <m:oMath>
          <m:r>
            <m:rPr>
              <m:sty m:val="p"/>
            </m:rPr>
            <w:rPr>
              <w:rFonts w:ascii="Cambria Math" w:hAnsi="Times New Roman" w:cs="Times New Roman"/>
            </w:rPr>
            <m:t>I=</m:t>
          </m:r>
          <m:f>
            <m:fPr>
              <m:ctrlPr>
                <w:rPr>
                  <w:rFonts w:ascii="Cambria Math" w:hAnsi="Times New Roman" w:cs="Times New Roman"/>
                  <w:color w:val="000000"/>
                  <w:sz w:val="24"/>
                  <w:szCs w:val="24"/>
                </w:rPr>
              </m:ctrlPr>
            </m:fPr>
            <m:num>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Times New Roman"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t>
                  </m:r>
                </m:sub>
              </m:sSub>
            </m:num>
            <m:den>
              <m:r>
                <m:rPr>
                  <m:sty m:val="p"/>
                </m:rPr>
                <w:rPr>
                  <w:rFonts w:ascii="Cambria Math" w:hAnsi="Times New Roman" w:cs="Times New Roman"/>
                </w:rPr>
                <m:t>R</m:t>
              </m:r>
            </m:den>
          </m:f>
        </m:oMath>
      </m:oMathPara>
    </w:p>
    <w:p w:rsidR="00423472" w:rsidRPr="00B56DA2" w:rsidRDefault="004735E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r w:rsidR="00423472" w:rsidRPr="00B56DA2">
        <w:rPr>
          <w:rFonts w:ascii="Times New Roman" w:eastAsiaTheme="minorEastAsia" w:hAnsi="Times New Roman" w:cs="Times New Roman"/>
          <w:color w:val="000000"/>
          <w:sz w:val="24"/>
          <w:szCs w:val="24"/>
        </w:rPr>
        <w:t>Estableciendo el valor máximo que se puede colocar a la fuente variable:</w:t>
      </w:r>
    </w:p>
    <w:p w:rsidR="00423472" w:rsidRPr="00B56DA2" w:rsidRDefault="004735E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r w:rsidR="00423472" w:rsidRPr="00B56DA2">
        <w:rPr>
          <w:rFonts w:ascii="Times New Roman" w:eastAsiaTheme="minorEastAsia" w:hAnsi="Times New Roman" w:cs="Times New Roman"/>
          <w:color w:val="000000"/>
          <w:sz w:val="24"/>
          <w:szCs w:val="24"/>
        </w:rPr>
        <w:t>Diodo 1N4007:</w:t>
      </w:r>
    </w:p>
    <w:p w:rsidR="00000206" w:rsidRPr="00B56DA2" w:rsidRDefault="00423472" w:rsidP="002B5422">
      <w:pPr>
        <w:autoSpaceDE w:val="0"/>
        <w:autoSpaceDN w:val="0"/>
        <w:adjustRightInd w:val="0"/>
        <w:spacing w:before="240" w:after="0" w:line="360" w:lineRule="auto"/>
        <w:jc w:val="both"/>
        <w:rPr>
          <w:rFonts w:ascii="Times New Roman" w:hAnsi="Times New Roman" w:cs="Times New Roman"/>
        </w:rPr>
      </w:pPr>
      <w:r w:rsidRPr="00B56DA2">
        <w:rPr>
          <w:rFonts w:ascii="Times New Roman" w:eastAsiaTheme="minorEastAsia" w:hAnsi="Times New Roman" w:cs="Times New Roman"/>
          <w:color w:val="000000"/>
          <w:sz w:val="24"/>
          <w:szCs w:val="24"/>
        </w:rPr>
        <w:t>I</w:t>
      </w:r>
      <w:r w:rsidRPr="00B56DA2">
        <w:rPr>
          <w:rFonts w:ascii="Times New Roman" w:eastAsiaTheme="minorEastAsia" w:hAnsi="Times New Roman" w:cs="Times New Roman"/>
          <w:color w:val="000000"/>
          <w:sz w:val="24"/>
          <w:szCs w:val="24"/>
          <w:vertAlign w:val="subscript"/>
        </w:rPr>
        <w:t>(AV)</w:t>
      </w:r>
      <w:r w:rsidRPr="00B56DA2">
        <w:rPr>
          <w:rFonts w:ascii="Times New Roman" w:eastAsiaTheme="minorEastAsia" w:hAnsi="Times New Roman" w:cs="Times New Roman"/>
          <w:color w:val="000000"/>
          <w:sz w:val="24"/>
          <w:szCs w:val="24"/>
        </w:rPr>
        <w:t>=1A</w:t>
      </w:r>
      <w:r w:rsidRPr="00B56DA2">
        <w:rPr>
          <w:rFonts w:ascii="Times New Roman" w:hAnsi="Times New Roman" w:cs="Times New Roman"/>
        </w:rPr>
        <w:t xml:space="preserve">   (dato de tabla 1)</w:t>
      </w:r>
    </w:p>
    <w:p w:rsidR="00A451AD" w:rsidRPr="004735E2" w:rsidRDefault="00A451AD" w:rsidP="002B5422">
      <w:pPr>
        <w:autoSpaceDE w:val="0"/>
        <w:autoSpaceDN w:val="0"/>
        <w:adjustRightInd w:val="0"/>
        <w:spacing w:before="240" w:after="0" w:line="360" w:lineRule="auto"/>
        <w:jc w:val="both"/>
        <w:rPr>
          <w:rFonts w:ascii="Times New Roman" w:hAnsi="Times New Roman" w:cs="Times New Roman"/>
          <w:sz w:val="24"/>
          <w:szCs w:val="24"/>
        </w:rPr>
      </w:pPr>
      <w:r w:rsidRPr="004735E2">
        <w:rPr>
          <w:rFonts w:ascii="Times New Roman" w:hAnsi="Times New Roman" w:cs="Times New Roman"/>
          <w:sz w:val="24"/>
          <w:szCs w:val="24"/>
        </w:rPr>
        <w:t>V</w:t>
      </w:r>
      <w:r w:rsidRPr="004735E2">
        <w:rPr>
          <w:rFonts w:ascii="Times New Roman" w:hAnsi="Times New Roman" w:cs="Times New Roman"/>
          <w:sz w:val="24"/>
          <w:szCs w:val="24"/>
          <w:vertAlign w:val="subscript"/>
        </w:rPr>
        <w:t>B</w:t>
      </w:r>
      <w:r w:rsidRPr="004735E2">
        <w:rPr>
          <w:rFonts w:ascii="Times New Roman" w:hAnsi="Times New Roman" w:cs="Times New Roman"/>
          <w:sz w:val="24"/>
          <w:szCs w:val="24"/>
        </w:rPr>
        <w:t>=0,9V @ 1A</w:t>
      </w:r>
    </w:p>
    <w:p w:rsidR="00423472" w:rsidRPr="00B56DA2" w:rsidRDefault="0042347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Para>
        <m:oMath>
          <m:r>
            <m:rPr>
              <m:sty m:val="p"/>
            </m:rPr>
            <w:rPr>
              <w:rFonts w:ascii="Cambria Math" w:hAnsi="Times New Roman" w:cs="Times New Roman"/>
            </w:rPr>
            <m:t>I=</m:t>
          </m:r>
          <m:f>
            <m:fPr>
              <m:ctrlPr>
                <w:rPr>
                  <w:rFonts w:ascii="Cambria Math" w:hAnsi="Times New Roman" w:cs="Times New Roman"/>
                  <w:color w:val="000000"/>
                  <w:sz w:val="24"/>
                  <w:szCs w:val="24"/>
                </w:rPr>
              </m:ctrlPr>
            </m:fPr>
            <m:num>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Times New Roman"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t>
                  </m:r>
                </m:sub>
              </m:sSub>
            </m:num>
            <m:den>
              <m:r>
                <m:rPr>
                  <m:sty m:val="p"/>
                </m:rPr>
                <w:rPr>
                  <w:rFonts w:ascii="Cambria Math" w:hAnsi="Times New Roman" w:cs="Times New Roman"/>
                </w:rPr>
                <m:t>R</m:t>
              </m:r>
            </m:den>
          </m:f>
        </m:oMath>
      </m:oMathPara>
    </w:p>
    <w:p w:rsidR="00A451AD" w:rsidRPr="00B56DA2" w:rsidRDefault="00A451AD"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Times New Roman" w:cs="Times New Roman"/>
                  <w:i/>
                  <w:color w:val="000000"/>
                  <w:sz w:val="24"/>
                  <w:szCs w:val="24"/>
                </w:rPr>
              </m:ctrlPr>
            </m:sSubPr>
            <m:e>
              <m:r>
                <w:rPr>
                  <w:rFonts w:ascii="Cambria Math" w:eastAsiaTheme="minorEastAsia" w:hAnsi="Cambria Math" w:cs="Times New Roman"/>
                  <w:color w:val="000000"/>
                  <w:sz w:val="24"/>
                  <w:szCs w:val="24"/>
                </w:rPr>
                <m:t>V</m:t>
              </m:r>
            </m:e>
            <m:sub>
              <m:r>
                <w:rPr>
                  <w:rFonts w:ascii="Cambria Math" w:eastAsiaTheme="minorEastAsia" w:hAnsi="Cambria Math" w:cs="Times New Roman"/>
                  <w:color w:val="000000"/>
                  <w:sz w:val="24"/>
                  <w:szCs w:val="24"/>
                </w:rPr>
                <m:t>A</m:t>
              </m:r>
            </m:sub>
          </m:sSub>
          <m:r>
            <w:rPr>
              <w:rFonts w:ascii="Cambria Math" w:eastAsiaTheme="minorEastAsia" w:hAnsi="Times New Roman" w:cs="Times New Roman"/>
              <w:color w:val="000000"/>
              <w:sz w:val="24"/>
              <w:szCs w:val="24"/>
            </w:rPr>
            <m:t>=</m:t>
          </m:r>
          <m:r>
            <w:rPr>
              <w:rFonts w:ascii="Cambria Math" w:eastAsiaTheme="minorEastAsia" w:hAnsi="Cambria Math" w:cs="Times New Roman"/>
              <w:color w:val="000000"/>
              <w:sz w:val="24"/>
              <w:szCs w:val="24"/>
            </w:rPr>
            <m:t>IR</m:t>
          </m:r>
          <m:r>
            <w:rPr>
              <w:rFonts w:ascii="Cambria Math" w:eastAsiaTheme="minorEastAsia" w:hAnsi="Times New Roman" w:cs="Times New Roman"/>
              <w:color w:val="000000"/>
              <w:sz w:val="24"/>
              <w:szCs w:val="24"/>
            </w:rPr>
            <m:t>+</m:t>
          </m:r>
          <m:sSub>
            <m:sSubPr>
              <m:ctrlPr>
                <w:rPr>
                  <w:rFonts w:ascii="Cambria Math" w:eastAsiaTheme="minorEastAsia" w:hAnsi="Times New Roman" w:cs="Times New Roman"/>
                  <w:i/>
                  <w:color w:val="000000"/>
                  <w:sz w:val="24"/>
                  <w:szCs w:val="24"/>
                </w:rPr>
              </m:ctrlPr>
            </m:sSubPr>
            <m:e>
              <m:r>
                <w:rPr>
                  <w:rFonts w:ascii="Cambria Math" w:eastAsiaTheme="minorEastAsia" w:hAnsi="Cambria Math" w:cs="Times New Roman"/>
                  <w:color w:val="000000"/>
                  <w:sz w:val="24"/>
                  <w:szCs w:val="24"/>
                </w:rPr>
                <m:t>V</m:t>
              </m:r>
            </m:e>
            <m:sub>
              <m:r>
                <w:rPr>
                  <w:rFonts w:ascii="Cambria Math" w:eastAsiaTheme="minorEastAsia" w:hAnsi="Cambria Math" w:cs="Times New Roman"/>
                  <w:color w:val="000000"/>
                  <w:sz w:val="24"/>
                  <w:szCs w:val="24"/>
                </w:rPr>
                <m:t>B</m:t>
              </m:r>
            </m:sub>
          </m:sSub>
        </m:oMath>
      </m:oMathPara>
    </w:p>
    <w:p w:rsidR="00A451AD" w:rsidRPr="00B56DA2" w:rsidRDefault="00A451AD"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Times New Roman" w:cs="Times New Roman"/>
                  <w:i/>
                  <w:color w:val="000000"/>
                  <w:sz w:val="24"/>
                  <w:szCs w:val="24"/>
                </w:rPr>
              </m:ctrlPr>
            </m:sSubPr>
            <m:e>
              <m:r>
                <w:rPr>
                  <w:rFonts w:ascii="Cambria Math" w:eastAsiaTheme="minorEastAsia" w:hAnsi="Cambria Math" w:cs="Times New Roman"/>
                  <w:color w:val="000000"/>
                  <w:sz w:val="24"/>
                  <w:szCs w:val="24"/>
                </w:rPr>
                <m:t>V</m:t>
              </m:r>
            </m:e>
            <m:sub>
              <m:r>
                <w:rPr>
                  <w:rFonts w:ascii="Cambria Math" w:eastAsiaTheme="minorEastAsia" w:hAnsi="Cambria Math" w:cs="Times New Roman"/>
                  <w:color w:val="000000"/>
                  <w:sz w:val="24"/>
                  <w:szCs w:val="24"/>
                </w:rPr>
                <m:t>A</m:t>
              </m:r>
            </m:sub>
          </m:sSub>
          <m:r>
            <w:rPr>
              <w:rFonts w:ascii="Cambria Math" w:eastAsiaTheme="minorEastAsia" w:hAnsi="Times New Roman" w:cs="Times New Roman"/>
              <w:color w:val="000000"/>
              <w:sz w:val="24"/>
              <w:szCs w:val="24"/>
            </w:rPr>
            <m:t>=</m:t>
          </m:r>
          <m:d>
            <m:dPr>
              <m:ctrlPr>
                <w:rPr>
                  <w:rFonts w:ascii="Cambria Math" w:eastAsiaTheme="minorEastAsia" w:hAnsi="Times New Roman" w:cs="Times New Roman"/>
                  <w:i/>
                  <w:color w:val="000000"/>
                  <w:sz w:val="24"/>
                  <w:szCs w:val="24"/>
                </w:rPr>
              </m:ctrlPr>
            </m:dPr>
            <m:e>
              <m:r>
                <w:rPr>
                  <w:rFonts w:ascii="Cambria Math" w:eastAsiaTheme="minorEastAsia" w:hAnsi="Times New Roman" w:cs="Times New Roman"/>
                  <w:color w:val="000000"/>
                  <w:sz w:val="24"/>
                  <w:szCs w:val="24"/>
                </w:rPr>
                <m:t>1</m:t>
              </m:r>
              <m:r>
                <w:rPr>
                  <w:rFonts w:ascii="Cambria Math" w:eastAsiaTheme="minorEastAsia" w:hAnsi="Cambria Math" w:cs="Times New Roman"/>
                  <w:color w:val="000000"/>
                  <w:sz w:val="24"/>
                  <w:szCs w:val="24"/>
                </w:rPr>
                <m:t>A</m:t>
              </m:r>
            </m:e>
          </m:d>
          <m:d>
            <m:dPr>
              <m:ctrlPr>
                <w:rPr>
                  <w:rFonts w:ascii="Cambria Math" w:eastAsiaTheme="minorEastAsia" w:hAnsi="Times New Roman" w:cs="Times New Roman"/>
                  <w:i/>
                  <w:color w:val="000000"/>
                  <w:sz w:val="24"/>
                  <w:szCs w:val="24"/>
                </w:rPr>
              </m:ctrlPr>
            </m:dPr>
            <m:e>
              <m:r>
                <m:rPr>
                  <m:sty m:val="p"/>
                </m:rPr>
                <w:rPr>
                  <w:rFonts w:ascii="Cambria Math" w:hAnsi="Times New Roman" w:cs="Times New Roman"/>
                </w:rPr>
                <m:t>10</m:t>
              </m:r>
              <m:r>
                <w:rPr>
                  <w:rFonts w:ascii="Cambria Math" w:hAnsi="Cambria Math" w:cs="Times New Roman"/>
                </w:rPr>
                <m:t>k</m:t>
              </m:r>
              <m:r>
                <m:rPr>
                  <m:sty m:val="p"/>
                </m:rPr>
                <w:rPr>
                  <w:rFonts w:ascii="Cambria Math" w:hAnsi="Times New Roman" w:cs="Times New Roman"/>
                </w:rPr>
                <m:t>Ω</m:t>
              </m:r>
              <m:ctrlPr>
                <w:rPr>
                  <w:rFonts w:ascii="Cambria Math" w:hAnsi="Times New Roman" w:cs="Times New Roman"/>
                </w:rPr>
              </m:ctrlPr>
            </m:e>
          </m:d>
          <m:r>
            <w:rPr>
              <w:rFonts w:ascii="Cambria Math" w:eastAsiaTheme="minorEastAsia" w:hAnsi="Times New Roman" w:cs="Times New Roman"/>
              <w:color w:val="000000"/>
              <w:sz w:val="24"/>
              <w:szCs w:val="24"/>
            </w:rPr>
            <m:t>+0,9</m:t>
          </m:r>
          <m:r>
            <w:rPr>
              <w:rFonts w:ascii="Cambria Math" w:eastAsiaTheme="minorEastAsia" w:hAnsi="Cambria Math" w:cs="Times New Roman"/>
              <w:color w:val="000000"/>
              <w:sz w:val="24"/>
              <w:szCs w:val="24"/>
            </w:rPr>
            <m:t>V</m:t>
          </m:r>
          <m:r>
            <w:rPr>
              <w:rFonts w:ascii="Cambria Math" w:eastAsiaTheme="minorEastAsia" w:hAnsi="Times New Roman" w:cs="Times New Roman"/>
              <w:color w:val="000000"/>
              <w:sz w:val="24"/>
              <w:szCs w:val="24"/>
            </w:rPr>
            <m:t xml:space="preserve"> </m:t>
          </m:r>
          <m:r>
            <w:rPr>
              <w:rFonts w:ascii="Cambria Math" w:eastAsiaTheme="minorEastAsia" w:hAnsi="Cambria Math" w:cs="Times New Roman"/>
              <w:color w:val="000000"/>
              <w:sz w:val="24"/>
              <w:szCs w:val="24"/>
            </w:rPr>
            <m:t>≅</m:t>
          </m:r>
          <m:r>
            <w:rPr>
              <w:rFonts w:ascii="Cambria Math" w:eastAsiaTheme="minorEastAsia" w:hAnsi="Times New Roman" w:cs="Times New Roman"/>
              <w:color w:val="000000"/>
              <w:sz w:val="24"/>
              <w:szCs w:val="24"/>
            </w:rPr>
            <m:t>10</m:t>
          </m:r>
          <m:r>
            <w:rPr>
              <w:rFonts w:ascii="Cambria Math" w:eastAsiaTheme="minorEastAsia" w:hAnsi="Cambria Math" w:cs="Times New Roman"/>
              <w:color w:val="000000"/>
              <w:sz w:val="24"/>
              <w:szCs w:val="24"/>
            </w:rPr>
            <m:t>kV</m:t>
          </m:r>
          <m:r>
            <w:rPr>
              <w:rFonts w:ascii="Cambria Math" w:eastAsiaTheme="minorEastAsia" w:hAnsi="Times New Roman" w:cs="Times New Roman"/>
              <w:color w:val="000000"/>
              <w:sz w:val="24"/>
              <w:szCs w:val="24"/>
            </w:rPr>
            <m:t xml:space="preserve"> </m:t>
          </m:r>
        </m:oMath>
      </m:oMathPara>
    </w:p>
    <w:p w:rsidR="00A451AD" w:rsidRPr="00B56DA2" w:rsidRDefault="004735E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r w:rsidR="00A451AD" w:rsidRPr="00B56DA2">
        <w:rPr>
          <w:rFonts w:ascii="Times New Roman" w:eastAsiaTheme="minorEastAsia" w:hAnsi="Times New Roman" w:cs="Times New Roman"/>
          <w:color w:val="000000"/>
          <w:sz w:val="24"/>
          <w:szCs w:val="24"/>
        </w:rPr>
        <w:t>Es decir, el diodo soporta hasta su tensión máxima V</w:t>
      </w:r>
      <w:r w:rsidR="00A451AD" w:rsidRPr="00B56DA2">
        <w:rPr>
          <w:rFonts w:ascii="Times New Roman" w:eastAsiaTheme="minorEastAsia" w:hAnsi="Times New Roman" w:cs="Times New Roman"/>
          <w:color w:val="000000"/>
          <w:sz w:val="24"/>
          <w:szCs w:val="24"/>
          <w:vertAlign w:val="subscript"/>
        </w:rPr>
        <w:t>DC</w:t>
      </w:r>
      <w:r w:rsidR="00A451AD" w:rsidRPr="00B56DA2">
        <w:rPr>
          <w:rFonts w:ascii="Times New Roman" w:eastAsiaTheme="minorEastAsia" w:hAnsi="Times New Roman" w:cs="Times New Roman"/>
          <w:color w:val="000000"/>
          <w:sz w:val="24"/>
          <w:szCs w:val="24"/>
        </w:rPr>
        <w:t>=1kV que da el fabricante en la tabla 2</w:t>
      </w:r>
    </w:p>
    <w:p w:rsidR="00A451AD" w:rsidRPr="00B56DA2" w:rsidRDefault="00A451AD"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r w:rsidRPr="00B56DA2">
        <w:rPr>
          <w:rFonts w:ascii="Times New Roman" w:eastAsiaTheme="minorEastAsia" w:hAnsi="Times New Roman" w:cs="Times New Roman"/>
          <w:color w:val="000000"/>
          <w:sz w:val="24"/>
          <w:szCs w:val="24"/>
        </w:rPr>
        <w:t>Sin embargo se debe tomar en cuenta la potencia soportada por R, entonces:</w:t>
      </w:r>
    </w:p>
    <w:p w:rsidR="00D37C8B" w:rsidRPr="00B56DA2" w:rsidRDefault="00D37C8B" w:rsidP="002B5422">
      <w:pPr>
        <w:autoSpaceDE w:val="0"/>
        <w:autoSpaceDN w:val="0"/>
        <w:adjustRightInd w:val="0"/>
        <w:spacing w:before="240" w:after="0" w:line="360" w:lineRule="auto"/>
        <w:jc w:val="both"/>
        <w:rPr>
          <w:rFonts w:ascii="Times New Roman" w:eastAsiaTheme="minorEastAsia" w:hAnsi="Times New Roman" w:cs="Times New Roman"/>
        </w:rPr>
      </w:pPr>
      <m:oMath>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sz w:val="26"/>
                <w:szCs w:val="26"/>
                <w:vertAlign w:val="subscript"/>
              </w:rPr>
              <m:t>R</m:t>
            </m:r>
          </m:sub>
        </m:sSub>
        <m:r>
          <m:rPr>
            <m:sty m:val="p"/>
          </m:rPr>
          <w:rPr>
            <w:rFonts w:ascii="Cambria Math" w:hAnsi="Times New Roman" w:cs="Times New Roman"/>
          </w:rPr>
          <m:t xml:space="preserve">=0,25W </m:t>
        </m:r>
      </m:oMath>
      <w:r w:rsidR="00A451AD" w:rsidRPr="00B56DA2">
        <w:rPr>
          <w:rFonts w:ascii="Times New Roman" w:eastAsiaTheme="minorEastAsia" w:hAnsi="Times New Roman" w:cs="Times New Roman"/>
          <w:color w:val="000000"/>
          <w:sz w:val="24"/>
          <w:szCs w:val="24"/>
        </w:rPr>
        <w:t xml:space="preserve">  </w:t>
      </w:r>
      <m:r>
        <m:rPr>
          <m:sty m:val="p"/>
        </m:rPr>
        <w:rPr>
          <w:rFonts w:ascii="Cambria Math" w:hAnsi="Times New Roman" w:cs="Times New Roman"/>
        </w:rPr>
        <w:br/>
      </m:r>
      <m:oMath>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R</m:t>
            </m:r>
          </m:sub>
        </m:sSub>
        <m:r>
          <m:rPr>
            <m:sty m:val="p"/>
          </m:rPr>
          <w:rPr>
            <w:rFonts w:ascii="Cambria Math" w:hAnsi="Times New Roman" w:cs="Times New Roman"/>
          </w:rPr>
          <m:t>=</m:t>
        </m:r>
        <m:f>
          <m:fPr>
            <m:ctrlPr>
              <w:rPr>
                <w:rFonts w:ascii="Cambria Math" w:hAnsi="Times New Roman" w:cs="Times New Roman"/>
                <w:color w:val="000000"/>
                <w:sz w:val="24"/>
                <w:szCs w:val="24"/>
              </w:rPr>
            </m:ctrlPr>
          </m:fPr>
          <m:num>
            <m:sSup>
              <m:sSupPr>
                <m:ctrlPr>
                  <w:rPr>
                    <w:rFonts w:ascii="Cambria Math" w:hAnsi="Times New Roman" w:cs="Times New Roman"/>
                  </w:rPr>
                </m:ctrlPr>
              </m:sSupPr>
              <m:e>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e>
              <m:sup>
                <m:r>
                  <m:rPr>
                    <m:sty m:val="p"/>
                  </m:rPr>
                  <w:rPr>
                    <w:rFonts w:ascii="Cambria Math" w:hAnsi="Times New Roman" w:cs="Times New Roman"/>
                  </w:rPr>
                  <m:t>2</m:t>
                </m:r>
              </m:sup>
            </m:sSup>
          </m:num>
          <m:den>
            <m:r>
              <m:rPr>
                <m:sty m:val="p"/>
              </m:rPr>
              <w:rPr>
                <w:rFonts w:ascii="Cambria Math" w:hAnsi="Times New Roman" w:cs="Times New Roman"/>
              </w:rPr>
              <m:t>R</m:t>
            </m:r>
          </m:den>
        </m:f>
      </m:oMath>
      <w:r w:rsidRPr="00B56DA2">
        <w:rPr>
          <w:rFonts w:ascii="Times New Roman" w:eastAsiaTheme="minorEastAsia" w:hAnsi="Times New Roman" w:cs="Times New Roman"/>
          <w:color w:val="000000"/>
          <w:sz w:val="24"/>
          <w:szCs w:val="24"/>
        </w:rPr>
        <w:t xml:space="preserve">   sí  </w:t>
      </w:r>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Times New Roman"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Bmin</m:t>
            </m:r>
          </m:sub>
        </m:sSub>
      </m:oMath>
    </w:p>
    <w:p w:rsidR="00D37C8B" w:rsidRPr="00B56DA2" w:rsidRDefault="00D37C8B"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Cambria Math" w:hAnsi="Times New Roman" w:cs="Times New Roman"/>
          </w:rPr>
          <m:t>=</m:t>
        </m:r>
        <m:r>
          <w:rPr>
            <w:rFonts w:ascii="Cambria Math" w:eastAsiaTheme="minorEastAsia" w:hAnsi="Times New Roman" w:cs="Times New Roman"/>
          </w:rPr>
          <m:t xml:space="preserve"> </m:t>
        </m:r>
        <m:rad>
          <m:radPr>
            <m:degHide m:val="on"/>
            <m:ctrlPr>
              <w:rPr>
                <w:rFonts w:ascii="Cambria Math" w:eastAsiaTheme="minorEastAsia" w:hAnsi="Times New Roman" w:cs="Times New Roman"/>
                <w:i/>
              </w:rPr>
            </m:ctrlPr>
          </m:radPr>
          <m:deg/>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R</m:t>
                </m:r>
              </m:sub>
            </m:sSub>
            <m:r>
              <m:rPr>
                <m:sty m:val="p"/>
              </m:rPr>
              <w:rPr>
                <w:rFonts w:ascii="Cambria Math" w:hAnsi="Times New Roman" w:cs="Times New Roman"/>
              </w:rPr>
              <m:t>R</m:t>
            </m:r>
          </m:e>
        </m:rad>
        <m:r>
          <w:rPr>
            <w:rFonts w:ascii="Cambria Math" w:eastAsiaTheme="minorEastAsia"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Bmin</m:t>
            </m:r>
          </m:sub>
        </m:sSub>
      </m:oMath>
      <w:r w:rsidRPr="00B56DA2">
        <w:rPr>
          <w:rFonts w:ascii="Times New Roman" w:eastAsiaTheme="minorEastAsia" w:hAnsi="Times New Roman" w:cs="Times New Roman"/>
        </w:rPr>
        <w:t xml:space="preserve"> </w:t>
      </w:r>
    </w:p>
    <w:p w:rsidR="00D37C8B" w:rsidRPr="00B56DA2" w:rsidRDefault="00D37C8B"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Cambria Math" w:hAnsi="Times New Roman" w:cs="Times New Roman"/>
          </w:rPr>
          <m:t>=</m:t>
        </m:r>
        <m:r>
          <w:rPr>
            <w:rFonts w:ascii="Cambria Math" w:eastAsiaTheme="minorEastAsia" w:hAnsi="Times New Roman" w:cs="Times New Roman"/>
          </w:rPr>
          <m:t xml:space="preserve"> </m:t>
        </m:r>
        <m:rad>
          <m:radPr>
            <m:degHide m:val="on"/>
            <m:ctrlPr>
              <w:rPr>
                <w:rFonts w:ascii="Cambria Math" w:eastAsiaTheme="minorEastAsia" w:hAnsi="Times New Roman" w:cs="Times New Roman"/>
                <w:i/>
              </w:rPr>
            </m:ctrlPr>
          </m:radPr>
          <m:deg/>
          <m:e>
            <m:d>
              <m:dPr>
                <m:ctrlPr>
                  <w:rPr>
                    <w:rFonts w:ascii="Cambria Math" w:hAnsi="Times New Roman" w:cs="Times New Roman"/>
                  </w:rPr>
                </m:ctrlPr>
              </m:dPr>
              <m:e>
                <m:r>
                  <m:rPr>
                    <m:sty m:val="p"/>
                  </m:rPr>
                  <w:rPr>
                    <w:rFonts w:ascii="Cambria Math" w:hAnsi="Times New Roman" w:cs="Times New Roman"/>
                  </w:rPr>
                  <m:t>0,25W</m:t>
                </m:r>
              </m:e>
            </m:d>
            <m:r>
              <m:rPr>
                <m:sty m:val="p"/>
              </m:rPr>
              <w:rPr>
                <w:rFonts w:ascii="Cambria Math" w:hAnsi="Times New Roman" w:cs="Times New Roman"/>
              </w:rPr>
              <m:t>(10</m:t>
            </m:r>
            <m:r>
              <w:rPr>
                <w:rFonts w:ascii="Cambria Math" w:hAnsi="Cambria Math" w:cs="Times New Roman"/>
              </w:rPr>
              <m:t>k</m:t>
            </m:r>
            <m:r>
              <m:rPr>
                <m:sty m:val="p"/>
              </m:rPr>
              <w:rPr>
                <w:rFonts w:ascii="Cambria Math" w:hAnsi="Times New Roman" w:cs="Times New Roman"/>
              </w:rPr>
              <m:t>Ω</m:t>
            </m:r>
            <m:r>
              <m:rPr>
                <m:sty m:val="p"/>
              </m:rPr>
              <w:rPr>
                <w:rFonts w:ascii="Cambria Math" w:hAnsi="Times New Roman" w:cs="Times New Roman"/>
              </w:rPr>
              <m:t>)</m:t>
            </m:r>
          </m:e>
        </m:rad>
        <m:r>
          <w:rPr>
            <w:rFonts w:ascii="Cambria Math" w:eastAsiaTheme="minorEastAsia" w:hAnsi="Times New Roman" w:cs="Times New Roman"/>
          </w:rPr>
          <m:t>+</m:t>
        </m:r>
        <m:r>
          <m:rPr>
            <m:sty m:val="p"/>
          </m:rPr>
          <w:rPr>
            <w:rFonts w:ascii="Cambria Math" w:hAnsi="Times New Roman" w:cs="Times New Roman"/>
          </w:rPr>
          <m:t>0,7V</m:t>
        </m:r>
        <m:r>
          <w:rPr>
            <w:rFonts w:ascii="Cambria Math" w:eastAsiaTheme="minorEastAsia" w:hAnsi="Times New Roman" w:cs="Times New Roman"/>
          </w:rPr>
          <m:t>=50,7</m:t>
        </m:r>
        <m:r>
          <w:rPr>
            <w:rFonts w:ascii="Cambria Math" w:eastAsiaTheme="minorEastAsia" w:hAnsi="Cambria Math" w:cs="Times New Roman"/>
          </w:rPr>
          <m:t>V</m:t>
        </m:r>
      </m:oMath>
      <w:r w:rsidRPr="00B56DA2">
        <w:rPr>
          <w:rFonts w:ascii="Times New Roman" w:eastAsiaTheme="minorEastAsia" w:hAnsi="Times New Roman" w:cs="Times New Roman"/>
        </w:rPr>
        <w:t xml:space="preserve"> </w:t>
      </w:r>
    </w:p>
    <w:p w:rsidR="00D37C8B" w:rsidRPr="00B56DA2" w:rsidRDefault="004735E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 xml:space="preserve">      </w:t>
      </w:r>
      <w:r w:rsidR="00D37C8B" w:rsidRPr="00B56DA2">
        <w:rPr>
          <w:rFonts w:ascii="Times New Roman" w:eastAsiaTheme="minorEastAsia" w:hAnsi="Times New Roman" w:cs="Times New Roman"/>
          <w:color w:val="000000"/>
          <w:sz w:val="24"/>
          <w:szCs w:val="24"/>
        </w:rPr>
        <w:t>Diodo 1N4148:</w:t>
      </w:r>
    </w:p>
    <w:p w:rsidR="00D37C8B" w:rsidRPr="00B56DA2" w:rsidRDefault="00D37C8B" w:rsidP="002B5422">
      <w:pPr>
        <w:autoSpaceDE w:val="0"/>
        <w:autoSpaceDN w:val="0"/>
        <w:adjustRightInd w:val="0"/>
        <w:spacing w:before="240" w:after="0" w:line="360" w:lineRule="auto"/>
        <w:jc w:val="both"/>
        <w:rPr>
          <w:rFonts w:ascii="Times New Roman" w:hAnsi="Times New Roman" w:cs="Times New Roman"/>
        </w:rPr>
      </w:pPr>
      <w:r w:rsidRPr="00B56DA2">
        <w:rPr>
          <w:rFonts w:ascii="Times New Roman" w:eastAsiaTheme="minorEastAsia" w:hAnsi="Times New Roman" w:cs="Times New Roman"/>
          <w:color w:val="000000"/>
          <w:sz w:val="24"/>
          <w:szCs w:val="24"/>
        </w:rPr>
        <w:t>I</w:t>
      </w:r>
      <w:r w:rsidR="008E13A8" w:rsidRPr="00B56DA2">
        <w:rPr>
          <w:rFonts w:ascii="Times New Roman" w:eastAsiaTheme="minorEastAsia" w:hAnsi="Times New Roman" w:cs="Times New Roman"/>
          <w:color w:val="000000"/>
          <w:sz w:val="24"/>
          <w:szCs w:val="24"/>
          <w:vertAlign w:val="subscript"/>
        </w:rPr>
        <w:t>FM</w:t>
      </w:r>
      <w:r w:rsidR="008E13A8" w:rsidRPr="00B56DA2">
        <w:rPr>
          <w:rFonts w:ascii="Times New Roman" w:eastAsiaTheme="minorEastAsia" w:hAnsi="Times New Roman" w:cs="Times New Roman"/>
          <w:color w:val="000000"/>
          <w:sz w:val="24"/>
          <w:szCs w:val="24"/>
        </w:rPr>
        <w:t>=450m</w:t>
      </w:r>
      <w:r w:rsidRPr="00B56DA2">
        <w:rPr>
          <w:rFonts w:ascii="Times New Roman" w:eastAsiaTheme="minorEastAsia" w:hAnsi="Times New Roman" w:cs="Times New Roman"/>
          <w:color w:val="000000"/>
          <w:sz w:val="24"/>
          <w:szCs w:val="24"/>
        </w:rPr>
        <w:t>A</w:t>
      </w:r>
      <w:r w:rsidR="008E13A8" w:rsidRPr="00B56DA2">
        <w:rPr>
          <w:rFonts w:ascii="Times New Roman" w:hAnsi="Times New Roman" w:cs="Times New Roman"/>
        </w:rPr>
        <w:t xml:space="preserve">   (dato de tabla 2</w:t>
      </w:r>
      <w:r w:rsidRPr="00B56DA2">
        <w:rPr>
          <w:rFonts w:ascii="Times New Roman" w:hAnsi="Times New Roman" w:cs="Times New Roman"/>
        </w:rPr>
        <w:t>)</w:t>
      </w:r>
    </w:p>
    <w:p w:rsidR="00D37C8B" w:rsidRPr="00B56DA2" w:rsidRDefault="00D37C8B" w:rsidP="002B5422">
      <w:pPr>
        <w:autoSpaceDE w:val="0"/>
        <w:autoSpaceDN w:val="0"/>
        <w:adjustRightInd w:val="0"/>
        <w:spacing w:before="240" w:after="0" w:line="360" w:lineRule="auto"/>
        <w:jc w:val="both"/>
        <w:rPr>
          <w:rFonts w:ascii="Times New Roman" w:hAnsi="Times New Roman" w:cs="Times New Roman"/>
          <w:sz w:val="26"/>
          <w:szCs w:val="26"/>
        </w:rPr>
      </w:pPr>
      <w:r w:rsidRPr="00B56DA2">
        <w:rPr>
          <w:rFonts w:ascii="Times New Roman" w:hAnsi="Times New Roman" w:cs="Times New Roman"/>
        </w:rPr>
        <w:t>V</w:t>
      </w:r>
      <w:r w:rsidRPr="00B56DA2">
        <w:rPr>
          <w:rFonts w:ascii="Times New Roman" w:hAnsi="Times New Roman" w:cs="Times New Roman"/>
          <w:vertAlign w:val="subscript"/>
        </w:rPr>
        <w:t>B</w:t>
      </w:r>
      <w:r w:rsidR="008E13A8" w:rsidRPr="00B56DA2">
        <w:rPr>
          <w:rFonts w:ascii="Times New Roman" w:hAnsi="Times New Roman" w:cs="Times New Roman"/>
        </w:rPr>
        <w:t>=0,72</w:t>
      </w:r>
      <w:r w:rsidRPr="00B56DA2">
        <w:rPr>
          <w:rFonts w:ascii="Times New Roman" w:hAnsi="Times New Roman" w:cs="Times New Roman"/>
        </w:rPr>
        <w:t xml:space="preserve">V </w:t>
      </w:r>
      <w:r w:rsidR="008E13A8" w:rsidRPr="00B56DA2">
        <w:rPr>
          <w:rFonts w:ascii="Times New Roman" w:hAnsi="Times New Roman" w:cs="Times New Roman"/>
          <w:sz w:val="26"/>
          <w:szCs w:val="26"/>
        </w:rPr>
        <w:t>( dato V</w:t>
      </w:r>
      <w:r w:rsidR="008E13A8" w:rsidRPr="00B56DA2">
        <w:rPr>
          <w:rFonts w:ascii="Times New Roman" w:hAnsi="Times New Roman" w:cs="Times New Roman"/>
          <w:sz w:val="26"/>
          <w:szCs w:val="26"/>
          <w:vertAlign w:val="subscript"/>
        </w:rPr>
        <w:t>Fmax</w:t>
      </w:r>
      <w:r w:rsidR="008E13A8" w:rsidRPr="00B56DA2">
        <w:rPr>
          <w:rFonts w:ascii="Times New Roman" w:hAnsi="Times New Roman" w:cs="Times New Roman"/>
          <w:sz w:val="26"/>
          <w:szCs w:val="26"/>
        </w:rPr>
        <w:t xml:space="preserve"> de tabla 2)</w:t>
      </w:r>
    </w:p>
    <w:p w:rsidR="00D37C8B" w:rsidRPr="00B56DA2" w:rsidRDefault="00D37C8B"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Para>
        <m:oMath>
          <m:r>
            <m:rPr>
              <m:sty m:val="p"/>
            </m:rPr>
            <w:rPr>
              <w:rFonts w:ascii="Cambria Math" w:hAnsi="Times New Roman" w:cs="Times New Roman"/>
            </w:rPr>
            <m:t>I=</m:t>
          </m:r>
          <m:f>
            <m:fPr>
              <m:ctrlPr>
                <w:rPr>
                  <w:rFonts w:ascii="Cambria Math" w:hAnsi="Times New Roman" w:cs="Times New Roman"/>
                  <w:color w:val="000000"/>
                  <w:sz w:val="24"/>
                  <w:szCs w:val="24"/>
                </w:rPr>
              </m:ctrlPr>
            </m:fPr>
            <m:num>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Times New Roman"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t>
                  </m:r>
                </m:sub>
              </m:sSub>
            </m:num>
            <m:den>
              <m:r>
                <m:rPr>
                  <m:sty m:val="p"/>
                </m:rPr>
                <w:rPr>
                  <w:rFonts w:ascii="Cambria Math" w:hAnsi="Times New Roman" w:cs="Times New Roman"/>
                </w:rPr>
                <m:t>R</m:t>
              </m:r>
            </m:den>
          </m:f>
        </m:oMath>
      </m:oMathPara>
    </w:p>
    <w:p w:rsidR="00D37C8B" w:rsidRPr="00B56DA2" w:rsidRDefault="00D37C8B"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Times New Roman" w:cs="Times New Roman"/>
                  <w:i/>
                  <w:color w:val="000000"/>
                  <w:sz w:val="24"/>
                  <w:szCs w:val="24"/>
                </w:rPr>
              </m:ctrlPr>
            </m:sSubPr>
            <m:e>
              <m:r>
                <w:rPr>
                  <w:rFonts w:ascii="Cambria Math" w:eastAsiaTheme="minorEastAsia" w:hAnsi="Cambria Math" w:cs="Times New Roman"/>
                  <w:color w:val="000000"/>
                  <w:sz w:val="24"/>
                  <w:szCs w:val="24"/>
                </w:rPr>
                <m:t>V</m:t>
              </m:r>
            </m:e>
            <m:sub>
              <m:r>
                <w:rPr>
                  <w:rFonts w:ascii="Cambria Math" w:eastAsiaTheme="minorEastAsia" w:hAnsi="Cambria Math" w:cs="Times New Roman"/>
                  <w:color w:val="000000"/>
                  <w:sz w:val="24"/>
                  <w:szCs w:val="24"/>
                </w:rPr>
                <m:t>A</m:t>
              </m:r>
            </m:sub>
          </m:sSub>
          <m:r>
            <w:rPr>
              <w:rFonts w:ascii="Cambria Math" w:eastAsiaTheme="minorEastAsia" w:hAnsi="Times New Roman" w:cs="Times New Roman"/>
              <w:color w:val="000000"/>
              <w:sz w:val="24"/>
              <w:szCs w:val="24"/>
            </w:rPr>
            <m:t>=</m:t>
          </m:r>
          <m:r>
            <w:rPr>
              <w:rFonts w:ascii="Cambria Math" w:eastAsiaTheme="minorEastAsia" w:hAnsi="Cambria Math" w:cs="Times New Roman"/>
              <w:color w:val="000000"/>
              <w:sz w:val="24"/>
              <w:szCs w:val="24"/>
            </w:rPr>
            <m:t>IR</m:t>
          </m:r>
          <m:r>
            <w:rPr>
              <w:rFonts w:ascii="Cambria Math" w:eastAsiaTheme="minorEastAsia" w:hAnsi="Times New Roman" w:cs="Times New Roman"/>
              <w:color w:val="000000"/>
              <w:sz w:val="24"/>
              <w:szCs w:val="24"/>
            </w:rPr>
            <m:t>+</m:t>
          </m:r>
          <m:sSub>
            <m:sSubPr>
              <m:ctrlPr>
                <w:rPr>
                  <w:rFonts w:ascii="Cambria Math" w:eastAsiaTheme="minorEastAsia" w:hAnsi="Times New Roman" w:cs="Times New Roman"/>
                  <w:i/>
                  <w:color w:val="000000"/>
                  <w:sz w:val="24"/>
                  <w:szCs w:val="24"/>
                </w:rPr>
              </m:ctrlPr>
            </m:sSubPr>
            <m:e>
              <m:r>
                <w:rPr>
                  <w:rFonts w:ascii="Cambria Math" w:eastAsiaTheme="minorEastAsia" w:hAnsi="Cambria Math" w:cs="Times New Roman"/>
                  <w:color w:val="000000"/>
                  <w:sz w:val="24"/>
                  <w:szCs w:val="24"/>
                </w:rPr>
                <m:t>V</m:t>
              </m:r>
            </m:e>
            <m:sub>
              <m:r>
                <w:rPr>
                  <w:rFonts w:ascii="Cambria Math" w:eastAsiaTheme="minorEastAsia" w:hAnsi="Cambria Math" w:cs="Times New Roman"/>
                  <w:color w:val="000000"/>
                  <w:sz w:val="24"/>
                  <w:szCs w:val="24"/>
                </w:rPr>
                <m:t>B</m:t>
              </m:r>
            </m:sub>
          </m:sSub>
        </m:oMath>
      </m:oMathPara>
    </w:p>
    <w:p w:rsidR="00D37C8B" w:rsidRPr="00B56DA2" w:rsidRDefault="00D37C8B"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Times New Roman" w:cs="Times New Roman"/>
                  <w:i/>
                  <w:color w:val="000000"/>
                  <w:sz w:val="24"/>
                  <w:szCs w:val="24"/>
                </w:rPr>
              </m:ctrlPr>
            </m:sSubPr>
            <m:e>
              <m:r>
                <w:rPr>
                  <w:rFonts w:ascii="Cambria Math" w:eastAsiaTheme="minorEastAsia" w:hAnsi="Cambria Math" w:cs="Times New Roman"/>
                  <w:color w:val="000000"/>
                  <w:sz w:val="24"/>
                  <w:szCs w:val="24"/>
                </w:rPr>
                <m:t>V</m:t>
              </m:r>
            </m:e>
            <m:sub>
              <m:r>
                <w:rPr>
                  <w:rFonts w:ascii="Cambria Math" w:eastAsiaTheme="minorEastAsia" w:hAnsi="Cambria Math" w:cs="Times New Roman"/>
                  <w:color w:val="000000"/>
                  <w:sz w:val="24"/>
                  <w:szCs w:val="24"/>
                </w:rPr>
                <m:t>A</m:t>
              </m:r>
            </m:sub>
          </m:sSub>
          <m:r>
            <w:rPr>
              <w:rFonts w:ascii="Cambria Math" w:eastAsiaTheme="minorEastAsia" w:hAnsi="Times New Roman" w:cs="Times New Roman"/>
              <w:color w:val="000000"/>
              <w:sz w:val="24"/>
              <w:szCs w:val="24"/>
            </w:rPr>
            <m:t>=</m:t>
          </m:r>
          <m:d>
            <m:dPr>
              <m:ctrlPr>
                <w:rPr>
                  <w:rFonts w:ascii="Cambria Math" w:eastAsiaTheme="minorEastAsia" w:hAnsi="Times New Roman" w:cs="Times New Roman"/>
                  <w:i/>
                  <w:color w:val="000000"/>
                  <w:sz w:val="24"/>
                  <w:szCs w:val="24"/>
                </w:rPr>
              </m:ctrlPr>
            </m:dPr>
            <m:e>
              <m:r>
                <w:rPr>
                  <w:rFonts w:ascii="Cambria Math" w:eastAsiaTheme="minorEastAsia" w:hAnsi="Times New Roman" w:cs="Times New Roman"/>
                  <w:color w:val="000000"/>
                  <w:sz w:val="24"/>
                  <w:szCs w:val="24"/>
                </w:rPr>
                <m:t>450</m:t>
              </m:r>
              <m:r>
                <w:rPr>
                  <w:rFonts w:ascii="Cambria Math" w:eastAsiaTheme="minorEastAsia" w:hAnsi="Cambria Math" w:cs="Times New Roman"/>
                  <w:color w:val="000000"/>
                  <w:sz w:val="24"/>
                  <w:szCs w:val="24"/>
                </w:rPr>
                <m:t>m</m:t>
              </m:r>
              <m:r>
                <w:rPr>
                  <w:rFonts w:ascii="Cambria Math" w:eastAsiaTheme="minorEastAsia" w:hAnsi="Cambria Math" w:cs="Times New Roman"/>
                  <w:color w:val="000000"/>
                  <w:sz w:val="24"/>
                  <w:szCs w:val="24"/>
                </w:rPr>
                <m:t>A</m:t>
              </m:r>
            </m:e>
          </m:d>
          <m:d>
            <m:dPr>
              <m:ctrlPr>
                <w:rPr>
                  <w:rFonts w:ascii="Cambria Math" w:eastAsiaTheme="minorEastAsia" w:hAnsi="Times New Roman" w:cs="Times New Roman"/>
                  <w:i/>
                  <w:color w:val="000000"/>
                  <w:sz w:val="24"/>
                  <w:szCs w:val="24"/>
                </w:rPr>
              </m:ctrlPr>
            </m:dPr>
            <m:e>
              <m:r>
                <m:rPr>
                  <m:sty m:val="p"/>
                </m:rPr>
                <w:rPr>
                  <w:rFonts w:ascii="Cambria Math" w:hAnsi="Times New Roman" w:cs="Times New Roman"/>
                </w:rPr>
                <m:t>10</m:t>
              </m:r>
              <m:r>
                <w:rPr>
                  <w:rFonts w:ascii="Cambria Math" w:hAnsi="Cambria Math" w:cs="Times New Roman"/>
                </w:rPr>
                <m:t>k</m:t>
              </m:r>
              <m:r>
                <m:rPr>
                  <m:sty m:val="p"/>
                </m:rPr>
                <w:rPr>
                  <w:rFonts w:ascii="Cambria Math" w:hAnsi="Times New Roman" w:cs="Times New Roman"/>
                </w:rPr>
                <m:t>Ω</m:t>
              </m:r>
              <m:ctrlPr>
                <w:rPr>
                  <w:rFonts w:ascii="Cambria Math" w:hAnsi="Times New Roman" w:cs="Times New Roman"/>
                </w:rPr>
              </m:ctrlPr>
            </m:e>
          </m:d>
          <m:r>
            <w:rPr>
              <w:rFonts w:ascii="Cambria Math" w:eastAsiaTheme="minorEastAsia" w:hAnsi="Times New Roman" w:cs="Times New Roman"/>
              <w:color w:val="000000"/>
              <w:sz w:val="24"/>
              <w:szCs w:val="24"/>
            </w:rPr>
            <m:t>+0,72</m:t>
          </m:r>
          <m:r>
            <w:rPr>
              <w:rFonts w:ascii="Cambria Math" w:eastAsiaTheme="minorEastAsia" w:hAnsi="Cambria Math" w:cs="Times New Roman"/>
              <w:color w:val="000000"/>
              <w:sz w:val="24"/>
              <w:szCs w:val="24"/>
            </w:rPr>
            <m:t>V</m:t>
          </m:r>
          <m:r>
            <w:rPr>
              <w:rFonts w:ascii="Cambria Math" w:eastAsiaTheme="minorEastAsia" w:hAnsi="Times New Roman" w:cs="Times New Roman"/>
              <w:color w:val="000000"/>
              <w:sz w:val="24"/>
              <w:szCs w:val="24"/>
            </w:rPr>
            <m:t xml:space="preserve"> </m:t>
          </m:r>
          <m:r>
            <w:rPr>
              <w:rFonts w:ascii="Cambria Math" w:eastAsiaTheme="minorEastAsia" w:hAnsi="Cambria Math" w:cs="Times New Roman"/>
              <w:color w:val="000000"/>
              <w:sz w:val="24"/>
              <w:szCs w:val="24"/>
            </w:rPr>
            <m:t>≅</m:t>
          </m:r>
          <m:r>
            <w:rPr>
              <w:rFonts w:ascii="Cambria Math" w:eastAsiaTheme="minorEastAsia" w:hAnsi="Times New Roman" w:cs="Times New Roman"/>
              <w:color w:val="000000"/>
              <w:sz w:val="24"/>
              <w:szCs w:val="24"/>
            </w:rPr>
            <m:t>4,5</m:t>
          </m:r>
          <m:r>
            <w:rPr>
              <w:rFonts w:ascii="Cambria Math" w:eastAsiaTheme="minorEastAsia" w:hAnsi="Cambria Math" w:cs="Times New Roman"/>
              <w:color w:val="000000"/>
              <w:sz w:val="24"/>
              <w:szCs w:val="24"/>
            </w:rPr>
            <m:t>kV</m:t>
          </m:r>
          <m:r>
            <w:rPr>
              <w:rFonts w:ascii="Cambria Math" w:eastAsiaTheme="minorEastAsia" w:hAnsi="Times New Roman" w:cs="Times New Roman"/>
              <w:color w:val="000000"/>
              <w:sz w:val="24"/>
              <w:szCs w:val="24"/>
            </w:rPr>
            <m:t xml:space="preserve"> </m:t>
          </m:r>
        </m:oMath>
      </m:oMathPara>
    </w:p>
    <w:p w:rsidR="00D37C8B" w:rsidRPr="00B56DA2" w:rsidRDefault="004735E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r w:rsidR="00D37C8B" w:rsidRPr="00B56DA2">
        <w:rPr>
          <w:rFonts w:ascii="Times New Roman" w:eastAsiaTheme="minorEastAsia" w:hAnsi="Times New Roman" w:cs="Times New Roman"/>
          <w:color w:val="000000"/>
          <w:sz w:val="24"/>
          <w:szCs w:val="24"/>
        </w:rPr>
        <w:t>Es decir, el diodo soporta hasta su tensión máxima V</w:t>
      </w:r>
      <w:r w:rsidR="008E13A8" w:rsidRPr="00B56DA2">
        <w:rPr>
          <w:rFonts w:ascii="Times New Roman" w:eastAsiaTheme="minorEastAsia" w:hAnsi="Times New Roman" w:cs="Times New Roman"/>
          <w:color w:val="000000"/>
          <w:sz w:val="24"/>
          <w:szCs w:val="24"/>
          <w:vertAlign w:val="subscript"/>
        </w:rPr>
        <w:t>RRM</w:t>
      </w:r>
      <w:r w:rsidR="008E13A8" w:rsidRPr="00B56DA2">
        <w:rPr>
          <w:rFonts w:ascii="Times New Roman" w:eastAsiaTheme="minorEastAsia" w:hAnsi="Times New Roman" w:cs="Times New Roman"/>
          <w:color w:val="000000"/>
          <w:sz w:val="24"/>
          <w:szCs w:val="24"/>
        </w:rPr>
        <w:t>=100</w:t>
      </w:r>
      <w:r w:rsidR="00D37C8B" w:rsidRPr="00B56DA2">
        <w:rPr>
          <w:rFonts w:ascii="Times New Roman" w:eastAsiaTheme="minorEastAsia" w:hAnsi="Times New Roman" w:cs="Times New Roman"/>
          <w:color w:val="000000"/>
          <w:sz w:val="24"/>
          <w:szCs w:val="24"/>
        </w:rPr>
        <w:t>V que da el fabricante en la tabla 2</w:t>
      </w:r>
    </w:p>
    <w:p w:rsidR="00D37C8B" w:rsidRPr="00B56DA2" w:rsidRDefault="004735E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r w:rsidR="00D37C8B" w:rsidRPr="00B56DA2">
        <w:rPr>
          <w:rFonts w:ascii="Times New Roman" w:eastAsiaTheme="minorEastAsia" w:hAnsi="Times New Roman" w:cs="Times New Roman"/>
          <w:color w:val="000000"/>
          <w:sz w:val="24"/>
          <w:szCs w:val="24"/>
        </w:rPr>
        <w:t>Sin embargo se debe tomar en cuenta la potencia soportada por R, entonces:</w:t>
      </w:r>
    </w:p>
    <w:p w:rsidR="00D37C8B" w:rsidRPr="00B56DA2" w:rsidRDefault="00D37C8B" w:rsidP="002B5422">
      <w:pPr>
        <w:autoSpaceDE w:val="0"/>
        <w:autoSpaceDN w:val="0"/>
        <w:adjustRightInd w:val="0"/>
        <w:spacing w:before="240" w:after="0" w:line="360" w:lineRule="auto"/>
        <w:jc w:val="both"/>
        <w:rPr>
          <w:rFonts w:ascii="Times New Roman" w:eastAsiaTheme="minorEastAsia" w:hAnsi="Times New Roman" w:cs="Times New Roman"/>
        </w:rPr>
      </w:pPr>
      <m:oMath>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sz w:val="26"/>
                <w:szCs w:val="26"/>
                <w:vertAlign w:val="subscript"/>
              </w:rPr>
              <m:t>R</m:t>
            </m:r>
          </m:sub>
        </m:sSub>
        <m:r>
          <m:rPr>
            <m:sty m:val="p"/>
          </m:rPr>
          <w:rPr>
            <w:rFonts w:ascii="Cambria Math" w:hAnsi="Times New Roman" w:cs="Times New Roman"/>
          </w:rPr>
          <m:t xml:space="preserve">=0,25W </m:t>
        </m:r>
      </m:oMath>
      <w:r w:rsidRPr="00B56DA2">
        <w:rPr>
          <w:rFonts w:ascii="Times New Roman" w:eastAsiaTheme="minorEastAsia" w:hAnsi="Times New Roman" w:cs="Times New Roman"/>
          <w:color w:val="000000"/>
          <w:sz w:val="24"/>
          <w:szCs w:val="24"/>
        </w:rPr>
        <w:t xml:space="preserve">  </w:t>
      </w:r>
      <m:r>
        <m:rPr>
          <m:sty m:val="p"/>
        </m:rPr>
        <w:rPr>
          <w:rFonts w:ascii="Cambria Math" w:hAnsi="Times New Roman" w:cs="Times New Roman"/>
        </w:rPr>
        <w:br/>
      </m:r>
      <m:oMath>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R</m:t>
            </m:r>
          </m:sub>
        </m:sSub>
        <m:r>
          <m:rPr>
            <m:sty m:val="p"/>
          </m:rPr>
          <w:rPr>
            <w:rFonts w:ascii="Cambria Math" w:hAnsi="Times New Roman" w:cs="Times New Roman"/>
          </w:rPr>
          <m:t>=</m:t>
        </m:r>
        <m:f>
          <m:fPr>
            <m:ctrlPr>
              <w:rPr>
                <w:rFonts w:ascii="Cambria Math" w:hAnsi="Times New Roman" w:cs="Times New Roman"/>
                <w:color w:val="000000"/>
                <w:sz w:val="24"/>
                <w:szCs w:val="24"/>
              </w:rPr>
            </m:ctrlPr>
          </m:fPr>
          <m:num>
            <m:sSup>
              <m:sSupPr>
                <m:ctrlPr>
                  <w:rPr>
                    <w:rFonts w:ascii="Cambria Math" w:hAnsi="Times New Roman" w:cs="Times New Roman"/>
                  </w:rPr>
                </m:ctrlPr>
              </m:sSupPr>
              <m:e>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e>
              <m:sup>
                <m:r>
                  <m:rPr>
                    <m:sty m:val="p"/>
                  </m:rPr>
                  <w:rPr>
                    <w:rFonts w:ascii="Cambria Math" w:hAnsi="Times New Roman" w:cs="Times New Roman"/>
                  </w:rPr>
                  <m:t>2</m:t>
                </m:r>
              </m:sup>
            </m:sSup>
          </m:num>
          <m:den>
            <m:r>
              <m:rPr>
                <m:sty m:val="p"/>
              </m:rPr>
              <w:rPr>
                <w:rFonts w:ascii="Cambria Math" w:hAnsi="Times New Roman" w:cs="Times New Roman"/>
              </w:rPr>
              <m:t>R</m:t>
            </m:r>
          </m:den>
        </m:f>
      </m:oMath>
      <w:r w:rsidRPr="00B56DA2">
        <w:rPr>
          <w:rFonts w:ascii="Times New Roman" w:eastAsiaTheme="minorEastAsia" w:hAnsi="Times New Roman" w:cs="Times New Roman"/>
          <w:color w:val="000000"/>
          <w:sz w:val="24"/>
          <w:szCs w:val="24"/>
        </w:rPr>
        <w:t xml:space="preserve">   sí  </w:t>
      </w:r>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Times New Roman"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Bmin</m:t>
            </m:r>
          </m:sub>
        </m:sSub>
      </m:oMath>
    </w:p>
    <w:p w:rsidR="00D37C8B" w:rsidRPr="00B56DA2" w:rsidRDefault="00D37C8B"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Cambria Math" w:hAnsi="Times New Roman" w:cs="Times New Roman"/>
          </w:rPr>
          <m:t>=</m:t>
        </m:r>
        <m:r>
          <w:rPr>
            <w:rFonts w:ascii="Cambria Math" w:eastAsiaTheme="minorEastAsia" w:hAnsi="Times New Roman" w:cs="Times New Roman"/>
          </w:rPr>
          <m:t xml:space="preserve"> </m:t>
        </m:r>
        <m:rad>
          <m:radPr>
            <m:degHide m:val="on"/>
            <m:ctrlPr>
              <w:rPr>
                <w:rFonts w:ascii="Cambria Math" w:eastAsiaTheme="minorEastAsia" w:hAnsi="Times New Roman" w:cs="Times New Roman"/>
                <w:i/>
              </w:rPr>
            </m:ctrlPr>
          </m:radPr>
          <m:deg/>
          <m:e>
            <m:sSub>
              <m:sSubPr>
                <m:ctrlPr>
                  <w:rPr>
                    <w:rFonts w:ascii="Cambria Math" w:hAnsi="Times New Roman" w:cs="Times New Roman"/>
                  </w:rPr>
                </m:ctrlPr>
              </m:sSubPr>
              <m:e>
                <m:r>
                  <m:rPr>
                    <m:sty m:val="p"/>
                  </m:rPr>
                  <w:rPr>
                    <w:rFonts w:ascii="Cambria Math" w:hAnsi="Times New Roman" w:cs="Times New Roman"/>
                  </w:rPr>
                  <m:t>P</m:t>
                </m:r>
              </m:e>
              <m:sub>
                <m:r>
                  <m:rPr>
                    <m:sty m:val="p"/>
                  </m:rPr>
                  <w:rPr>
                    <w:rFonts w:ascii="Cambria Math" w:hAnsi="Times New Roman" w:cs="Times New Roman"/>
                  </w:rPr>
                  <m:t>R</m:t>
                </m:r>
              </m:sub>
            </m:sSub>
            <m:r>
              <m:rPr>
                <m:sty m:val="p"/>
              </m:rPr>
              <w:rPr>
                <w:rFonts w:ascii="Cambria Math" w:hAnsi="Times New Roman" w:cs="Times New Roman"/>
              </w:rPr>
              <m:t>R</m:t>
            </m:r>
          </m:e>
        </m:rad>
        <m:r>
          <w:rPr>
            <w:rFonts w:ascii="Cambria Math" w:eastAsiaTheme="minorEastAsia" w:hAnsi="Times New Roman" w:cs="Times New Roman"/>
          </w:rPr>
          <m:t>+</m:t>
        </m:r>
        <m:sSub>
          <m:sSubPr>
            <m:ctrlPr>
              <w:rPr>
                <w:rFonts w:ascii="Cambria Math" w:hAnsi="Times New Roman" w:cs="Times New Roman"/>
              </w:rPr>
            </m:ctrlPr>
          </m:sSubPr>
          <m:e>
            <m:r>
              <w:rPr>
                <w:rFonts w:ascii="Cambria Math" w:hAnsi="Cambria Math" w:cs="Times New Roman"/>
              </w:rPr>
              <m:t>V</m:t>
            </m:r>
          </m:e>
          <m:sub>
            <m:r>
              <m:rPr>
                <m:sty m:val="p"/>
              </m:rPr>
              <w:rPr>
                <w:rFonts w:ascii="Cambria Math" w:hAnsi="Times New Roman" w:cs="Times New Roman"/>
                <w:sz w:val="26"/>
                <w:szCs w:val="26"/>
                <w:vertAlign w:val="subscript"/>
              </w:rPr>
              <m:t>Bmin</m:t>
            </m:r>
          </m:sub>
        </m:sSub>
      </m:oMath>
      <w:r w:rsidRPr="00B56DA2">
        <w:rPr>
          <w:rFonts w:ascii="Times New Roman" w:eastAsiaTheme="minorEastAsia" w:hAnsi="Times New Roman" w:cs="Times New Roman"/>
        </w:rPr>
        <w:t xml:space="preserve"> </w:t>
      </w:r>
    </w:p>
    <w:p w:rsidR="00A451AD" w:rsidRDefault="00D37C8B" w:rsidP="002B5422">
      <w:pPr>
        <w:autoSpaceDE w:val="0"/>
        <w:autoSpaceDN w:val="0"/>
        <w:adjustRightInd w:val="0"/>
        <w:spacing w:before="240" w:after="0" w:line="360" w:lineRule="auto"/>
        <w:jc w:val="both"/>
        <w:rPr>
          <w:rFonts w:ascii="Times New Roman" w:eastAsiaTheme="minorEastAsia" w:hAnsi="Times New Roman" w:cs="Times New Roman"/>
        </w:rPr>
      </w:pPr>
      <m:oMathPara>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A</m:t>
              </m:r>
            </m:sub>
          </m:sSub>
          <m:r>
            <m:rPr>
              <m:sty m:val="p"/>
            </m:rPr>
            <w:rPr>
              <w:rFonts w:ascii="Cambria Math" w:hAnsi="Times New Roman" w:cs="Times New Roman"/>
            </w:rPr>
            <m:t>=</m:t>
          </m:r>
          <m:r>
            <w:rPr>
              <w:rFonts w:ascii="Cambria Math" w:eastAsiaTheme="minorEastAsia" w:hAnsi="Times New Roman" w:cs="Times New Roman"/>
            </w:rPr>
            <m:t xml:space="preserve"> </m:t>
          </m:r>
          <m:rad>
            <m:radPr>
              <m:degHide m:val="on"/>
              <m:ctrlPr>
                <w:rPr>
                  <w:rFonts w:ascii="Cambria Math" w:eastAsiaTheme="minorEastAsia" w:hAnsi="Times New Roman" w:cs="Times New Roman"/>
                  <w:i/>
                </w:rPr>
              </m:ctrlPr>
            </m:radPr>
            <m:deg/>
            <m:e>
              <m:d>
                <m:dPr>
                  <m:ctrlPr>
                    <w:rPr>
                      <w:rFonts w:ascii="Cambria Math" w:hAnsi="Times New Roman" w:cs="Times New Roman"/>
                    </w:rPr>
                  </m:ctrlPr>
                </m:dPr>
                <m:e>
                  <m:r>
                    <m:rPr>
                      <m:sty m:val="p"/>
                    </m:rPr>
                    <w:rPr>
                      <w:rFonts w:ascii="Cambria Math" w:hAnsi="Times New Roman" w:cs="Times New Roman"/>
                    </w:rPr>
                    <m:t>0,25W</m:t>
                  </m:r>
                </m:e>
              </m:d>
              <m:r>
                <m:rPr>
                  <m:sty m:val="p"/>
                </m:rPr>
                <w:rPr>
                  <w:rFonts w:ascii="Cambria Math" w:hAnsi="Times New Roman" w:cs="Times New Roman"/>
                </w:rPr>
                <m:t>(10</m:t>
              </m:r>
              <m:r>
                <w:rPr>
                  <w:rFonts w:ascii="Cambria Math" w:hAnsi="Cambria Math" w:cs="Times New Roman"/>
                </w:rPr>
                <m:t>k</m:t>
              </m:r>
              <m:r>
                <m:rPr>
                  <m:sty m:val="p"/>
                </m:rPr>
                <w:rPr>
                  <w:rFonts w:ascii="Cambria Math" w:hAnsi="Times New Roman" w:cs="Times New Roman"/>
                </w:rPr>
                <m:t>Ω</m:t>
              </m:r>
              <m:r>
                <m:rPr>
                  <m:sty m:val="p"/>
                </m:rPr>
                <w:rPr>
                  <w:rFonts w:ascii="Cambria Math" w:hAnsi="Times New Roman" w:cs="Times New Roman"/>
                </w:rPr>
                <m:t>)</m:t>
              </m:r>
            </m:e>
          </m:rad>
          <m:r>
            <w:rPr>
              <w:rFonts w:ascii="Cambria Math" w:eastAsiaTheme="minorEastAsia" w:hAnsi="Times New Roman" w:cs="Times New Roman"/>
            </w:rPr>
            <m:t>+</m:t>
          </m:r>
          <m:r>
            <m:rPr>
              <m:sty m:val="p"/>
            </m:rPr>
            <w:rPr>
              <w:rFonts w:ascii="Cambria Math" w:hAnsi="Times New Roman" w:cs="Times New Roman"/>
            </w:rPr>
            <m:t>0,62</m:t>
          </m:r>
          <m:r>
            <m:rPr>
              <m:sty m:val="p"/>
            </m:rPr>
            <w:rPr>
              <w:rFonts w:ascii="Cambria Math" w:hAnsi="Times New Roman" w:cs="Times New Roman"/>
            </w:rPr>
            <m:t>V</m:t>
          </m:r>
          <m:r>
            <w:rPr>
              <w:rFonts w:ascii="Cambria Math" w:eastAsiaTheme="minorEastAsia" w:hAnsi="Times New Roman" w:cs="Times New Roman"/>
            </w:rPr>
            <m:t>=50,62</m:t>
          </m:r>
          <m:r>
            <w:rPr>
              <w:rFonts w:ascii="Cambria Math" w:eastAsiaTheme="minorEastAsia" w:hAnsi="Cambria Math" w:cs="Times New Roman"/>
            </w:rPr>
            <m:t>V</m:t>
          </m:r>
        </m:oMath>
      </m:oMathPara>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Pr="00B56DA2" w:rsidRDefault="004735E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p>
    <w:p w:rsidR="008E13A8" w:rsidRPr="004735E2" w:rsidRDefault="00B56DA2" w:rsidP="002B5422">
      <w:pPr>
        <w:pStyle w:val="Prrafodelista"/>
        <w:numPr>
          <w:ilvl w:val="0"/>
          <w:numId w:val="2"/>
        </w:numPr>
        <w:autoSpaceDE w:val="0"/>
        <w:autoSpaceDN w:val="0"/>
        <w:adjustRightInd w:val="0"/>
        <w:spacing w:after="0" w:line="360" w:lineRule="auto"/>
        <w:jc w:val="both"/>
        <w:rPr>
          <w:rFonts w:ascii="Times New Roman" w:hAnsi="Times New Roman" w:cs="Times New Roman"/>
          <w:b/>
          <w:sz w:val="28"/>
          <w:szCs w:val="28"/>
        </w:rPr>
      </w:pPr>
      <w:r w:rsidRPr="004735E2">
        <w:rPr>
          <w:rFonts w:ascii="Times New Roman" w:hAnsi="Times New Roman" w:cs="Times New Roman"/>
          <w:b/>
          <w:sz w:val="28"/>
          <w:szCs w:val="28"/>
        </w:rPr>
        <w:t>Componentes</w:t>
      </w:r>
    </w:p>
    <w:p w:rsidR="008E13A8" w:rsidRPr="00B56DA2" w:rsidRDefault="00B56DA2" w:rsidP="002B5422">
      <w:pPr>
        <w:pStyle w:val="Prrafodelista"/>
        <w:numPr>
          <w:ilvl w:val="0"/>
          <w:numId w:val="10"/>
        </w:numPr>
        <w:autoSpaceDE w:val="0"/>
        <w:autoSpaceDN w:val="0"/>
        <w:adjustRightInd w:val="0"/>
        <w:spacing w:after="0" w:line="360" w:lineRule="auto"/>
        <w:jc w:val="both"/>
        <w:rPr>
          <w:rFonts w:ascii="Times New Roman" w:hAnsi="Times New Roman" w:cs="Times New Roman"/>
          <w:sz w:val="34"/>
          <w:szCs w:val="34"/>
        </w:rPr>
      </w:pPr>
      <w:r w:rsidRPr="00B56DA2">
        <w:rPr>
          <w:rFonts w:ascii="Times New Roman" w:hAnsi="Times New Roman" w:cs="Times New Roman"/>
          <w:sz w:val="24"/>
          <w:szCs w:val="24"/>
        </w:rPr>
        <w:t>Resistencia de carbón, 10kΩ, 1/4W</w:t>
      </w:r>
    </w:p>
    <w:p w:rsidR="00B56DA2" w:rsidRPr="00B56DA2" w:rsidRDefault="00B56DA2" w:rsidP="002B5422">
      <w:pPr>
        <w:pStyle w:val="Prrafodelista"/>
        <w:numPr>
          <w:ilvl w:val="0"/>
          <w:numId w:val="10"/>
        </w:numPr>
        <w:autoSpaceDE w:val="0"/>
        <w:autoSpaceDN w:val="0"/>
        <w:adjustRightInd w:val="0"/>
        <w:spacing w:after="0" w:line="360" w:lineRule="auto"/>
        <w:jc w:val="both"/>
        <w:rPr>
          <w:rFonts w:ascii="Times New Roman" w:hAnsi="Times New Roman" w:cs="Times New Roman"/>
          <w:sz w:val="34"/>
          <w:szCs w:val="34"/>
        </w:rPr>
      </w:pPr>
      <w:r w:rsidRPr="00B56DA2">
        <w:rPr>
          <w:rFonts w:ascii="Times New Roman" w:hAnsi="Times New Roman" w:cs="Times New Roman"/>
          <w:sz w:val="24"/>
          <w:szCs w:val="24"/>
        </w:rPr>
        <w:t>Diodo 1N4007</w:t>
      </w:r>
    </w:p>
    <w:p w:rsidR="00B56DA2" w:rsidRPr="00B56DA2" w:rsidRDefault="00B56DA2" w:rsidP="002B5422">
      <w:pPr>
        <w:pStyle w:val="Prrafodelista"/>
        <w:numPr>
          <w:ilvl w:val="0"/>
          <w:numId w:val="10"/>
        </w:numPr>
        <w:autoSpaceDE w:val="0"/>
        <w:autoSpaceDN w:val="0"/>
        <w:adjustRightInd w:val="0"/>
        <w:spacing w:after="0" w:line="360" w:lineRule="auto"/>
        <w:jc w:val="both"/>
        <w:rPr>
          <w:rFonts w:ascii="Times New Roman" w:hAnsi="Times New Roman" w:cs="Times New Roman"/>
          <w:sz w:val="34"/>
          <w:szCs w:val="34"/>
        </w:rPr>
      </w:pPr>
      <w:r w:rsidRPr="00B56DA2">
        <w:rPr>
          <w:rFonts w:ascii="Times New Roman" w:hAnsi="Times New Roman" w:cs="Times New Roman"/>
          <w:sz w:val="24"/>
          <w:szCs w:val="24"/>
        </w:rPr>
        <w:t>Diodo 1N4148</w:t>
      </w:r>
    </w:p>
    <w:p w:rsidR="00A451AD" w:rsidRPr="00B56DA2" w:rsidRDefault="00A451AD"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p>
    <w:p w:rsidR="00423472" w:rsidRPr="00B56DA2" w:rsidRDefault="00423472" w:rsidP="002B5422">
      <w:pPr>
        <w:autoSpaceDE w:val="0"/>
        <w:autoSpaceDN w:val="0"/>
        <w:adjustRightInd w:val="0"/>
        <w:spacing w:before="240" w:after="0" w:line="360" w:lineRule="auto"/>
        <w:jc w:val="both"/>
        <w:rPr>
          <w:rFonts w:ascii="Times New Roman" w:hAnsi="Times New Roman" w:cs="Times New Roman"/>
        </w:rPr>
      </w:pPr>
    </w:p>
    <w:sectPr w:rsidR="00423472" w:rsidRPr="00B56DA2" w:rsidSect="002B5422">
      <w:footerReference w:type="default" r:id="rId11"/>
      <w:pgSz w:w="12240" w:h="15840"/>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697" w:rsidRDefault="003C4697" w:rsidP="002B5422">
      <w:pPr>
        <w:spacing w:after="0" w:line="240" w:lineRule="auto"/>
      </w:pPr>
      <w:r>
        <w:separator/>
      </w:r>
    </w:p>
  </w:endnote>
  <w:endnote w:type="continuationSeparator" w:id="1">
    <w:p w:rsidR="003C4697" w:rsidRDefault="003C4697" w:rsidP="002B54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30115"/>
      <w:docPartObj>
        <w:docPartGallery w:val="Page Numbers (Bottom of Page)"/>
        <w:docPartUnique/>
      </w:docPartObj>
    </w:sdtPr>
    <w:sdtContent>
      <w:p w:rsidR="002B5422" w:rsidRDefault="002B5422">
        <w:pPr>
          <w:pStyle w:val="Piedepgina"/>
          <w:jc w:val="center"/>
        </w:pPr>
        <w:fldSimple w:instr=" PAGE   \* MERGEFORMAT ">
          <w:r w:rsidR="00241540">
            <w:rPr>
              <w:noProof/>
            </w:rPr>
            <w:t>2</w:t>
          </w:r>
        </w:fldSimple>
      </w:p>
    </w:sdtContent>
  </w:sdt>
  <w:p w:rsidR="002B5422" w:rsidRDefault="002B542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697" w:rsidRDefault="003C4697" w:rsidP="002B5422">
      <w:pPr>
        <w:spacing w:after="0" w:line="240" w:lineRule="auto"/>
      </w:pPr>
      <w:r>
        <w:separator/>
      </w:r>
    </w:p>
  </w:footnote>
  <w:footnote w:type="continuationSeparator" w:id="1">
    <w:p w:rsidR="003C4697" w:rsidRDefault="003C4697" w:rsidP="002B54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009CB"/>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nsid w:val="0EBB5F81"/>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nsid w:val="0F8F0BA8"/>
    <w:multiLevelType w:val="hybridMultilevel"/>
    <w:tmpl w:val="953801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4D3190B"/>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nsid w:val="3C5B2BA3"/>
    <w:multiLevelType w:val="hybridMultilevel"/>
    <w:tmpl w:val="F8E283C4"/>
    <w:lvl w:ilvl="0" w:tplc="200A0001">
      <w:start w:val="1"/>
      <w:numFmt w:val="bullet"/>
      <w:lvlText w:val=""/>
      <w:lvlJc w:val="left"/>
      <w:pPr>
        <w:ind w:left="1632" w:hanging="360"/>
      </w:pPr>
      <w:rPr>
        <w:rFonts w:ascii="Symbol" w:hAnsi="Symbol" w:hint="default"/>
      </w:rPr>
    </w:lvl>
    <w:lvl w:ilvl="1" w:tplc="200A0003" w:tentative="1">
      <w:start w:val="1"/>
      <w:numFmt w:val="bullet"/>
      <w:lvlText w:val="o"/>
      <w:lvlJc w:val="left"/>
      <w:pPr>
        <w:ind w:left="2352" w:hanging="360"/>
      </w:pPr>
      <w:rPr>
        <w:rFonts w:ascii="Courier New" w:hAnsi="Courier New" w:cs="Courier New" w:hint="default"/>
      </w:rPr>
    </w:lvl>
    <w:lvl w:ilvl="2" w:tplc="200A0005" w:tentative="1">
      <w:start w:val="1"/>
      <w:numFmt w:val="bullet"/>
      <w:lvlText w:val=""/>
      <w:lvlJc w:val="left"/>
      <w:pPr>
        <w:ind w:left="3072" w:hanging="360"/>
      </w:pPr>
      <w:rPr>
        <w:rFonts w:ascii="Wingdings" w:hAnsi="Wingdings" w:hint="default"/>
      </w:rPr>
    </w:lvl>
    <w:lvl w:ilvl="3" w:tplc="200A0001" w:tentative="1">
      <w:start w:val="1"/>
      <w:numFmt w:val="bullet"/>
      <w:lvlText w:val=""/>
      <w:lvlJc w:val="left"/>
      <w:pPr>
        <w:ind w:left="3792" w:hanging="360"/>
      </w:pPr>
      <w:rPr>
        <w:rFonts w:ascii="Symbol" w:hAnsi="Symbol" w:hint="default"/>
      </w:rPr>
    </w:lvl>
    <w:lvl w:ilvl="4" w:tplc="200A0003" w:tentative="1">
      <w:start w:val="1"/>
      <w:numFmt w:val="bullet"/>
      <w:lvlText w:val="o"/>
      <w:lvlJc w:val="left"/>
      <w:pPr>
        <w:ind w:left="4512" w:hanging="360"/>
      </w:pPr>
      <w:rPr>
        <w:rFonts w:ascii="Courier New" w:hAnsi="Courier New" w:cs="Courier New" w:hint="default"/>
      </w:rPr>
    </w:lvl>
    <w:lvl w:ilvl="5" w:tplc="200A0005" w:tentative="1">
      <w:start w:val="1"/>
      <w:numFmt w:val="bullet"/>
      <w:lvlText w:val=""/>
      <w:lvlJc w:val="left"/>
      <w:pPr>
        <w:ind w:left="5232" w:hanging="360"/>
      </w:pPr>
      <w:rPr>
        <w:rFonts w:ascii="Wingdings" w:hAnsi="Wingdings" w:hint="default"/>
      </w:rPr>
    </w:lvl>
    <w:lvl w:ilvl="6" w:tplc="200A0001" w:tentative="1">
      <w:start w:val="1"/>
      <w:numFmt w:val="bullet"/>
      <w:lvlText w:val=""/>
      <w:lvlJc w:val="left"/>
      <w:pPr>
        <w:ind w:left="5952" w:hanging="360"/>
      </w:pPr>
      <w:rPr>
        <w:rFonts w:ascii="Symbol" w:hAnsi="Symbol" w:hint="default"/>
      </w:rPr>
    </w:lvl>
    <w:lvl w:ilvl="7" w:tplc="200A0003" w:tentative="1">
      <w:start w:val="1"/>
      <w:numFmt w:val="bullet"/>
      <w:lvlText w:val="o"/>
      <w:lvlJc w:val="left"/>
      <w:pPr>
        <w:ind w:left="6672" w:hanging="360"/>
      </w:pPr>
      <w:rPr>
        <w:rFonts w:ascii="Courier New" w:hAnsi="Courier New" w:cs="Courier New" w:hint="default"/>
      </w:rPr>
    </w:lvl>
    <w:lvl w:ilvl="8" w:tplc="200A0005" w:tentative="1">
      <w:start w:val="1"/>
      <w:numFmt w:val="bullet"/>
      <w:lvlText w:val=""/>
      <w:lvlJc w:val="left"/>
      <w:pPr>
        <w:ind w:left="7392" w:hanging="360"/>
      </w:pPr>
      <w:rPr>
        <w:rFonts w:ascii="Wingdings" w:hAnsi="Wingdings" w:hint="default"/>
      </w:rPr>
    </w:lvl>
  </w:abstractNum>
  <w:abstractNum w:abstractNumId="5">
    <w:nsid w:val="3ED6672E"/>
    <w:multiLevelType w:val="hybridMultilevel"/>
    <w:tmpl w:val="29CAA53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DF20D86"/>
    <w:multiLevelType w:val="hybridMultilevel"/>
    <w:tmpl w:val="406A8DB8"/>
    <w:lvl w:ilvl="0" w:tplc="9D30CB84">
      <w:start w:val="1"/>
      <w:numFmt w:val="decimal"/>
      <w:lvlText w:val="%1."/>
      <w:lvlJc w:val="left"/>
      <w:pPr>
        <w:ind w:left="720" w:hanging="360"/>
      </w:pPr>
      <w:rPr>
        <w:rFonts w:hint="default"/>
        <w:sz w:val="3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51E45327"/>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55346BB2"/>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6C6D56FC"/>
    <w:multiLevelType w:val="hybridMultilevel"/>
    <w:tmpl w:val="2EB641A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4"/>
  </w:num>
  <w:num w:numId="5">
    <w:abstractNumId w:val="1"/>
  </w:num>
  <w:num w:numId="6">
    <w:abstractNumId w:val="3"/>
  </w:num>
  <w:num w:numId="7">
    <w:abstractNumId w:val="0"/>
  </w:num>
  <w:num w:numId="8">
    <w:abstractNumId w:val="9"/>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A44E1"/>
    <w:rsid w:val="00000206"/>
    <w:rsid w:val="000136D8"/>
    <w:rsid w:val="00065BED"/>
    <w:rsid w:val="002346AA"/>
    <w:rsid w:val="00241540"/>
    <w:rsid w:val="00294EFE"/>
    <w:rsid w:val="002B5422"/>
    <w:rsid w:val="003C4697"/>
    <w:rsid w:val="003C7ADB"/>
    <w:rsid w:val="00414428"/>
    <w:rsid w:val="00423472"/>
    <w:rsid w:val="004735E2"/>
    <w:rsid w:val="0049140B"/>
    <w:rsid w:val="004D64EB"/>
    <w:rsid w:val="00641A82"/>
    <w:rsid w:val="006B27C5"/>
    <w:rsid w:val="00747A1F"/>
    <w:rsid w:val="0076278D"/>
    <w:rsid w:val="007F1E5C"/>
    <w:rsid w:val="007F2764"/>
    <w:rsid w:val="00836A5F"/>
    <w:rsid w:val="008A44E1"/>
    <w:rsid w:val="008E13A8"/>
    <w:rsid w:val="00A25838"/>
    <w:rsid w:val="00A37F7C"/>
    <w:rsid w:val="00A451AD"/>
    <w:rsid w:val="00AE47F5"/>
    <w:rsid w:val="00B56DA2"/>
    <w:rsid w:val="00CC0E3B"/>
    <w:rsid w:val="00D004D1"/>
    <w:rsid w:val="00D37C8B"/>
    <w:rsid w:val="00DD2E8A"/>
    <w:rsid w:val="00ED6048"/>
    <w:rsid w:val="00F00914"/>
    <w:rsid w:val="00F5714A"/>
    <w:rsid w:val="00F61004"/>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4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44E1"/>
    <w:pPr>
      <w:ind w:left="720"/>
      <w:contextualSpacing/>
    </w:pPr>
  </w:style>
  <w:style w:type="character" w:styleId="Textodelmarcadordeposicin">
    <w:name w:val="Placeholder Text"/>
    <w:basedOn w:val="Fuentedeprrafopredeter"/>
    <w:uiPriority w:val="99"/>
    <w:semiHidden/>
    <w:rsid w:val="007F2764"/>
    <w:rPr>
      <w:color w:val="808080"/>
    </w:rPr>
  </w:style>
  <w:style w:type="paragraph" w:styleId="Textodeglobo">
    <w:name w:val="Balloon Text"/>
    <w:basedOn w:val="Normal"/>
    <w:link w:val="TextodegloboCar"/>
    <w:uiPriority w:val="99"/>
    <w:semiHidden/>
    <w:unhideWhenUsed/>
    <w:rsid w:val="007F27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2764"/>
    <w:rPr>
      <w:rFonts w:ascii="Tahoma" w:hAnsi="Tahoma" w:cs="Tahoma"/>
      <w:sz w:val="16"/>
      <w:szCs w:val="16"/>
    </w:rPr>
  </w:style>
  <w:style w:type="paragraph" w:customStyle="1" w:styleId="Default">
    <w:name w:val="Default"/>
    <w:rsid w:val="00414428"/>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semiHidden/>
    <w:unhideWhenUsed/>
    <w:rsid w:val="002B54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5422"/>
  </w:style>
  <w:style w:type="paragraph" w:styleId="Piedepgina">
    <w:name w:val="footer"/>
    <w:basedOn w:val="Normal"/>
    <w:link w:val="PiedepginaCar"/>
    <w:uiPriority w:val="99"/>
    <w:unhideWhenUsed/>
    <w:rsid w:val="002B54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4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79BF"/>
    <w:rsid w:val="00F779B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79B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7392010</TotalTime>
  <Pages>13</Pages>
  <Words>1840</Words>
  <Characters>10122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Santana</dc:creator>
  <cp:lastModifiedBy>Ricardo Santana</cp:lastModifiedBy>
  <cp:revision>6</cp:revision>
  <dcterms:created xsi:type="dcterms:W3CDTF">2009-11-03T06:27:00Z</dcterms:created>
  <dcterms:modified xsi:type="dcterms:W3CDTF">2023-11-23T14:37:00Z</dcterms:modified>
</cp:coreProperties>
</file>