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0CBD6" w14:textId="77777777" w:rsidR="00B358A2" w:rsidRPr="00071891" w:rsidRDefault="00545164" w:rsidP="00071891">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sz w:val="24"/>
          <w:szCs w:val="24"/>
          <w:lang w:val="es-ES"/>
        </w:rPr>
        <w:t>UNIVERSIDAD CENTRAL DE VENEZUELA</w:t>
      </w:r>
    </w:p>
    <w:p w14:paraId="6BC8DA3C" w14:textId="77777777" w:rsidR="00545164" w:rsidRPr="00071891" w:rsidRDefault="00A04323" w:rsidP="00071891">
      <w:pPr>
        <w:spacing w:line="360" w:lineRule="auto"/>
        <w:ind w:firstLine="720"/>
        <w:jc w:val="center"/>
        <w:rPr>
          <w:rFonts w:ascii="Times New Roman" w:hAnsi="Times New Roman" w:cs="Times New Roman"/>
          <w:sz w:val="24"/>
          <w:szCs w:val="24"/>
          <w:lang w:val="es-ES"/>
        </w:rPr>
      </w:pPr>
      <w:r>
        <w:rPr>
          <w:rFonts w:ascii="Times New Roman" w:hAnsi="Times New Roman" w:cs="Times New Roman"/>
          <w:sz w:val="24"/>
          <w:szCs w:val="24"/>
          <w:lang w:val="es-ES"/>
        </w:rPr>
        <w:t>FACULTAD DE INGENERÍ</w:t>
      </w:r>
      <w:r w:rsidR="00545164" w:rsidRPr="00071891">
        <w:rPr>
          <w:rFonts w:ascii="Times New Roman" w:hAnsi="Times New Roman" w:cs="Times New Roman"/>
          <w:sz w:val="24"/>
          <w:szCs w:val="24"/>
          <w:lang w:val="es-ES"/>
        </w:rPr>
        <w:t>A</w:t>
      </w:r>
    </w:p>
    <w:p w14:paraId="136915A1" w14:textId="77777777" w:rsidR="00545164" w:rsidRPr="00071891" w:rsidRDefault="00A04323" w:rsidP="00071891">
      <w:pPr>
        <w:spacing w:line="360" w:lineRule="auto"/>
        <w:ind w:firstLine="720"/>
        <w:jc w:val="center"/>
        <w:rPr>
          <w:rFonts w:ascii="Times New Roman" w:hAnsi="Times New Roman" w:cs="Times New Roman"/>
          <w:sz w:val="24"/>
          <w:szCs w:val="24"/>
          <w:lang w:val="es-ES"/>
        </w:rPr>
      </w:pPr>
      <w:r>
        <w:rPr>
          <w:rFonts w:ascii="Times New Roman" w:hAnsi="Times New Roman" w:cs="Times New Roman"/>
          <w:sz w:val="24"/>
          <w:szCs w:val="24"/>
          <w:lang w:val="es-ES"/>
        </w:rPr>
        <w:t>ESCUELA DE INGENERIA ELÉ</w:t>
      </w:r>
      <w:r w:rsidR="00545164" w:rsidRPr="00071891">
        <w:rPr>
          <w:rFonts w:ascii="Times New Roman" w:hAnsi="Times New Roman" w:cs="Times New Roman"/>
          <w:sz w:val="24"/>
          <w:szCs w:val="24"/>
          <w:lang w:val="es-ES"/>
        </w:rPr>
        <w:t>CTRICA</w:t>
      </w:r>
    </w:p>
    <w:p w14:paraId="416F6F45" w14:textId="77777777" w:rsidR="00545164" w:rsidRPr="00071891" w:rsidRDefault="00A04323" w:rsidP="00071891">
      <w:pPr>
        <w:spacing w:line="360" w:lineRule="auto"/>
        <w:ind w:firstLine="720"/>
        <w:jc w:val="center"/>
        <w:rPr>
          <w:rFonts w:ascii="Times New Roman" w:hAnsi="Times New Roman" w:cs="Times New Roman"/>
          <w:sz w:val="24"/>
          <w:szCs w:val="24"/>
          <w:lang w:val="es-ES"/>
        </w:rPr>
      </w:pPr>
      <w:r>
        <w:rPr>
          <w:rFonts w:ascii="Times New Roman" w:hAnsi="Times New Roman" w:cs="Times New Roman"/>
          <w:sz w:val="24"/>
          <w:szCs w:val="24"/>
          <w:lang w:val="es-ES"/>
        </w:rPr>
        <w:t>DEPARTAMENTO DE ELECTRÓ</w:t>
      </w:r>
      <w:r w:rsidR="00545164" w:rsidRPr="00071891">
        <w:rPr>
          <w:rFonts w:ascii="Times New Roman" w:hAnsi="Times New Roman" w:cs="Times New Roman"/>
          <w:sz w:val="24"/>
          <w:szCs w:val="24"/>
          <w:lang w:val="es-ES"/>
        </w:rPr>
        <w:t>NICA,</w:t>
      </w:r>
      <w:r w:rsidR="002E0F6A" w:rsidRPr="00071891">
        <w:rPr>
          <w:rFonts w:ascii="Times New Roman" w:hAnsi="Times New Roman" w:cs="Times New Roman"/>
          <w:sz w:val="24"/>
          <w:szCs w:val="24"/>
          <w:lang w:val="es-ES"/>
        </w:rPr>
        <w:t xml:space="preserve"> </w:t>
      </w:r>
      <w:r>
        <w:rPr>
          <w:rFonts w:ascii="Times New Roman" w:hAnsi="Times New Roman" w:cs="Times New Roman"/>
          <w:sz w:val="24"/>
          <w:szCs w:val="24"/>
          <w:lang w:val="es-ES"/>
        </w:rPr>
        <w:t>COMPUTACIÓ</w:t>
      </w:r>
      <w:r w:rsidR="00545164" w:rsidRPr="00071891">
        <w:rPr>
          <w:rFonts w:ascii="Times New Roman" w:hAnsi="Times New Roman" w:cs="Times New Roman"/>
          <w:sz w:val="24"/>
          <w:szCs w:val="24"/>
          <w:lang w:val="es-ES"/>
        </w:rPr>
        <w:t>N Y CONTROL</w:t>
      </w:r>
    </w:p>
    <w:p w14:paraId="6B0C833B"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5A134E1E"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31A8AD17"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2F051D2E" w14:textId="77777777" w:rsidR="00C86977" w:rsidRPr="00071891" w:rsidRDefault="00C86977" w:rsidP="00071891">
      <w:pPr>
        <w:spacing w:line="360" w:lineRule="auto"/>
        <w:ind w:firstLine="720"/>
        <w:jc w:val="center"/>
        <w:rPr>
          <w:rFonts w:ascii="Times New Roman" w:hAnsi="Times New Roman" w:cs="Times New Roman"/>
          <w:b/>
          <w:sz w:val="36"/>
          <w:szCs w:val="36"/>
          <w:lang w:val="es-ES"/>
        </w:rPr>
      </w:pPr>
      <w:r w:rsidRPr="00071891">
        <w:rPr>
          <w:rFonts w:ascii="Times New Roman" w:hAnsi="Times New Roman" w:cs="Times New Roman"/>
          <w:b/>
          <w:sz w:val="36"/>
          <w:szCs w:val="36"/>
          <w:lang w:val="es-ES"/>
        </w:rPr>
        <w:t>PRE-LABORATORIO N°2:</w:t>
      </w:r>
    </w:p>
    <w:p w14:paraId="723D2EAC" w14:textId="77777777" w:rsidR="00F8711B" w:rsidRPr="00071891" w:rsidRDefault="00C86977" w:rsidP="00071891">
      <w:pPr>
        <w:spacing w:line="360" w:lineRule="auto"/>
        <w:ind w:firstLine="720"/>
        <w:jc w:val="center"/>
        <w:rPr>
          <w:rFonts w:ascii="Times New Roman" w:hAnsi="Times New Roman" w:cs="Times New Roman"/>
          <w:b/>
          <w:sz w:val="36"/>
          <w:szCs w:val="36"/>
          <w:lang w:val="es-ES"/>
        </w:rPr>
      </w:pPr>
      <w:r w:rsidRPr="00071891">
        <w:rPr>
          <w:rFonts w:ascii="Times New Roman" w:hAnsi="Times New Roman" w:cs="Times New Roman"/>
          <w:b/>
          <w:sz w:val="36"/>
          <w:szCs w:val="36"/>
          <w:lang w:val="es-ES"/>
        </w:rPr>
        <w:t>APLICACIONES DE</w:t>
      </w:r>
      <w:r w:rsidR="00DF2F18">
        <w:rPr>
          <w:rFonts w:ascii="Times New Roman" w:hAnsi="Times New Roman" w:cs="Times New Roman"/>
          <w:b/>
          <w:sz w:val="36"/>
          <w:szCs w:val="36"/>
          <w:lang w:val="es-ES"/>
        </w:rPr>
        <w:t xml:space="preserve"> LOS</w:t>
      </w:r>
      <w:r w:rsidRPr="00071891">
        <w:rPr>
          <w:rFonts w:ascii="Times New Roman" w:hAnsi="Times New Roman" w:cs="Times New Roman"/>
          <w:b/>
          <w:sz w:val="36"/>
          <w:szCs w:val="36"/>
          <w:lang w:val="es-ES"/>
        </w:rPr>
        <w:t xml:space="preserve"> DIODOS</w:t>
      </w:r>
    </w:p>
    <w:p w14:paraId="303468D5"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65A68007"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3F8A85C7"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403AF916"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31729A02"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148B107A"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p>
    <w:p w14:paraId="3603D251" w14:textId="77777777" w:rsidR="00F8711B" w:rsidRPr="00071891" w:rsidRDefault="00801378"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Auxiliar docente</w:t>
      </w:r>
      <w:r w:rsidR="00F8711B" w:rsidRPr="00071891">
        <w:rPr>
          <w:rFonts w:ascii="Times New Roman" w:hAnsi="Times New Roman" w:cs="Times New Roman"/>
          <w:sz w:val="24"/>
          <w:szCs w:val="24"/>
          <w:lang w:val="es-ES"/>
        </w:rPr>
        <w:t xml:space="preserve">:                                                           </w:t>
      </w:r>
      <w:r w:rsidRPr="00071891">
        <w:rPr>
          <w:rFonts w:ascii="Times New Roman" w:hAnsi="Times New Roman" w:cs="Times New Roman"/>
          <w:sz w:val="24"/>
          <w:szCs w:val="24"/>
          <w:lang w:val="es-ES"/>
        </w:rPr>
        <w:t xml:space="preserve">               Estudiante</w:t>
      </w:r>
      <w:r w:rsidR="00F8711B" w:rsidRPr="00071891">
        <w:rPr>
          <w:rFonts w:ascii="Times New Roman" w:hAnsi="Times New Roman" w:cs="Times New Roman"/>
          <w:sz w:val="24"/>
          <w:szCs w:val="24"/>
          <w:lang w:val="es-ES"/>
        </w:rPr>
        <w:t>:</w:t>
      </w:r>
    </w:p>
    <w:p w14:paraId="4BA83788" w14:textId="77777777" w:rsidR="00F8711B" w:rsidRPr="00071891" w:rsidRDefault="00801378"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José Alejandro Tovar</w:t>
      </w:r>
      <w:r w:rsidR="00F8711B" w:rsidRPr="00071891">
        <w:rPr>
          <w:rFonts w:ascii="Times New Roman" w:hAnsi="Times New Roman" w:cs="Times New Roman"/>
          <w:sz w:val="24"/>
          <w:szCs w:val="24"/>
          <w:lang w:val="es-ES"/>
        </w:rPr>
        <w:t xml:space="preserve">                                          </w:t>
      </w:r>
      <w:r w:rsidRPr="00071891">
        <w:rPr>
          <w:rFonts w:ascii="Times New Roman" w:hAnsi="Times New Roman" w:cs="Times New Roman"/>
          <w:sz w:val="24"/>
          <w:szCs w:val="24"/>
          <w:lang w:val="es-ES"/>
        </w:rPr>
        <w:t xml:space="preserve">                         Molina F, Daryari</w:t>
      </w:r>
      <w:r w:rsidR="00F8711B" w:rsidRPr="00071891">
        <w:rPr>
          <w:rFonts w:ascii="Times New Roman" w:hAnsi="Times New Roman" w:cs="Times New Roman"/>
          <w:sz w:val="24"/>
          <w:szCs w:val="24"/>
          <w:lang w:val="es-ES"/>
        </w:rPr>
        <w:t xml:space="preserve"> A</w:t>
      </w:r>
    </w:p>
    <w:p w14:paraId="0F672889" w14:textId="77777777" w:rsidR="00F8711B" w:rsidRPr="00071891" w:rsidRDefault="00F8711B"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w:t>
      </w:r>
      <w:r w:rsidR="00532FC4">
        <w:rPr>
          <w:rFonts w:ascii="Times New Roman" w:hAnsi="Times New Roman" w:cs="Times New Roman"/>
          <w:sz w:val="24"/>
          <w:szCs w:val="24"/>
          <w:lang w:val="es-ES"/>
        </w:rPr>
        <w:t xml:space="preserve">                    </w:t>
      </w:r>
      <w:r w:rsidRPr="00071891">
        <w:rPr>
          <w:rFonts w:ascii="Times New Roman" w:hAnsi="Times New Roman" w:cs="Times New Roman"/>
          <w:sz w:val="24"/>
          <w:szCs w:val="24"/>
          <w:lang w:val="es-ES"/>
        </w:rPr>
        <w:t>27.557.097</w:t>
      </w:r>
    </w:p>
    <w:p w14:paraId="038AD83B" w14:textId="77777777" w:rsidR="00FF4BA5" w:rsidRPr="00071891" w:rsidRDefault="006B0927" w:rsidP="00A04323">
      <w:pPr>
        <w:spacing w:line="360" w:lineRule="auto"/>
        <w:ind w:firstLine="720"/>
        <w:jc w:val="both"/>
        <w:rPr>
          <w:rFonts w:ascii="Times New Roman" w:hAnsi="Times New Roman" w:cs="Times New Roman"/>
          <w:sz w:val="24"/>
          <w:szCs w:val="24"/>
          <w:lang w:val="es-ES"/>
        </w:rPr>
        <w:sectPr w:rsidR="00FF4BA5" w:rsidRPr="00071891" w:rsidSect="00FF4BA5">
          <w:footerReference w:type="default" r:id="rId8"/>
          <w:pgSz w:w="12240" w:h="15840"/>
          <w:pgMar w:top="1418" w:right="1418" w:bottom="1418" w:left="1418" w:header="709" w:footer="709" w:gutter="0"/>
          <w:cols w:space="708"/>
          <w:titlePg/>
          <w:docGrid w:linePitch="360"/>
        </w:sectPr>
      </w:pPr>
      <w:r w:rsidRPr="00071891">
        <w:rPr>
          <w:rFonts w:ascii="Times New Roman" w:hAnsi="Times New Roman" w:cs="Times New Roman"/>
          <w:sz w:val="24"/>
          <w:szCs w:val="24"/>
          <w:lang w:val="es-ES"/>
        </w:rPr>
        <w:t xml:space="preserve">                              </w:t>
      </w:r>
      <w:r w:rsidR="00A04323">
        <w:rPr>
          <w:rFonts w:ascii="Times New Roman" w:hAnsi="Times New Roman" w:cs="Times New Roman"/>
          <w:sz w:val="24"/>
          <w:szCs w:val="24"/>
          <w:lang w:val="es-ES"/>
        </w:rPr>
        <w:t xml:space="preserve">    </w:t>
      </w:r>
      <w:r w:rsidR="00071891">
        <w:rPr>
          <w:rFonts w:ascii="Times New Roman" w:hAnsi="Times New Roman" w:cs="Times New Roman"/>
          <w:sz w:val="24"/>
          <w:szCs w:val="24"/>
          <w:lang w:val="es-ES"/>
        </w:rPr>
        <w:t xml:space="preserve"> </w:t>
      </w:r>
      <w:r w:rsidR="00A04323">
        <w:rPr>
          <w:rFonts w:ascii="Times New Roman" w:hAnsi="Times New Roman" w:cs="Times New Roman"/>
          <w:sz w:val="24"/>
          <w:szCs w:val="24"/>
          <w:lang w:val="es-ES"/>
        </w:rPr>
        <w:t>Caracas:</w:t>
      </w:r>
      <w:r w:rsidR="00071891">
        <w:rPr>
          <w:rFonts w:ascii="Times New Roman" w:hAnsi="Times New Roman" w:cs="Times New Roman"/>
          <w:sz w:val="24"/>
          <w:szCs w:val="24"/>
          <w:lang w:val="es-ES"/>
        </w:rPr>
        <w:t>07/12/</w:t>
      </w:r>
      <w:r w:rsidRPr="00071891">
        <w:rPr>
          <w:rFonts w:ascii="Times New Roman" w:hAnsi="Times New Roman" w:cs="Times New Roman"/>
          <w:sz w:val="24"/>
          <w:szCs w:val="24"/>
          <w:lang w:val="es-ES"/>
        </w:rPr>
        <w:t>2023.</w:t>
      </w:r>
    </w:p>
    <w:p w14:paraId="0095F55A"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13F22DBA" w14:textId="77777777" w:rsidR="00857CB6" w:rsidRPr="00071891" w:rsidRDefault="00857CB6" w:rsidP="00071891">
      <w:pPr>
        <w:spacing w:line="360" w:lineRule="auto"/>
        <w:ind w:firstLine="720"/>
        <w:jc w:val="center"/>
        <w:rPr>
          <w:rFonts w:ascii="Times New Roman" w:hAnsi="Times New Roman" w:cs="Times New Roman"/>
          <w:b/>
          <w:sz w:val="32"/>
          <w:szCs w:val="32"/>
          <w:lang w:val="es-ES"/>
        </w:rPr>
      </w:pPr>
      <w:r w:rsidRPr="00071891">
        <w:rPr>
          <w:rFonts w:ascii="Times New Roman" w:hAnsi="Times New Roman" w:cs="Times New Roman"/>
          <w:b/>
          <w:sz w:val="32"/>
          <w:szCs w:val="32"/>
          <w:lang w:val="es-ES"/>
        </w:rPr>
        <w:t>Introducción</w:t>
      </w:r>
    </w:p>
    <w:p w14:paraId="4CD0FC9B" w14:textId="77777777" w:rsidR="00071891" w:rsidRPr="00071891" w:rsidRDefault="00071891" w:rsidP="00071891">
      <w:pPr>
        <w:spacing w:line="360" w:lineRule="auto"/>
        <w:ind w:firstLine="720"/>
        <w:jc w:val="both"/>
        <w:rPr>
          <w:rFonts w:ascii="Times New Roman" w:hAnsi="Times New Roman" w:cs="Times New Roman"/>
          <w:sz w:val="24"/>
          <w:szCs w:val="24"/>
        </w:rPr>
      </w:pPr>
      <w:r w:rsidRPr="00071891">
        <w:rPr>
          <w:rFonts w:ascii="Times New Roman" w:hAnsi="Times New Roman" w:cs="Times New Roman"/>
          <w:sz w:val="24"/>
          <w:szCs w:val="24"/>
          <w:lang w:val="es-ES"/>
        </w:rPr>
        <w:t>Los diodos son dispositivos</w:t>
      </w:r>
      <w:r w:rsidRPr="00071891">
        <w:rPr>
          <w:rFonts w:ascii="Times New Roman" w:hAnsi="Times New Roman" w:cs="Times New Roman"/>
          <w:b/>
          <w:sz w:val="24"/>
          <w:szCs w:val="24"/>
          <w:lang w:val="es-ES"/>
        </w:rPr>
        <w:t xml:space="preserve"> </w:t>
      </w:r>
      <w:r w:rsidRPr="00071891">
        <w:rPr>
          <w:rFonts w:ascii="Times New Roman" w:hAnsi="Times New Roman" w:cs="Times New Roman"/>
          <w:sz w:val="24"/>
          <w:szCs w:val="24"/>
        </w:rPr>
        <w:t>semiconductores que actúan como interruptores unidireccionales para la corriente, permitiendo que fluya en una dirección, pero bloqueándola en la dirección opuesta. Esta propiedad los hace ideales para su uso como rectificadores, convirtiendo corriente alterna (CA) en corriente continua (CC) pulsante. Los diodos se clasifican según su tipo, voltaje y capacidad de corriente.</w:t>
      </w:r>
    </w:p>
    <w:p w14:paraId="0877A8F5" w14:textId="77777777" w:rsidR="00071891" w:rsidRPr="00071891" w:rsidRDefault="00071891" w:rsidP="00071891">
      <w:pPr>
        <w:spacing w:line="360" w:lineRule="auto"/>
        <w:ind w:firstLine="720"/>
        <w:jc w:val="both"/>
        <w:rPr>
          <w:rFonts w:ascii="Times New Roman" w:hAnsi="Times New Roman" w:cs="Times New Roman"/>
          <w:sz w:val="24"/>
          <w:szCs w:val="24"/>
        </w:rPr>
      </w:pPr>
      <w:r w:rsidRPr="00071891">
        <w:rPr>
          <w:rFonts w:ascii="Times New Roman" w:hAnsi="Times New Roman" w:cs="Times New Roman"/>
          <w:sz w:val="24"/>
          <w:szCs w:val="24"/>
        </w:rPr>
        <w:t>Además, los diodos tienen diversas aplicaciones, como en la rectificación de corriente, reguladores de tensión, protección de circuitos, y en la creación de circuitos recortadores que suprimen porciones positivas o negativas de una señal. Un ejemplo importante de aplicación de los diodos es el puente rectificador de diodo, también conocido como puente de Graetz, que se utiliza para convertir corriente alterna en corriente continua de forma más eficiente.</w:t>
      </w:r>
    </w:p>
    <w:p w14:paraId="71996451" w14:textId="77777777" w:rsidR="00071891" w:rsidRPr="00071891" w:rsidRDefault="00071891" w:rsidP="00071891">
      <w:pPr>
        <w:spacing w:line="360" w:lineRule="auto"/>
        <w:ind w:firstLine="720"/>
        <w:jc w:val="both"/>
        <w:rPr>
          <w:rFonts w:ascii="Times New Roman" w:hAnsi="Times New Roman" w:cs="Times New Roman"/>
          <w:b/>
          <w:sz w:val="24"/>
          <w:szCs w:val="24"/>
          <w:lang w:val="es-ES"/>
        </w:rPr>
      </w:pPr>
      <w:r w:rsidRPr="00071891">
        <w:rPr>
          <w:rFonts w:ascii="Times New Roman" w:hAnsi="Times New Roman" w:cs="Times New Roman"/>
          <w:sz w:val="24"/>
          <w:szCs w:val="24"/>
        </w:rPr>
        <w:t>En resumen, los diodos son componentes fundamentales en la electrónica moderna, con aplicaciones que van desde la conversión de corriente hasta la protección de circuitos y la creación de circuitos recortadores.</w:t>
      </w:r>
    </w:p>
    <w:p w14:paraId="24AA62CD" w14:textId="77777777" w:rsidR="00C675A0" w:rsidRPr="00071891" w:rsidRDefault="00C675A0" w:rsidP="00071891">
      <w:pPr>
        <w:spacing w:line="360" w:lineRule="auto"/>
        <w:ind w:firstLine="720"/>
        <w:jc w:val="both"/>
        <w:rPr>
          <w:rFonts w:ascii="Times New Roman" w:hAnsi="Times New Roman" w:cs="Times New Roman"/>
          <w:sz w:val="24"/>
          <w:szCs w:val="24"/>
          <w:lang w:val="es-ES"/>
        </w:rPr>
      </w:pPr>
    </w:p>
    <w:p w14:paraId="379D1130"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1FA9398D" w14:textId="77777777" w:rsidR="00857CB6" w:rsidRPr="00071891" w:rsidRDefault="00857CB6" w:rsidP="00071891">
      <w:pPr>
        <w:spacing w:line="360" w:lineRule="auto"/>
        <w:ind w:firstLine="720"/>
        <w:jc w:val="both"/>
        <w:rPr>
          <w:rFonts w:ascii="Times New Roman" w:hAnsi="Times New Roman" w:cs="Times New Roman"/>
          <w:sz w:val="24"/>
          <w:szCs w:val="24"/>
          <w:lang w:val="es-ES"/>
        </w:rPr>
      </w:pPr>
    </w:p>
    <w:p w14:paraId="3A11AB44"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52E42FC3"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17092070"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542E1EEF"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0865A426"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3E56F9CE" w14:textId="77777777" w:rsidR="00170A1D" w:rsidRPr="00071891" w:rsidRDefault="00170A1D" w:rsidP="00071891">
      <w:pPr>
        <w:spacing w:line="360" w:lineRule="auto"/>
        <w:ind w:firstLine="720"/>
        <w:jc w:val="both"/>
        <w:rPr>
          <w:rFonts w:ascii="Times New Roman" w:hAnsi="Times New Roman" w:cs="Times New Roman"/>
          <w:sz w:val="24"/>
          <w:szCs w:val="24"/>
          <w:lang w:val="es-ES"/>
        </w:rPr>
      </w:pPr>
    </w:p>
    <w:p w14:paraId="29BA2FED"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66CD53A3" w14:textId="77777777" w:rsidR="00801378" w:rsidRPr="00071891" w:rsidRDefault="006B0927" w:rsidP="00071891">
      <w:pPr>
        <w:spacing w:line="360" w:lineRule="auto"/>
        <w:ind w:firstLine="720"/>
        <w:jc w:val="center"/>
        <w:rPr>
          <w:rFonts w:ascii="Times New Roman" w:hAnsi="Times New Roman" w:cs="Times New Roman"/>
          <w:b/>
          <w:sz w:val="32"/>
          <w:szCs w:val="32"/>
          <w:lang w:val="es-ES"/>
        </w:rPr>
      </w:pPr>
      <w:r w:rsidRPr="00071891">
        <w:rPr>
          <w:rFonts w:ascii="Times New Roman" w:hAnsi="Times New Roman" w:cs="Times New Roman"/>
          <w:b/>
          <w:sz w:val="32"/>
          <w:szCs w:val="32"/>
          <w:lang w:val="es-ES"/>
        </w:rPr>
        <w:t xml:space="preserve">Objetivos </w:t>
      </w:r>
      <w:r w:rsidR="00DC076A" w:rsidRPr="00071891">
        <w:rPr>
          <w:rFonts w:ascii="Times New Roman" w:hAnsi="Times New Roman" w:cs="Times New Roman"/>
          <w:b/>
          <w:sz w:val="32"/>
          <w:szCs w:val="32"/>
          <w:lang w:val="es-ES"/>
        </w:rPr>
        <w:t xml:space="preserve">Generales </w:t>
      </w:r>
      <w:r w:rsidRPr="00071891">
        <w:rPr>
          <w:rFonts w:ascii="Times New Roman" w:hAnsi="Times New Roman" w:cs="Times New Roman"/>
          <w:b/>
          <w:sz w:val="32"/>
          <w:szCs w:val="32"/>
          <w:lang w:val="es-ES"/>
        </w:rPr>
        <w:t xml:space="preserve">y </w:t>
      </w:r>
      <w:r w:rsidR="00801378" w:rsidRPr="00071891">
        <w:rPr>
          <w:rFonts w:ascii="Times New Roman" w:hAnsi="Times New Roman" w:cs="Times New Roman"/>
          <w:b/>
          <w:sz w:val="32"/>
          <w:szCs w:val="32"/>
          <w:lang w:val="es-ES"/>
        </w:rPr>
        <w:t>Específicos</w:t>
      </w:r>
    </w:p>
    <w:p w14:paraId="6E0E8B6C" w14:textId="77777777" w:rsidR="00C86977" w:rsidRPr="00DE18AC" w:rsidRDefault="00170A1D" w:rsidP="00DE18AC">
      <w:pPr>
        <w:spacing w:line="360" w:lineRule="auto"/>
        <w:ind w:firstLine="720"/>
        <w:jc w:val="both"/>
        <w:rPr>
          <w:rFonts w:ascii="Times New Roman" w:hAnsi="Times New Roman" w:cs="Times New Roman"/>
          <w:sz w:val="24"/>
          <w:szCs w:val="24"/>
          <w:lang w:val="es-ES"/>
        </w:rPr>
      </w:pPr>
      <w:r w:rsidRPr="00DE18AC">
        <w:rPr>
          <w:rFonts w:ascii="Times New Roman" w:hAnsi="Times New Roman" w:cs="Times New Roman"/>
          <w:sz w:val="24"/>
          <w:szCs w:val="24"/>
          <w:lang w:val="es-ES"/>
        </w:rPr>
        <w:t>Familiarizarse</w:t>
      </w:r>
      <w:r w:rsidR="00C86977" w:rsidRPr="00DE18AC">
        <w:rPr>
          <w:rFonts w:ascii="Times New Roman" w:hAnsi="Times New Roman" w:cs="Times New Roman"/>
          <w:sz w:val="24"/>
          <w:szCs w:val="24"/>
          <w:lang w:val="es-ES"/>
        </w:rPr>
        <w:t xml:space="preserve"> con </w:t>
      </w:r>
      <w:r w:rsidRPr="00DE18AC">
        <w:rPr>
          <w:rFonts w:ascii="Times New Roman" w:hAnsi="Times New Roman" w:cs="Times New Roman"/>
          <w:sz w:val="24"/>
          <w:szCs w:val="24"/>
          <w:lang w:val="es-ES"/>
        </w:rPr>
        <w:t xml:space="preserve">las distintas aplicaciones de circuitos </w:t>
      </w:r>
      <w:r w:rsidR="00C86977" w:rsidRPr="00DE18AC">
        <w:rPr>
          <w:rFonts w:ascii="Times New Roman" w:hAnsi="Times New Roman" w:cs="Times New Roman"/>
          <w:sz w:val="24"/>
          <w:szCs w:val="24"/>
          <w:lang w:val="es-ES"/>
        </w:rPr>
        <w:t xml:space="preserve">con diodos.  </w:t>
      </w:r>
    </w:p>
    <w:p w14:paraId="3F07AE10" w14:textId="77777777" w:rsidR="00C86977" w:rsidRPr="00DE18AC" w:rsidRDefault="00C86977" w:rsidP="00DE18AC">
      <w:pPr>
        <w:spacing w:line="360" w:lineRule="auto"/>
        <w:ind w:firstLine="720"/>
        <w:jc w:val="both"/>
        <w:rPr>
          <w:rFonts w:ascii="Times New Roman" w:hAnsi="Times New Roman" w:cs="Times New Roman"/>
          <w:sz w:val="24"/>
          <w:szCs w:val="24"/>
          <w:lang w:val="es-ES"/>
        </w:rPr>
      </w:pPr>
      <w:r w:rsidRPr="00DE18AC">
        <w:rPr>
          <w:rFonts w:ascii="Times New Roman" w:hAnsi="Times New Roman" w:cs="Times New Roman"/>
          <w:sz w:val="24"/>
          <w:szCs w:val="24"/>
          <w:lang w:val="es-ES"/>
        </w:rPr>
        <w:t xml:space="preserve">Estudiar las distintas formas de ondas que se obtienen </w:t>
      </w:r>
      <w:proofErr w:type="gramStart"/>
      <w:r w:rsidRPr="00DE18AC">
        <w:rPr>
          <w:rFonts w:ascii="Times New Roman" w:hAnsi="Times New Roman" w:cs="Times New Roman"/>
          <w:sz w:val="24"/>
          <w:szCs w:val="24"/>
          <w:lang w:val="es-ES"/>
        </w:rPr>
        <w:t>en  los</w:t>
      </w:r>
      <w:proofErr w:type="gramEnd"/>
      <w:r w:rsidRPr="00DE18AC">
        <w:rPr>
          <w:rFonts w:ascii="Times New Roman" w:hAnsi="Times New Roman" w:cs="Times New Roman"/>
          <w:sz w:val="24"/>
          <w:szCs w:val="24"/>
          <w:lang w:val="es-ES"/>
        </w:rPr>
        <w:t xml:space="preserve"> circuitos recortadores y su</w:t>
      </w:r>
      <w:r w:rsidR="00170A1D" w:rsidRPr="00DE18AC">
        <w:rPr>
          <w:rFonts w:ascii="Times New Roman" w:hAnsi="Times New Roman" w:cs="Times New Roman"/>
          <w:sz w:val="24"/>
          <w:szCs w:val="24"/>
          <w:lang w:val="es-ES"/>
        </w:rPr>
        <w:t>s</w:t>
      </w:r>
      <w:r w:rsidRPr="00DE18AC">
        <w:rPr>
          <w:rFonts w:ascii="Times New Roman" w:hAnsi="Times New Roman" w:cs="Times New Roman"/>
          <w:sz w:val="24"/>
          <w:szCs w:val="24"/>
          <w:lang w:val="es-ES"/>
        </w:rPr>
        <w:t xml:space="preserve"> característica de transferencia. </w:t>
      </w:r>
    </w:p>
    <w:p w14:paraId="24AD7128" w14:textId="77777777" w:rsidR="00C86977" w:rsidRPr="00DE18AC" w:rsidRDefault="00C86977" w:rsidP="00DE18AC">
      <w:pPr>
        <w:spacing w:line="360" w:lineRule="auto"/>
        <w:ind w:firstLine="720"/>
        <w:jc w:val="both"/>
        <w:rPr>
          <w:rFonts w:ascii="Times New Roman" w:hAnsi="Times New Roman" w:cs="Times New Roman"/>
          <w:sz w:val="24"/>
          <w:szCs w:val="24"/>
          <w:lang w:val="es-ES"/>
        </w:rPr>
      </w:pPr>
      <w:r w:rsidRPr="00DE18AC">
        <w:rPr>
          <w:rFonts w:ascii="Times New Roman" w:hAnsi="Times New Roman" w:cs="Times New Roman"/>
          <w:sz w:val="24"/>
          <w:szCs w:val="24"/>
          <w:lang w:val="es-ES"/>
        </w:rPr>
        <w:t>Analizar y estudiar el rectificador de</w:t>
      </w:r>
      <w:r w:rsidR="00170A1D" w:rsidRPr="00DE18AC">
        <w:rPr>
          <w:rFonts w:ascii="Times New Roman" w:hAnsi="Times New Roman" w:cs="Times New Roman"/>
          <w:sz w:val="24"/>
          <w:szCs w:val="24"/>
          <w:lang w:val="es-ES"/>
        </w:rPr>
        <w:t xml:space="preserve"> onda completa  referente </w:t>
      </w:r>
      <w:r w:rsidRPr="00DE18AC">
        <w:rPr>
          <w:rFonts w:ascii="Times New Roman" w:hAnsi="Times New Roman" w:cs="Times New Roman"/>
          <w:sz w:val="24"/>
          <w:szCs w:val="24"/>
          <w:lang w:val="es-ES"/>
        </w:rPr>
        <w:t>al</w:t>
      </w:r>
      <w:r w:rsidR="00170A1D" w:rsidRPr="00DE18AC">
        <w:rPr>
          <w:rFonts w:ascii="Times New Roman" w:hAnsi="Times New Roman" w:cs="Times New Roman"/>
          <w:sz w:val="24"/>
          <w:szCs w:val="24"/>
          <w:lang w:val="es-ES"/>
        </w:rPr>
        <w:t xml:space="preserve"> modelo circuital</w:t>
      </w:r>
      <w:r w:rsidRPr="00DE18AC">
        <w:rPr>
          <w:rFonts w:ascii="Times New Roman" w:hAnsi="Times New Roman" w:cs="Times New Roman"/>
          <w:sz w:val="24"/>
          <w:szCs w:val="24"/>
          <w:lang w:val="es-ES"/>
        </w:rPr>
        <w:t xml:space="preserve"> puente de diodo, la fuente DC no regulada  y la fuente DC regulada con diodo Zener. </w:t>
      </w:r>
    </w:p>
    <w:p w14:paraId="2CDAE11A" w14:textId="77777777" w:rsidR="006B0927" w:rsidRPr="00DE18AC" w:rsidRDefault="00170A1D" w:rsidP="00DE18AC">
      <w:pPr>
        <w:spacing w:line="360" w:lineRule="auto"/>
        <w:ind w:firstLine="720"/>
        <w:jc w:val="both"/>
        <w:rPr>
          <w:rFonts w:ascii="Times New Roman" w:hAnsi="Times New Roman" w:cs="Times New Roman"/>
          <w:sz w:val="24"/>
          <w:szCs w:val="24"/>
          <w:lang w:val="es-ES"/>
        </w:rPr>
      </w:pPr>
      <w:r w:rsidRPr="00DE18AC">
        <w:rPr>
          <w:rFonts w:ascii="Times New Roman" w:hAnsi="Times New Roman" w:cs="Times New Roman"/>
          <w:sz w:val="24"/>
          <w:szCs w:val="24"/>
          <w:lang w:val="es-ES"/>
        </w:rPr>
        <w:t>Estudiar y analizar</w:t>
      </w:r>
      <w:r w:rsidR="00C86977" w:rsidRPr="00DE18AC">
        <w:rPr>
          <w:rFonts w:ascii="Times New Roman" w:hAnsi="Times New Roman" w:cs="Times New Roman"/>
          <w:sz w:val="24"/>
          <w:szCs w:val="24"/>
          <w:lang w:val="es-ES"/>
        </w:rPr>
        <w:t xml:space="preserve"> el efecto de la carga en las fuentes</w:t>
      </w:r>
    </w:p>
    <w:p w14:paraId="63FA668E"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183D33B3"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7EF512E5"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1AE2D63A"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0B412C71"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5E529575"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213CA25E"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2E2DA31A"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27D6E3B4"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79EA4043"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2AB03C4F"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460660D1"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7DBCFBA7"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560F2BAE" w14:textId="77777777" w:rsidR="006B0927" w:rsidRPr="00071891" w:rsidRDefault="006B0927" w:rsidP="00071891">
      <w:pPr>
        <w:spacing w:line="360" w:lineRule="auto"/>
        <w:ind w:firstLine="720"/>
        <w:jc w:val="both"/>
        <w:rPr>
          <w:rFonts w:ascii="Times New Roman" w:hAnsi="Times New Roman" w:cs="Times New Roman"/>
          <w:sz w:val="24"/>
          <w:szCs w:val="24"/>
          <w:lang w:val="es-ES"/>
        </w:rPr>
      </w:pPr>
    </w:p>
    <w:p w14:paraId="1F0B8F59" w14:textId="77777777" w:rsidR="006567BE" w:rsidRPr="00071891" w:rsidRDefault="006567BE" w:rsidP="00071891">
      <w:pPr>
        <w:spacing w:line="360" w:lineRule="auto"/>
        <w:ind w:firstLine="720"/>
        <w:jc w:val="both"/>
        <w:rPr>
          <w:rFonts w:ascii="Times New Roman" w:hAnsi="Times New Roman" w:cs="Times New Roman"/>
          <w:b/>
          <w:sz w:val="24"/>
          <w:szCs w:val="24"/>
          <w:lang w:val="es-ES"/>
        </w:rPr>
      </w:pPr>
    </w:p>
    <w:p w14:paraId="19871AB5" w14:textId="77777777" w:rsidR="00857CB6" w:rsidRPr="00DE18AC" w:rsidRDefault="00857CB6" w:rsidP="00DE18AC">
      <w:pPr>
        <w:spacing w:line="360" w:lineRule="auto"/>
        <w:ind w:firstLine="720"/>
        <w:jc w:val="center"/>
        <w:rPr>
          <w:rFonts w:ascii="Times New Roman" w:hAnsi="Times New Roman" w:cs="Times New Roman"/>
          <w:b/>
          <w:sz w:val="32"/>
          <w:szCs w:val="32"/>
          <w:lang w:val="es-ES"/>
        </w:rPr>
      </w:pPr>
      <w:r w:rsidRPr="00DE18AC">
        <w:rPr>
          <w:rFonts w:ascii="Times New Roman" w:hAnsi="Times New Roman" w:cs="Times New Roman"/>
          <w:b/>
          <w:sz w:val="32"/>
          <w:szCs w:val="32"/>
          <w:lang w:val="es-ES"/>
        </w:rPr>
        <w:t>Marco teórico</w:t>
      </w:r>
    </w:p>
    <w:p w14:paraId="6F184F44" w14:textId="77777777" w:rsidR="0023230B" w:rsidRPr="00071891" w:rsidRDefault="0023230B" w:rsidP="00071891">
      <w:pPr>
        <w:pStyle w:val="NormalWeb"/>
        <w:shd w:val="clear" w:color="auto" w:fill="FFFFFF"/>
        <w:spacing w:before="0" w:beforeAutospacing="0" w:after="180" w:afterAutospacing="0" w:line="360" w:lineRule="auto"/>
        <w:ind w:firstLine="720"/>
        <w:jc w:val="both"/>
        <w:rPr>
          <w:color w:val="212121"/>
        </w:rPr>
      </w:pPr>
      <w:r w:rsidRPr="00A04323">
        <w:rPr>
          <w:u w:val="single"/>
          <w:lang w:val="es-ES"/>
        </w:rPr>
        <w:t>Diodo:</w:t>
      </w:r>
      <w:r w:rsidRPr="00071891">
        <w:rPr>
          <w:lang w:val="es-ES"/>
        </w:rPr>
        <w:t xml:space="preserve"> se un dispositivo </w:t>
      </w:r>
      <w:r w:rsidRPr="00071891">
        <w:rPr>
          <w:color w:val="212121"/>
        </w:rPr>
        <w:t xml:space="preserve">semiconductor que actúa esencialmente como un interruptor unidireccional para la corriente. Permite que la corriente fluya en una dirección, pero no permite a la corriente fluir en la dirección opuesta. De igual </w:t>
      </w:r>
      <w:proofErr w:type="gramStart"/>
      <w:r w:rsidRPr="00071891">
        <w:rPr>
          <w:color w:val="212121"/>
        </w:rPr>
        <w:t>manera ,</w:t>
      </w:r>
      <w:proofErr w:type="gramEnd"/>
      <w:r w:rsidRPr="00071891">
        <w:rPr>
          <w:color w:val="212121"/>
        </w:rPr>
        <w:t xml:space="preserve"> estos dispositivos se conocen como </w:t>
      </w:r>
      <w:r w:rsidRPr="00071891">
        <w:rPr>
          <w:rStyle w:val="Textoennegrita"/>
          <w:b w:val="0"/>
          <w:color w:val="212121"/>
        </w:rPr>
        <w:t>rectificadores</w:t>
      </w:r>
      <w:r w:rsidRPr="00071891">
        <w:rPr>
          <w:color w:val="212121"/>
        </w:rPr>
        <w:t> porque cambian corriente alterna (CA) a corriente continua (CC) pulsante. Los diodos se clasifican según su tipo, voltaje y capacidad de corriente.</w:t>
      </w:r>
    </w:p>
    <w:p w14:paraId="12A5E8C7" w14:textId="77777777" w:rsidR="0023230B" w:rsidRPr="00071891" w:rsidRDefault="0023230B" w:rsidP="00071891">
      <w:pPr>
        <w:pStyle w:val="NormalWeb"/>
        <w:shd w:val="clear" w:color="auto" w:fill="FFFFFF"/>
        <w:spacing w:before="0" w:beforeAutospacing="0" w:after="180" w:afterAutospacing="0" w:line="360" w:lineRule="auto"/>
        <w:ind w:firstLine="720"/>
        <w:jc w:val="both"/>
        <w:rPr>
          <w:color w:val="212121"/>
        </w:rPr>
      </w:pPr>
      <w:r w:rsidRPr="00A04323">
        <w:rPr>
          <w:color w:val="212121"/>
          <w:u w:val="single"/>
        </w:rPr>
        <w:t>Diodo Zener:</w:t>
      </w:r>
      <w:r w:rsidRPr="00071891">
        <w:rPr>
          <w:color w:val="212121"/>
        </w:rPr>
        <w:t xml:space="preserve"> Se trata de un semiconductor diseñado para conducir en la dirección inversa cuando se alcanza un determinado voltaje especificado, mayormente conocido como tensión zener. En el mismo sentido, este </w:t>
      </w:r>
      <w:proofErr w:type="spellStart"/>
      <w:r w:rsidRPr="00071891">
        <w:rPr>
          <w:color w:val="212121"/>
        </w:rPr>
        <w:t>semicondctor</w:t>
      </w:r>
      <w:proofErr w:type="spellEnd"/>
      <w:r w:rsidRPr="00071891">
        <w:rPr>
          <w:color w:val="212121"/>
        </w:rPr>
        <w:t xml:space="preserve"> se encuentra diseñado para hacer mediciones de voltaje constante en sus terminales, por lo que debe estar polarizado inversamente con un voltaje por arriba de su ruptura.</w:t>
      </w:r>
    </w:p>
    <w:p w14:paraId="01DFE48D" w14:textId="77777777" w:rsidR="0023230B" w:rsidRPr="00071891" w:rsidRDefault="0023230B" w:rsidP="00071891">
      <w:pPr>
        <w:pStyle w:val="NormalWeb"/>
        <w:shd w:val="clear" w:color="auto" w:fill="FFFFFF"/>
        <w:spacing w:before="0" w:beforeAutospacing="0" w:after="180" w:afterAutospacing="0" w:line="360" w:lineRule="auto"/>
        <w:ind w:firstLine="720"/>
        <w:jc w:val="both"/>
        <w:rPr>
          <w:color w:val="555555"/>
        </w:rPr>
      </w:pPr>
      <w:r w:rsidRPr="00071891">
        <w:rPr>
          <w:color w:val="212121"/>
        </w:rPr>
        <w:t xml:space="preserve">Su </w:t>
      </w:r>
      <w:proofErr w:type="spellStart"/>
      <w:r w:rsidRPr="00071891">
        <w:rPr>
          <w:color w:val="212121"/>
        </w:rPr>
        <w:t>principa</w:t>
      </w:r>
      <w:proofErr w:type="spellEnd"/>
      <w:r w:rsidRPr="00071891">
        <w:rPr>
          <w:color w:val="212121"/>
        </w:rPr>
        <w:t xml:space="preserve"> funcionalidad radica en su uso como reguladores de tensión y voltaje para </w:t>
      </w:r>
      <w:proofErr w:type="spellStart"/>
      <w:r w:rsidRPr="00071891">
        <w:rPr>
          <w:color w:val="212121"/>
        </w:rPr>
        <w:t>determinadad</w:t>
      </w:r>
      <w:proofErr w:type="spellEnd"/>
      <w:r w:rsidRPr="00071891">
        <w:rPr>
          <w:color w:val="212121"/>
        </w:rPr>
        <w:t xml:space="preserve"> tensiones y </w:t>
      </w:r>
      <w:proofErr w:type="spellStart"/>
      <w:r w:rsidRPr="00071891">
        <w:rPr>
          <w:color w:val="212121"/>
        </w:rPr>
        <w:t>reistencias</w:t>
      </w:r>
      <w:proofErr w:type="spellEnd"/>
      <w:r w:rsidRPr="00071891">
        <w:rPr>
          <w:color w:val="212121"/>
        </w:rPr>
        <w:t xml:space="preserve"> de carga. Adyacente a este uso, se tiene que </w:t>
      </w:r>
      <w:proofErr w:type="spellStart"/>
      <w:r w:rsidRPr="00071891">
        <w:rPr>
          <w:color w:val="212121"/>
        </w:rPr>
        <w:t>actua</w:t>
      </w:r>
      <w:proofErr w:type="spellEnd"/>
      <w:r w:rsidRPr="00071891">
        <w:rPr>
          <w:color w:val="212121"/>
        </w:rPr>
        <w:t xml:space="preserve"> como un </w:t>
      </w:r>
      <w:proofErr w:type="spellStart"/>
      <w:r w:rsidRPr="00071891">
        <w:rPr>
          <w:color w:val="212121"/>
        </w:rPr>
        <w:t>lemnto</w:t>
      </w:r>
      <w:proofErr w:type="spellEnd"/>
      <w:r w:rsidRPr="00071891">
        <w:rPr>
          <w:color w:val="212121"/>
        </w:rPr>
        <w:t xml:space="preserve"> de protección de un circuito para que </w:t>
      </w:r>
      <w:proofErr w:type="spellStart"/>
      <w:r w:rsidRPr="00071891">
        <w:rPr>
          <w:color w:val="212121"/>
        </w:rPr>
        <w:t>asi</w:t>
      </w:r>
      <w:proofErr w:type="spellEnd"/>
      <w:r w:rsidRPr="00071891">
        <w:rPr>
          <w:color w:val="212121"/>
        </w:rPr>
        <w:t xml:space="preserve"> nuca pueda sobrepasar una determinada tensión a la carga del circuito.</w:t>
      </w:r>
    </w:p>
    <w:p w14:paraId="054FA8ED" w14:textId="77777777" w:rsidR="00771F92" w:rsidRPr="00071891" w:rsidRDefault="0023230B" w:rsidP="00071891">
      <w:pPr>
        <w:pStyle w:val="NormalWeb"/>
        <w:shd w:val="clear" w:color="auto" w:fill="FFFFFF"/>
        <w:spacing w:before="0" w:beforeAutospacing="0" w:after="180" w:afterAutospacing="0" w:line="360" w:lineRule="auto"/>
        <w:ind w:firstLine="720"/>
        <w:jc w:val="both"/>
      </w:pPr>
      <w:r w:rsidRPr="00A04323">
        <w:rPr>
          <w:u w:val="single"/>
        </w:rPr>
        <w:t xml:space="preserve">Curva </w:t>
      </w:r>
      <w:r w:rsidR="00771F92" w:rsidRPr="00A04323">
        <w:rPr>
          <w:u w:val="single"/>
        </w:rPr>
        <w:t>característica de transferencia de un diodo (i-v):</w:t>
      </w:r>
      <w:r w:rsidR="00771F92" w:rsidRPr="00071891">
        <w:t xml:space="preserve"> Es un </w:t>
      </w:r>
      <w:proofErr w:type="spellStart"/>
      <w:r w:rsidR="00771F92" w:rsidRPr="00071891">
        <w:t>graico</w:t>
      </w:r>
      <w:proofErr w:type="spellEnd"/>
      <w:r w:rsidR="00771F92" w:rsidRPr="00071891">
        <w:t xml:space="preserve"> de gran ayuda para analizar las región de polarización de un diodo y </w:t>
      </w:r>
      <w:proofErr w:type="spellStart"/>
      <w:r w:rsidR="00771F92" w:rsidRPr="00071891">
        <w:t>cual</w:t>
      </w:r>
      <w:proofErr w:type="spellEnd"/>
      <w:r w:rsidR="00771F92" w:rsidRPr="00071891">
        <w:t xml:space="preserve"> es la corriente umbral en la que dispositivo comenzara a operar. Aneado a esto, este grafico consta de dos zonas: por debajo de cierta diferencia de potencial, se comporta como un circuito abierto (no conduce), y por </w:t>
      </w:r>
      <w:proofErr w:type="spellStart"/>
      <w:r w:rsidR="00771F92" w:rsidRPr="00071891">
        <w:t>encinma</w:t>
      </w:r>
      <w:proofErr w:type="spellEnd"/>
      <w:r w:rsidR="00771F92" w:rsidRPr="00071891">
        <w:t xml:space="preserve"> de ella como un </w:t>
      </w:r>
      <w:proofErr w:type="spellStart"/>
      <w:r w:rsidR="00771F92" w:rsidRPr="00071891">
        <w:t>circuto</w:t>
      </w:r>
      <w:proofErr w:type="spellEnd"/>
      <w:r w:rsidR="00771F92" w:rsidRPr="00071891">
        <w:t xml:space="preserve"> cerrado con </w:t>
      </w:r>
      <w:proofErr w:type="spellStart"/>
      <w:r w:rsidR="00771F92" w:rsidRPr="00071891">
        <w:t>ina</w:t>
      </w:r>
      <w:proofErr w:type="spellEnd"/>
      <w:r w:rsidR="00771F92" w:rsidRPr="00071891">
        <w:t xml:space="preserve"> </w:t>
      </w:r>
      <w:proofErr w:type="spellStart"/>
      <w:r w:rsidR="00771F92" w:rsidRPr="00071891">
        <w:t>resitencia</w:t>
      </w:r>
      <w:proofErr w:type="spellEnd"/>
      <w:r w:rsidR="00771F92" w:rsidRPr="00071891">
        <w:t xml:space="preserve"> eléctrica muy pequeña.</w:t>
      </w:r>
    </w:p>
    <w:p w14:paraId="5C104C50" w14:textId="77777777" w:rsidR="00771F92" w:rsidRPr="00071891" w:rsidRDefault="00771F92" w:rsidP="00071891">
      <w:pPr>
        <w:pStyle w:val="NormalWeb"/>
        <w:shd w:val="clear" w:color="auto" w:fill="FFFFFF"/>
        <w:spacing w:before="0" w:beforeAutospacing="0" w:after="180" w:afterAutospacing="0" w:line="360" w:lineRule="auto"/>
        <w:ind w:firstLine="720"/>
        <w:jc w:val="both"/>
      </w:pPr>
      <w:r w:rsidRPr="00071891">
        <w:t xml:space="preserve">Con base en lo anterior, a los diodos se  le suelen clasificar como </w:t>
      </w:r>
      <w:proofErr w:type="spellStart"/>
      <w:r w:rsidRPr="00071891">
        <w:t>rectiicadores</w:t>
      </w:r>
      <w:proofErr w:type="spellEnd"/>
      <w:r w:rsidRPr="00071891">
        <w:t xml:space="preserve"> por su comportamiento en  un grafica característico de transferencia, ya que son capaces de suprimir la parte negativa de cualquier señal, para </w:t>
      </w:r>
      <w:proofErr w:type="spellStart"/>
      <w:r w:rsidRPr="00071891">
        <w:t>convertit</w:t>
      </w:r>
      <w:proofErr w:type="spellEnd"/>
      <w:r w:rsidRPr="00071891">
        <w:t xml:space="preserve"> una corriente alterna en continua.</w:t>
      </w:r>
    </w:p>
    <w:p w14:paraId="784C7D14" w14:textId="77777777" w:rsidR="00771F92" w:rsidRPr="00071891" w:rsidRDefault="00771F92" w:rsidP="00071891">
      <w:pPr>
        <w:pStyle w:val="NormalWeb"/>
        <w:shd w:val="clear" w:color="auto" w:fill="FFFFFF"/>
        <w:spacing w:before="0" w:beforeAutospacing="0" w:after="180" w:afterAutospacing="0" w:line="360" w:lineRule="auto"/>
        <w:ind w:firstLine="720"/>
        <w:jc w:val="both"/>
        <w:rPr>
          <w:rFonts w:eastAsiaTheme="minorEastAsia"/>
          <w:lang w:val="es-ES"/>
        </w:rPr>
      </w:pPr>
      <w:r w:rsidRPr="00A04323">
        <w:rPr>
          <w:rFonts w:eastAsiaTheme="minorEastAsia"/>
          <w:u w:val="single"/>
          <w:lang w:val="es-ES"/>
        </w:rPr>
        <w:t>Circuitos recortadores:</w:t>
      </w:r>
      <w:r w:rsidRPr="00071891">
        <w:rPr>
          <w:rFonts w:eastAsiaTheme="minorEastAsia"/>
          <w:lang w:val="es-ES"/>
        </w:rPr>
        <w:t xml:space="preserve"> </w:t>
      </w:r>
      <w:proofErr w:type="spellStart"/>
      <w:r w:rsidRPr="00071891">
        <w:rPr>
          <w:rFonts w:eastAsiaTheme="minorEastAsia"/>
          <w:lang w:val="es-ES"/>
        </w:rPr>
        <w:t>Tambien</w:t>
      </w:r>
      <w:proofErr w:type="spellEnd"/>
      <w:r w:rsidRPr="00071891">
        <w:rPr>
          <w:rFonts w:eastAsiaTheme="minorEastAsia"/>
          <w:lang w:val="es-ES"/>
        </w:rPr>
        <w:t xml:space="preserve"> conocidos como limitadores que son capaces de suprimir porciones positivas o negativas de una señal, entre los </w:t>
      </w:r>
      <w:proofErr w:type="spellStart"/>
      <w:r w:rsidRPr="00071891">
        <w:rPr>
          <w:rFonts w:eastAsiaTheme="minorEastAsia"/>
          <w:lang w:val="es-ES"/>
        </w:rPr>
        <w:t>mas</w:t>
      </w:r>
      <w:proofErr w:type="spellEnd"/>
      <w:r w:rsidRPr="00071891">
        <w:rPr>
          <w:rFonts w:eastAsiaTheme="minorEastAsia"/>
          <w:lang w:val="es-ES"/>
        </w:rPr>
        <w:t xml:space="preserve"> </w:t>
      </w:r>
      <w:proofErr w:type="spellStart"/>
      <w:r w:rsidRPr="00071891">
        <w:rPr>
          <w:rFonts w:eastAsiaTheme="minorEastAsia"/>
          <w:lang w:val="es-ES"/>
        </w:rPr>
        <w:t>iportante</w:t>
      </w:r>
      <w:proofErr w:type="spellEnd"/>
      <w:r w:rsidRPr="00071891">
        <w:rPr>
          <w:rFonts w:eastAsiaTheme="minorEastAsia"/>
          <w:lang w:val="es-ES"/>
        </w:rPr>
        <w:t xml:space="preserve"> se tienen:</w:t>
      </w:r>
    </w:p>
    <w:p w14:paraId="29676BFE" w14:textId="77777777" w:rsidR="00535282" w:rsidRPr="00071891" w:rsidRDefault="00535282" w:rsidP="00071891">
      <w:pPr>
        <w:shd w:val="clear" w:color="auto" w:fill="FFFFFF"/>
        <w:spacing w:before="240" w:after="0" w:line="360" w:lineRule="auto"/>
        <w:ind w:firstLine="720"/>
        <w:jc w:val="both"/>
        <w:rPr>
          <w:rFonts w:ascii="Times New Roman" w:eastAsia="Times New Roman" w:hAnsi="Times New Roman" w:cs="Times New Roman"/>
          <w:sz w:val="24"/>
          <w:szCs w:val="24"/>
          <w:lang w:eastAsia="es-VE"/>
        </w:rPr>
      </w:pPr>
      <w:r w:rsidRPr="00071891">
        <w:rPr>
          <w:rFonts w:ascii="Times New Roman" w:eastAsiaTheme="minorEastAsia" w:hAnsi="Times New Roman" w:cs="Times New Roman"/>
          <w:sz w:val="24"/>
          <w:szCs w:val="24"/>
          <w:lang w:val="es-ES"/>
        </w:rPr>
        <w:lastRenderedPageBreak/>
        <w:t xml:space="preserve">Recortadores positivos </w:t>
      </w:r>
      <w:r w:rsidRPr="00071891">
        <w:rPr>
          <w:rFonts w:ascii="Times New Roman" w:eastAsia="Times New Roman" w:hAnsi="Times New Roman" w:cs="Times New Roman"/>
          <w:sz w:val="24"/>
          <w:szCs w:val="24"/>
          <w:lang w:eastAsia="es-VE"/>
        </w:rPr>
        <w:t>que son los que limita la parte superior de una señal, es decir, significa que suprime porciones de tensión en los semiciclos positivos.</w:t>
      </w:r>
    </w:p>
    <w:p w14:paraId="7FA6AF55" w14:textId="77777777" w:rsidR="00DE18AC" w:rsidRDefault="00535282" w:rsidP="00DE18AC">
      <w:pPr>
        <w:pStyle w:val="NormalWeb"/>
        <w:keepNext/>
        <w:shd w:val="clear" w:color="auto" w:fill="FFFFFF"/>
        <w:spacing w:before="0" w:beforeAutospacing="0" w:after="180" w:afterAutospacing="0" w:line="360" w:lineRule="auto"/>
        <w:ind w:firstLine="720"/>
        <w:jc w:val="both"/>
        <w:rPr>
          <w:sz w:val="20"/>
          <w:szCs w:val="20"/>
        </w:rPr>
      </w:pPr>
      <w:r w:rsidRPr="00071891">
        <w:rPr>
          <w:noProof/>
          <w:color w:val="333333"/>
        </w:rPr>
        <w:drawing>
          <wp:inline distT="0" distB="0" distL="0" distR="0" wp14:anchorId="708853EA" wp14:editId="3908246E">
            <wp:extent cx="5612130" cy="1778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778000"/>
                    </a:xfrm>
                    <a:prstGeom prst="rect">
                      <a:avLst/>
                    </a:prstGeom>
                  </pic:spPr>
                </pic:pic>
              </a:graphicData>
            </a:graphic>
          </wp:inline>
        </w:drawing>
      </w:r>
    </w:p>
    <w:p w14:paraId="38A15BB2" w14:textId="77777777" w:rsidR="00DE18AC" w:rsidRPr="00DE18AC" w:rsidRDefault="00DE18AC" w:rsidP="00DE18AC">
      <w:pPr>
        <w:pStyle w:val="NormalWeb"/>
        <w:keepNext/>
        <w:shd w:val="clear" w:color="auto" w:fill="FFFFFF"/>
        <w:spacing w:before="0" w:beforeAutospacing="0" w:after="180" w:afterAutospacing="0" w:line="360" w:lineRule="auto"/>
        <w:jc w:val="center"/>
        <w:rPr>
          <w:b/>
        </w:rPr>
      </w:pPr>
      <w:r w:rsidRPr="00DE18AC">
        <w:rPr>
          <w:b/>
          <w:sz w:val="20"/>
          <w:szCs w:val="20"/>
        </w:rPr>
        <w:t xml:space="preserve">Figura </w:t>
      </w:r>
      <w:r w:rsidRPr="00DE18AC">
        <w:rPr>
          <w:b/>
          <w:sz w:val="20"/>
          <w:szCs w:val="20"/>
        </w:rPr>
        <w:fldChar w:fldCharType="begin"/>
      </w:r>
      <w:r w:rsidRPr="00DE18AC">
        <w:rPr>
          <w:b/>
          <w:sz w:val="20"/>
          <w:szCs w:val="20"/>
        </w:rPr>
        <w:instrText xml:space="preserve"> SEQ Figura \* ARABIC </w:instrText>
      </w:r>
      <w:r w:rsidRPr="00DE18AC">
        <w:rPr>
          <w:b/>
          <w:sz w:val="20"/>
          <w:szCs w:val="20"/>
        </w:rPr>
        <w:fldChar w:fldCharType="separate"/>
      </w:r>
      <w:r w:rsidR="00A04323">
        <w:rPr>
          <w:b/>
          <w:noProof/>
          <w:sz w:val="20"/>
          <w:szCs w:val="20"/>
        </w:rPr>
        <w:t>1</w:t>
      </w:r>
      <w:r w:rsidRPr="00DE18AC">
        <w:rPr>
          <w:b/>
          <w:sz w:val="20"/>
          <w:szCs w:val="20"/>
        </w:rPr>
        <w:fldChar w:fldCharType="end"/>
      </w:r>
      <w:r w:rsidRPr="00DE18AC">
        <w:rPr>
          <w:b/>
          <w:sz w:val="20"/>
          <w:szCs w:val="20"/>
        </w:rPr>
        <w:t>. Recortador positivo</w:t>
      </w:r>
    </w:p>
    <w:p w14:paraId="21479368" w14:textId="77777777" w:rsidR="00DE18AC" w:rsidRPr="00071891" w:rsidRDefault="00DE18AC" w:rsidP="00071891">
      <w:pPr>
        <w:pStyle w:val="NormalWeb"/>
        <w:shd w:val="clear" w:color="auto" w:fill="FFFFFF"/>
        <w:spacing w:before="0" w:beforeAutospacing="0" w:after="180" w:afterAutospacing="0" w:line="360" w:lineRule="auto"/>
        <w:ind w:firstLine="720"/>
        <w:jc w:val="both"/>
        <w:rPr>
          <w:rFonts w:eastAsiaTheme="minorEastAsia"/>
          <w:lang w:val="es-ES"/>
        </w:rPr>
      </w:pPr>
    </w:p>
    <w:p w14:paraId="51EECB28" w14:textId="77777777" w:rsidR="00535282" w:rsidRPr="00071891" w:rsidRDefault="00535282" w:rsidP="00071891">
      <w:pPr>
        <w:pStyle w:val="NormalWeb"/>
        <w:shd w:val="clear" w:color="auto" w:fill="FFFFFF"/>
        <w:spacing w:before="0" w:beforeAutospacing="0" w:after="180" w:afterAutospacing="0" w:line="360" w:lineRule="auto"/>
        <w:ind w:firstLine="720"/>
        <w:jc w:val="both"/>
      </w:pPr>
      <w:r w:rsidRPr="00071891">
        <w:rPr>
          <w:rFonts w:eastAsiaTheme="minorEastAsia"/>
          <w:lang w:val="es-ES"/>
        </w:rPr>
        <w:t xml:space="preserve">Recortadores negativos </w:t>
      </w:r>
      <w:r w:rsidRPr="00071891">
        <w:t>limita la parte inferior de una señal, es decir, que suprime porciones de tensión en los semiciclos negativos.</w:t>
      </w:r>
    </w:p>
    <w:p w14:paraId="50F49738" w14:textId="77777777" w:rsidR="00DE18AC" w:rsidRDefault="00535282" w:rsidP="00DE18AC">
      <w:pPr>
        <w:pStyle w:val="NormalWeb"/>
        <w:keepNext/>
        <w:shd w:val="clear" w:color="auto" w:fill="FFFFFF"/>
        <w:spacing w:before="0" w:beforeAutospacing="0" w:after="180" w:afterAutospacing="0" w:line="360" w:lineRule="auto"/>
        <w:ind w:firstLine="720"/>
        <w:jc w:val="both"/>
      </w:pPr>
      <w:r w:rsidRPr="00071891">
        <w:rPr>
          <w:noProof/>
          <w:color w:val="333333"/>
        </w:rPr>
        <w:drawing>
          <wp:inline distT="0" distB="0" distL="0" distR="0" wp14:anchorId="086A6382" wp14:editId="74783A01">
            <wp:extent cx="5612130" cy="167005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670050"/>
                    </a:xfrm>
                    <a:prstGeom prst="rect">
                      <a:avLst/>
                    </a:prstGeom>
                  </pic:spPr>
                </pic:pic>
              </a:graphicData>
            </a:graphic>
          </wp:inline>
        </w:drawing>
      </w:r>
    </w:p>
    <w:p w14:paraId="525A2971" w14:textId="77777777" w:rsidR="00535282" w:rsidRPr="00DE18AC" w:rsidRDefault="00DE18AC" w:rsidP="00DE18AC">
      <w:pPr>
        <w:pStyle w:val="Descripcin"/>
        <w:jc w:val="center"/>
        <w:rPr>
          <w:rFonts w:ascii="Times New Roman" w:eastAsiaTheme="minorEastAsia" w:hAnsi="Times New Roman" w:cs="Times New Roman"/>
          <w:color w:val="auto"/>
          <w:sz w:val="22"/>
          <w:szCs w:val="22"/>
          <w:lang w:val="es-ES"/>
        </w:rPr>
      </w:pPr>
      <w:r w:rsidRPr="00DE18AC">
        <w:rPr>
          <w:rFonts w:ascii="Times New Roman" w:hAnsi="Times New Roman" w:cs="Times New Roman"/>
          <w:color w:val="auto"/>
          <w:sz w:val="22"/>
          <w:szCs w:val="22"/>
        </w:rPr>
        <w:t xml:space="preserve">Figura </w:t>
      </w:r>
      <w:r w:rsidRPr="00DE18AC">
        <w:rPr>
          <w:rFonts w:ascii="Times New Roman" w:hAnsi="Times New Roman" w:cs="Times New Roman"/>
          <w:color w:val="auto"/>
          <w:sz w:val="22"/>
          <w:szCs w:val="22"/>
        </w:rPr>
        <w:fldChar w:fldCharType="begin"/>
      </w:r>
      <w:r w:rsidRPr="00DE18AC">
        <w:rPr>
          <w:rFonts w:ascii="Times New Roman" w:hAnsi="Times New Roman" w:cs="Times New Roman"/>
          <w:color w:val="auto"/>
          <w:sz w:val="22"/>
          <w:szCs w:val="22"/>
        </w:rPr>
        <w:instrText xml:space="preserve"> SEQ Figura \* ARABIC </w:instrText>
      </w:r>
      <w:r w:rsidRPr="00DE18AC">
        <w:rPr>
          <w:rFonts w:ascii="Times New Roman" w:hAnsi="Times New Roman" w:cs="Times New Roman"/>
          <w:color w:val="auto"/>
          <w:sz w:val="22"/>
          <w:szCs w:val="22"/>
        </w:rPr>
        <w:fldChar w:fldCharType="separate"/>
      </w:r>
      <w:r w:rsidR="00A04323">
        <w:rPr>
          <w:rFonts w:ascii="Times New Roman" w:hAnsi="Times New Roman" w:cs="Times New Roman"/>
          <w:noProof/>
          <w:color w:val="auto"/>
          <w:sz w:val="22"/>
          <w:szCs w:val="22"/>
        </w:rPr>
        <w:t>2</w:t>
      </w:r>
      <w:r w:rsidRPr="00DE18AC">
        <w:rPr>
          <w:rFonts w:ascii="Times New Roman" w:hAnsi="Times New Roman" w:cs="Times New Roman"/>
          <w:color w:val="auto"/>
          <w:sz w:val="22"/>
          <w:szCs w:val="22"/>
        </w:rPr>
        <w:fldChar w:fldCharType="end"/>
      </w:r>
      <w:r w:rsidRPr="00DE18AC">
        <w:rPr>
          <w:rFonts w:ascii="Times New Roman" w:hAnsi="Times New Roman" w:cs="Times New Roman"/>
          <w:color w:val="auto"/>
          <w:sz w:val="22"/>
          <w:szCs w:val="22"/>
        </w:rPr>
        <w:t>. Recortador negativo</w:t>
      </w:r>
    </w:p>
    <w:p w14:paraId="67F4B5AE" w14:textId="77777777" w:rsidR="00535282" w:rsidRPr="00071891" w:rsidRDefault="00535282" w:rsidP="00071891">
      <w:pPr>
        <w:pStyle w:val="NormalWeb"/>
        <w:shd w:val="clear" w:color="auto" w:fill="FFFFFF"/>
        <w:spacing w:before="0" w:beforeAutospacing="0" w:after="180" w:afterAutospacing="0" w:line="360" w:lineRule="auto"/>
        <w:ind w:firstLine="720"/>
        <w:jc w:val="both"/>
        <w:rPr>
          <w:rFonts w:eastAsiaTheme="minorEastAsia"/>
          <w:lang w:val="es-ES"/>
        </w:rPr>
      </w:pPr>
    </w:p>
    <w:p w14:paraId="31EAC80D" w14:textId="77777777" w:rsidR="00535282" w:rsidRPr="00DE18AC" w:rsidRDefault="00DE18AC" w:rsidP="00DE18AC">
      <w:pPr>
        <w:pStyle w:val="NormalWeb"/>
        <w:shd w:val="clear" w:color="auto" w:fill="FFFFFF"/>
        <w:spacing w:before="0" w:beforeAutospacing="0" w:after="180" w:afterAutospacing="0" w:line="360" w:lineRule="auto"/>
        <w:ind w:firstLine="720"/>
        <w:jc w:val="both"/>
        <w:rPr>
          <w:rFonts w:eastAsiaTheme="minorEastAsia"/>
          <w:lang w:val="es-ES"/>
        </w:rPr>
      </w:pPr>
      <w:r w:rsidRPr="00586A0E">
        <w:rPr>
          <w:u w:val="single"/>
        </w:rPr>
        <w:t xml:space="preserve">Puente rectificador </w:t>
      </w:r>
      <w:r w:rsidR="00535282" w:rsidRPr="00586A0E">
        <w:rPr>
          <w:u w:val="single"/>
        </w:rPr>
        <w:t>de diodo:</w:t>
      </w:r>
      <w:r w:rsidR="00535282" w:rsidRPr="00071891">
        <w:t xml:space="preserve"> </w:t>
      </w:r>
      <w:proofErr w:type="spellStart"/>
      <w:r w:rsidR="00535282" w:rsidRPr="00071891">
        <w:t>Tambien</w:t>
      </w:r>
      <w:proofErr w:type="spellEnd"/>
      <w:r w:rsidR="00535282" w:rsidRPr="00071891">
        <w:t xml:space="preserve"> conocida como puente de Graetz y básicamente se trata de un modelo circuital  que se usa para la </w:t>
      </w:r>
      <w:proofErr w:type="spellStart"/>
      <w:r w:rsidR="00535282" w:rsidRPr="00071891">
        <w:t>conversionde</w:t>
      </w:r>
      <w:proofErr w:type="spellEnd"/>
      <w:r w:rsidR="00535282" w:rsidRPr="00071891">
        <w:t xml:space="preserve"> corriente alterna en continua. Para ello, este pueste contas de </w:t>
      </w:r>
      <w:proofErr w:type="spellStart"/>
      <w:r w:rsidR="00535282" w:rsidRPr="00071891">
        <w:t>catro</w:t>
      </w:r>
      <w:proofErr w:type="spellEnd"/>
      <w:r w:rsidR="00535282" w:rsidRPr="00071891">
        <w:t xml:space="preserve"> diodos los cuales </w:t>
      </w:r>
      <w:proofErr w:type="spellStart"/>
      <w:r w:rsidR="00535282" w:rsidRPr="00071891">
        <w:t>rectiican</w:t>
      </w:r>
      <w:proofErr w:type="spellEnd"/>
      <w:r w:rsidR="00535282" w:rsidRPr="00071891">
        <w:t xml:space="preserve"> la onda gracias a la forma que están </w:t>
      </w:r>
      <w:proofErr w:type="spellStart"/>
      <w:r w:rsidR="00535282" w:rsidRPr="00071891">
        <w:t>concetados</w:t>
      </w:r>
      <w:proofErr w:type="spellEnd"/>
      <w:r w:rsidR="00535282" w:rsidRPr="00071891">
        <w:t xml:space="preserve">, pesto que </w:t>
      </w:r>
      <w:r w:rsidR="00535282" w:rsidRPr="00071891">
        <w:rPr>
          <w:lang w:val="es-ES"/>
        </w:rPr>
        <w:t xml:space="preserve">aprovecha los dos semiciclos, el positivo y el negativo, para que esta la sinusoidal se vuelva los más plana posible, es por ello también es que este recibe el nombre de rectificador de onda completa y se </w:t>
      </w:r>
      <w:proofErr w:type="spellStart"/>
      <w:r w:rsidR="00535282" w:rsidRPr="00071891">
        <w:rPr>
          <w:lang w:val="es-ES"/>
        </w:rPr>
        <w:t>ilstra</w:t>
      </w:r>
      <w:proofErr w:type="spellEnd"/>
      <w:r w:rsidR="00535282" w:rsidRPr="00071891">
        <w:rPr>
          <w:lang w:val="es-ES"/>
        </w:rPr>
        <w:t xml:space="preserve"> de la siguiente manera:</w:t>
      </w:r>
    </w:p>
    <w:p w14:paraId="17096D85" w14:textId="77777777" w:rsidR="00DE18AC" w:rsidRDefault="00535282" w:rsidP="00874357">
      <w:pPr>
        <w:keepNext/>
        <w:spacing w:line="360" w:lineRule="auto"/>
        <w:ind w:firstLine="720"/>
        <w:jc w:val="center"/>
      </w:pPr>
      <w:r w:rsidRPr="00071891">
        <w:rPr>
          <w:rFonts w:ascii="Times New Roman" w:eastAsiaTheme="minorEastAsia" w:hAnsi="Times New Roman" w:cs="Times New Roman"/>
          <w:noProof/>
          <w:sz w:val="24"/>
          <w:szCs w:val="24"/>
          <w:lang w:eastAsia="es-VE"/>
        </w:rPr>
        <w:lastRenderedPageBreak/>
        <w:drawing>
          <wp:inline distT="0" distB="0" distL="0" distR="0" wp14:anchorId="43563904" wp14:editId="5DD623A5">
            <wp:extent cx="2705478" cy="1400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5478" cy="1400370"/>
                    </a:xfrm>
                    <a:prstGeom prst="rect">
                      <a:avLst/>
                    </a:prstGeom>
                  </pic:spPr>
                </pic:pic>
              </a:graphicData>
            </a:graphic>
          </wp:inline>
        </w:drawing>
      </w:r>
    </w:p>
    <w:p w14:paraId="5FBB5624" w14:textId="77777777" w:rsidR="00535282" w:rsidRPr="00DE18AC" w:rsidRDefault="00874357" w:rsidP="00DE18AC">
      <w:pPr>
        <w:pStyle w:val="Descripcin"/>
        <w:jc w:val="center"/>
        <w:rPr>
          <w:rFonts w:ascii="Times New Roman" w:eastAsia="Times New Roman" w:hAnsi="Times New Roman" w:cs="Times New Roman"/>
          <w:color w:val="auto"/>
          <w:sz w:val="20"/>
          <w:szCs w:val="20"/>
          <w:lang w:val="es-ES" w:eastAsia="es-VE"/>
        </w:rPr>
      </w:pPr>
      <w:r>
        <w:rPr>
          <w:rFonts w:ascii="Times New Roman" w:hAnsi="Times New Roman" w:cs="Times New Roman"/>
          <w:color w:val="auto"/>
          <w:sz w:val="20"/>
          <w:szCs w:val="20"/>
        </w:rPr>
        <w:t xml:space="preserve">                 </w:t>
      </w:r>
      <w:r w:rsidR="00DE18AC" w:rsidRPr="00DE18AC">
        <w:rPr>
          <w:rFonts w:ascii="Times New Roman" w:hAnsi="Times New Roman" w:cs="Times New Roman"/>
          <w:color w:val="auto"/>
          <w:sz w:val="20"/>
          <w:szCs w:val="20"/>
        </w:rPr>
        <w:t xml:space="preserve">Figura </w:t>
      </w:r>
      <w:r w:rsidR="00DE18AC" w:rsidRPr="00DE18AC">
        <w:rPr>
          <w:rFonts w:ascii="Times New Roman" w:hAnsi="Times New Roman" w:cs="Times New Roman"/>
          <w:color w:val="auto"/>
          <w:sz w:val="20"/>
          <w:szCs w:val="20"/>
        </w:rPr>
        <w:fldChar w:fldCharType="begin"/>
      </w:r>
      <w:r w:rsidR="00DE18AC" w:rsidRPr="00DE18AC">
        <w:rPr>
          <w:rFonts w:ascii="Times New Roman" w:hAnsi="Times New Roman" w:cs="Times New Roman"/>
          <w:color w:val="auto"/>
          <w:sz w:val="20"/>
          <w:szCs w:val="20"/>
        </w:rPr>
        <w:instrText xml:space="preserve"> SEQ Figura \* ARABIC </w:instrText>
      </w:r>
      <w:r w:rsidR="00DE18AC" w:rsidRPr="00DE18AC">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3</w:t>
      </w:r>
      <w:r w:rsidR="00DE18AC" w:rsidRPr="00DE18AC">
        <w:rPr>
          <w:rFonts w:ascii="Times New Roman" w:hAnsi="Times New Roman" w:cs="Times New Roman"/>
          <w:color w:val="auto"/>
          <w:sz w:val="20"/>
          <w:szCs w:val="20"/>
        </w:rPr>
        <w:fldChar w:fldCharType="end"/>
      </w:r>
      <w:r w:rsidR="00DE18AC" w:rsidRPr="00DE18AC">
        <w:rPr>
          <w:rFonts w:ascii="Times New Roman" w:hAnsi="Times New Roman" w:cs="Times New Roman"/>
          <w:color w:val="auto"/>
          <w:sz w:val="20"/>
          <w:szCs w:val="20"/>
        </w:rPr>
        <w:t>. Onda rectificada completa</w:t>
      </w:r>
    </w:p>
    <w:p w14:paraId="30E48037" w14:textId="77777777" w:rsidR="00535282" w:rsidRPr="00071891" w:rsidRDefault="00535282" w:rsidP="00071891">
      <w:pPr>
        <w:spacing w:line="360" w:lineRule="auto"/>
        <w:ind w:firstLine="720"/>
        <w:jc w:val="both"/>
        <w:rPr>
          <w:rFonts w:ascii="Times New Roman" w:hAnsi="Times New Roman" w:cs="Times New Roman"/>
          <w:sz w:val="24"/>
          <w:szCs w:val="24"/>
          <w:lang w:val="es-ES"/>
        </w:rPr>
      </w:pPr>
      <w:proofErr w:type="spellStart"/>
      <w:r w:rsidRPr="00071891">
        <w:rPr>
          <w:rFonts w:ascii="Times New Roman" w:eastAsia="Times New Roman" w:hAnsi="Times New Roman" w:cs="Times New Roman"/>
          <w:sz w:val="24"/>
          <w:szCs w:val="24"/>
          <w:lang w:val="es-ES" w:eastAsia="es-VE"/>
        </w:rPr>
        <w:t>Tambien</w:t>
      </w:r>
      <w:proofErr w:type="spellEnd"/>
      <w:r w:rsidRPr="00071891">
        <w:rPr>
          <w:rFonts w:ascii="Times New Roman" w:eastAsia="Times New Roman" w:hAnsi="Times New Roman" w:cs="Times New Roman"/>
          <w:sz w:val="24"/>
          <w:szCs w:val="24"/>
          <w:lang w:val="es-ES" w:eastAsia="es-VE"/>
        </w:rPr>
        <w:t xml:space="preserve"> resulta importante destacar que el rectificador de onda completa o puente de diodo mucha veces </w:t>
      </w:r>
      <w:r w:rsidR="0042336C" w:rsidRPr="00071891">
        <w:rPr>
          <w:rFonts w:ascii="Times New Roman" w:eastAsia="Times New Roman" w:hAnsi="Times New Roman" w:cs="Times New Roman"/>
          <w:sz w:val="24"/>
          <w:szCs w:val="24"/>
          <w:lang w:val="es-ES" w:eastAsia="es-VE"/>
        </w:rPr>
        <w:t>emplea</w:t>
      </w:r>
      <w:r w:rsidR="0042336C" w:rsidRPr="00071891">
        <w:rPr>
          <w:rFonts w:ascii="Times New Roman" w:hAnsi="Times New Roman" w:cs="Times New Roman"/>
          <w:sz w:val="24"/>
          <w:szCs w:val="24"/>
          <w:lang w:val="es-ES"/>
        </w:rPr>
        <w:t xml:space="preserve"> un filtro basado en un condensador electrolítico el cual produce en el momento de bajada de voltaje una realimentación, eliminando en gran parte este efecto  y con el único fin de </w:t>
      </w:r>
      <w:proofErr w:type="spellStart"/>
      <w:r w:rsidR="0042336C" w:rsidRPr="00071891">
        <w:rPr>
          <w:rFonts w:ascii="Times New Roman" w:hAnsi="Times New Roman" w:cs="Times New Roman"/>
          <w:sz w:val="24"/>
          <w:szCs w:val="24"/>
          <w:lang w:val="es-ES"/>
        </w:rPr>
        <w:t>suavisar</w:t>
      </w:r>
      <w:proofErr w:type="spellEnd"/>
      <w:r w:rsidR="0042336C" w:rsidRPr="00071891">
        <w:rPr>
          <w:rFonts w:ascii="Times New Roman" w:hAnsi="Times New Roman" w:cs="Times New Roman"/>
          <w:sz w:val="24"/>
          <w:szCs w:val="24"/>
          <w:lang w:val="es-ES"/>
        </w:rPr>
        <w:t xml:space="preserve"> la curva, Debido a esto, el </w:t>
      </w:r>
      <w:proofErr w:type="spellStart"/>
      <w:r w:rsidR="0042336C" w:rsidRPr="00071891">
        <w:rPr>
          <w:rFonts w:ascii="Times New Roman" w:hAnsi="Times New Roman" w:cs="Times New Roman"/>
          <w:sz w:val="24"/>
          <w:szCs w:val="24"/>
          <w:lang w:val="es-ES"/>
        </w:rPr>
        <w:t>eecto</w:t>
      </w:r>
      <w:proofErr w:type="spellEnd"/>
      <w:r w:rsidR="0042336C" w:rsidRPr="00071891">
        <w:rPr>
          <w:rFonts w:ascii="Times New Roman" w:hAnsi="Times New Roman" w:cs="Times New Roman"/>
          <w:sz w:val="24"/>
          <w:szCs w:val="24"/>
          <w:lang w:val="es-ES"/>
        </w:rPr>
        <w:t xml:space="preserve"> de este filtro es que </w:t>
      </w:r>
      <w:proofErr w:type="spellStart"/>
      <w:r w:rsidR="0042336C" w:rsidRPr="00071891">
        <w:rPr>
          <w:rFonts w:ascii="Times New Roman" w:hAnsi="Times New Roman" w:cs="Times New Roman"/>
          <w:sz w:val="24"/>
          <w:szCs w:val="24"/>
          <w:lang w:val="es-ES"/>
        </w:rPr>
        <w:t>e</w:t>
      </w:r>
      <w:proofErr w:type="spellEnd"/>
      <w:r w:rsidR="0042336C" w:rsidRPr="00071891">
        <w:rPr>
          <w:rFonts w:ascii="Times New Roman" w:hAnsi="Times New Roman" w:cs="Times New Roman"/>
          <w:sz w:val="24"/>
          <w:szCs w:val="24"/>
          <w:lang w:val="es-ES"/>
        </w:rPr>
        <w:t xml:space="preserve"> que se le conoce como tensión de rizado y una proyección de este seria:</w:t>
      </w:r>
    </w:p>
    <w:p w14:paraId="49178F5A" w14:textId="77777777" w:rsidR="00874357" w:rsidRDefault="0042336C" w:rsidP="00874357">
      <w:pPr>
        <w:keepNext/>
        <w:spacing w:line="360" w:lineRule="auto"/>
        <w:ind w:firstLine="720"/>
        <w:jc w:val="center"/>
      </w:pPr>
      <w:r w:rsidRPr="00071891">
        <w:rPr>
          <w:rFonts w:ascii="Times New Roman" w:eastAsiaTheme="minorEastAsia" w:hAnsi="Times New Roman" w:cs="Times New Roman"/>
          <w:noProof/>
          <w:sz w:val="24"/>
          <w:szCs w:val="24"/>
          <w:lang w:eastAsia="es-VE"/>
        </w:rPr>
        <w:drawing>
          <wp:inline distT="0" distB="0" distL="0" distR="0" wp14:anchorId="7B225EEF" wp14:editId="70A0E989">
            <wp:extent cx="2667372" cy="134321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7372" cy="1343212"/>
                    </a:xfrm>
                    <a:prstGeom prst="rect">
                      <a:avLst/>
                    </a:prstGeom>
                  </pic:spPr>
                </pic:pic>
              </a:graphicData>
            </a:graphic>
          </wp:inline>
        </w:drawing>
      </w:r>
    </w:p>
    <w:p w14:paraId="27E35394" w14:textId="77777777" w:rsidR="0042336C" w:rsidRPr="00874357" w:rsidRDefault="00874357" w:rsidP="00874357">
      <w:pPr>
        <w:pStyle w:val="Descripcin"/>
        <w:jc w:val="center"/>
        <w:rPr>
          <w:rFonts w:ascii="Times New Roman" w:hAnsi="Times New Roman" w:cs="Times New Roman"/>
          <w:color w:val="auto"/>
          <w:sz w:val="20"/>
          <w:szCs w:val="20"/>
          <w:lang w:val="es-ES"/>
        </w:rPr>
      </w:pPr>
      <w:r>
        <w:rPr>
          <w:rFonts w:ascii="Times New Roman" w:hAnsi="Times New Roman" w:cs="Times New Roman"/>
          <w:color w:val="auto"/>
          <w:sz w:val="20"/>
          <w:szCs w:val="20"/>
        </w:rPr>
        <w:t xml:space="preserve">             </w:t>
      </w:r>
      <w:r w:rsidRPr="00874357">
        <w:rPr>
          <w:rFonts w:ascii="Times New Roman" w:hAnsi="Times New Roman" w:cs="Times New Roman"/>
          <w:color w:val="auto"/>
          <w:sz w:val="20"/>
          <w:szCs w:val="20"/>
        </w:rPr>
        <w:t xml:space="preserve">Figura </w:t>
      </w:r>
      <w:r w:rsidRPr="00874357">
        <w:rPr>
          <w:rFonts w:ascii="Times New Roman" w:hAnsi="Times New Roman" w:cs="Times New Roman"/>
          <w:color w:val="auto"/>
          <w:sz w:val="20"/>
          <w:szCs w:val="20"/>
        </w:rPr>
        <w:fldChar w:fldCharType="begin"/>
      </w:r>
      <w:r w:rsidRPr="00874357">
        <w:rPr>
          <w:rFonts w:ascii="Times New Roman" w:hAnsi="Times New Roman" w:cs="Times New Roman"/>
          <w:color w:val="auto"/>
          <w:sz w:val="20"/>
          <w:szCs w:val="20"/>
        </w:rPr>
        <w:instrText xml:space="preserve"> SEQ Figura \* ARABIC </w:instrText>
      </w:r>
      <w:r w:rsidRPr="00874357">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4</w:t>
      </w:r>
      <w:r w:rsidRPr="00874357">
        <w:rPr>
          <w:rFonts w:ascii="Times New Roman" w:hAnsi="Times New Roman" w:cs="Times New Roman"/>
          <w:color w:val="auto"/>
          <w:sz w:val="20"/>
          <w:szCs w:val="20"/>
        </w:rPr>
        <w:fldChar w:fldCharType="end"/>
      </w:r>
      <w:r w:rsidRPr="00874357">
        <w:rPr>
          <w:rFonts w:ascii="Times New Roman" w:hAnsi="Times New Roman" w:cs="Times New Roman"/>
          <w:color w:val="auto"/>
          <w:sz w:val="20"/>
          <w:szCs w:val="20"/>
        </w:rPr>
        <w:t>. Onda filtrada</w:t>
      </w:r>
    </w:p>
    <w:p w14:paraId="570A0D1C" w14:textId="77777777" w:rsidR="00DC076A" w:rsidRDefault="00DC076A" w:rsidP="00071891">
      <w:pPr>
        <w:spacing w:line="360" w:lineRule="auto"/>
        <w:ind w:firstLine="720"/>
        <w:jc w:val="both"/>
        <w:rPr>
          <w:rFonts w:ascii="Times New Roman" w:hAnsi="Times New Roman" w:cs="Times New Roman"/>
          <w:color w:val="3C4144"/>
          <w:sz w:val="24"/>
          <w:szCs w:val="24"/>
          <w:shd w:val="clear" w:color="auto" w:fill="FFFFFF"/>
        </w:rPr>
      </w:pPr>
    </w:p>
    <w:p w14:paraId="37A5DBCA"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70EDAE72"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694A31FD"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5E6CAA60"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09D0FB32"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31416A3B" w14:textId="77777777" w:rsidR="00874357"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359534B2" w14:textId="77777777" w:rsidR="00874357" w:rsidRPr="00071891" w:rsidRDefault="00874357" w:rsidP="00071891">
      <w:pPr>
        <w:spacing w:line="360" w:lineRule="auto"/>
        <w:ind w:firstLine="720"/>
        <w:jc w:val="both"/>
        <w:rPr>
          <w:rFonts w:ascii="Times New Roman" w:hAnsi="Times New Roman" w:cs="Times New Roman"/>
          <w:color w:val="3C4144"/>
          <w:sz w:val="24"/>
          <w:szCs w:val="24"/>
          <w:shd w:val="clear" w:color="auto" w:fill="FFFFFF"/>
        </w:rPr>
      </w:pPr>
    </w:p>
    <w:p w14:paraId="381373A5" w14:textId="77777777" w:rsidR="00801378" w:rsidRPr="00874357" w:rsidRDefault="00801378" w:rsidP="00874357">
      <w:pPr>
        <w:spacing w:line="360" w:lineRule="auto"/>
        <w:ind w:firstLine="720"/>
        <w:jc w:val="center"/>
        <w:rPr>
          <w:rFonts w:ascii="Times New Roman" w:hAnsi="Times New Roman" w:cs="Times New Roman"/>
          <w:b/>
          <w:sz w:val="32"/>
          <w:szCs w:val="32"/>
          <w:lang w:val="es-ES"/>
        </w:rPr>
      </w:pPr>
      <w:r w:rsidRPr="00874357">
        <w:rPr>
          <w:rFonts w:ascii="Times New Roman" w:hAnsi="Times New Roman" w:cs="Times New Roman"/>
          <w:b/>
          <w:sz w:val="32"/>
          <w:szCs w:val="32"/>
          <w:lang w:val="es-ES"/>
        </w:rPr>
        <w:lastRenderedPageBreak/>
        <w:t>Metodología</w:t>
      </w:r>
    </w:p>
    <w:p w14:paraId="5D4858C2" w14:textId="77777777" w:rsidR="00170A1D" w:rsidRPr="00874357" w:rsidRDefault="00874357" w:rsidP="00071891">
      <w:pPr>
        <w:spacing w:line="360" w:lineRule="auto"/>
        <w:ind w:firstLine="720"/>
        <w:jc w:val="both"/>
        <w:rPr>
          <w:rFonts w:ascii="Times New Roman" w:hAnsi="Times New Roman" w:cs="Times New Roman"/>
          <w:b/>
          <w:sz w:val="28"/>
          <w:szCs w:val="28"/>
          <w:lang w:val="es-ES"/>
        </w:rPr>
      </w:pPr>
      <w:r>
        <w:rPr>
          <w:rFonts w:ascii="Times New Roman" w:hAnsi="Times New Roman" w:cs="Times New Roman"/>
          <w:b/>
          <w:sz w:val="28"/>
          <w:szCs w:val="28"/>
          <w:lang w:val="es-ES"/>
        </w:rPr>
        <w:t>Parte 2.1. Recortador.</w:t>
      </w:r>
    </w:p>
    <w:p w14:paraId="3B81DFD2"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Para los circuitos recortadores de la Figura 1 y 2, colocar en  el generador de señales (Vg), una onda senoidal con amplitud  10Vpico, promedio nulo (nivel Offset nulo) y frecuencia  500Hz. </w:t>
      </w:r>
    </w:p>
    <w:p w14:paraId="007450DD" w14:textId="77777777" w:rsidR="00170A1D" w:rsidRPr="00A04323" w:rsidRDefault="00C86977" w:rsidP="00071891">
      <w:pPr>
        <w:spacing w:line="360" w:lineRule="auto"/>
        <w:ind w:firstLine="720"/>
        <w:jc w:val="both"/>
        <w:rPr>
          <w:rFonts w:ascii="Times New Roman" w:hAnsi="Times New Roman" w:cs="Times New Roman"/>
          <w:sz w:val="24"/>
          <w:szCs w:val="24"/>
          <w:u w:val="single"/>
          <w:lang w:val="es-ES"/>
        </w:rPr>
      </w:pPr>
      <w:r w:rsidRPr="00071891">
        <w:rPr>
          <w:rFonts w:ascii="Times New Roman" w:hAnsi="Times New Roman" w:cs="Times New Roman"/>
          <w:sz w:val="24"/>
          <w:szCs w:val="24"/>
          <w:lang w:val="es-ES"/>
        </w:rPr>
        <w:t xml:space="preserve"> </w:t>
      </w:r>
      <w:r w:rsidRPr="00A04323">
        <w:rPr>
          <w:rFonts w:ascii="Times New Roman" w:hAnsi="Times New Roman" w:cs="Times New Roman"/>
          <w:sz w:val="24"/>
          <w:szCs w:val="24"/>
          <w:u w:val="single"/>
          <w:lang w:val="es-ES"/>
        </w:rPr>
        <w:t xml:space="preserve">Para el circuito de la Figura 1:  </w:t>
      </w:r>
    </w:p>
    <w:p w14:paraId="094ECC09"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2.1.1) Observe y dibuje la forma de onda en Vo.  2.1.2) Coloque el canal X del osciloscopio en el generador  (Vg) y el canal Y en Vo, colocar el osciloscopio en el modo  X-Y y los canales en modo DC. Ajuste convenientemente la  referencia y la sensibilidad de los canales del osciloscopio a  fin de obtener el trazo de la característica de transferencia del  circuito de manera conveniente. Observe y dibuje la  característica de transferencia obtenida. Mida todos los  puntos de interés.  </w:t>
      </w:r>
    </w:p>
    <w:p w14:paraId="2EF62D05"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2.1.3) Varíe la tensión de Offset del generador y observe  los cambios sobre la característica de transferencia y en Vo. </w:t>
      </w:r>
    </w:p>
    <w:p w14:paraId="3529DD31"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2.1.4) Ajuste de nuevo el Offset en cero y cambie la forma  de onda en el generador de señales (Vg) por una onda  triangular con las mismas condiciones que la senoidal.  Observe y dibuje la característica de transferencia.  </w:t>
      </w:r>
    </w:p>
    <w:p w14:paraId="22175DC2"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2.1.5) Invierta la dirección del diodo y repita los puntos del  2.1.1 al 2.1.4.  </w:t>
      </w:r>
    </w:p>
    <w:p w14:paraId="7574991A" w14:textId="77777777" w:rsidR="00170A1D" w:rsidRPr="00A04323" w:rsidRDefault="00C86977" w:rsidP="00071891">
      <w:pPr>
        <w:spacing w:line="360" w:lineRule="auto"/>
        <w:ind w:firstLine="720"/>
        <w:jc w:val="both"/>
        <w:rPr>
          <w:rFonts w:ascii="Times New Roman" w:hAnsi="Times New Roman" w:cs="Times New Roman"/>
          <w:sz w:val="24"/>
          <w:szCs w:val="24"/>
          <w:u w:val="single"/>
          <w:lang w:val="es-ES"/>
        </w:rPr>
      </w:pPr>
      <w:r w:rsidRPr="00A04323">
        <w:rPr>
          <w:rFonts w:ascii="Times New Roman" w:hAnsi="Times New Roman" w:cs="Times New Roman"/>
          <w:sz w:val="24"/>
          <w:szCs w:val="24"/>
          <w:u w:val="single"/>
          <w:lang w:val="es-ES"/>
        </w:rPr>
        <w:t xml:space="preserve">Para el circuito de la Figura 2:  </w:t>
      </w:r>
    </w:p>
    <w:p w14:paraId="152276CB"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2.1.6) Repita los puntos del 2.1.1 al 2.1.3.  </w:t>
      </w:r>
    </w:p>
    <w:p w14:paraId="6633FAAC"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2.1.7) Ajuste de nuevo el Offset en cero y varíe el valor de  la fuente de 5V. Observe los cambios sobre la característica  de transferencia y en Vo.  </w:t>
      </w:r>
    </w:p>
    <w:p w14:paraId="732489C6"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2.1.8) Ajuste de nuevo el valor de la fuente en 5V y cambie  la forma de onda en el generador de señales (Vg) por una  onda triangular con las mismas condiciones que la senoidal.  Observe y dibuje la característica de transferencia.  </w:t>
      </w:r>
    </w:p>
    <w:p w14:paraId="5BC66358"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2.1.9) Invierta la dirección de los diodos y repita los puntos  del 2.1.6 al 2.1.8. </w:t>
      </w:r>
    </w:p>
    <w:p w14:paraId="64DE0EE4" w14:textId="77777777" w:rsidR="00170A1D" w:rsidRPr="00874357" w:rsidRDefault="00C86977" w:rsidP="00071891">
      <w:pPr>
        <w:spacing w:line="360" w:lineRule="auto"/>
        <w:ind w:firstLine="720"/>
        <w:jc w:val="both"/>
        <w:rPr>
          <w:rFonts w:ascii="Times New Roman" w:hAnsi="Times New Roman" w:cs="Times New Roman"/>
          <w:b/>
          <w:sz w:val="28"/>
          <w:szCs w:val="28"/>
          <w:lang w:val="es-ES"/>
        </w:rPr>
      </w:pPr>
      <w:r w:rsidRPr="00874357">
        <w:rPr>
          <w:rFonts w:ascii="Times New Roman" w:hAnsi="Times New Roman" w:cs="Times New Roman"/>
          <w:b/>
          <w:sz w:val="28"/>
          <w:szCs w:val="28"/>
          <w:lang w:val="es-ES"/>
        </w:rPr>
        <w:lastRenderedPageBreak/>
        <w:t xml:space="preserve"> Pa</w:t>
      </w:r>
      <w:r w:rsidR="00874357" w:rsidRPr="00874357">
        <w:rPr>
          <w:rFonts w:ascii="Times New Roman" w:hAnsi="Times New Roman" w:cs="Times New Roman"/>
          <w:b/>
          <w:sz w:val="28"/>
          <w:szCs w:val="28"/>
          <w:lang w:val="es-ES"/>
        </w:rPr>
        <w:t xml:space="preserve">rte 2.2. </w:t>
      </w:r>
      <w:proofErr w:type="spellStart"/>
      <w:r w:rsidR="00874357" w:rsidRPr="00874357">
        <w:rPr>
          <w:rFonts w:ascii="Times New Roman" w:hAnsi="Times New Roman" w:cs="Times New Roman"/>
          <w:b/>
          <w:sz w:val="28"/>
          <w:szCs w:val="28"/>
          <w:lang w:val="es-ES"/>
        </w:rPr>
        <w:t>R</w:t>
      </w:r>
      <w:r w:rsidR="00A04323">
        <w:rPr>
          <w:rFonts w:ascii="Times New Roman" w:hAnsi="Times New Roman" w:cs="Times New Roman"/>
          <w:b/>
          <w:sz w:val="28"/>
          <w:szCs w:val="28"/>
          <w:lang w:val="es-ES"/>
        </w:rPr>
        <w:t>ecticació</w:t>
      </w:r>
      <w:r w:rsidR="00874357" w:rsidRPr="00874357">
        <w:rPr>
          <w:rFonts w:ascii="Times New Roman" w:hAnsi="Times New Roman" w:cs="Times New Roman"/>
          <w:b/>
          <w:sz w:val="28"/>
          <w:szCs w:val="28"/>
          <w:lang w:val="es-ES"/>
        </w:rPr>
        <w:t>n</w:t>
      </w:r>
      <w:proofErr w:type="spellEnd"/>
      <w:r w:rsidR="00874357" w:rsidRPr="00874357">
        <w:rPr>
          <w:rFonts w:ascii="Times New Roman" w:hAnsi="Times New Roman" w:cs="Times New Roman"/>
          <w:b/>
          <w:sz w:val="28"/>
          <w:szCs w:val="28"/>
          <w:lang w:val="es-ES"/>
        </w:rPr>
        <w:t xml:space="preserve"> y fuente</w:t>
      </w:r>
      <w:r w:rsidRPr="00874357">
        <w:rPr>
          <w:rFonts w:ascii="Times New Roman" w:hAnsi="Times New Roman" w:cs="Times New Roman"/>
          <w:b/>
          <w:sz w:val="28"/>
          <w:szCs w:val="28"/>
          <w:lang w:val="es-ES"/>
        </w:rPr>
        <w:t xml:space="preserve"> </w:t>
      </w:r>
    </w:p>
    <w:p w14:paraId="35EE3E8F"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Coloque en el generador de señales (Vg), una onda senoidal  de amplitud 8Vpico, promedio nulo y frecuencia 60 Hz,  simulando así, la frecuencia de la red eléctrica.  </w:t>
      </w:r>
    </w:p>
    <w:p w14:paraId="0FE2C5D9"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2.2.1) Para el circuito de la Figura 3, observe y mida los  puntos de interés de la forma de onda a la salida Vo. </w:t>
      </w:r>
    </w:p>
    <w:p w14:paraId="09CCDDC4"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2.2.2) Para el circuito de la Figura 4, observe y mida los  puntos de interés de la tensión a la salida Vo.  </w:t>
      </w:r>
    </w:p>
    <w:p w14:paraId="13646A11"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2.2.3) En el circuito de la Figura 5, mida las tensiones  respectivas para determinar el valor DC (colocar en modo  DC el canal del osciloscopio) y el valor de la tensión riple  de la señal. Para medir la tensión riple, lo más conveniente  es que use el modo AC del canal y aumente la sensibilidad  del mismo con el fin de ver solamente la componente  alterna de la señal presente. Anote el valor de la tensión  pico, la tensión riple y el valor DC de la señal observada.  </w:t>
      </w:r>
    </w:p>
    <w:p w14:paraId="0E45DB0E"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2.2.4) Para el circuito de la Figura 6, varíe el potenciómetro  de un extremo a otro y observe que ocurre con la tensión de  salida. Observe la onda riple y mida todos los puntos de  interés de la tensión a la salida Vo al igual que el punto  anterior 2.2.3.  Para el circuito de la Figura 7 (Fuente DC Regulada):  </w:t>
      </w:r>
    </w:p>
    <w:p w14:paraId="28F16980" w14:textId="77777777" w:rsidR="00170A1D"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2.2.5) Mida la tensión a la salida sin carga y su máxima  variación. De nuevo, siga la recomendación del paso 2.2.3  para ver la componente alterna.  </w:t>
      </w:r>
    </w:p>
    <w:p w14:paraId="50691CEE" w14:textId="77777777" w:rsidR="00170A1D" w:rsidRPr="00071891" w:rsidRDefault="00170A1D"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2.2.6) Coloque una carga de 10kΩ</w:t>
      </w:r>
      <w:r w:rsidR="00C86977" w:rsidRPr="00071891">
        <w:rPr>
          <w:rFonts w:ascii="Times New Roman" w:hAnsi="Times New Roman" w:cs="Times New Roman"/>
          <w:sz w:val="24"/>
          <w:szCs w:val="24"/>
          <w:lang w:val="es-ES"/>
        </w:rPr>
        <w:t xml:space="preserve"> a la fuente DC regulada,  mida la tensión a la salida y su máxima variación.  </w:t>
      </w:r>
    </w:p>
    <w:p w14:paraId="6B87B099" w14:textId="77777777" w:rsidR="00DC076A"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2</w:t>
      </w:r>
      <w:r w:rsidR="00170A1D" w:rsidRPr="00071891">
        <w:rPr>
          <w:rFonts w:ascii="Times New Roman" w:hAnsi="Times New Roman" w:cs="Times New Roman"/>
          <w:sz w:val="24"/>
          <w:szCs w:val="24"/>
          <w:lang w:val="es-ES"/>
        </w:rPr>
        <w:t>.2.7) Coloque una carga de 7,5kΩ</w:t>
      </w:r>
      <w:r w:rsidRPr="00071891">
        <w:rPr>
          <w:rFonts w:ascii="Times New Roman" w:hAnsi="Times New Roman" w:cs="Times New Roman"/>
          <w:sz w:val="24"/>
          <w:szCs w:val="24"/>
          <w:lang w:val="es-ES"/>
        </w:rPr>
        <w:t xml:space="preserve"> a la fuente DC regulada,  mida la tensión a la salida y su máxima variación.</w:t>
      </w:r>
    </w:p>
    <w:p w14:paraId="4F8ECB20"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34137A0B"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6A3DD5A7" w14:textId="77777777" w:rsidR="00DC076A" w:rsidRPr="00071891" w:rsidRDefault="00DC076A" w:rsidP="00071891">
      <w:pPr>
        <w:spacing w:line="360" w:lineRule="auto"/>
        <w:ind w:firstLine="720"/>
        <w:jc w:val="both"/>
        <w:rPr>
          <w:rFonts w:ascii="Times New Roman" w:hAnsi="Times New Roman" w:cs="Times New Roman"/>
          <w:sz w:val="24"/>
          <w:szCs w:val="24"/>
          <w:lang w:val="es-ES"/>
        </w:rPr>
      </w:pPr>
    </w:p>
    <w:p w14:paraId="613A69D1" w14:textId="77777777" w:rsidR="00C86977" w:rsidRPr="00874357" w:rsidRDefault="006567BE" w:rsidP="00874357">
      <w:pPr>
        <w:spacing w:line="360" w:lineRule="auto"/>
        <w:ind w:firstLine="720"/>
        <w:jc w:val="center"/>
        <w:rPr>
          <w:rFonts w:ascii="Times New Roman" w:hAnsi="Times New Roman" w:cs="Times New Roman"/>
          <w:b/>
          <w:sz w:val="32"/>
          <w:szCs w:val="32"/>
          <w:lang w:val="es-ES"/>
        </w:rPr>
      </w:pPr>
      <w:r w:rsidRPr="00874357">
        <w:rPr>
          <w:rFonts w:ascii="Times New Roman" w:hAnsi="Times New Roman" w:cs="Times New Roman"/>
          <w:b/>
          <w:sz w:val="32"/>
          <w:szCs w:val="32"/>
          <w:lang w:val="es-ES"/>
        </w:rPr>
        <w:lastRenderedPageBreak/>
        <w:t>1. Trabajo</w:t>
      </w:r>
      <w:r w:rsidR="00801378" w:rsidRPr="00874357">
        <w:rPr>
          <w:rFonts w:ascii="Times New Roman" w:hAnsi="Times New Roman" w:cs="Times New Roman"/>
          <w:b/>
          <w:sz w:val="32"/>
          <w:szCs w:val="32"/>
          <w:lang w:val="es-ES"/>
        </w:rPr>
        <w:t xml:space="preserve"> previo</w:t>
      </w:r>
    </w:p>
    <w:p w14:paraId="18FA6453" w14:textId="77777777" w:rsidR="00C86977" w:rsidRPr="00874357" w:rsidRDefault="00C86977" w:rsidP="00071891">
      <w:pPr>
        <w:spacing w:line="360" w:lineRule="auto"/>
        <w:ind w:firstLine="720"/>
        <w:jc w:val="both"/>
        <w:rPr>
          <w:rFonts w:ascii="Times New Roman" w:hAnsi="Times New Roman" w:cs="Times New Roman"/>
          <w:b/>
          <w:sz w:val="28"/>
          <w:szCs w:val="28"/>
          <w:lang w:val="es-ES"/>
        </w:rPr>
      </w:pPr>
      <w:r w:rsidRPr="00874357">
        <w:rPr>
          <w:rFonts w:ascii="Times New Roman" w:hAnsi="Times New Roman" w:cs="Times New Roman"/>
          <w:b/>
          <w:sz w:val="28"/>
          <w:szCs w:val="28"/>
          <w:lang w:val="es-ES"/>
        </w:rPr>
        <w:t xml:space="preserve">Parte 1.1. Recortador de onda </w:t>
      </w:r>
    </w:p>
    <w:p w14:paraId="58E77F1F"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1.1.1) Para el circuito de la Figura 1, R=10kΩ, determine la  característica de transferencia indicando todos los puntos de  interés.</w:t>
      </w:r>
    </w:p>
    <w:p w14:paraId="4404A03A" w14:textId="77777777" w:rsidR="00C86977" w:rsidRPr="00071891" w:rsidRDefault="00C86977" w:rsidP="00F36F6E">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682C3091" wp14:editId="02501800">
            <wp:extent cx="2338231" cy="1190846"/>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8355" cy="1190909"/>
                    </a:xfrm>
                    <a:prstGeom prst="rect">
                      <a:avLst/>
                    </a:prstGeom>
                  </pic:spPr>
                </pic:pic>
              </a:graphicData>
            </a:graphic>
          </wp:inline>
        </w:drawing>
      </w:r>
    </w:p>
    <w:p w14:paraId="0083B45B"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El presente modelo circuito hace referencia a un rectificador de media onda, que es aquel que convierte una señal alterna (ca) en una señal de corriente continua (cc), manteniendo solo la parte positiva o negativa de la onda de entrada. En tal sentido, para la construcción de la característica de transferencia de este circuito se considerara lo siguiente:</w:t>
      </w:r>
    </w:p>
    <w:p w14:paraId="57AAAE05"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hAnsi="Times New Roman" w:cs="Times New Roman"/>
          <w:sz w:val="24"/>
          <w:szCs w:val="24"/>
          <w:lang w:val="es-ES"/>
        </w:rPr>
        <w:t xml:space="preserve">Si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 xml:space="preserve">i  </m:t>
            </m:r>
          </m:sub>
        </m:sSub>
        <m:r>
          <w:rPr>
            <w:rFonts w:ascii="Cambria Math" w:hAnsi="Cambria Math" w:cs="Times New Roman"/>
            <w:sz w:val="24"/>
            <w:szCs w:val="24"/>
            <w:lang w:val="es-ES"/>
          </w:rPr>
          <m:t>&lt;0,62V</m:t>
        </m:r>
      </m:oMath>
      <w:r w:rsidRPr="00071891">
        <w:rPr>
          <w:rFonts w:ascii="Times New Roman" w:hAnsi="Times New Roman" w:cs="Times New Roman"/>
          <w:sz w:val="24"/>
          <w:szCs w:val="24"/>
          <w:lang w:val="es-ES"/>
        </w:rPr>
        <w:t xml:space="preserve">, el diodo no conduce y la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D</m:t>
            </m:r>
          </m:sub>
        </m:sSub>
        <m:r>
          <w:rPr>
            <w:rFonts w:ascii="Cambria Math" w:hAnsi="Cambria Math" w:cs="Times New Roman"/>
            <w:sz w:val="24"/>
            <w:szCs w:val="24"/>
            <w:lang w:val="es-ES"/>
          </w:rPr>
          <m:t>=0A</m:t>
        </m:r>
      </m:oMath>
      <w:r w:rsidRPr="00071891">
        <w:rPr>
          <w:rFonts w:ascii="Times New Roman" w:hAnsi="Times New Roman" w:cs="Times New Roman"/>
          <w:sz w:val="24"/>
          <w:szCs w:val="24"/>
          <w:lang w:val="es-ES"/>
        </w:rPr>
        <w:t xml:space="preserve">, por ende,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o</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i</m:t>
            </m:r>
          </m:sub>
        </m:sSub>
      </m:oMath>
      <w:r w:rsidRPr="00071891">
        <w:rPr>
          <w:rFonts w:ascii="Times New Roman" w:eastAsiaTheme="minorEastAsia" w:hAnsi="Times New Roman" w:cs="Times New Roman"/>
          <w:sz w:val="24"/>
          <w:szCs w:val="24"/>
          <w:lang w:val="es-ES"/>
        </w:rPr>
        <w:t xml:space="preserve"> </w:t>
      </w:r>
    </w:p>
    <w:p w14:paraId="49E2E10A"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 xml:space="preserve">Si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i</m:t>
            </m:r>
          </m:sub>
        </m:sSub>
        <m:r>
          <w:rPr>
            <w:rFonts w:ascii="Cambria Math" w:eastAsiaTheme="minorEastAsia" w:hAnsi="Cambria Math" w:cs="Times New Roman"/>
            <w:sz w:val="24"/>
            <w:szCs w:val="24"/>
            <w:lang w:val="es-ES"/>
          </w:rPr>
          <m:t>≥0,6</m:t>
        </m:r>
      </m:oMath>
      <w:r w:rsidRPr="00071891">
        <w:rPr>
          <w:rFonts w:ascii="Times New Roman" w:eastAsiaTheme="minorEastAsia" w:hAnsi="Times New Roman" w:cs="Times New Roman"/>
          <w:sz w:val="24"/>
          <w:szCs w:val="24"/>
          <w:lang w:val="es-ES"/>
        </w:rPr>
        <w:t xml:space="preserve">2V, el diodo conduce y la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m:t>
            </m:r>
          </m:sub>
        </m:sSub>
        <m:r>
          <w:rPr>
            <w:rFonts w:ascii="Cambria Math" w:eastAsiaTheme="minorEastAsia" w:hAnsi="Cambria Math" w:cs="Times New Roman"/>
            <w:sz w:val="24"/>
            <w:szCs w:val="24"/>
            <w:lang w:val="es-ES"/>
          </w:rPr>
          <m:t>≠0A</m:t>
        </m:r>
      </m:oMath>
      <w:r w:rsidRPr="00071891">
        <w:rPr>
          <w:rFonts w:ascii="Times New Roman" w:eastAsiaTheme="minorEastAsia" w:hAnsi="Times New Roman" w:cs="Times New Roman"/>
          <w:sz w:val="24"/>
          <w:szCs w:val="24"/>
          <w:lang w:val="es-ES"/>
        </w:rPr>
        <w:t xml:space="preserve">, siendo así,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=0,62V</m:t>
        </m:r>
      </m:oMath>
    </w:p>
    <w:p w14:paraId="1FE01F2A" w14:textId="77777777" w:rsidR="00874357" w:rsidRDefault="00C86977" w:rsidP="00F36F6E">
      <w:pPr>
        <w:keepNext/>
        <w:spacing w:line="360" w:lineRule="auto"/>
        <w:ind w:firstLine="720"/>
        <w:jc w:val="center"/>
      </w:pPr>
      <w:r w:rsidRPr="00071891">
        <w:rPr>
          <w:rFonts w:ascii="Times New Roman" w:hAnsi="Times New Roman" w:cs="Times New Roman"/>
          <w:noProof/>
          <w:sz w:val="24"/>
          <w:szCs w:val="24"/>
          <w:lang w:eastAsia="es-VE"/>
        </w:rPr>
        <w:drawing>
          <wp:inline distT="0" distB="0" distL="0" distR="0" wp14:anchorId="55B56C00" wp14:editId="2BFD1817">
            <wp:extent cx="3817089" cy="2149020"/>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gebra-export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0383" cy="2167764"/>
                    </a:xfrm>
                    <a:prstGeom prst="rect">
                      <a:avLst/>
                    </a:prstGeom>
                  </pic:spPr>
                </pic:pic>
              </a:graphicData>
            </a:graphic>
          </wp:inline>
        </w:drawing>
      </w:r>
    </w:p>
    <w:p w14:paraId="741862A0" w14:textId="77777777" w:rsidR="00C86977" w:rsidRPr="00874357" w:rsidRDefault="00F36F6E" w:rsidP="00874357">
      <w:pPr>
        <w:pStyle w:val="Descripcin"/>
        <w:jc w:val="center"/>
        <w:rPr>
          <w:rFonts w:ascii="Times New Roman" w:hAnsi="Times New Roman" w:cs="Times New Roman"/>
          <w:color w:val="auto"/>
          <w:sz w:val="20"/>
          <w:szCs w:val="20"/>
          <w:lang w:val="es-ES"/>
        </w:rPr>
      </w:pPr>
      <w:r>
        <w:rPr>
          <w:rFonts w:ascii="Times New Roman" w:hAnsi="Times New Roman" w:cs="Times New Roman"/>
          <w:color w:val="auto"/>
          <w:sz w:val="20"/>
          <w:szCs w:val="20"/>
        </w:rPr>
        <w:t xml:space="preserve">                    </w:t>
      </w:r>
      <w:r w:rsidR="00874357" w:rsidRPr="00874357">
        <w:rPr>
          <w:rFonts w:ascii="Times New Roman" w:hAnsi="Times New Roman" w:cs="Times New Roman"/>
          <w:color w:val="auto"/>
          <w:sz w:val="20"/>
          <w:szCs w:val="20"/>
        </w:rPr>
        <w:t xml:space="preserve">Figura </w:t>
      </w:r>
      <w:r w:rsidR="00874357" w:rsidRPr="00874357">
        <w:rPr>
          <w:rFonts w:ascii="Times New Roman" w:hAnsi="Times New Roman" w:cs="Times New Roman"/>
          <w:color w:val="auto"/>
          <w:sz w:val="20"/>
          <w:szCs w:val="20"/>
        </w:rPr>
        <w:fldChar w:fldCharType="begin"/>
      </w:r>
      <w:r w:rsidR="00874357" w:rsidRPr="00874357">
        <w:rPr>
          <w:rFonts w:ascii="Times New Roman" w:hAnsi="Times New Roman" w:cs="Times New Roman"/>
          <w:color w:val="auto"/>
          <w:sz w:val="20"/>
          <w:szCs w:val="20"/>
        </w:rPr>
        <w:instrText xml:space="preserve"> SEQ Figura \* ARABIC </w:instrText>
      </w:r>
      <w:r w:rsidR="00874357" w:rsidRPr="00874357">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5</w:t>
      </w:r>
      <w:r w:rsidR="00874357" w:rsidRPr="00874357">
        <w:rPr>
          <w:rFonts w:ascii="Times New Roman" w:hAnsi="Times New Roman" w:cs="Times New Roman"/>
          <w:color w:val="auto"/>
          <w:sz w:val="20"/>
          <w:szCs w:val="20"/>
        </w:rPr>
        <w:fldChar w:fldCharType="end"/>
      </w:r>
      <w:r w:rsidR="00874357" w:rsidRPr="00874357">
        <w:rPr>
          <w:rFonts w:ascii="Times New Roman" w:hAnsi="Times New Roman" w:cs="Times New Roman"/>
          <w:color w:val="auto"/>
          <w:sz w:val="20"/>
          <w:szCs w:val="20"/>
        </w:rPr>
        <w:t>.</w:t>
      </w:r>
      <w:r w:rsidR="00A04323">
        <w:rPr>
          <w:rFonts w:ascii="Times New Roman" w:hAnsi="Times New Roman" w:cs="Times New Roman"/>
          <w:color w:val="auto"/>
          <w:sz w:val="20"/>
          <w:szCs w:val="20"/>
        </w:rPr>
        <w:t xml:space="preserve"> Caracterí</w:t>
      </w:r>
      <w:r w:rsidR="00874357" w:rsidRPr="00874357">
        <w:rPr>
          <w:rFonts w:ascii="Times New Roman" w:hAnsi="Times New Roman" w:cs="Times New Roman"/>
          <w:color w:val="auto"/>
          <w:sz w:val="20"/>
          <w:szCs w:val="20"/>
        </w:rPr>
        <w:t>stica de transferencia del diodo polarizado directamente</w:t>
      </w:r>
    </w:p>
    <w:p w14:paraId="668C8231" w14:textId="77777777" w:rsidR="00F36F6E"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w:t>
      </w:r>
    </w:p>
    <w:p w14:paraId="376B8B8F"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1.1.2) Invierta la dirección del diodo del circuito de la Figura  1 y repita el punto 1.1.1.</w:t>
      </w:r>
    </w:p>
    <w:p w14:paraId="33D5CD29" w14:textId="77777777" w:rsidR="00C86977" w:rsidRPr="00071891" w:rsidRDefault="00C86977" w:rsidP="00F36F6E">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lastRenderedPageBreak/>
        <w:drawing>
          <wp:inline distT="0" distB="0" distL="0" distR="0" wp14:anchorId="2791FDE7" wp14:editId="26C64EB3">
            <wp:extent cx="2317898" cy="1173435"/>
            <wp:effectExtent l="0" t="0" r="6350" b="825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11.34.31 PM.jpeg"/>
                    <pic:cNvPicPr/>
                  </pic:nvPicPr>
                  <pic:blipFill>
                    <a:blip r:embed="rId15">
                      <a:extLst>
                        <a:ext uri="{28A0092B-C50C-407E-A947-70E740481C1C}">
                          <a14:useLocalDpi xmlns:a14="http://schemas.microsoft.com/office/drawing/2010/main" val="0"/>
                        </a:ext>
                      </a:extLst>
                    </a:blip>
                    <a:stretch>
                      <a:fillRect/>
                    </a:stretch>
                  </pic:blipFill>
                  <pic:spPr>
                    <a:xfrm>
                      <a:off x="0" y="0"/>
                      <a:ext cx="2329951" cy="1179537"/>
                    </a:xfrm>
                    <a:prstGeom prst="rect">
                      <a:avLst/>
                    </a:prstGeom>
                  </pic:spPr>
                </pic:pic>
              </a:graphicData>
            </a:graphic>
          </wp:inline>
        </w:drawing>
      </w:r>
    </w:p>
    <w:p w14:paraId="2C2C5A10"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Al diodo estar polarizado inversamente, no permite la conducción en esa dirección, por lo tanto, en este caso la construcción de la característica de transferencia vendrá dada por:</w:t>
      </w:r>
    </w:p>
    <w:p w14:paraId="3C87EC2F"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hAnsi="Times New Roman" w:cs="Times New Roman"/>
          <w:sz w:val="24"/>
          <w:szCs w:val="24"/>
          <w:lang w:val="es-ES"/>
        </w:rPr>
        <w:t xml:space="preserve">Si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i</m:t>
            </m:r>
          </m:sub>
        </m:sSub>
        <m:r>
          <w:rPr>
            <w:rFonts w:ascii="Cambria Math" w:hAnsi="Cambria Math" w:cs="Times New Roman"/>
            <w:sz w:val="24"/>
            <w:szCs w:val="24"/>
            <w:lang w:val="es-ES"/>
          </w:rPr>
          <m:t xml:space="preserve">&gt;-0,62 V , </m:t>
        </m:r>
      </m:oMath>
      <w:r w:rsidRPr="00071891">
        <w:rPr>
          <w:rFonts w:ascii="Times New Roman" w:eastAsiaTheme="minorEastAsia" w:hAnsi="Times New Roman" w:cs="Times New Roman"/>
          <w:sz w:val="24"/>
          <w:szCs w:val="24"/>
          <w:lang w:val="es-ES"/>
        </w:rPr>
        <w:t xml:space="preserve">el diodo no conduce y la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m:t>
            </m:r>
          </m:sub>
        </m:sSub>
        <m:r>
          <w:rPr>
            <w:rFonts w:ascii="Cambria Math" w:eastAsiaTheme="minorEastAsia" w:hAnsi="Cambria Math" w:cs="Times New Roman"/>
            <w:sz w:val="24"/>
            <w:szCs w:val="24"/>
            <w:lang w:val="es-ES"/>
          </w:rPr>
          <m:t>=0A</m:t>
        </m:r>
      </m:oMath>
      <w:r w:rsidRPr="00071891">
        <w:rPr>
          <w:rFonts w:ascii="Times New Roman" w:eastAsiaTheme="minorEastAsia" w:hAnsi="Times New Roman" w:cs="Times New Roman"/>
          <w:sz w:val="24"/>
          <w:szCs w:val="24"/>
          <w:lang w:val="es-ES"/>
        </w:rPr>
        <w:t xml:space="preserve">, por lo que,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i</m:t>
            </m:r>
          </m:sub>
        </m:sSub>
      </m:oMath>
    </w:p>
    <w:p w14:paraId="457C8EC8"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eastAsiaTheme="minorEastAsia" w:hAnsi="Times New Roman" w:cs="Times New Roman"/>
          <w:sz w:val="24"/>
          <w:szCs w:val="24"/>
          <w:lang w:val="es-ES"/>
        </w:rPr>
        <w:t xml:space="preserve">Si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I</m:t>
            </m:r>
          </m:sub>
        </m:sSub>
        <m:r>
          <w:rPr>
            <w:rFonts w:ascii="Cambria Math" w:eastAsiaTheme="minorEastAsia" w:hAnsi="Cambria Math" w:cs="Times New Roman"/>
            <w:sz w:val="24"/>
            <w:szCs w:val="24"/>
            <w:lang w:val="es-ES"/>
          </w:rPr>
          <m:t>≤-0,62V</m:t>
        </m:r>
      </m:oMath>
      <w:r w:rsidRPr="00071891">
        <w:rPr>
          <w:rFonts w:ascii="Times New Roman" w:eastAsiaTheme="minorEastAsia" w:hAnsi="Times New Roman" w:cs="Times New Roman"/>
          <w:sz w:val="24"/>
          <w:szCs w:val="24"/>
          <w:lang w:val="es-ES"/>
        </w:rPr>
        <w:t xml:space="preserve"> , el diodo conduce y la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m:t>
            </m:r>
          </m:sub>
        </m:sSub>
        <m:r>
          <w:rPr>
            <w:rFonts w:ascii="Cambria Math" w:eastAsiaTheme="minorEastAsia" w:hAnsi="Cambria Math" w:cs="Times New Roman"/>
            <w:sz w:val="24"/>
            <w:szCs w:val="24"/>
            <w:lang w:val="es-ES"/>
          </w:rPr>
          <m:t>≠0A</m:t>
        </m:r>
      </m:oMath>
      <w:r w:rsidRPr="00071891">
        <w:rPr>
          <w:rFonts w:ascii="Times New Roman" w:eastAsiaTheme="minorEastAsia" w:hAnsi="Times New Roman" w:cs="Times New Roman"/>
          <w:sz w:val="24"/>
          <w:szCs w:val="24"/>
          <w:lang w:val="es-ES"/>
        </w:rPr>
        <w:t xml:space="preserve">, por lo que,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=-0,62</m:t>
        </m:r>
      </m:oMath>
      <w:r w:rsidRPr="00071891">
        <w:rPr>
          <w:rFonts w:ascii="Times New Roman" w:eastAsiaTheme="minorEastAsia" w:hAnsi="Times New Roman" w:cs="Times New Roman"/>
          <w:sz w:val="24"/>
          <w:szCs w:val="24"/>
          <w:lang w:val="es-ES"/>
        </w:rPr>
        <w:t>V</w:t>
      </w:r>
    </w:p>
    <w:p w14:paraId="567E61FA"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p>
    <w:p w14:paraId="49818D0F" w14:textId="77777777" w:rsidR="00F36F6E" w:rsidRDefault="00C86977" w:rsidP="00F36F6E">
      <w:pPr>
        <w:keepNext/>
        <w:spacing w:line="360" w:lineRule="auto"/>
        <w:ind w:firstLine="720"/>
        <w:jc w:val="both"/>
      </w:pPr>
      <w:r w:rsidRPr="00071891">
        <w:rPr>
          <w:rFonts w:ascii="Times New Roman" w:hAnsi="Times New Roman" w:cs="Times New Roman"/>
          <w:noProof/>
          <w:sz w:val="24"/>
          <w:szCs w:val="24"/>
          <w:lang w:eastAsia="es-VE"/>
        </w:rPr>
        <w:drawing>
          <wp:inline distT="0" distB="0" distL="0" distR="0" wp14:anchorId="20C60351" wp14:editId="677A0F8B">
            <wp:extent cx="5199321" cy="2927217"/>
            <wp:effectExtent l="0" t="0" r="1905"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gebra-expor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611" cy="2944270"/>
                    </a:xfrm>
                    <a:prstGeom prst="rect">
                      <a:avLst/>
                    </a:prstGeom>
                  </pic:spPr>
                </pic:pic>
              </a:graphicData>
            </a:graphic>
          </wp:inline>
        </w:drawing>
      </w:r>
    </w:p>
    <w:p w14:paraId="0A0D5F1B" w14:textId="77777777" w:rsidR="00874357" w:rsidRPr="00F36F6E" w:rsidRDefault="00F36F6E" w:rsidP="00F36F6E">
      <w:pPr>
        <w:pStyle w:val="Descripcin"/>
        <w:jc w:val="center"/>
        <w:rPr>
          <w:rFonts w:ascii="Times New Roman" w:hAnsi="Times New Roman" w:cs="Times New Roman"/>
          <w:color w:val="auto"/>
          <w:sz w:val="20"/>
          <w:szCs w:val="20"/>
        </w:rPr>
      </w:pPr>
      <w:r w:rsidRPr="00F36F6E">
        <w:rPr>
          <w:rFonts w:ascii="Times New Roman" w:hAnsi="Times New Roman" w:cs="Times New Roman"/>
          <w:color w:val="auto"/>
          <w:sz w:val="20"/>
          <w:szCs w:val="20"/>
        </w:rPr>
        <w:t xml:space="preserve">Figura </w:t>
      </w:r>
      <w:r w:rsidRPr="00F36F6E">
        <w:rPr>
          <w:rFonts w:ascii="Times New Roman" w:hAnsi="Times New Roman" w:cs="Times New Roman"/>
          <w:color w:val="auto"/>
          <w:sz w:val="20"/>
          <w:szCs w:val="20"/>
        </w:rPr>
        <w:fldChar w:fldCharType="begin"/>
      </w:r>
      <w:r w:rsidRPr="00F36F6E">
        <w:rPr>
          <w:rFonts w:ascii="Times New Roman" w:hAnsi="Times New Roman" w:cs="Times New Roman"/>
          <w:color w:val="auto"/>
          <w:sz w:val="20"/>
          <w:szCs w:val="20"/>
        </w:rPr>
        <w:instrText xml:space="preserve"> SEQ Figura \* ARABIC </w:instrText>
      </w:r>
      <w:r w:rsidRPr="00F36F6E">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6</w:t>
      </w:r>
      <w:r w:rsidRPr="00F36F6E">
        <w:rPr>
          <w:rFonts w:ascii="Times New Roman" w:hAnsi="Times New Roman" w:cs="Times New Roman"/>
          <w:color w:val="auto"/>
          <w:sz w:val="20"/>
          <w:szCs w:val="20"/>
        </w:rPr>
        <w:fldChar w:fldCharType="end"/>
      </w:r>
      <w:r w:rsidRPr="00F36F6E">
        <w:rPr>
          <w:rFonts w:ascii="Times New Roman" w:hAnsi="Times New Roman" w:cs="Times New Roman"/>
          <w:color w:val="auto"/>
          <w:sz w:val="20"/>
          <w:szCs w:val="20"/>
        </w:rPr>
        <w:t>.</w:t>
      </w:r>
      <w:r w:rsidR="00A04323">
        <w:rPr>
          <w:rFonts w:ascii="Times New Roman" w:hAnsi="Times New Roman" w:cs="Times New Roman"/>
          <w:color w:val="auto"/>
          <w:sz w:val="20"/>
          <w:szCs w:val="20"/>
        </w:rPr>
        <w:t xml:space="preserve"> Caracterí</w:t>
      </w:r>
      <w:r w:rsidRPr="00F36F6E">
        <w:rPr>
          <w:rFonts w:ascii="Times New Roman" w:hAnsi="Times New Roman" w:cs="Times New Roman"/>
          <w:color w:val="auto"/>
          <w:sz w:val="20"/>
          <w:szCs w:val="20"/>
        </w:rPr>
        <w:t xml:space="preserve">stica de transferencia del diodo polarizado </w:t>
      </w:r>
      <w:proofErr w:type="spellStart"/>
      <w:r w:rsidRPr="00F36F6E">
        <w:rPr>
          <w:rFonts w:ascii="Times New Roman" w:hAnsi="Times New Roman" w:cs="Times New Roman"/>
          <w:color w:val="auto"/>
          <w:sz w:val="20"/>
          <w:szCs w:val="20"/>
        </w:rPr>
        <w:t>inversamnte</w:t>
      </w:r>
      <w:proofErr w:type="spellEnd"/>
    </w:p>
    <w:p w14:paraId="3E063C71"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p>
    <w:p w14:paraId="10498648"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1.1.3) En el circuito de la Figura 2, determine la característica  de transferencia indicando todos los puntos de interés.</w:t>
      </w:r>
    </w:p>
    <w:p w14:paraId="6FB139B7" w14:textId="77777777" w:rsidR="00C86977" w:rsidRPr="00071891" w:rsidRDefault="00C86977" w:rsidP="00874357">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lastRenderedPageBreak/>
        <w:drawing>
          <wp:inline distT="0" distB="0" distL="0" distR="0" wp14:anchorId="50B32E86" wp14:editId="050C9B28">
            <wp:extent cx="3031247" cy="15629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7780" cy="1571511"/>
                    </a:xfrm>
                    <a:prstGeom prst="rect">
                      <a:avLst/>
                    </a:prstGeom>
                  </pic:spPr>
                </pic:pic>
              </a:graphicData>
            </a:graphic>
          </wp:inline>
        </w:drawing>
      </w:r>
    </w:p>
    <w:p w14:paraId="7D001F35"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1.1.4) Invierta la dirección de ambos diodos del circuito de la  Figura 2 y repita el punto 1.1.3</w:t>
      </w:r>
    </w:p>
    <w:p w14:paraId="08BA2CAB" w14:textId="77777777" w:rsidR="00F36F6E" w:rsidRPr="00532FC4" w:rsidRDefault="00C86977" w:rsidP="00532FC4">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4FA90427" wp14:editId="221135F8">
            <wp:extent cx="2686686" cy="1509824"/>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11.39.58 PM.jpeg"/>
                    <pic:cNvPicPr/>
                  </pic:nvPicPr>
                  <pic:blipFill>
                    <a:blip r:embed="rId18">
                      <a:extLst>
                        <a:ext uri="{28A0092B-C50C-407E-A947-70E740481C1C}">
                          <a14:useLocalDpi xmlns:a14="http://schemas.microsoft.com/office/drawing/2010/main" val="0"/>
                        </a:ext>
                      </a:extLst>
                    </a:blip>
                    <a:stretch>
                      <a:fillRect/>
                    </a:stretch>
                  </pic:blipFill>
                  <pic:spPr>
                    <a:xfrm>
                      <a:off x="0" y="0"/>
                      <a:ext cx="2688290" cy="1510726"/>
                    </a:xfrm>
                    <a:prstGeom prst="rect">
                      <a:avLst/>
                    </a:prstGeom>
                  </pic:spPr>
                </pic:pic>
              </a:graphicData>
            </a:graphic>
          </wp:inline>
        </w:drawing>
      </w:r>
    </w:p>
    <w:p w14:paraId="69504BB3"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w:t>
      </w:r>
      <w:r w:rsidRPr="00071891">
        <w:rPr>
          <w:rFonts w:ascii="Times New Roman" w:hAnsi="Times New Roman" w:cs="Times New Roman"/>
          <w:sz w:val="24"/>
          <w:szCs w:val="24"/>
        </w:rPr>
        <w:t xml:space="preserve"> </w:t>
      </w:r>
      <w:r w:rsidR="00F36F6E">
        <w:rPr>
          <w:rFonts w:ascii="Times New Roman" w:hAnsi="Times New Roman" w:cs="Times New Roman"/>
          <w:b/>
          <w:sz w:val="28"/>
          <w:szCs w:val="28"/>
          <w:lang w:val="es-ES"/>
        </w:rPr>
        <w:t xml:space="preserve">Parte 1.2. </w:t>
      </w:r>
      <w:proofErr w:type="spellStart"/>
      <w:r w:rsidR="00F36F6E">
        <w:rPr>
          <w:rFonts w:ascii="Times New Roman" w:hAnsi="Times New Roman" w:cs="Times New Roman"/>
          <w:b/>
          <w:sz w:val="28"/>
          <w:szCs w:val="28"/>
          <w:lang w:val="es-ES"/>
        </w:rPr>
        <w:t>Rectificacion</w:t>
      </w:r>
      <w:proofErr w:type="spellEnd"/>
      <w:r w:rsidR="00F36F6E">
        <w:rPr>
          <w:rFonts w:ascii="Times New Roman" w:hAnsi="Times New Roman" w:cs="Times New Roman"/>
          <w:b/>
          <w:sz w:val="28"/>
          <w:szCs w:val="28"/>
          <w:lang w:val="es-ES"/>
        </w:rPr>
        <w:t xml:space="preserve"> y Fuente.</w:t>
      </w:r>
      <w:r w:rsidRPr="00071891">
        <w:rPr>
          <w:rFonts w:ascii="Times New Roman" w:hAnsi="Times New Roman" w:cs="Times New Roman"/>
          <w:sz w:val="24"/>
          <w:szCs w:val="24"/>
          <w:lang w:val="es-ES"/>
        </w:rPr>
        <w:t xml:space="preserve">  </w:t>
      </w:r>
    </w:p>
    <w:p w14:paraId="4874F8FB"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Para el generador de señales (Vg) de las Figuras 3, 4, 5, 6 y 7,  considerar una onda senoidal con promedio nulo (nivel Offset  nulo), amplitud 8Vpico y frecuencia adecuada. </w:t>
      </w:r>
    </w:p>
    <w:p w14:paraId="4A807EB0"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1.2.1) En el rectificador de la Figura 3 calcular la tensión DC,  determinar la tensión de salida y dibujar su forma de onda  indicando todos sus puntos de interés. </w:t>
      </w:r>
    </w:p>
    <w:p w14:paraId="3E89070C" w14:textId="77777777" w:rsidR="00C86977" w:rsidRPr="00071891" w:rsidRDefault="00C86977" w:rsidP="00F36F6E">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095030DB" wp14:editId="646EF927">
            <wp:extent cx="3019846" cy="154326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9846" cy="1543265"/>
                    </a:xfrm>
                    <a:prstGeom prst="rect">
                      <a:avLst/>
                    </a:prstGeom>
                  </pic:spPr>
                </pic:pic>
              </a:graphicData>
            </a:graphic>
          </wp:inline>
        </w:drawing>
      </w:r>
    </w:p>
    <w:p w14:paraId="29E01A6C"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hAnsi="Times New Roman" w:cs="Times New Roman"/>
          <w:sz w:val="24"/>
          <w:szCs w:val="24"/>
          <w:lang w:val="es-ES"/>
        </w:rPr>
        <w:t xml:space="preserve">La amplitud de la onda dada es de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p</m:t>
            </m:r>
          </m:sub>
        </m:sSub>
        <m:r>
          <w:rPr>
            <w:rFonts w:ascii="Cambria Math" w:hAnsi="Cambria Math" w:cs="Times New Roman"/>
            <w:sz w:val="24"/>
            <w:szCs w:val="24"/>
            <w:lang w:val="es-ES"/>
          </w:rPr>
          <m:t>=8V</m:t>
        </m:r>
      </m:oMath>
      <w:r w:rsidRPr="00071891">
        <w:rPr>
          <w:rFonts w:ascii="Times New Roman" w:eastAsiaTheme="minorEastAsia" w:hAnsi="Times New Roman" w:cs="Times New Roman"/>
          <w:sz w:val="24"/>
          <w:szCs w:val="24"/>
          <w:lang w:val="es-ES"/>
        </w:rPr>
        <w:t xml:space="preserve">, por lo tanto, para encontrar la tensión de la salida de circuito, donde la carga es la resistencia de </w:t>
      </w:r>
      <m:oMath>
        <m:r>
          <w:rPr>
            <w:rFonts w:ascii="Cambria Math" w:eastAsiaTheme="minorEastAsia" w:hAnsi="Cambria Math" w:cs="Times New Roman"/>
            <w:sz w:val="24"/>
            <w:szCs w:val="24"/>
            <w:lang w:val="es-ES"/>
          </w:rPr>
          <m:t>10KΩ</m:t>
        </m:r>
      </m:oMath>
      <w:r w:rsidRPr="00071891">
        <w:rPr>
          <w:rFonts w:ascii="Times New Roman" w:eastAsiaTheme="minorEastAsia" w:hAnsi="Times New Roman" w:cs="Times New Roman"/>
          <w:sz w:val="24"/>
          <w:szCs w:val="24"/>
          <w:lang w:val="es-ES"/>
        </w:rPr>
        <w:t xml:space="preserve"> requerida se plateara:</w:t>
      </w:r>
    </w:p>
    <w:p w14:paraId="15626A84"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r>
            <w:rPr>
              <w:rFonts w:ascii="Cambria Math" w:eastAsiaTheme="minorEastAsia" w:hAnsi="Cambria Math" w:cs="Times New Roman"/>
              <w:sz w:val="24"/>
              <w:szCs w:val="24"/>
              <w:lang w:val="es-ES"/>
            </w:rPr>
            <m:t>=2</m:t>
          </m:r>
          <m:f>
            <m:fPr>
              <m:ctrlPr>
                <w:rPr>
                  <w:rFonts w:ascii="Cambria Math" w:eastAsiaTheme="minorEastAsia" w:hAnsi="Cambria Math" w:cs="Times New Roman"/>
                  <w:i/>
                  <w:sz w:val="24"/>
                  <w:szCs w:val="24"/>
                  <w:lang w:val="es-ES"/>
                </w:rPr>
              </m:ctrlPr>
            </m:fPr>
            <m:num>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P</m:t>
                  </m:r>
                </m:sub>
              </m:sSub>
            </m:num>
            <m:den>
              <m:r>
                <w:rPr>
                  <w:rFonts w:ascii="Cambria Math" w:eastAsiaTheme="minorEastAsia" w:hAnsi="Cambria Math" w:cs="Times New Roman"/>
                  <w:sz w:val="24"/>
                  <w:szCs w:val="24"/>
                  <w:lang w:val="es-ES"/>
                </w:rPr>
                <m:t>π</m:t>
              </m:r>
            </m:den>
          </m:f>
          <m:r>
            <w:rPr>
              <w:rFonts w:ascii="Cambria Math" w:eastAsiaTheme="minorEastAsia" w:hAnsi="Cambria Math" w:cs="Times New Roman"/>
              <w:sz w:val="24"/>
              <w:szCs w:val="24"/>
              <w:lang w:val="es-ES"/>
            </w:rPr>
            <m:t xml:space="preserve"> </m:t>
          </m:r>
        </m:oMath>
      </m:oMathPara>
    </w:p>
    <w:p w14:paraId="7B9D1627"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r>
            <w:rPr>
              <w:rFonts w:ascii="Cambria Math" w:eastAsiaTheme="minorEastAsia" w:hAnsi="Cambria Math" w:cs="Times New Roman"/>
              <w:sz w:val="24"/>
              <w:szCs w:val="24"/>
              <w:lang w:val="es-ES"/>
            </w:rPr>
            <m:t>=2</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8</m:t>
              </m:r>
            </m:num>
            <m:den>
              <m:r>
                <w:rPr>
                  <w:rFonts w:ascii="Cambria Math" w:eastAsiaTheme="minorEastAsia" w:hAnsi="Cambria Math" w:cs="Times New Roman"/>
                  <w:sz w:val="24"/>
                  <w:szCs w:val="24"/>
                  <w:lang w:val="es-ES"/>
                </w:rPr>
                <m:t>π</m:t>
              </m:r>
            </m:den>
          </m:f>
          <m:r>
            <w:rPr>
              <w:rFonts w:ascii="Cambria Math" w:eastAsiaTheme="minorEastAsia" w:hAnsi="Cambria Math" w:cs="Times New Roman"/>
              <w:sz w:val="24"/>
              <w:szCs w:val="24"/>
              <w:lang w:val="es-ES"/>
            </w:rPr>
            <m:t>=5.09V</m:t>
          </m:r>
        </m:oMath>
      </m:oMathPara>
    </w:p>
    <w:p w14:paraId="5467CBF4" w14:textId="77777777" w:rsidR="0042336C"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 xml:space="preserve">La presente simulación de onda del circuito de puente de diodo, hace referencia un recortador de onda completa  que es mayormente utilizado en la conversión de una corriente alterna  de entrada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I</m:t>
            </m:r>
          </m:sub>
        </m:sSub>
      </m:oMath>
      <w:r w:rsidRPr="00071891">
        <w:rPr>
          <w:rFonts w:ascii="Times New Roman" w:eastAsiaTheme="minorEastAsia" w:hAnsi="Times New Roman" w:cs="Times New Roman"/>
          <w:sz w:val="24"/>
          <w:szCs w:val="24"/>
          <w:lang w:val="es-ES"/>
        </w:rPr>
        <w:t xml:space="preserve">en una continua de salida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oMath>
      <w:r w:rsidRPr="00071891">
        <w:rPr>
          <w:rFonts w:ascii="Times New Roman" w:eastAsiaTheme="minorEastAsia" w:hAnsi="Times New Roman" w:cs="Times New Roman"/>
          <w:sz w:val="24"/>
          <w:szCs w:val="24"/>
          <w:lang w:val="es-ES"/>
        </w:rPr>
        <w:t xml:space="preserve">. En tan sentido, para esta simulación se puede apreciar que el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=6,75V</m:t>
        </m:r>
      </m:oMath>
      <w:r w:rsidRPr="00071891">
        <w:rPr>
          <w:rFonts w:ascii="Times New Roman" w:eastAsiaTheme="minorEastAsia" w:hAnsi="Times New Roman" w:cs="Times New Roman"/>
          <w:sz w:val="24"/>
          <w:szCs w:val="24"/>
          <w:lang w:val="es-ES"/>
        </w:rPr>
        <w:t xml:space="preserve"> tal como lo indica en la figura.</w:t>
      </w:r>
    </w:p>
    <w:p w14:paraId="2D083E29" w14:textId="77777777" w:rsidR="00F36F6E" w:rsidRDefault="00C86977" w:rsidP="00F36F6E">
      <w:pPr>
        <w:keepNext/>
        <w:spacing w:line="360" w:lineRule="auto"/>
        <w:ind w:firstLine="720"/>
        <w:jc w:val="both"/>
      </w:pPr>
      <w:r w:rsidRPr="00071891">
        <w:rPr>
          <w:rFonts w:ascii="Times New Roman" w:hAnsi="Times New Roman" w:cs="Times New Roman"/>
          <w:noProof/>
          <w:sz w:val="24"/>
          <w:szCs w:val="24"/>
          <w:lang w:eastAsia="es-VE"/>
        </w:rPr>
        <w:drawing>
          <wp:inline distT="0" distB="0" distL="0" distR="0" wp14:anchorId="105944D5" wp14:editId="4BB255ED">
            <wp:extent cx="5188689" cy="339748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4.06.32 PM (1).jpeg"/>
                    <pic:cNvPicPr/>
                  </pic:nvPicPr>
                  <pic:blipFill>
                    <a:blip r:embed="rId20">
                      <a:extLst>
                        <a:ext uri="{28A0092B-C50C-407E-A947-70E740481C1C}">
                          <a14:useLocalDpi xmlns:a14="http://schemas.microsoft.com/office/drawing/2010/main" val="0"/>
                        </a:ext>
                      </a:extLst>
                    </a:blip>
                    <a:stretch>
                      <a:fillRect/>
                    </a:stretch>
                  </pic:blipFill>
                  <pic:spPr>
                    <a:xfrm>
                      <a:off x="0" y="0"/>
                      <a:ext cx="5186969" cy="3396356"/>
                    </a:xfrm>
                    <a:prstGeom prst="rect">
                      <a:avLst/>
                    </a:prstGeom>
                  </pic:spPr>
                </pic:pic>
              </a:graphicData>
            </a:graphic>
          </wp:inline>
        </w:drawing>
      </w:r>
    </w:p>
    <w:p w14:paraId="304581AA" w14:textId="77777777" w:rsidR="00C86977" w:rsidRPr="00F36F6E" w:rsidRDefault="00F36F6E" w:rsidP="00F36F6E">
      <w:pPr>
        <w:pStyle w:val="Descripcin"/>
        <w:jc w:val="center"/>
        <w:rPr>
          <w:rFonts w:ascii="Times New Roman" w:hAnsi="Times New Roman" w:cs="Times New Roman"/>
          <w:color w:val="auto"/>
          <w:sz w:val="20"/>
          <w:szCs w:val="20"/>
          <w:lang w:val="es-ES"/>
        </w:rPr>
      </w:pPr>
      <w:r w:rsidRPr="00F36F6E">
        <w:rPr>
          <w:rFonts w:ascii="Times New Roman" w:hAnsi="Times New Roman" w:cs="Times New Roman"/>
          <w:color w:val="auto"/>
          <w:sz w:val="20"/>
          <w:szCs w:val="20"/>
        </w:rPr>
        <w:t xml:space="preserve">Figura </w:t>
      </w:r>
      <w:r w:rsidRPr="00F36F6E">
        <w:rPr>
          <w:rFonts w:ascii="Times New Roman" w:hAnsi="Times New Roman" w:cs="Times New Roman"/>
          <w:color w:val="auto"/>
          <w:sz w:val="20"/>
          <w:szCs w:val="20"/>
        </w:rPr>
        <w:fldChar w:fldCharType="begin"/>
      </w:r>
      <w:r w:rsidRPr="00F36F6E">
        <w:rPr>
          <w:rFonts w:ascii="Times New Roman" w:hAnsi="Times New Roman" w:cs="Times New Roman"/>
          <w:color w:val="auto"/>
          <w:sz w:val="20"/>
          <w:szCs w:val="20"/>
        </w:rPr>
        <w:instrText xml:space="preserve"> SEQ Figura \* ARABIC </w:instrText>
      </w:r>
      <w:r w:rsidRPr="00F36F6E">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9</w:t>
      </w:r>
      <w:r w:rsidRPr="00F36F6E">
        <w:rPr>
          <w:rFonts w:ascii="Times New Roman" w:hAnsi="Times New Roman" w:cs="Times New Roman"/>
          <w:color w:val="auto"/>
          <w:sz w:val="20"/>
          <w:szCs w:val="20"/>
        </w:rPr>
        <w:fldChar w:fldCharType="end"/>
      </w:r>
      <w:r w:rsidRPr="00F36F6E">
        <w:rPr>
          <w:rFonts w:ascii="Times New Roman" w:hAnsi="Times New Roman" w:cs="Times New Roman"/>
          <w:color w:val="auto"/>
          <w:sz w:val="20"/>
          <w:szCs w:val="20"/>
        </w:rPr>
        <w:t xml:space="preserve">. </w:t>
      </w:r>
      <w:r w:rsidR="00A04323">
        <w:rPr>
          <w:rFonts w:ascii="Times New Roman" w:hAnsi="Times New Roman" w:cs="Times New Roman"/>
          <w:color w:val="auto"/>
          <w:sz w:val="20"/>
          <w:szCs w:val="20"/>
        </w:rPr>
        <w:t>Simulació</w:t>
      </w:r>
      <w:r w:rsidRPr="00F36F6E">
        <w:rPr>
          <w:rFonts w:ascii="Times New Roman" w:hAnsi="Times New Roman" w:cs="Times New Roman"/>
          <w:color w:val="auto"/>
          <w:sz w:val="20"/>
          <w:szCs w:val="20"/>
        </w:rPr>
        <w:t>n de onda de la figura 3</w:t>
      </w:r>
    </w:p>
    <w:p w14:paraId="758C1745" w14:textId="77777777" w:rsidR="00F36F6E" w:rsidRDefault="00C86977" w:rsidP="00F36F6E">
      <w:pPr>
        <w:keepNext/>
        <w:spacing w:line="360" w:lineRule="auto"/>
        <w:ind w:firstLine="720"/>
        <w:jc w:val="both"/>
      </w:pPr>
      <w:r w:rsidRPr="00071891">
        <w:rPr>
          <w:rFonts w:ascii="Times New Roman" w:hAnsi="Times New Roman" w:cs="Times New Roman"/>
          <w:noProof/>
          <w:sz w:val="24"/>
          <w:szCs w:val="24"/>
          <w:lang w:eastAsia="es-VE"/>
        </w:rPr>
        <w:lastRenderedPageBreak/>
        <w:drawing>
          <wp:inline distT="0" distB="0" distL="0" distR="0" wp14:anchorId="139747EE" wp14:editId="2DAF3F57">
            <wp:extent cx="5188689" cy="339924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4.09.16 PM.jpeg"/>
                    <pic:cNvPicPr/>
                  </pic:nvPicPr>
                  <pic:blipFill>
                    <a:blip r:embed="rId21">
                      <a:extLst>
                        <a:ext uri="{28A0092B-C50C-407E-A947-70E740481C1C}">
                          <a14:useLocalDpi xmlns:a14="http://schemas.microsoft.com/office/drawing/2010/main" val="0"/>
                        </a:ext>
                      </a:extLst>
                    </a:blip>
                    <a:stretch>
                      <a:fillRect/>
                    </a:stretch>
                  </pic:blipFill>
                  <pic:spPr>
                    <a:xfrm>
                      <a:off x="0" y="0"/>
                      <a:ext cx="5186969" cy="3398116"/>
                    </a:xfrm>
                    <a:prstGeom prst="rect">
                      <a:avLst/>
                    </a:prstGeom>
                  </pic:spPr>
                </pic:pic>
              </a:graphicData>
            </a:graphic>
          </wp:inline>
        </w:drawing>
      </w:r>
    </w:p>
    <w:p w14:paraId="1A659AF8" w14:textId="77777777" w:rsidR="00C86977" w:rsidRPr="00F36F6E" w:rsidRDefault="00F36F6E" w:rsidP="00F36F6E">
      <w:pPr>
        <w:pStyle w:val="Descripcin"/>
        <w:jc w:val="center"/>
        <w:rPr>
          <w:rFonts w:ascii="Times New Roman" w:hAnsi="Times New Roman" w:cs="Times New Roman"/>
          <w:color w:val="auto"/>
          <w:sz w:val="20"/>
          <w:szCs w:val="20"/>
          <w:lang w:val="es-ES"/>
        </w:rPr>
      </w:pPr>
      <w:r w:rsidRPr="00F36F6E">
        <w:rPr>
          <w:rFonts w:ascii="Times New Roman" w:hAnsi="Times New Roman" w:cs="Times New Roman"/>
          <w:color w:val="auto"/>
          <w:sz w:val="20"/>
          <w:szCs w:val="20"/>
        </w:rPr>
        <w:t xml:space="preserve">Figura </w:t>
      </w:r>
      <w:r w:rsidRPr="00F36F6E">
        <w:rPr>
          <w:rFonts w:ascii="Times New Roman" w:hAnsi="Times New Roman" w:cs="Times New Roman"/>
          <w:color w:val="auto"/>
          <w:sz w:val="20"/>
          <w:szCs w:val="20"/>
        </w:rPr>
        <w:fldChar w:fldCharType="begin"/>
      </w:r>
      <w:r w:rsidRPr="00F36F6E">
        <w:rPr>
          <w:rFonts w:ascii="Times New Roman" w:hAnsi="Times New Roman" w:cs="Times New Roman"/>
          <w:color w:val="auto"/>
          <w:sz w:val="20"/>
          <w:szCs w:val="20"/>
        </w:rPr>
        <w:instrText xml:space="preserve"> SEQ Figura \* ARABIC </w:instrText>
      </w:r>
      <w:r w:rsidRPr="00F36F6E">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10</w:t>
      </w:r>
      <w:r w:rsidRPr="00F36F6E">
        <w:rPr>
          <w:rFonts w:ascii="Times New Roman" w:hAnsi="Times New Roman" w:cs="Times New Roman"/>
          <w:color w:val="auto"/>
          <w:sz w:val="20"/>
          <w:szCs w:val="20"/>
        </w:rPr>
        <w:fldChar w:fldCharType="end"/>
      </w:r>
      <w:r w:rsidR="00A04323">
        <w:rPr>
          <w:rFonts w:ascii="Times New Roman" w:hAnsi="Times New Roman" w:cs="Times New Roman"/>
          <w:color w:val="auto"/>
          <w:sz w:val="20"/>
          <w:szCs w:val="20"/>
        </w:rPr>
        <w:t>. Tensió</w:t>
      </w:r>
      <w:r w:rsidRPr="00F36F6E">
        <w:rPr>
          <w:rFonts w:ascii="Times New Roman" w:hAnsi="Times New Roman" w:cs="Times New Roman"/>
          <w:color w:val="auto"/>
          <w:sz w:val="20"/>
          <w:szCs w:val="20"/>
        </w:rPr>
        <w:t>n de salida de a figura 3</w:t>
      </w:r>
    </w:p>
    <w:p w14:paraId="46F6DAF5"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p>
    <w:p w14:paraId="073AD20F"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p>
    <w:p w14:paraId="76992FE2"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p>
    <w:p w14:paraId="6DCEF845"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1.2.2) En la fuente DC no regulada sin carga de la Figura 4  determinar la tensión DC y dibujar la tensión a la salida.  </w:t>
      </w:r>
    </w:p>
    <w:p w14:paraId="381762FB" w14:textId="77777777" w:rsidR="00C86977" w:rsidRPr="00071891" w:rsidRDefault="00C86977" w:rsidP="00F36F6E">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371DCA31" wp14:editId="0CE28EA0">
            <wp:extent cx="3419952" cy="15813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19952" cy="1581371"/>
                    </a:xfrm>
                    <a:prstGeom prst="rect">
                      <a:avLst/>
                    </a:prstGeom>
                  </pic:spPr>
                </pic:pic>
              </a:graphicData>
            </a:graphic>
          </wp:inline>
        </w:drawing>
      </w:r>
    </w:p>
    <w:p w14:paraId="743D1105"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hAnsi="Times New Roman" w:cs="Times New Roman"/>
          <w:sz w:val="24"/>
          <w:szCs w:val="24"/>
          <w:lang w:val="es-ES"/>
        </w:rPr>
        <w:t xml:space="preserve">La simulación mostrada a continuación hace referencia a puente de diodo regulado sin carga, donde el </w:t>
      </w:r>
      <w:r w:rsidRPr="00071891">
        <w:rPr>
          <w:rFonts w:ascii="Times New Roman" w:eastAsiaTheme="minorEastAsia" w:hAnsi="Times New Roman" w:cs="Times New Roman"/>
          <w:sz w:val="24"/>
          <w:szCs w:val="24"/>
          <w:lang w:val="es-ES"/>
        </w:rPr>
        <w:t xml:space="preserve">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=7V</m:t>
        </m:r>
      </m:oMath>
      <w:r w:rsidRPr="00071891">
        <w:rPr>
          <w:rFonts w:ascii="Times New Roman" w:eastAsiaTheme="minorEastAsia" w:hAnsi="Times New Roman" w:cs="Times New Roman"/>
          <w:sz w:val="24"/>
          <w:szCs w:val="24"/>
          <w:lang w:val="es-ES"/>
        </w:rPr>
        <w:t xml:space="preserve"> y su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oMath>
      <w:r w:rsidRPr="00071891">
        <w:rPr>
          <w:rFonts w:ascii="Times New Roman" w:eastAsiaTheme="minorEastAsia" w:hAnsi="Times New Roman" w:cs="Times New Roman"/>
          <w:sz w:val="24"/>
          <w:szCs w:val="24"/>
          <w:lang w:val="es-ES"/>
        </w:rPr>
        <w:t>:</w:t>
      </w:r>
    </w:p>
    <w:p w14:paraId="65C2E4D9"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Dc</m:t>
              </m:r>
            </m:sub>
          </m:sSub>
          <m:r>
            <w:rPr>
              <w:rFonts w:ascii="Cambria Math" w:hAnsi="Cambria Math" w:cs="Times New Roman"/>
              <w:sz w:val="24"/>
              <w:szCs w:val="24"/>
              <w:lang w:val="es-ES"/>
            </w:rPr>
            <m:t>=2</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P</m:t>
                  </m:r>
                </m:sub>
              </m:sSub>
            </m:num>
            <m:den>
              <m:r>
                <w:rPr>
                  <w:rFonts w:ascii="Cambria Math" w:hAnsi="Cambria Math" w:cs="Times New Roman"/>
                  <w:sz w:val="24"/>
                  <w:szCs w:val="24"/>
                  <w:lang w:val="es-ES"/>
                </w:rPr>
                <m:t>π</m:t>
              </m:r>
            </m:den>
          </m:f>
          <m:r>
            <w:rPr>
              <w:rFonts w:ascii="Cambria Math" w:hAnsi="Cambria Math" w:cs="Times New Roman"/>
              <w:sz w:val="24"/>
              <w:szCs w:val="24"/>
              <w:lang w:val="es-ES"/>
            </w:rPr>
            <m:t>-2</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m:t>
                  </m:r>
                </m:sub>
              </m:sSub>
            </m:num>
            <m:den>
              <m:r>
                <w:rPr>
                  <w:rFonts w:ascii="Cambria Math" w:hAnsi="Cambria Math" w:cs="Times New Roman"/>
                  <w:sz w:val="24"/>
                  <w:szCs w:val="24"/>
                  <w:lang w:val="es-ES"/>
                </w:rPr>
                <m:t>π</m:t>
              </m:r>
            </m:den>
          </m:f>
        </m:oMath>
      </m:oMathPara>
    </w:p>
    <w:p w14:paraId="00D258BD"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Dc</m:t>
              </m:r>
            </m:sub>
          </m:sSub>
          <m:r>
            <w:rPr>
              <w:rFonts w:ascii="Cambria Math" w:hAnsi="Cambria Math" w:cs="Times New Roman"/>
              <w:sz w:val="24"/>
              <w:szCs w:val="24"/>
              <w:lang w:val="es-ES"/>
            </w:rPr>
            <m:t>=2</m:t>
          </m:r>
          <m:f>
            <m:fPr>
              <m:ctrlPr>
                <w:rPr>
                  <w:rFonts w:ascii="Cambria Math" w:hAnsi="Cambria Math" w:cs="Times New Roman"/>
                  <w:i/>
                  <w:sz w:val="24"/>
                  <w:szCs w:val="24"/>
                  <w:lang w:val="es-ES"/>
                </w:rPr>
              </m:ctrlPr>
            </m:fPr>
            <m:num>
              <m:r>
                <w:rPr>
                  <w:rFonts w:ascii="Cambria Math" w:hAnsi="Cambria Math" w:cs="Times New Roman"/>
                  <w:sz w:val="24"/>
                  <w:szCs w:val="24"/>
                  <w:lang w:val="es-ES"/>
                </w:rPr>
                <m:t>8</m:t>
              </m:r>
            </m:num>
            <m:den>
              <m:r>
                <w:rPr>
                  <w:rFonts w:ascii="Cambria Math" w:hAnsi="Cambria Math" w:cs="Times New Roman"/>
                  <w:sz w:val="24"/>
                  <w:szCs w:val="24"/>
                  <w:lang w:val="es-ES"/>
                </w:rPr>
                <m:t>π</m:t>
              </m:r>
            </m:den>
          </m:f>
          <m:r>
            <w:rPr>
              <w:rFonts w:ascii="Cambria Math" w:hAnsi="Cambria Math" w:cs="Times New Roman"/>
              <w:sz w:val="24"/>
              <w:szCs w:val="24"/>
              <w:lang w:val="es-ES"/>
            </w:rPr>
            <m:t>-2</m:t>
          </m:r>
          <m:f>
            <m:fPr>
              <m:ctrlPr>
                <w:rPr>
                  <w:rFonts w:ascii="Cambria Math" w:hAnsi="Cambria Math" w:cs="Times New Roman"/>
                  <w:i/>
                  <w:sz w:val="24"/>
                  <w:szCs w:val="24"/>
                  <w:lang w:val="es-ES"/>
                </w:rPr>
              </m:ctrlPr>
            </m:fPr>
            <m:num>
              <m:r>
                <w:rPr>
                  <w:rFonts w:ascii="Cambria Math" w:hAnsi="Cambria Math" w:cs="Times New Roman"/>
                  <w:sz w:val="24"/>
                  <w:szCs w:val="24"/>
                  <w:lang w:val="es-ES"/>
                </w:rPr>
                <m:t>0.7</m:t>
              </m:r>
            </m:num>
            <m:den>
              <m:r>
                <w:rPr>
                  <w:rFonts w:ascii="Cambria Math" w:hAnsi="Cambria Math" w:cs="Times New Roman"/>
                  <w:sz w:val="24"/>
                  <w:szCs w:val="24"/>
                  <w:lang w:val="es-ES"/>
                </w:rPr>
                <m:t>π</m:t>
              </m:r>
            </m:den>
          </m:f>
        </m:oMath>
      </m:oMathPara>
    </w:p>
    <w:p w14:paraId="20A30076"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Dc</m:t>
              </m:r>
            </m:sub>
          </m:sSub>
          <m:r>
            <w:rPr>
              <w:rFonts w:ascii="Cambria Math" w:hAnsi="Cambria Math" w:cs="Times New Roman"/>
              <w:sz w:val="24"/>
              <w:szCs w:val="24"/>
              <w:lang w:val="es-ES"/>
            </w:rPr>
            <m:t>=4.64V</m:t>
          </m:r>
        </m:oMath>
      </m:oMathPara>
    </w:p>
    <w:p w14:paraId="28557261" w14:textId="77777777" w:rsidR="00F36F6E" w:rsidRDefault="00C86977" w:rsidP="00F36F6E">
      <w:pPr>
        <w:keepNext/>
        <w:spacing w:line="360" w:lineRule="auto"/>
        <w:ind w:firstLine="720"/>
        <w:jc w:val="both"/>
      </w:pPr>
      <w:r w:rsidRPr="00071891">
        <w:rPr>
          <w:rFonts w:ascii="Times New Roman" w:hAnsi="Times New Roman" w:cs="Times New Roman"/>
          <w:noProof/>
          <w:sz w:val="24"/>
          <w:szCs w:val="24"/>
          <w:lang w:eastAsia="es-VE"/>
        </w:rPr>
        <w:drawing>
          <wp:inline distT="0" distB="0" distL="0" distR="0" wp14:anchorId="6A8634EA" wp14:editId="39A8D5F7">
            <wp:extent cx="4944140" cy="3267003"/>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10.14.08 PM.jpeg"/>
                    <pic:cNvPicPr/>
                  </pic:nvPicPr>
                  <pic:blipFill>
                    <a:blip r:embed="rId23">
                      <a:extLst>
                        <a:ext uri="{28A0092B-C50C-407E-A947-70E740481C1C}">
                          <a14:useLocalDpi xmlns:a14="http://schemas.microsoft.com/office/drawing/2010/main" val="0"/>
                        </a:ext>
                      </a:extLst>
                    </a:blip>
                    <a:stretch>
                      <a:fillRect/>
                    </a:stretch>
                  </pic:blipFill>
                  <pic:spPr>
                    <a:xfrm>
                      <a:off x="0" y="0"/>
                      <a:ext cx="4960080" cy="3277536"/>
                    </a:xfrm>
                    <a:prstGeom prst="rect">
                      <a:avLst/>
                    </a:prstGeom>
                  </pic:spPr>
                </pic:pic>
              </a:graphicData>
            </a:graphic>
          </wp:inline>
        </w:drawing>
      </w:r>
    </w:p>
    <w:p w14:paraId="7111CB77" w14:textId="77777777" w:rsidR="00C86977" w:rsidRPr="00F36F6E" w:rsidRDefault="00F36F6E" w:rsidP="00F36F6E">
      <w:pPr>
        <w:pStyle w:val="Descripcin"/>
        <w:jc w:val="center"/>
        <w:rPr>
          <w:rFonts w:ascii="Times New Roman" w:hAnsi="Times New Roman" w:cs="Times New Roman"/>
          <w:color w:val="auto"/>
          <w:sz w:val="20"/>
          <w:szCs w:val="20"/>
          <w:lang w:val="es-ES"/>
        </w:rPr>
      </w:pPr>
      <w:r w:rsidRPr="00F36F6E">
        <w:rPr>
          <w:rFonts w:ascii="Times New Roman" w:hAnsi="Times New Roman" w:cs="Times New Roman"/>
          <w:color w:val="auto"/>
          <w:sz w:val="20"/>
          <w:szCs w:val="20"/>
        </w:rPr>
        <w:t xml:space="preserve">Figura </w:t>
      </w:r>
      <w:r w:rsidRPr="00F36F6E">
        <w:rPr>
          <w:rFonts w:ascii="Times New Roman" w:hAnsi="Times New Roman" w:cs="Times New Roman"/>
          <w:color w:val="auto"/>
          <w:sz w:val="20"/>
          <w:szCs w:val="20"/>
        </w:rPr>
        <w:fldChar w:fldCharType="begin"/>
      </w:r>
      <w:r w:rsidRPr="00F36F6E">
        <w:rPr>
          <w:rFonts w:ascii="Times New Roman" w:hAnsi="Times New Roman" w:cs="Times New Roman"/>
          <w:color w:val="auto"/>
          <w:sz w:val="20"/>
          <w:szCs w:val="20"/>
        </w:rPr>
        <w:instrText xml:space="preserve"> SEQ Figura \* ARABIC </w:instrText>
      </w:r>
      <w:r w:rsidRPr="00F36F6E">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11</w:t>
      </w:r>
      <w:r w:rsidRPr="00F36F6E">
        <w:rPr>
          <w:rFonts w:ascii="Times New Roman" w:hAnsi="Times New Roman" w:cs="Times New Roman"/>
          <w:color w:val="auto"/>
          <w:sz w:val="20"/>
          <w:szCs w:val="20"/>
        </w:rPr>
        <w:fldChar w:fldCharType="end"/>
      </w:r>
      <w:r w:rsidR="00A04323">
        <w:rPr>
          <w:rFonts w:ascii="Times New Roman" w:hAnsi="Times New Roman" w:cs="Times New Roman"/>
          <w:color w:val="auto"/>
          <w:sz w:val="20"/>
          <w:szCs w:val="20"/>
        </w:rPr>
        <w:t>. Simulació</w:t>
      </w:r>
      <w:r w:rsidRPr="00F36F6E">
        <w:rPr>
          <w:rFonts w:ascii="Times New Roman" w:hAnsi="Times New Roman" w:cs="Times New Roman"/>
          <w:color w:val="auto"/>
          <w:sz w:val="20"/>
          <w:szCs w:val="20"/>
        </w:rPr>
        <w:t>n de onda de la figura 4</w:t>
      </w:r>
    </w:p>
    <w:p w14:paraId="52B77CB8"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1.2.3) En la fuente DC no regulada con carga de la Figura 5  dibujar la forma de onda a la salida. Determinar la tensión DC  y la tensión riple o de rizado. </w:t>
      </w:r>
    </w:p>
    <w:p w14:paraId="6438710A" w14:textId="77777777" w:rsidR="00C86977" w:rsidRPr="00071891" w:rsidRDefault="00C86977" w:rsidP="00F36F6E">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1D254038" wp14:editId="391D75DE">
            <wp:extent cx="3600953" cy="143847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953" cy="1438476"/>
                    </a:xfrm>
                    <a:prstGeom prst="rect">
                      <a:avLst/>
                    </a:prstGeom>
                  </pic:spPr>
                </pic:pic>
              </a:graphicData>
            </a:graphic>
          </wp:inline>
        </w:drawing>
      </w:r>
    </w:p>
    <w:p w14:paraId="6455706F"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El uso de un rectificador de onda completa con un filtro capacitivo se lleva a cabo para suavizar la onda, lo que produce una tensión de rizado, que consiste en que en el momento de </w:t>
      </w:r>
      <w:r w:rsidRPr="00071891">
        <w:rPr>
          <w:rFonts w:ascii="Times New Roman" w:hAnsi="Times New Roman" w:cs="Times New Roman"/>
          <w:sz w:val="24"/>
          <w:szCs w:val="24"/>
          <w:lang w:val="es-ES"/>
        </w:rPr>
        <w:lastRenderedPageBreak/>
        <w:t>bajada de voltaje se da una realimentación, lo que elimina gran parte de dicho efecto. Es por ello que, que este efecto es aproximadamente la mitad de la que produciría el rectificador, por lo que se tiene:</w:t>
      </w:r>
    </w:p>
    <w:p w14:paraId="3CC7506E"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r</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DC</m:t>
                  </m:r>
                </m:sub>
              </m:sSub>
            </m:num>
            <m:den>
              <m:r>
                <w:rPr>
                  <w:rFonts w:ascii="Cambria Math" w:hAnsi="Cambria Math" w:cs="Times New Roman"/>
                  <w:sz w:val="24"/>
                  <w:szCs w:val="24"/>
                  <w:lang w:val="es-ES"/>
                </w:rPr>
                <m:t>2*f*C</m:t>
              </m:r>
            </m:den>
          </m:f>
        </m:oMath>
      </m:oMathPara>
    </w:p>
    <w:p w14:paraId="45655A56"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Siendo</w:t>
      </w:r>
    </w:p>
    <w:p w14:paraId="5C476EEE"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proofErr w:type="gramStart"/>
      <w:r w:rsidRPr="00071891">
        <w:rPr>
          <w:rFonts w:ascii="Times New Roman" w:eastAsiaTheme="minorEastAsia" w:hAnsi="Times New Roman" w:cs="Times New Roman"/>
          <w:sz w:val="24"/>
          <w:szCs w:val="24"/>
          <w:lang w:val="es-ES"/>
        </w:rPr>
        <w:t>f :</w:t>
      </w:r>
      <w:proofErr w:type="gramEnd"/>
      <w:r w:rsidRPr="00071891">
        <w:rPr>
          <w:rFonts w:ascii="Times New Roman" w:eastAsiaTheme="minorEastAsia" w:hAnsi="Times New Roman" w:cs="Times New Roman"/>
          <w:sz w:val="24"/>
          <w:szCs w:val="24"/>
          <w:lang w:val="es-ES"/>
        </w:rPr>
        <w:t xml:space="preserve"> la frecuencia de la fuente, que en este caso se tomara como 60Hz</w:t>
      </w:r>
    </w:p>
    <w:p w14:paraId="3B778A8F"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DC</m:t>
            </m:r>
          </m:sub>
        </m:sSub>
      </m:oMath>
      <w:r w:rsidR="00C86977" w:rsidRPr="00071891">
        <w:rPr>
          <w:rFonts w:ascii="Times New Roman" w:eastAsiaTheme="minorEastAsia" w:hAnsi="Times New Roman" w:cs="Times New Roman"/>
          <w:sz w:val="24"/>
          <w:szCs w:val="24"/>
          <w:lang w:val="es-ES"/>
        </w:rPr>
        <w:t xml:space="preserve"> : La corriente medida en (A) y se calcula como:</w:t>
      </w:r>
    </w:p>
    <w:p w14:paraId="740B7194"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DC</m:t>
              </m:r>
            </m:sub>
          </m:sSub>
          <m:r>
            <w:rPr>
              <w:rFonts w:ascii="Cambria Math" w:eastAsiaTheme="minorEastAsia" w:hAnsi="Cambria Math" w:cs="Times New Roman"/>
              <w:sz w:val="24"/>
              <w:szCs w:val="24"/>
              <w:lang w:val="es-ES"/>
            </w:rPr>
            <m:t xml:space="preserve"> =</m:t>
          </m:r>
          <m:f>
            <m:fPr>
              <m:ctrlPr>
                <w:rPr>
                  <w:rFonts w:ascii="Cambria Math" w:eastAsiaTheme="minorEastAsia" w:hAnsi="Cambria Math" w:cs="Times New Roman"/>
                  <w:i/>
                  <w:sz w:val="24"/>
                  <w:szCs w:val="24"/>
                  <w:lang w:val="es-ES"/>
                </w:rPr>
              </m:ctrlPr>
            </m:fPr>
            <m:num>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num>
            <m:den>
              <m:r>
                <w:rPr>
                  <w:rFonts w:ascii="Cambria Math" w:eastAsiaTheme="minorEastAsia" w:hAnsi="Cambria Math" w:cs="Times New Roman"/>
                  <w:sz w:val="24"/>
                  <w:szCs w:val="24"/>
                  <w:lang w:val="es-ES"/>
                </w:rPr>
                <m:t>R</m:t>
              </m:r>
            </m:den>
          </m:f>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4,64V</m:t>
              </m:r>
            </m:num>
            <m:den>
              <m:r>
                <w:rPr>
                  <w:rFonts w:ascii="Cambria Math" w:eastAsiaTheme="minorEastAsia" w:hAnsi="Cambria Math" w:cs="Times New Roman"/>
                  <w:sz w:val="24"/>
                  <w:szCs w:val="24"/>
                  <w:lang w:val="es-ES"/>
                </w:rPr>
                <m:t>10KΩ</m:t>
              </m:r>
            </m:den>
          </m:f>
          <m:r>
            <w:rPr>
              <w:rFonts w:ascii="Cambria Math" w:eastAsiaTheme="minorEastAsia" w:hAnsi="Cambria Math" w:cs="Times New Roman"/>
              <w:sz w:val="24"/>
              <w:szCs w:val="24"/>
              <w:lang w:val="es-ES"/>
            </w:rPr>
            <m:t>=0.464mA</m:t>
          </m:r>
        </m:oMath>
      </m:oMathPara>
    </w:p>
    <w:p w14:paraId="76112E9A"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 xml:space="preserve">Cabe destacar, que al tener el circuito la misma configuración, que en estudiado en el punto 1.2.2 la tensión DC será la misma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r>
          <w:rPr>
            <w:rFonts w:ascii="Cambria Math" w:eastAsiaTheme="minorEastAsia" w:hAnsi="Cambria Math" w:cs="Times New Roman"/>
            <w:sz w:val="24"/>
            <w:szCs w:val="24"/>
            <w:lang w:val="es-ES"/>
          </w:rPr>
          <m:t>=4,64V.</m:t>
        </m:r>
      </m:oMath>
    </w:p>
    <w:p w14:paraId="0C35C342" w14:textId="77777777" w:rsidR="00C86977" w:rsidRPr="00071891" w:rsidRDefault="00C86977" w:rsidP="00F36F6E">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Basándonos en lo anterior, se tiene</w:t>
      </w:r>
      <w:r w:rsidR="00F36F6E">
        <w:rPr>
          <w:rFonts w:ascii="Times New Roman" w:eastAsiaTheme="minorEastAsia" w:hAnsi="Times New Roman" w:cs="Times New Roman"/>
          <w:sz w:val="24"/>
          <w:szCs w:val="24"/>
          <w:lang w:val="es-ES"/>
        </w:rPr>
        <w:t xml:space="preserve"> que la tensión de rizado será:</w:t>
      </w:r>
    </w:p>
    <w:p w14:paraId="05907174"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r</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DC</m:t>
                  </m:r>
                </m:sub>
              </m:sSub>
            </m:num>
            <m:den>
              <m:r>
                <w:rPr>
                  <w:rFonts w:ascii="Cambria Math" w:hAnsi="Cambria Math" w:cs="Times New Roman"/>
                  <w:sz w:val="24"/>
                  <w:szCs w:val="24"/>
                  <w:lang w:val="es-ES"/>
                </w:rPr>
                <m:t>2*f*C</m:t>
              </m:r>
            </m:den>
          </m:f>
        </m:oMath>
      </m:oMathPara>
    </w:p>
    <w:p w14:paraId="115D24A5" w14:textId="77777777" w:rsidR="00C86977" w:rsidRPr="00071891" w:rsidRDefault="00F91980" w:rsidP="00F36F6E">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r</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0,464mA</m:t>
              </m:r>
            </m:num>
            <m:den>
              <m:r>
                <w:rPr>
                  <w:rFonts w:ascii="Cambria Math" w:hAnsi="Cambria Math" w:cs="Times New Roman"/>
                  <w:sz w:val="24"/>
                  <w:szCs w:val="24"/>
                  <w:lang w:val="es-ES"/>
                </w:rPr>
                <m:t>2*60*300µF</m:t>
              </m:r>
            </m:den>
          </m:f>
          <m:r>
            <w:rPr>
              <w:rFonts w:ascii="Cambria Math" w:hAnsi="Cambria Math" w:cs="Times New Roman"/>
              <w:sz w:val="24"/>
              <w:szCs w:val="24"/>
              <w:lang w:val="es-ES"/>
            </w:rPr>
            <m:t>=12,89mV</m:t>
          </m:r>
        </m:oMath>
      </m:oMathPara>
    </w:p>
    <w:p w14:paraId="3D537594" w14:textId="77777777" w:rsidR="00F36F6E" w:rsidRDefault="00C86977" w:rsidP="00F36F6E">
      <w:pPr>
        <w:keepNext/>
        <w:spacing w:line="360" w:lineRule="auto"/>
        <w:ind w:firstLine="720"/>
        <w:jc w:val="both"/>
      </w:pPr>
      <w:r w:rsidRPr="00071891">
        <w:rPr>
          <w:rFonts w:ascii="Times New Roman" w:hAnsi="Times New Roman" w:cs="Times New Roman"/>
          <w:noProof/>
          <w:sz w:val="24"/>
          <w:szCs w:val="24"/>
          <w:lang w:eastAsia="es-VE"/>
        </w:rPr>
        <w:lastRenderedPageBreak/>
        <w:drawing>
          <wp:inline distT="0" distB="0" distL="0" distR="0" wp14:anchorId="3A3F911A" wp14:editId="33AE68EA">
            <wp:extent cx="5281069" cy="345558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6.17.24 PM.jpeg"/>
                    <pic:cNvPicPr/>
                  </pic:nvPicPr>
                  <pic:blipFill>
                    <a:blip r:embed="rId25">
                      <a:extLst>
                        <a:ext uri="{28A0092B-C50C-407E-A947-70E740481C1C}">
                          <a14:useLocalDpi xmlns:a14="http://schemas.microsoft.com/office/drawing/2010/main" val="0"/>
                        </a:ext>
                      </a:extLst>
                    </a:blip>
                    <a:stretch>
                      <a:fillRect/>
                    </a:stretch>
                  </pic:blipFill>
                  <pic:spPr>
                    <a:xfrm>
                      <a:off x="0" y="0"/>
                      <a:ext cx="5280204" cy="3455015"/>
                    </a:xfrm>
                    <a:prstGeom prst="rect">
                      <a:avLst/>
                    </a:prstGeom>
                  </pic:spPr>
                </pic:pic>
              </a:graphicData>
            </a:graphic>
          </wp:inline>
        </w:drawing>
      </w:r>
    </w:p>
    <w:p w14:paraId="45D28BFA" w14:textId="77777777" w:rsidR="00C86977" w:rsidRPr="00F36F6E" w:rsidRDefault="00F36F6E" w:rsidP="00F36F6E">
      <w:pPr>
        <w:pStyle w:val="Descripcin"/>
        <w:jc w:val="center"/>
        <w:rPr>
          <w:rFonts w:ascii="Times New Roman" w:hAnsi="Times New Roman" w:cs="Times New Roman"/>
          <w:color w:val="auto"/>
          <w:sz w:val="20"/>
          <w:szCs w:val="20"/>
          <w:lang w:val="es-ES"/>
        </w:rPr>
      </w:pPr>
      <w:r w:rsidRPr="00F36F6E">
        <w:rPr>
          <w:rFonts w:ascii="Times New Roman" w:hAnsi="Times New Roman" w:cs="Times New Roman"/>
          <w:color w:val="auto"/>
          <w:sz w:val="20"/>
          <w:szCs w:val="20"/>
        </w:rPr>
        <w:t xml:space="preserve">Figura </w:t>
      </w:r>
      <w:r w:rsidRPr="00F36F6E">
        <w:rPr>
          <w:rFonts w:ascii="Times New Roman" w:hAnsi="Times New Roman" w:cs="Times New Roman"/>
          <w:color w:val="auto"/>
          <w:sz w:val="20"/>
          <w:szCs w:val="20"/>
        </w:rPr>
        <w:fldChar w:fldCharType="begin"/>
      </w:r>
      <w:r w:rsidRPr="00F36F6E">
        <w:rPr>
          <w:rFonts w:ascii="Times New Roman" w:hAnsi="Times New Roman" w:cs="Times New Roman"/>
          <w:color w:val="auto"/>
          <w:sz w:val="20"/>
          <w:szCs w:val="20"/>
        </w:rPr>
        <w:instrText xml:space="preserve"> SEQ Figura \* ARABIC </w:instrText>
      </w:r>
      <w:r w:rsidRPr="00F36F6E">
        <w:rPr>
          <w:rFonts w:ascii="Times New Roman" w:hAnsi="Times New Roman" w:cs="Times New Roman"/>
          <w:color w:val="auto"/>
          <w:sz w:val="20"/>
          <w:szCs w:val="20"/>
        </w:rPr>
        <w:fldChar w:fldCharType="separate"/>
      </w:r>
      <w:r w:rsidR="00A04323">
        <w:rPr>
          <w:rFonts w:ascii="Times New Roman" w:hAnsi="Times New Roman" w:cs="Times New Roman"/>
          <w:noProof/>
          <w:color w:val="auto"/>
          <w:sz w:val="20"/>
          <w:szCs w:val="20"/>
        </w:rPr>
        <w:t>12</w:t>
      </w:r>
      <w:r w:rsidRPr="00F36F6E">
        <w:rPr>
          <w:rFonts w:ascii="Times New Roman" w:hAnsi="Times New Roman" w:cs="Times New Roman"/>
          <w:color w:val="auto"/>
          <w:sz w:val="20"/>
          <w:szCs w:val="20"/>
        </w:rPr>
        <w:fldChar w:fldCharType="end"/>
      </w:r>
      <w:r w:rsidRPr="00F36F6E">
        <w:rPr>
          <w:rFonts w:ascii="Times New Roman" w:hAnsi="Times New Roman" w:cs="Times New Roman"/>
          <w:color w:val="auto"/>
          <w:sz w:val="20"/>
          <w:szCs w:val="20"/>
        </w:rPr>
        <w:t>. S</w:t>
      </w:r>
      <w:r w:rsidR="00A04323">
        <w:rPr>
          <w:rFonts w:ascii="Times New Roman" w:hAnsi="Times New Roman" w:cs="Times New Roman"/>
          <w:color w:val="auto"/>
          <w:sz w:val="20"/>
          <w:szCs w:val="20"/>
        </w:rPr>
        <w:t>imulació</w:t>
      </w:r>
      <w:r w:rsidRPr="00F36F6E">
        <w:rPr>
          <w:rFonts w:ascii="Times New Roman" w:hAnsi="Times New Roman" w:cs="Times New Roman"/>
          <w:color w:val="auto"/>
          <w:sz w:val="20"/>
          <w:szCs w:val="20"/>
        </w:rPr>
        <w:t>n de onda de la figura 5</w:t>
      </w:r>
    </w:p>
    <w:p w14:paraId="3950CE29" w14:textId="77777777" w:rsidR="00A04323" w:rsidRDefault="00C86977" w:rsidP="00A04323">
      <w:pPr>
        <w:keepNext/>
        <w:spacing w:line="360" w:lineRule="auto"/>
        <w:ind w:firstLine="720"/>
        <w:jc w:val="both"/>
      </w:pPr>
      <w:r w:rsidRPr="00071891">
        <w:rPr>
          <w:rFonts w:ascii="Times New Roman" w:hAnsi="Times New Roman" w:cs="Times New Roman"/>
          <w:noProof/>
          <w:sz w:val="24"/>
          <w:szCs w:val="24"/>
          <w:lang w:eastAsia="es-VE"/>
        </w:rPr>
        <w:drawing>
          <wp:inline distT="0" distB="0" distL="0" distR="0" wp14:anchorId="44FBA403" wp14:editId="04CFDA1D">
            <wp:extent cx="5612130" cy="3674110"/>
            <wp:effectExtent l="0" t="0" r="7620" b="25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6.17.59 P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3674110"/>
                    </a:xfrm>
                    <a:prstGeom prst="rect">
                      <a:avLst/>
                    </a:prstGeom>
                  </pic:spPr>
                </pic:pic>
              </a:graphicData>
            </a:graphic>
          </wp:inline>
        </w:drawing>
      </w:r>
    </w:p>
    <w:p w14:paraId="6C01DAA7" w14:textId="77777777" w:rsidR="00C86977" w:rsidRPr="00A04323" w:rsidRDefault="00A04323" w:rsidP="00A04323">
      <w:pPr>
        <w:pStyle w:val="Descripcin"/>
        <w:jc w:val="center"/>
        <w:rPr>
          <w:rFonts w:ascii="Times New Roman" w:hAnsi="Times New Roman" w:cs="Times New Roman"/>
          <w:color w:val="auto"/>
          <w:sz w:val="20"/>
          <w:szCs w:val="20"/>
          <w:lang w:val="es-ES"/>
        </w:rPr>
      </w:pPr>
      <w:r w:rsidRPr="00A04323">
        <w:rPr>
          <w:rFonts w:ascii="Times New Roman" w:hAnsi="Times New Roman" w:cs="Times New Roman"/>
          <w:color w:val="auto"/>
          <w:sz w:val="20"/>
          <w:szCs w:val="20"/>
        </w:rPr>
        <w:t xml:space="preserve">Figura </w:t>
      </w:r>
      <w:r w:rsidRPr="00A04323">
        <w:rPr>
          <w:rFonts w:ascii="Times New Roman" w:hAnsi="Times New Roman" w:cs="Times New Roman"/>
          <w:color w:val="auto"/>
          <w:sz w:val="20"/>
          <w:szCs w:val="20"/>
        </w:rPr>
        <w:fldChar w:fldCharType="begin"/>
      </w:r>
      <w:r w:rsidRPr="00A04323">
        <w:rPr>
          <w:rFonts w:ascii="Times New Roman" w:hAnsi="Times New Roman" w:cs="Times New Roman"/>
          <w:color w:val="auto"/>
          <w:sz w:val="20"/>
          <w:szCs w:val="20"/>
        </w:rPr>
        <w:instrText xml:space="preserve"> SEQ Figura \* ARABIC </w:instrText>
      </w:r>
      <w:r w:rsidRPr="00A04323">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13</w:t>
      </w:r>
      <w:r w:rsidRPr="00A04323">
        <w:rPr>
          <w:rFonts w:ascii="Times New Roman" w:hAnsi="Times New Roman" w:cs="Times New Roman"/>
          <w:color w:val="auto"/>
          <w:sz w:val="20"/>
          <w:szCs w:val="20"/>
        </w:rPr>
        <w:fldChar w:fldCharType="end"/>
      </w:r>
      <w:r>
        <w:rPr>
          <w:rFonts w:ascii="Times New Roman" w:hAnsi="Times New Roman" w:cs="Times New Roman"/>
          <w:color w:val="auto"/>
          <w:sz w:val="20"/>
          <w:szCs w:val="20"/>
        </w:rPr>
        <w:t>. Tensió</w:t>
      </w:r>
      <w:r w:rsidRPr="00A04323">
        <w:rPr>
          <w:rFonts w:ascii="Times New Roman" w:hAnsi="Times New Roman" w:cs="Times New Roman"/>
          <w:color w:val="auto"/>
          <w:sz w:val="20"/>
          <w:szCs w:val="20"/>
        </w:rPr>
        <w:t xml:space="preserve">n de </w:t>
      </w:r>
      <w:proofErr w:type="spellStart"/>
      <w:r w:rsidRPr="00A04323">
        <w:rPr>
          <w:rFonts w:ascii="Times New Roman" w:hAnsi="Times New Roman" w:cs="Times New Roman"/>
          <w:color w:val="auto"/>
          <w:sz w:val="20"/>
          <w:szCs w:val="20"/>
        </w:rPr>
        <w:t>saida</w:t>
      </w:r>
      <w:proofErr w:type="spellEnd"/>
      <w:r w:rsidRPr="00A04323">
        <w:rPr>
          <w:rFonts w:ascii="Times New Roman" w:hAnsi="Times New Roman" w:cs="Times New Roman"/>
          <w:color w:val="auto"/>
          <w:sz w:val="20"/>
          <w:szCs w:val="20"/>
        </w:rPr>
        <w:t xml:space="preserve"> de la figura 5</w:t>
      </w:r>
    </w:p>
    <w:p w14:paraId="1E2E17C1"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lastRenderedPageBreak/>
        <w:t xml:space="preserve"> 1.2.4) En la fuente DC no regulada con carga fija y variable  de la Figura 6, determinar la tensión DC y la tensión riple  cuando RP=0Ω.</w:t>
      </w:r>
    </w:p>
    <w:p w14:paraId="69520DEB" w14:textId="77777777" w:rsidR="00C86977" w:rsidRPr="00071891" w:rsidRDefault="00C86977" w:rsidP="00A04323">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drawing>
          <wp:inline distT="0" distB="0" distL="0" distR="0" wp14:anchorId="34EF47E7" wp14:editId="5AA639B0">
            <wp:extent cx="3343742" cy="1800476"/>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3742" cy="1800476"/>
                    </a:xfrm>
                    <a:prstGeom prst="rect">
                      <a:avLst/>
                    </a:prstGeom>
                  </pic:spPr>
                </pic:pic>
              </a:graphicData>
            </a:graphic>
          </wp:inline>
        </w:drawing>
      </w:r>
    </w:p>
    <w:p w14:paraId="0BECE32A"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Para el cálculo de la tensión DC, se sabe que: </w:t>
      </w:r>
    </w:p>
    <w:p w14:paraId="19D3803A"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Dc</m:t>
              </m:r>
            </m:sub>
          </m:sSub>
          <m:r>
            <w:rPr>
              <w:rFonts w:ascii="Cambria Math" w:hAnsi="Cambria Math" w:cs="Times New Roman"/>
              <w:sz w:val="24"/>
              <w:szCs w:val="24"/>
              <w:lang w:val="es-ES"/>
            </w:rPr>
            <m:t>=2</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P</m:t>
                  </m:r>
                </m:sub>
              </m:sSub>
            </m:num>
            <m:den>
              <m:r>
                <w:rPr>
                  <w:rFonts w:ascii="Cambria Math" w:hAnsi="Cambria Math" w:cs="Times New Roman"/>
                  <w:sz w:val="24"/>
                  <w:szCs w:val="24"/>
                  <w:lang w:val="es-ES"/>
                </w:rPr>
                <m:t>π</m:t>
              </m:r>
            </m:den>
          </m:f>
        </m:oMath>
      </m:oMathPara>
    </w:p>
    <w:p w14:paraId="61EAECDD"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Dc</m:t>
              </m:r>
            </m:sub>
          </m:sSub>
          <m:r>
            <w:rPr>
              <w:rFonts w:ascii="Cambria Math" w:hAnsi="Cambria Math" w:cs="Times New Roman"/>
              <w:sz w:val="24"/>
              <w:szCs w:val="24"/>
              <w:lang w:val="es-ES"/>
            </w:rPr>
            <m:t>=2</m:t>
          </m:r>
          <m:f>
            <m:fPr>
              <m:ctrlPr>
                <w:rPr>
                  <w:rFonts w:ascii="Cambria Math" w:hAnsi="Cambria Math" w:cs="Times New Roman"/>
                  <w:i/>
                  <w:sz w:val="24"/>
                  <w:szCs w:val="24"/>
                  <w:lang w:val="es-ES"/>
                </w:rPr>
              </m:ctrlPr>
            </m:fPr>
            <m:num>
              <m:r>
                <w:rPr>
                  <w:rFonts w:ascii="Cambria Math" w:hAnsi="Cambria Math" w:cs="Times New Roman"/>
                  <w:sz w:val="24"/>
                  <w:szCs w:val="24"/>
                  <w:lang w:val="es-ES"/>
                </w:rPr>
                <m:t>8</m:t>
              </m:r>
            </m:num>
            <m:den>
              <m:r>
                <w:rPr>
                  <w:rFonts w:ascii="Cambria Math" w:hAnsi="Cambria Math" w:cs="Times New Roman"/>
                  <w:sz w:val="24"/>
                  <w:szCs w:val="24"/>
                  <w:lang w:val="es-ES"/>
                </w:rPr>
                <m:t>π</m:t>
              </m:r>
            </m:den>
          </m:f>
          <m:r>
            <w:rPr>
              <w:rFonts w:ascii="Cambria Math" w:hAnsi="Cambria Math" w:cs="Times New Roman"/>
              <w:sz w:val="24"/>
              <w:szCs w:val="24"/>
              <w:lang w:val="es-ES"/>
            </w:rPr>
            <m:t>=5.09V</m:t>
          </m:r>
        </m:oMath>
      </m:oMathPara>
    </w:p>
    <w:p w14:paraId="0C8DB22E"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Para el cálculo de la tensión del rizado:</w:t>
      </w:r>
    </w:p>
    <w:p w14:paraId="32F944A9"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r</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DC</m:t>
                  </m:r>
                </m:sub>
              </m:sSub>
            </m:num>
            <m:den>
              <m:r>
                <w:rPr>
                  <w:rFonts w:ascii="Cambria Math" w:hAnsi="Cambria Math" w:cs="Times New Roman"/>
                  <w:sz w:val="24"/>
                  <w:szCs w:val="24"/>
                  <w:lang w:val="es-ES"/>
                </w:rPr>
                <m:t>2*f*C</m:t>
              </m:r>
            </m:den>
          </m:f>
        </m:oMath>
      </m:oMathPara>
    </w:p>
    <w:p w14:paraId="1FCBD8D8"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 xml:space="preserve">Siendo la corriente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DC</m:t>
            </m:r>
          </m:sub>
        </m:sSub>
        <m:r>
          <m:rPr>
            <m:sty m:val="p"/>
          </m:rPr>
          <w:rPr>
            <w:rFonts w:ascii="Cambria Math" w:eastAsiaTheme="minorEastAsia" w:hAnsi="Cambria Math" w:cs="Times New Roman"/>
            <w:sz w:val="24"/>
            <w:szCs w:val="24"/>
            <w:lang w:val="es-ES"/>
          </w:rPr>
          <w:br/>
        </m:r>
      </m:oMath>
      <m:oMathPara>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DC</m:t>
              </m:r>
            </m:sub>
          </m:sSub>
          <m:r>
            <w:rPr>
              <w:rFonts w:ascii="Cambria Math" w:eastAsiaTheme="minorEastAsia" w:hAnsi="Cambria Math" w:cs="Times New Roman"/>
              <w:sz w:val="24"/>
              <w:szCs w:val="24"/>
              <w:lang w:val="es-ES"/>
            </w:rPr>
            <m:t xml:space="preserve"> =</m:t>
          </m:r>
          <m:f>
            <m:fPr>
              <m:ctrlPr>
                <w:rPr>
                  <w:rFonts w:ascii="Cambria Math" w:eastAsiaTheme="minorEastAsia" w:hAnsi="Cambria Math" w:cs="Times New Roman"/>
                  <w:i/>
                  <w:sz w:val="24"/>
                  <w:szCs w:val="24"/>
                  <w:lang w:val="es-ES"/>
                </w:rPr>
              </m:ctrlPr>
            </m:fPr>
            <m:num>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DC</m:t>
                  </m:r>
                </m:sub>
              </m:sSub>
            </m:num>
            <m:den>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R</m:t>
                  </m:r>
                </m:e>
                <m:sub>
                  <m:r>
                    <w:rPr>
                      <w:rFonts w:ascii="Cambria Math" w:eastAsiaTheme="minorEastAsia" w:hAnsi="Cambria Math" w:cs="Times New Roman"/>
                      <w:sz w:val="24"/>
                      <w:szCs w:val="24"/>
                      <w:lang w:val="es-ES"/>
                    </w:rPr>
                    <m:t>L</m:t>
                  </m:r>
                </m:sub>
              </m:sSub>
            </m:den>
          </m:f>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5,09V</m:t>
              </m:r>
            </m:num>
            <m:den>
              <m:r>
                <w:rPr>
                  <w:rFonts w:ascii="Cambria Math" w:eastAsiaTheme="minorEastAsia" w:hAnsi="Cambria Math" w:cs="Times New Roman"/>
                  <w:sz w:val="24"/>
                  <w:szCs w:val="24"/>
                  <w:lang w:val="es-ES"/>
                </w:rPr>
                <m:t>7,5KΩ</m:t>
              </m:r>
            </m:den>
          </m:f>
          <m:r>
            <w:rPr>
              <w:rFonts w:ascii="Cambria Math" w:eastAsiaTheme="minorEastAsia" w:hAnsi="Cambria Math" w:cs="Times New Roman"/>
              <w:sz w:val="24"/>
              <w:szCs w:val="24"/>
              <w:lang w:val="es-ES"/>
            </w:rPr>
            <m:t>=0,679mA</m:t>
          </m:r>
        </m:oMath>
      </m:oMathPara>
    </w:p>
    <w:p w14:paraId="6A4A9AF3"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r</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O,679mA</m:t>
              </m:r>
            </m:num>
            <m:den>
              <m:r>
                <w:rPr>
                  <w:rFonts w:ascii="Cambria Math" w:hAnsi="Cambria Math" w:cs="Times New Roman"/>
                  <w:sz w:val="24"/>
                  <w:szCs w:val="24"/>
                  <w:lang w:val="es-ES"/>
                </w:rPr>
                <m:t>2*60*300µF</m:t>
              </m:r>
            </m:den>
          </m:f>
          <m:r>
            <w:rPr>
              <w:rFonts w:ascii="Cambria Math" w:hAnsi="Cambria Math" w:cs="Times New Roman"/>
              <w:sz w:val="24"/>
              <w:szCs w:val="24"/>
              <w:lang w:val="es-ES"/>
            </w:rPr>
            <m:t>=1.69µV</m:t>
          </m:r>
        </m:oMath>
      </m:oMathPara>
    </w:p>
    <w:p w14:paraId="4B275D3B"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1.2.5) En la fuente regulada de la Figura 7 determinar la  corriente del Zener y dibujar la forma de onda a la salida,  indicar todos los puntos de interés.</w:t>
      </w:r>
    </w:p>
    <w:p w14:paraId="40306B10" w14:textId="77777777" w:rsidR="00C86977" w:rsidRPr="00071891" w:rsidRDefault="00C86977" w:rsidP="00A04323">
      <w:pPr>
        <w:spacing w:line="360" w:lineRule="auto"/>
        <w:ind w:firstLine="720"/>
        <w:jc w:val="center"/>
        <w:rPr>
          <w:rFonts w:ascii="Times New Roman" w:hAnsi="Times New Roman" w:cs="Times New Roman"/>
          <w:sz w:val="24"/>
          <w:szCs w:val="24"/>
          <w:lang w:val="es-ES"/>
        </w:rPr>
      </w:pPr>
      <w:r w:rsidRPr="00071891">
        <w:rPr>
          <w:rFonts w:ascii="Times New Roman" w:hAnsi="Times New Roman" w:cs="Times New Roman"/>
          <w:noProof/>
          <w:sz w:val="24"/>
          <w:szCs w:val="24"/>
          <w:lang w:eastAsia="es-VE"/>
        </w:rPr>
        <w:lastRenderedPageBreak/>
        <w:drawing>
          <wp:inline distT="0" distB="0" distL="0" distR="0" wp14:anchorId="36000DCC" wp14:editId="3B1E246D">
            <wp:extent cx="4114105" cy="1488558"/>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0939" cy="1491031"/>
                    </a:xfrm>
                    <a:prstGeom prst="rect">
                      <a:avLst/>
                    </a:prstGeom>
                  </pic:spPr>
                </pic:pic>
              </a:graphicData>
            </a:graphic>
          </wp:inline>
        </w:drawing>
      </w:r>
    </w:p>
    <w:p w14:paraId="1C881B5B" w14:textId="77777777" w:rsidR="00C86977" w:rsidRPr="00071891" w:rsidRDefault="00C86977" w:rsidP="00071891">
      <w:pPr>
        <w:spacing w:line="360" w:lineRule="auto"/>
        <w:ind w:firstLine="720"/>
        <w:jc w:val="both"/>
        <w:rPr>
          <w:rFonts w:ascii="Times New Roman" w:hAnsi="Times New Roman" w:cs="Times New Roman"/>
          <w:sz w:val="24"/>
          <w:szCs w:val="24"/>
          <w:lang w:val="es-ES"/>
        </w:rPr>
      </w:pPr>
      <w:r w:rsidRPr="00071891">
        <w:rPr>
          <w:rFonts w:ascii="Times New Roman" w:hAnsi="Times New Roman" w:cs="Times New Roman"/>
          <w:sz w:val="24"/>
          <w:szCs w:val="24"/>
          <w:lang w:val="es-ES"/>
        </w:rPr>
        <w:t>La corriente que pasa por el diodo zener estará dada por:</w:t>
      </w:r>
    </w:p>
    <w:p w14:paraId="2C8E4408" w14:textId="77777777" w:rsidR="00C86977" w:rsidRPr="00071891" w:rsidRDefault="00F91980" w:rsidP="00071891">
      <w:pPr>
        <w:spacing w:line="360" w:lineRule="auto"/>
        <w:ind w:firstLine="720"/>
        <w:jc w:val="both"/>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Z</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D</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Z</m:t>
                  </m:r>
                </m:sub>
              </m:sSub>
            </m:num>
            <m:den>
              <m:sSub>
                <m:sSubPr>
                  <m:ctrlPr>
                    <w:rPr>
                      <w:rFonts w:ascii="Cambria Math" w:hAnsi="Cambria Math" w:cs="Times New Roman"/>
                      <w:i/>
                      <w:sz w:val="24"/>
                      <w:szCs w:val="24"/>
                      <w:lang w:val="es-ES"/>
                    </w:rPr>
                  </m:ctrlPr>
                </m:sSubPr>
                <m:e>
                  <m:r>
                    <w:rPr>
                      <w:rFonts w:ascii="Cambria Math" w:hAnsi="Cambria Math" w:cs="Times New Roman"/>
                      <w:sz w:val="24"/>
                      <w:szCs w:val="24"/>
                      <w:lang w:val="es-ES"/>
                    </w:rPr>
                    <m:t>R</m:t>
                  </m:r>
                </m:e>
                <m:sub>
                  <m:r>
                    <w:rPr>
                      <w:rFonts w:ascii="Cambria Math" w:hAnsi="Cambria Math" w:cs="Times New Roman"/>
                      <w:sz w:val="24"/>
                      <w:szCs w:val="24"/>
                      <w:lang w:val="es-ES"/>
                    </w:rPr>
                    <m:t>S</m:t>
                  </m:r>
                </m:sub>
              </m:sSub>
            </m:den>
          </m:f>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8,45-5,1</m:t>
              </m:r>
            </m:num>
            <m:den>
              <m:r>
                <w:rPr>
                  <w:rFonts w:ascii="Cambria Math" w:hAnsi="Cambria Math" w:cs="Times New Roman"/>
                  <w:sz w:val="24"/>
                  <w:szCs w:val="24"/>
                  <w:lang w:val="es-ES"/>
                </w:rPr>
                <m:t>510</m:t>
              </m:r>
            </m:den>
          </m:f>
          <m:r>
            <w:rPr>
              <w:rFonts w:ascii="Cambria Math" w:hAnsi="Cambria Math" w:cs="Times New Roman"/>
              <w:sz w:val="24"/>
              <w:szCs w:val="24"/>
              <w:lang w:val="es-ES"/>
            </w:rPr>
            <m:t>=6,56mA</m:t>
          </m:r>
        </m:oMath>
      </m:oMathPara>
    </w:p>
    <w:p w14:paraId="68D4B5CE" w14:textId="77777777" w:rsidR="00C86977" w:rsidRPr="00071891" w:rsidRDefault="00C86977" w:rsidP="00071891">
      <w:pPr>
        <w:spacing w:line="360" w:lineRule="auto"/>
        <w:ind w:firstLine="720"/>
        <w:jc w:val="both"/>
        <w:rPr>
          <w:rFonts w:ascii="Times New Roman" w:eastAsiaTheme="minorEastAsia" w:hAnsi="Times New Roman" w:cs="Times New Roman"/>
          <w:sz w:val="24"/>
          <w:szCs w:val="24"/>
          <w:lang w:val="es-ES"/>
        </w:rPr>
      </w:pPr>
      <w:r w:rsidRPr="00071891">
        <w:rPr>
          <w:rFonts w:ascii="Times New Roman" w:eastAsiaTheme="minorEastAsia" w:hAnsi="Times New Roman" w:cs="Times New Roman"/>
          <w:sz w:val="24"/>
          <w:szCs w:val="24"/>
          <w:lang w:val="es-ES"/>
        </w:rPr>
        <w:t xml:space="preserve">De igual manera, el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V</m:t>
            </m:r>
          </m:e>
          <m:sub>
            <m:r>
              <w:rPr>
                <w:rFonts w:ascii="Cambria Math" w:eastAsiaTheme="minorEastAsia" w:hAnsi="Cambria Math" w:cs="Times New Roman"/>
                <w:sz w:val="24"/>
                <w:szCs w:val="24"/>
                <w:lang w:val="es-ES"/>
              </w:rPr>
              <m:t>o</m:t>
            </m:r>
          </m:sub>
        </m:sSub>
        <m:r>
          <w:rPr>
            <w:rFonts w:ascii="Cambria Math" w:eastAsiaTheme="minorEastAsia" w:hAnsi="Cambria Math" w:cs="Times New Roman"/>
            <w:sz w:val="24"/>
            <w:szCs w:val="24"/>
            <w:lang w:val="es-ES"/>
          </w:rPr>
          <m:t>=5,10V</m:t>
        </m:r>
      </m:oMath>
    </w:p>
    <w:p w14:paraId="434F83F1" w14:textId="77777777" w:rsidR="00A04323" w:rsidRDefault="00C86977" w:rsidP="00A04323">
      <w:pPr>
        <w:keepNext/>
        <w:spacing w:line="360" w:lineRule="auto"/>
        <w:ind w:firstLine="720"/>
        <w:jc w:val="both"/>
      </w:pPr>
      <w:r w:rsidRPr="00071891">
        <w:rPr>
          <w:rFonts w:ascii="Times New Roman" w:hAnsi="Times New Roman" w:cs="Times New Roman"/>
          <w:noProof/>
          <w:sz w:val="24"/>
          <w:szCs w:val="24"/>
          <w:lang w:eastAsia="es-VE"/>
        </w:rPr>
        <w:drawing>
          <wp:inline distT="0" distB="0" distL="0" distR="0" wp14:anchorId="0E6830DC" wp14:editId="4E27116E">
            <wp:extent cx="5612130" cy="3668395"/>
            <wp:effectExtent l="0" t="0" r="7620" b="825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7.25.16 P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p>
    <w:p w14:paraId="5C8581CD" w14:textId="77777777" w:rsidR="00C86977" w:rsidRPr="00A04323" w:rsidRDefault="00A04323" w:rsidP="00A04323">
      <w:pPr>
        <w:pStyle w:val="Descripcin"/>
        <w:jc w:val="center"/>
        <w:rPr>
          <w:rFonts w:ascii="Times New Roman" w:hAnsi="Times New Roman" w:cs="Times New Roman"/>
          <w:color w:val="auto"/>
          <w:sz w:val="20"/>
          <w:szCs w:val="20"/>
          <w:lang w:val="es-ES"/>
        </w:rPr>
      </w:pPr>
      <w:r w:rsidRPr="00A04323">
        <w:rPr>
          <w:rFonts w:ascii="Times New Roman" w:hAnsi="Times New Roman" w:cs="Times New Roman"/>
          <w:color w:val="auto"/>
          <w:sz w:val="20"/>
          <w:szCs w:val="20"/>
        </w:rPr>
        <w:t xml:space="preserve">Figura </w:t>
      </w:r>
      <w:r w:rsidRPr="00A04323">
        <w:rPr>
          <w:rFonts w:ascii="Times New Roman" w:hAnsi="Times New Roman" w:cs="Times New Roman"/>
          <w:color w:val="auto"/>
          <w:sz w:val="20"/>
          <w:szCs w:val="20"/>
        </w:rPr>
        <w:fldChar w:fldCharType="begin"/>
      </w:r>
      <w:r w:rsidRPr="00A04323">
        <w:rPr>
          <w:rFonts w:ascii="Times New Roman" w:hAnsi="Times New Roman" w:cs="Times New Roman"/>
          <w:color w:val="auto"/>
          <w:sz w:val="20"/>
          <w:szCs w:val="20"/>
        </w:rPr>
        <w:instrText xml:space="preserve"> SEQ Figura \* ARABIC </w:instrText>
      </w:r>
      <w:r w:rsidRPr="00A04323">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14</w:t>
      </w:r>
      <w:r w:rsidRPr="00A04323">
        <w:rPr>
          <w:rFonts w:ascii="Times New Roman" w:hAnsi="Times New Roman" w:cs="Times New Roman"/>
          <w:color w:val="auto"/>
          <w:sz w:val="20"/>
          <w:szCs w:val="20"/>
        </w:rPr>
        <w:fldChar w:fldCharType="end"/>
      </w:r>
      <w:r>
        <w:rPr>
          <w:rFonts w:ascii="Times New Roman" w:hAnsi="Times New Roman" w:cs="Times New Roman"/>
          <w:color w:val="auto"/>
          <w:sz w:val="20"/>
          <w:szCs w:val="20"/>
        </w:rPr>
        <w:t>. Simulació</w:t>
      </w:r>
      <w:r w:rsidRPr="00A04323">
        <w:rPr>
          <w:rFonts w:ascii="Times New Roman" w:hAnsi="Times New Roman" w:cs="Times New Roman"/>
          <w:color w:val="auto"/>
          <w:sz w:val="20"/>
          <w:szCs w:val="20"/>
        </w:rPr>
        <w:t>n de onda de la figura 7</w:t>
      </w:r>
    </w:p>
    <w:p w14:paraId="08D179BB" w14:textId="77777777" w:rsidR="00A04323" w:rsidRDefault="00C86977" w:rsidP="00A04323">
      <w:pPr>
        <w:keepNext/>
        <w:spacing w:line="360" w:lineRule="auto"/>
        <w:ind w:firstLine="720"/>
        <w:jc w:val="both"/>
      </w:pPr>
      <w:r w:rsidRPr="00071891">
        <w:rPr>
          <w:rFonts w:ascii="Times New Roman" w:eastAsiaTheme="minorEastAsia" w:hAnsi="Times New Roman" w:cs="Times New Roman"/>
          <w:noProof/>
          <w:sz w:val="24"/>
          <w:szCs w:val="24"/>
          <w:lang w:eastAsia="es-VE"/>
        </w:rPr>
        <w:lastRenderedPageBreak/>
        <w:drawing>
          <wp:inline distT="0" distB="0" distL="0" distR="0" wp14:anchorId="4BD49AED" wp14:editId="36485A81">
            <wp:extent cx="5612130" cy="3653790"/>
            <wp:effectExtent l="0" t="0" r="7620" b="381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8.52.34 PM.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3653790"/>
                    </a:xfrm>
                    <a:prstGeom prst="rect">
                      <a:avLst/>
                    </a:prstGeom>
                  </pic:spPr>
                </pic:pic>
              </a:graphicData>
            </a:graphic>
          </wp:inline>
        </w:drawing>
      </w:r>
    </w:p>
    <w:p w14:paraId="6737AFC2" w14:textId="77777777" w:rsidR="00A04323" w:rsidRPr="00A04323" w:rsidRDefault="00A04323" w:rsidP="00A04323">
      <w:pPr>
        <w:pStyle w:val="Descripcin"/>
        <w:jc w:val="center"/>
        <w:rPr>
          <w:rFonts w:ascii="Times New Roman" w:hAnsi="Times New Roman" w:cs="Times New Roman"/>
          <w:color w:val="auto"/>
          <w:sz w:val="20"/>
          <w:szCs w:val="20"/>
        </w:rPr>
      </w:pPr>
      <w:r w:rsidRPr="00A04323">
        <w:rPr>
          <w:rFonts w:ascii="Times New Roman" w:hAnsi="Times New Roman" w:cs="Times New Roman"/>
          <w:color w:val="auto"/>
          <w:sz w:val="20"/>
          <w:szCs w:val="20"/>
        </w:rPr>
        <w:t xml:space="preserve">Figura </w:t>
      </w:r>
      <w:r w:rsidRPr="00A04323">
        <w:rPr>
          <w:rFonts w:ascii="Times New Roman" w:hAnsi="Times New Roman" w:cs="Times New Roman"/>
          <w:color w:val="auto"/>
          <w:sz w:val="20"/>
          <w:szCs w:val="20"/>
        </w:rPr>
        <w:fldChar w:fldCharType="begin"/>
      </w:r>
      <w:r w:rsidRPr="00A04323">
        <w:rPr>
          <w:rFonts w:ascii="Times New Roman" w:hAnsi="Times New Roman" w:cs="Times New Roman"/>
          <w:color w:val="auto"/>
          <w:sz w:val="20"/>
          <w:szCs w:val="20"/>
        </w:rPr>
        <w:instrText xml:space="preserve"> SEQ Figura \* ARABIC </w:instrText>
      </w:r>
      <w:r w:rsidRPr="00A04323">
        <w:rPr>
          <w:rFonts w:ascii="Times New Roman" w:hAnsi="Times New Roman" w:cs="Times New Roman"/>
          <w:color w:val="auto"/>
          <w:sz w:val="20"/>
          <w:szCs w:val="20"/>
        </w:rPr>
        <w:fldChar w:fldCharType="separate"/>
      </w:r>
      <w:r w:rsidRPr="00A04323">
        <w:rPr>
          <w:rFonts w:ascii="Times New Roman" w:hAnsi="Times New Roman" w:cs="Times New Roman"/>
          <w:noProof/>
          <w:color w:val="auto"/>
          <w:sz w:val="20"/>
          <w:szCs w:val="20"/>
        </w:rPr>
        <w:t>15</w:t>
      </w:r>
      <w:r w:rsidRPr="00A04323">
        <w:rPr>
          <w:rFonts w:ascii="Times New Roman" w:hAnsi="Times New Roman" w:cs="Times New Roman"/>
          <w:color w:val="auto"/>
          <w:sz w:val="20"/>
          <w:szCs w:val="20"/>
        </w:rPr>
        <w:fldChar w:fldCharType="end"/>
      </w:r>
      <w:r>
        <w:rPr>
          <w:rFonts w:ascii="Times New Roman" w:hAnsi="Times New Roman" w:cs="Times New Roman"/>
          <w:color w:val="auto"/>
          <w:sz w:val="20"/>
          <w:szCs w:val="20"/>
        </w:rPr>
        <w:t>. Tensió</w:t>
      </w:r>
      <w:r w:rsidRPr="00A04323">
        <w:rPr>
          <w:rFonts w:ascii="Times New Roman" w:hAnsi="Times New Roman" w:cs="Times New Roman"/>
          <w:color w:val="auto"/>
          <w:sz w:val="20"/>
          <w:szCs w:val="20"/>
        </w:rPr>
        <w:t>n de rizado de la figura 7</w:t>
      </w:r>
    </w:p>
    <w:p w14:paraId="5E5E817D" w14:textId="77777777" w:rsidR="00C86977" w:rsidRPr="00071891" w:rsidRDefault="00C86977" w:rsidP="00071891">
      <w:pPr>
        <w:spacing w:line="360" w:lineRule="auto"/>
        <w:ind w:firstLine="720"/>
        <w:jc w:val="center"/>
        <w:rPr>
          <w:rFonts w:ascii="Times New Roman" w:hAnsi="Times New Roman" w:cs="Times New Roman"/>
          <w:b/>
          <w:sz w:val="24"/>
          <w:szCs w:val="24"/>
          <w:lang w:val="es-ES"/>
        </w:rPr>
      </w:pPr>
    </w:p>
    <w:p w14:paraId="6A9A7458"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426E4F4D"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1CE51611"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1B8C3C88"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6DFAE347"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4CEE0BA2"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634134F8"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5799F63E"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488894CB"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3AC11BA5" w14:textId="77777777" w:rsidR="00532FC4" w:rsidRDefault="00532FC4" w:rsidP="008C0093">
      <w:pPr>
        <w:spacing w:line="360" w:lineRule="auto"/>
        <w:ind w:firstLine="720"/>
        <w:jc w:val="center"/>
        <w:rPr>
          <w:rFonts w:ascii="Times New Roman" w:hAnsi="Times New Roman" w:cs="Times New Roman"/>
          <w:b/>
          <w:sz w:val="24"/>
          <w:szCs w:val="24"/>
          <w:lang w:val="es-ES"/>
        </w:rPr>
      </w:pPr>
    </w:p>
    <w:p w14:paraId="1D4E5200" w14:textId="77777777" w:rsidR="00F52951" w:rsidRDefault="008C0093" w:rsidP="008C0093">
      <w:pPr>
        <w:spacing w:line="360" w:lineRule="auto"/>
        <w:ind w:firstLine="720"/>
        <w:jc w:val="center"/>
        <w:rPr>
          <w:rFonts w:ascii="Times New Roman" w:hAnsi="Times New Roman" w:cs="Times New Roman"/>
          <w:b/>
          <w:sz w:val="24"/>
          <w:szCs w:val="24"/>
          <w:lang w:val="es-ES"/>
        </w:rPr>
      </w:pPr>
      <w:proofErr w:type="spellStart"/>
      <w:r>
        <w:rPr>
          <w:rFonts w:ascii="Times New Roman" w:hAnsi="Times New Roman" w:cs="Times New Roman"/>
          <w:b/>
          <w:sz w:val="24"/>
          <w:szCs w:val="24"/>
          <w:lang w:val="es-ES"/>
        </w:rPr>
        <w:lastRenderedPageBreak/>
        <w:t>Presentacion</w:t>
      </w:r>
      <w:proofErr w:type="spellEnd"/>
      <w:r>
        <w:rPr>
          <w:rFonts w:ascii="Times New Roman" w:hAnsi="Times New Roman" w:cs="Times New Roman"/>
          <w:b/>
          <w:sz w:val="24"/>
          <w:szCs w:val="24"/>
          <w:lang w:val="es-ES"/>
        </w:rPr>
        <w:t xml:space="preserve"> y análisis de resultados</w:t>
      </w:r>
    </w:p>
    <w:p w14:paraId="752DA657" w14:textId="3135A539" w:rsidR="0046575B" w:rsidRPr="00AA3E94" w:rsidRDefault="00AA3E94" w:rsidP="0047291D">
      <w:pPr>
        <w:spacing w:line="360" w:lineRule="auto"/>
        <w:rPr>
          <w:rFonts w:ascii="Times New Roman" w:hAnsi="Times New Roman" w:cs="Times New Roman"/>
          <w:b/>
          <w:bCs/>
          <w:sz w:val="24"/>
          <w:szCs w:val="24"/>
          <w:lang w:val="es-ES"/>
        </w:rPr>
      </w:pPr>
      <w:r w:rsidRPr="00AA3E94">
        <w:rPr>
          <w:rFonts w:ascii="Times New Roman" w:hAnsi="Times New Roman" w:cs="Times New Roman"/>
          <w:b/>
          <w:bCs/>
          <w:sz w:val="24"/>
          <w:szCs w:val="24"/>
          <w:lang w:val="es-ES"/>
        </w:rPr>
        <w:t>Recortador simple:</w:t>
      </w:r>
    </w:p>
    <w:p w14:paraId="21EDBD1F" w14:textId="3D372CBE" w:rsidR="0047291D" w:rsidRDefault="0047291D" w:rsidP="0047291D">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57E277E0" wp14:editId="261DC0AA">
            <wp:extent cx="5773480" cy="2666336"/>
            <wp:effectExtent l="0" t="0" r="0" b="127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29.31 PM.jpeg"/>
                    <pic:cNvPicPr/>
                  </pic:nvPicPr>
                  <pic:blipFill>
                    <a:blip r:embed="rId31">
                      <a:extLst>
                        <a:ext uri="{28A0092B-C50C-407E-A947-70E740481C1C}">
                          <a14:useLocalDpi xmlns:a14="http://schemas.microsoft.com/office/drawing/2010/main" val="0"/>
                        </a:ext>
                      </a:extLst>
                    </a:blip>
                    <a:stretch>
                      <a:fillRect/>
                    </a:stretch>
                  </pic:blipFill>
                  <pic:spPr>
                    <a:xfrm>
                      <a:off x="0" y="0"/>
                      <a:ext cx="5769655" cy="2664570"/>
                    </a:xfrm>
                    <a:prstGeom prst="rect">
                      <a:avLst/>
                    </a:prstGeom>
                  </pic:spPr>
                </pic:pic>
              </a:graphicData>
            </a:graphic>
          </wp:inline>
        </w:drawing>
      </w:r>
    </w:p>
    <w:p w14:paraId="3CD9728F" w14:textId="6812E0AB" w:rsidR="0046575B" w:rsidRDefault="0046575B" w:rsidP="0046575B">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Figura </w:t>
      </w:r>
      <w:proofErr w:type="gramStart"/>
      <w:r>
        <w:rPr>
          <w:rFonts w:ascii="Times New Roman" w:eastAsia="Times New Roman" w:hAnsi="Times New Roman" w:cs="Times New Roman"/>
          <w:b/>
          <w:color w:val="000000"/>
          <w:sz w:val="20"/>
          <w:szCs w:val="20"/>
        </w:rPr>
        <w:t>1:Recortador</w:t>
      </w:r>
      <w:proofErr w:type="gramEnd"/>
      <w:r>
        <w:rPr>
          <w:rFonts w:ascii="Times New Roman" w:eastAsia="Times New Roman" w:hAnsi="Times New Roman" w:cs="Times New Roman"/>
          <w:b/>
          <w:color w:val="000000"/>
          <w:sz w:val="20"/>
          <w:szCs w:val="20"/>
        </w:rPr>
        <w:t xml:space="preserve"> Simple con Diodo polarizado directamente</w:t>
      </w:r>
    </w:p>
    <w:p w14:paraId="08BC5A1B" w14:textId="77777777" w:rsidR="0046575B" w:rsidRDefault="0046575B" w:rsidP="0047291D">
      <w:pPr>
        <w:spacing w:line="360" w:lineRule="auto"/>
        <w:rPr>
          <w:rFonts w:ascii="Times New Roman" w:hAnsi="Times New Roman" w:cs="Times New Roman"/>
          <w:sz w:val="24"/>
          <w:szCs w:val="24"/>
          <w:lang w:val="es-ES"/>
        </w:rPr>
      </w:pPr>
    </w:p>
    <w:p w14:paraId="1FF0F963" w14:textId="3F2DF1FD" w:rsidR="00460642" w:rsidRDefault="00460642" w:rsidP="0047291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Se puede observar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recortó el pico del semiciclo positivo. Debido a que la fuente utilizada tenía forma </w:t>
      </w:r>
      <w:proofErr w:type="spellStart"/>
      <w:r>
        <w:rPr>
          <w:rFonts w:ascii="Times New Roman" w:hAnsi="Times New Roman" w:cs="Times New Roman"/>
          <w:sz w:val="24"/>
          <w:szCs w:val="24"/>
          <w:lang w:val="es-ES"/>
        </w:rPr>
        <w:t>s</w:t>
      </w:r>
      <w:r w:rsidR="00260122">
        <w:rPr>
          <w:rFonts w:ascii="Times New Roman" w:hAnsi="Times New Roman" w:cs="Times New Roman"/>
          <w:sz w:val="24"/>
          <w:szCs w:val="24"/>
          <w:lang w:val="es-ES"/>
        </w:rPr>
        <w:t>i</w:t>
      </w:r>
      <w:r>
        <w:rPr>
          <w:rFonts w:ascii="Times New Roman" w:hAnsi="Times New Roman" w:cs="Times New Roman"/>
          <w:sz w:val="24"/>
          <w:szCs w:val="24"/>
          <w:lang w:val="es-ES"/>
        </w:rPr>
        <w:t>no</w:t>
      </w:r>
      <w:r w:rsidR="00260122">
        <w:rPr>
          <w:rFonts w:ascii="Times New Roman" w:hAnsi="Times New Roman" w:cs="Times New Roman"/>
          <w:sz w:val="24"/>
          <w:szCs w:val="24"/>
          <w:lang w:val="es-ES"/>
        </w:rPr>
        <w:t>so</w:t>
      </w:r>
      <w:r>
        <w:rPr>
          <w:rFonts w:ascii="Times New Roman" w:hAnsi="Times New Roman" w:cs="Times New Roman"/>
          <w:sz w:val="24"/>
          <w:szCs w:val="24"/>
          <w:lang w:val="es-ES"/>
        </w:rPr>
        <w:t>idal</w:t>
      </w:r>
      <w:proofErr w:type="spellEnd"/>
      <w:r w:rsidR="0046575B">
        <w:rPr>
          <w:rFonts w:ascii="Times New Roman" w:hAnsi="Times New Roman" w:cs="Times New Roman"/>
          <w:sz w:val="24"/>
          <w:szCs w:val="24"/>
          <w:lang w:val="es-ES"/>
        </w:rPr>
        <w:t xml:space="preserve"> y el diodo estaba </w:t>
      </w:r>
      <w:proofErr w:type="gramStart"/>
      <w:r w:rsidR="0046575B">
        <w:rPr>
          <w:rFonts w:ascii="Times New Roman" w:hAnsi="Times New Roman" w:cs="Times New Roman"/>
          <w:sz w:val="24"/>
          <w:szCs w:val="24"/>
          <w:lang w:val="es-ES"/>
        </w:rPr>
        <w:t>polarizado  de</w:t>
      </w:r>
      <w:proofErr w:type="gramEnd"/>
      <w:r w:rsidR="0046575B">
        <w:rPr>
          <w:rFonts w:ascii="Times New Roman" w:hAnsi="Times New Roman" w:cs="Times New Roman"/>
          <w:sz w:val="24"/>
          <w:szCs w:val="24"/>
          <w:lang w:val="es-ES"/>
        </w:rPr>
        <w:t xml:space="preserve"> forma directa con respecto a la fuente por lo que al medir el voltaje VO en el semiciclo positivo se da la lectura del </w:t>
      </w:r>
      <w:proofErr w:type="spellStart"/>
      <w:r w:rsidR="0046575B">
        <w:rPr>
          <w:rFonts w:ascii="Times New Roman" w:hAnsi="Times New Roman" w:cs="Times New Roman"/>
          <w:sz w:val="24"/>
          <w:szCs w:val="24"/>
          <w:lang w:val="es-ES"/>
        </w:rPr>
        <w:t>voltajepico</w:t>
      </w:r>
      <w:proofErr w:type="spellEnd"/>
      <w:r w:rsidR="0046575B">
        <w:rPr>
          <w:rFonts w:ascii="Times New Roman" w:hAnsi="Times New Roman" w:cs="Times New Roman"/>
          <w:sz w:val="24"/>
          <w:szCs w:val="24"/>
          <w:lang w:val="es-ES"/>
        </w:rPr>
        <w:t xml:space="preserve"> del diodo mientras en el semiciclo negativo al no permitir el paso de la corriente a través del diodo el voltaje </w:t>
      </w:r>
      <w:proofErr w:type="spellStart"/>
      <w:r w:rsidR="0046575B">
        <w:rPr>
          <w:rFonts w:ascii="Times New Roman" w:hAnsi="Times New Roman" w:cs="Times New Roman"/>
          <w:sz w:val="24"/>
          <w:szCs w:val="24"/>
          <w:lang w:val="es-ES"/>
        </w:rPr>
        <w:t>vo</w:t>
      </w:r>
      <w:proofErr w:type="spellEnd"/>
      <w:r w:rsidR="0046575B">
        <w:rPr>
          <w:rFonts w:ascii="Times New Roman" w:hAnsi="Times New Roman" w:cs="Times New Roman"/>
          <w:sz w:val="24"/>
          <w:szCs w:val="24"/>
          <w:lang w:val="es-ES"/>
        </w:rPr>
        <w:t xml:space="preserve"> coincide con el de la fuente.</w:t>
      </w:r>
      <w:r w:rsidR="00ED32BE">
        <w:rPr>
          <w:rFonts w:ascii="Times New Roman" w:hAnsi="Times New Roman" w:cs="Times New Roman"/>
          <w:sz w:val="24"/>
          <w:szCs w:val="24"/>
          <w:lang w:val="es-ES"/>
        </w:rPr>
        <w:t xml:space="preserve"> Al cambiar el offset se observó </w:t>
      </w:r>
      <w:proofErr w:type="spellStart"/>
      <w:r w:rsidR="00ED32BE">
        <w:rPr>
          <w:rFonts w:ascii="Times New Roman" w:hAnsi="Times New Roman" w:cs="Times New Roman"/>
          <w:sz w:val="24"/>
          <w:szCs w:val="24"/>
          <w:lang w:val="es-ES"/>
        </w:rPr>
        <w:t>como</w:t>
      </w:r>
      <w:proofErr w:type="spellEnd"/>
      <w:r w:rsidR="00ED32BE">
        <w:rPr>
          <w:rFonts w:ascii="Times New Roman" w:hAnsi="Times New Roman" w:cs="Times New Roman"/>
          <w:sz w:val="24"/>
          <w:szCs w:val="24"/>
          <w:lang w:val="es-ES"/>
        </w:rPr>
        <w:t xml:space="preserve"> </w:t>
      </w:r>
      <w:r w:rsidR="0093050C">
        <w:rPr>
          <w:rFonts w:ascii="Times New Roman" w:hAnsi="Times New Roman" w:cs="Times New Roman"/>
          <w:sz w:val="24"/>
          <w:szCs w:val="24"/>
          <w:lang w:val="es-ES"/>
        </w:rPr>
        <w:t>se trasladaba verticalmente la onda, mientras que no se modificaba la forma de la misma.</w:t>
      </w:r>
    </w:p>
    <w:p w14:paraId="387D0B2E" w14:textId="0213540B" w:rsidR="0047291D" w:rsidRDefault="0046575B" w:rsidP="0047291D">
      <w:pPr>
        <w:spacing w:line="360" w:lineRule="auto"/>
        <w:rPr>
          <w:rFonts w:ascii="Times New Roman" w:hAnsi="Times New Roman" w:cs="Times New Roman"/>
          <w:sz w:val="24"/>
          <w:szCs w:val="24"/>
          <w:lang w:val="es-ES"/>
        </w:rPr>
      </w:pPr>
      <w:r>
        <w:rPr>
          <w:noProof/>
        </w:rPr>
        <w:lastRenderedPageBreak/>
        <w:drawing>
          <wp:inline distT="0" distB="0" distL="0" distR="0" wp14:anchorId="50ABB19F" wp14:editId="662FE3FE">
            <wp:extent cx="5971540" cy="2855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2855595"/>
                    </a:xfrm>
                    <a:prstGeom prst="rect">
                      <a:avLst/>
                    </a:prstGeom>
                    <a:noFill/>
                    <a:ln>
                      <a:noFill/>
                    </a:ln>
                  </pic:spPr>
                </pic:pic>
              </a:graphicData>
            </a:graphic>
          </wp:inline>
        </w:drawing>
      </w:r>
    </w:p>
    <w:p w14:paraId="22B0BD27" w14:textId="303BC9F9" w:rsidR="0046575B" w:rsidRDefault="0046575B" w:rsidP="0046575B">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2: Función de transferencia de recortador simple con diodo polarizado directamente.</w:t>
      </w:r>
    </w:p>
    <w:p w14:paraId="00C02A5B" w14:textId="77777777" w:rsidR="0046575B" w:rsidRDefault="0046575B" w:rsidP="0046575B">
      <w:pPr>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3A8BDD2C" w14:textId="238A2F86" w:rsidR="0046575B" w:rsidRDefault="0046575B" w:rsidP="0047291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Se </w:t>
      </w:r>
      <w:r w:rsidR="0058522A">
        <w:rPr>
          <w:rFonts w:ascii="Times New Roman" w:hAnsi="Times New Roman" w:cs="Times New Roman"/>
          <w:sz w:val="24"/>
          <w:szCs w:val="24"/>
          <w:lang w:val="es-ES"/>
        </w:rPr>
        <w:t>apreció</w:t>
      </w:r>
      <w:r>
        <w:rPr>
          <w:rFonts w:ascii="Times New Roman" w:hAnsi="Times New Roman" w:cs="Times New Roman"/>
          <w:sz w:val="24"/>
          <w:szCs w:val="24"/>
          <w:lang w:val="es-ES"/>
        </w:rPr>
        <w:t xml:space="preserve"> que al buscar la característica de transferencia esta coincid</w:t>
      </w:r>
      <w:r w:rsidR="0058522A">
        <w:rPr>
          <w:rFonts w:ascii="Times New Roman" w:hAnsi="Times New Roman" w:cs="Times New Roman"/>
          <w:sz w:val="24"/>
          <w:szCs w:val="24"/>
          <w:lang w:val="es-ES"/>
        </w:rPr>
        <w:t>ió</w:t>
      </w:r>
      <w:r>
        <w:rPr>
          <w:rFonts w:ascii="Times New Roman" w:hAnsi="Times New Roman" w:cs="Times New Roman"/>
          <w:sz w:val="24"/>
          <w:szCs w:val="24"/>
          <w:lang w:val="es-ES"/>
        </w:rPr>
        <w:t xml:space="preserve"> con lo predicho en el prelaboratorio. Al variar</w:t>
      </w:r>
      <w:r w:rsidR="0058522A">
        <w:rPr>
          <w:rFonts w:ascii="Times New Roman" w:hAnsi="Times New Roman" w:cs="Times New Roman"/>
          <w:sz w:val="24"/>
          <w:szCs w:val="24"/>
          <w:lang w:val="es-ES"/>
        </w:rPr>
        <w:t xml:space="preserve"> el offset s</w:t>
      </w:r>
      <w:r>
        <w:rPr>
          <w:rFonts w:ascii="Times New Roman" w:hAnsi="Times New Roman" w:cs="Times New Roman"/>
          <w:sz w:val="24"/>
          <w:szCs w:val="24"/>
          <w:lang w:val="es-ES"/>
        </w:rPr>
        <w:t>e observó qu</w:t>
      </w:r>
      <w:r w:rsidR="0058522A">
        <w:rPr>
          <w:rFonts w:ascii="Times New Roman" w:hAnsi="Times New Roman" w:cs="Times New Roman"/>
          <w:sz w:val="24"/>
          <w:szCs w:val="24"/>
          <w:lang w:val="es-ES"/>
        </w:rPr>
        <w:t>e, al elevarlo, desaparecía la gráfica de transferencia de izquierda a derecha, mientras que al disminuir dicho offset esta volvía a aparecer.</w:t>
      </w:r>
      <w:r w:rsidR="00ED32BE">
        <w:rPr>
          <w:rFonts w:ascii="Times New Roman" w:hAnsi="Times New Roman" w:cs="Times New Roman"/>
          <w:sz w:val="24"/>
          <w:szCs w:val="24"/>
          <w:lang w:val="es-ES"/>
        </w:rPr>
        <w:t xml:space="preserve"> </w:t>
      </w:r>
    </w:p>
    <w:p w14:paraId="3022B10A" w14:textId="783004BB" w:rsidR="0047291D" w:rsidRDefault="0047291D" w:rsidP="0047291D">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5E2C0A40" wp14:editId="5A921BDB">
            <wp:extent cx="5971540" cy="2757805"/>
            <wp:effectExtent l="0" t="0" r="0" b="444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32.36 PM.jpeg"/>
                    <pic:cNvPicPr/>
                  </pic:nvPicPr>
                  <pic:blipFill>
                    <a:blip r:embed="rId33">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5C8FE1F1" w14:textId="54936F71"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3: Recortador simple con fuente triangular</w:t>
      </w:r>
    </w:p>
    <w:p w14:paraId="37271D9D" w14:textId="5A6D288C" w:rsidR="00ED32BE" w:rsidRDefault="00ED32BE" w:rsidP="0093050C">
      <w:pPr>
        <w:pBdr>
          <w:top w:val="nil"/>
          <w:left w:val="nil"/>
          <w:bottom w:val="nil"/>
          <w:right w:val="nil"/>
          <w:between w:val="nil"/>
        </w:pBd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En </w:t>
      </w:r>
      <w:r w:rsidR="0093050C">
        <w:rPr>
          <w:rFonts w:ascii="Times New Roman" w:hAnsi="Times New Roman" w:cs="Times New Roman"/>
          <w:sz w:val="24"/>
          <w:szCs w:val="24"/>
          <w:lang w:val="es-ES"/>
        </w:rPr>
        <w:t>la figura 3</w:t>
      </w:r>
      <w:r>
        <w:rPr>
          <w:rFonts w:ascii="Times New Roman" w:hAnsi="Times New Roman" w:cs="Times New Roman"/>
          <w:sz w:val="24"/>
          <w:szCs w:val="24"/>
          <w:lang w:val="es-ES"/>
        </w:rPr>
        <w:t xml:space="preserve"> se observó el voltaje de la fuente (color azul) y la del diodo (color amarillo) las cuales se sobreponen en el semiciclo negativo de la fuente como puede asegurarse con la función de transferencia de la siguiente figura.</w:t>
      </w:r>
    </w:p>
    <w:p w14:paraId="2BB1A9C9" w14:textId="77777777" w:rsidR="0093050C" w:rsidRDefault="0093050C"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p>
    <w:p w14:paraId="65327A6F" w14:textId="5BFDED30" w:rsidR="00ED32BE" w:rsidRDefault="00ED32BE" w:rsidP="0047291D">
      <w:pPr>
        <w:spacing w:line="360" w:lineRule="auto"/>
        <w:rPr>
          <w:rFonts w:ascii="Times New Roman" w:hAnsi="Times New Roman" w:cs="Times New Roman"/>
          <w:sz w:val="24"/>
          <w:szCs w:val="24"/>
        </w:rPr>
      </w:pPr>
      <w:r>
        <w:rPr>
          <w:noProof/>
        </w:rPr>
        <w:drawing>
          <wp:inline distT="0" distB="0" distL="0" distR="0" wp14:anchorId="7F343A14" wp14:editId="08C33CF3">
            <wp:extent cx="5971540" cy="28555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2855595"/>
                    </a:xfrm>
                    <a:prstGeom prst="rect">
                      <a:avLst/>
                    </a:prstGeom>
                    <a:noFill/>
                    <a:ln>
                      <a:noFill/>
                    </a:ln>
                  </pic:spPr>
                </pic:pic>
              </a:graphicData>
            </a:graphic>
          </wp:inline>
        </w:drawing>
      </w:r>
    </w:p>
    <w:p w14:paraId="72430814" w14:textId="6C679739"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4: Función de transferencia del recortador simple con fuente triangular y diodo polarizado directamente</w:t>
      </w:r>
    </w:p>
    <w:p w14:paraId="3DEE917E" w14:textId="1F7C06CD" w:rsidR="007D5E30" w:rsidRPr="0093050C" w:rsidRDefault="0093050C" w:rsidP="0047291D">
      <w:pPr>
        <w:spacing w:line="360" w:lineRule="auto"/>
        <w:rPr>
          <w:rFonts w:ascii="Times New Roman" w:hAnsi="Times New Roman" w:cs="Times New Roman"/>
          <w:sz w:val="24"/>
          <w:szCs w:val="24"/>
        </w:rPr>
      </w:pPr>
      <w:r>
        <w:rPr>
          <w:rFonts w:ascii="Times New Roman" w:hAnsi="Times New Roman" w:cs="Times New Roman"/>
          <w:sz w:val="24"/>
          <w:szCs w:val="24"/>
        </w:rPr>
        <w:t>La función de transferencia coincidió con la vista en la figura 2 a pesar del cambio de la forma de onda.</w:t>
      </w:r>
    </w:p>
    <w:p w14:paraId="045065D8" w14:textId="02700DD9" w:rsidR="007D5E30" w:rsidRDefault="007D5E30" w:rsidP="0047291D">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32437BE6" wp14:editId="61F4EA23">
            <wp:extent cx="5971540" cy="2757805"/>
            <wp:effectExtent l="0" t="0" r="0" b="444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36.52 PM.jpeg"/>
                    <pic:cNvPicPr/>
                  </pic:nvPicPr>
                  <pic:blipFill>
                    <a:blip r:embed="rId34">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05A309D0" w14:textId="0441F895"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Figura 5: Voltaje en el diodo del circuito con fuente </w:t>
      </w:r>
      <w:proofErr w:type="spellStart"/>
      <w:r>
        <w:rPr>
          <w:rFonts w:ascii="Times New Roman" w:eastAsia="Times New Roman" w:hAnsi="Times New Roman" w:cs="Times New Roman"/>
          <w:b/>
          <w:color w:val="000000"/>
          <w:sz w:val="20"/>
          <w:szCs w:val="20"/>
        </w:rPr>
        <w:t>senosoidal</w:t>
      </w:r>
      <w:proofErr w:type="spellEnd"/>
      <w:r>
        <w:rPr>
          <w:rFonts w:ascii="Times New Roman" w:eastAsia="Times New Roman" w:hAnsi="Times New Roman" w:cs="Times New Roman"/>
          <w:b/>
          <w:color w:val="000000"/>
          <w:sz w:val="20"/>
          <w:szCs w:val="20"/>
        </w:rPr>
        <w:t xml:space="preserve"> al estar polarizado inversamente.</w:t>
      </w:r>
    </w:p>
    <w:p w14:paraId="1FCFE579" w14:textId="77777777" w:rsidR="00ED32BE" w:rsidRPr="00ED32BE" w:rsidRDefault="00ED32BE" w:rsidP="0047291D">
      <w:pPr>
        <w:spacing w:line="360" w:lineRule="auto"/>
        <w:rPr>
          <w:rFonts w:ascii="Times New Roman" w:hAnsi="Times New Roman" w:cs="Times New Roman"/>
          <w:sz w:val="24"/>
          <w:szCs w:val="24"/>
        </w:rPr>
      </w:pPr>
    </w:p>
    <w:p w14:paraId="0CE4DB8C" w14:textId="540ACCE5" w:rsidR="00460642" w:rsidRDefault="00460642" w:rsidP="0047291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 este caso al estar polarizado inversamente el diodo nos quedó el semiciclo positivo de la fuente.</w:t>
      </w:r>
      <w:r w:rsidR="00D32F7B">
        <w:rPr>
          <w:rFonts w:ascii="Times New Roman" w:hAnsi="Times New Roman" w:cs="Times New Roman"/>
          <w:sz w:val="24"/>
          <w:szCs w:val="24"/>
          <w:lang w:val="es-ES"/>
        </w:rPr>
        <w:t xml:space="preserve"> En la figura 5 se </w:t>
      </w:r>
      <w:proofErr w:type="spellStart"/>
      <w:r w:rsidR="00D32F7B">
        <w:rPr>
          <w:rFonts w:ascii="Times New Roman" w:hAnsi="Times New Roman" w:cs="Times New Roman"/>
          <w:sz w:val="24"/>
          <w:szCs w:val="24"/>
          <w:lang w:val="es-ES"/>
        </w:rPr>
        <w:t>vió</w:t>
      </w:r>
      <w:proofErr w:type="spellEnd"/>
      <w:r w:rsidR="00D32F7B">
        <w:rPr>
          <w:rFonts w:ascii="Times New Roman" w:hAnsi="Times New Roman" w:cs="Times New Roman"/>
          <w:sz w:val="24"/>
          <w:szCs w:val="24"/>
          <w:lang w:val="es-ES"/>
        </w:rPr>
        <w:t xml:space="preserve"> el efecto del offset aplicado. Este mismo desplaza verticalmente la onda, pero no modifica su forma.</w:t>
      </w:r>
    </w:p>
    <w:p w14:paraId="1B5FC57F" w14:textId="23BB2954" w:rsidR="007D5E30" w:rsidRDefault="007D5E30" w:rsidP="0047291D">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0BC73AC7" wp14:editId="752693A5">
            <wp:extent cx="5971540" cy="2757805"/>
            <wp:effectExtent l="0" t="0" r="0" b="444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38.04 PM.jpeg"/>
                    <pic:cNvPicPr/>
                  </pic:nvPicPr>
                  <pic:blipFill>
                    <a:blip r:embed="rId35">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095076D7" w14:textId="43122021"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Figura 6: Función de transferencia del recortador simple con fuente </w:t>
      </w:r>
      <w:proofErr w:type="spellStart"/>
      <w:r>
        <w:rPr>
          <w:rFonts w:ascii="Times New Roman" w:eastAsia="Times New Roman" w:hAnsi="Times New Roman" w:cs="Times New Roman"/>
          <w:b/>
          <w:color w:val="000000"/>
          <w:sz w:val="20"/>
          <w:szCs w:val="20"/>
        </w:rPr>
        <w:t>senosoidal</w:t>
      </w:r>
      <w:proofErr w:type="spellEnd"/>
      <w:r>
        <w:rPr>
          <w:rFonts w:ascii="Times New Roman" w:eastAsia="Times New Roman" w:hAnsi="Times New Roman" w:cs="Times New Roman"/>
          <w:b/>
          <w:color w:val="000000"/>
          <w:sz w:val="20"/>
          <w:szCs w:val="20"/>
        </w:rPr>
        <w:t xml:space="preserve"> y diodo polarizado inversamente</w:t>
      </w:r>
    </w:p>
    <w:p w14:paraId="5E2D422C" w14:textId="77777777" w:rsidR="00ED32BE" w:rsidRPr="00ED32BE" w:rsidRDefault="00ED32BE" w:rsidP="0047291D">
      <w:pPr>
        <w:spacing w:line="360" w:lineRule="auto"/>
        <w:rPr>
          <w:rFonts w:ascii="Times New Roman" w:hAnsi="Times New Roman" w:cs="Times New Roman"/>
          <w:sz w:val="24"/>
          <w:szCs w:val="24"/>
        </w:rPr>
      </w:pPr>
    </w:p>
    <w:p w14:paraId="38860A28" w14:textId="721056E4" w:rsidR="00CB1E5C" w:rsidRPr="00AA3E94" w:rsidRDefault="00460642" w:rsidP="0047291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Al desplazar el nivel de offset (aument</w:t>
      </w:r>
      <w:r w:rsidR="00D32F7B">
        <w:rPr>
          <w:rFonts w:ascii="Times New Roman" w:hAnsi="Times New Roman" w:cs="Times New Roman"/>
          <w:sz w:val="24"/>
          <w:szCs w:val="24"/>
          <w:lang w:val="es-ES"/>
        </w:rPr>
        <w:t>án</w:t>
      </w:r>
      <w:r>
        <w:rPr>
          <w:rFonts w:ascii="Times New Roman" w:hAnsi="Times New Roman" w:cs="Times New Roman"/>
          <w:sz w:val="24"/>
          <w:szCs w:val="24"/>
          <w:lang w:val="es-ES"/>
        </w:rPr>
        <w:t>dolo) se pudo apreciar como desaparecía la gráfica de transferencia de izquierda a derecha</w:t>
      </w:r>
      <w:r w:rsidR="00D32F7B">
        <w:rPr>
          <w:rFonts w:ascii="Times New Roman" w:hAnsi="Times New Roman" w:cs="Times New Roman"/>
          <w:sz w:val="24"/>
          <w:szCs w:val="24"/>
          <w:lang w:val="es-ES"/>
        </w:rPr>
        <w:t>, mientras que al reducirlo volvía a aparecer</w:t>
      </w:r>
      <w:r w:rsidR="00CB1E5C">
        <w:rPr>
          <w:rFonts w:ascii="Times New Roman" w:hAnsi="Times New Roman" w:cs="Times New Roman"/>
          <w:sz w:val="24"/>
          <w:szCs w:val="24"/>
          <w:lang w:val="es-ES"/>
        </w:rPr>
        <w:t>.</w:t>
      </w:r>
    </w:p>
    <w:p w14:paraId="44284B30" w14:textId="77777777" w:rsidR="007D5E30" w:rsidRDefault="007D5E30" w:rsidP="0047291D">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lastRenderedPageBreak/>
        <w:drawing>
          <wp:inline distT="0" distB="0" distL="0" distR="0" wp14:anchorId="63FB1959" wp14:editId="330867A4">
            <wp:extent cx="5971540" cy="2757805"/>
            <wp:effectExtent l="0" t="0" r="0" b="444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40.02 PM.jpeg"/>
                    <pic:cNvPicPr/>
                  </pic:nvPicPr>
                  <pic:blipFill>
                    <a:blip r:embed="rId35">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5D215486" w14:textId="4A327539"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8: Función de transferencia del recortador simple con fuente triangular y diodo polarizado inversamente</w:t>
      </w:r>
    </w:p>
    <w:p w14:paraId="58D9572A" w14:textId="77777777" w:rsidR="007D5E30" w:rsidRPr="00ED32BE" w:rsidRDefault="007D5E30" w:rsidP="0047291D">
      <w:pPr>
        <w:spacing w:line="360" w:lineRule="auto"/>
        <w:rPr>
          <w:rFonts w:ascii="Times New Roman" w:hAnsi="Times New Roman" w:cs="Times New Roman"/>
          <w:sz w:val="24"/>
          <w:szCs w:val="24"/>
        </w:rPr>
      </w:pPr>
    </w:p>
    <w:p w14:paraId="24F1C139" w14:textId="77E26B33" w:rsidR="007D5E30" w:rsidRDefault="00D32F7B" w:rsidP="0047291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Se observó el mismo efecto que en la fuente </w:t>
      </w:r>
      <w:proofErr w:type="spellStart"/>
      <w:r>
        <w:rPr>
          <w:rFonts w:ascii="Times New Roman" w:hAnsi="Times New Roman" w:cs="Times New Roman"/>
          <w:sz w:val="24"/>
          <w:szCs w:val="24"/>
          <w:lang w:val="es-ES"/>
        </w:rPr>
        <w:t>sinosoidal</w:t>
      </w:r>
      <w:proofErr w:type="spellEnd"/>
      <w:r w:rsidR="00CB1E5C">
        <w:rPr>
          <w:rFonts w:ascii="Times New Roman" w:hAnsi="Times New Roman" w:cs="Times New Roman"/>
          <w:sz w:val="24"/>
          <w:szCs w:val="24"/>
          <w:lang w:val="es-ES"/>
        </w:rPr>
        <w:t>.</w:t>
      </w:r>
    </w:p>
    <w:p w14:paraId="698E6ED0" w14:textId="5A57BAB2" w:rsidR="0047291D" w:rsidRPr="00AA3E94" w:rsidRDefault="00AA3E94" w:rsidP="0047291D">
      <w:pPr>
        <w:spacing w:line="360" w:lineRule="auto"/>
        <w:rPr>
          <w:rFonts w:ascii="Times New Roman" w:hAnsi="Times New Roman" w:cs="Times New Roman"/>
          <w:b/>
          <w:bCs/>
          <w:sz w:val="24"/>
          <w:szCs w:val="24"/>
          <w:lang w:val="es-ES"/>
        </w:rPr>
      </w:pPr>
      <w:r w:rsidRPr="00AA3E94">
        <w:rPr>
          <w:rFonts w:ascii="Times New Roman" w:hAnsi="Times New Roman" w:cs="Times New Roman"/>
          <w:b/>
          <w:bCs/>
          <w:sz w:val="24"/>
          <w:szCs w:val="24"/>
          <w:lang w:val="es-ES"/>
        </w:rPr>
        <w:t>Recortador:</w:t>
      </w:r>
    </w:p>
    <w:p w14:paraId="423913BF" w14:textId="78EF68F0" w:rsidR="007D5E30" w:rsidRDefault="007D5E30" w:rsidP="007D5E30">
      <w:pPr>
        <w:spacing w:line="360" w:lineRule="auto"/>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eastAsia="es-VE"/>
        </w:rPr>
        <w:drawing>
          <wp:inline distT="0" distB="0" distL="0" distR="0" wp14:anchorId="4BC512BB" wp14:editId="626C795B">
            <wp:extent cx="5971540" cy="2757805"/>
            <wp:effectExtent l="0" t="0" r="0" b="444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2.58.18 PM.jpeg"/>
                    <pic:cNvPicPr/>
                  </pic:nvPicPr>
                  <pic:blipFill>
                    <a:blip r:embed="rId36">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08791D4F" w14:textId="290CD1D5" w:rsidR="00ED32BE" w:rsidRDefault="00ED32BE" w:rsidP="00ED32BE">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9: Voltaje del circuito recortador</w:t>
      </w:r>
    </w:p>
    <w:p w14:paraId="1399A5C4" w14:textId="77777777" w:rsidR="00ED32BE" w:rsidRPr="00ED32BE" w:rsidRDefault="00ED32BE" w:rsidP="007D5E30">
      <w:pPr>
        <w:spacing w:line="360" w:lineRule="auto"/>
        <w:rPr>
          <w:rFonts w:ascii="Times New Roman" w:eastAsiaTheme="minorEastAsia" w:hAnsi="Times New Roman" w:cs="Times New Roman"/>
          <w:sz w:val="24"/>
          <w:szCs w:val="24"/>
        </w:rPr>
      </w:pPr>
    </w:p>
    <w:p w14:paraId="22B75D02" w14:textId="4FFF619B" w:rsidR="007D5E30" w:rsidRDefault="00460642" w:rsidP="007D5E30">
      <w:pPr>
        <w:spacing w:line="36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Se puede apreciar el offset dado por la fuente DC de 5v</w:t>
      </w:r>
      <w:r w:rsidR="00D32F7B">
        <w:rPr>
          <w:rFonts w:ascii="Times New Roman" w:eastAsiaTheme="minorEastAsia" w:hAnsi="Times New Roman" w:cs="Times New Roman"/>
          <w:sz w:val="24"/>
          <w:szCs w:val="24"/>
          <w:lang w:val="es-ES"/>
        </w:rPr>
        <w:t xml:space="preserve">. Actúa como un piso hasta que la fuente </w:t>
      </w:r>
      <w:proofErr w:type="spellStart"/>
      <w:r w:rsidR="00D32F7B">
        <w:rPr>
          <w:rFonts w:ascii="Times New Roman" w:eastAsiaTheme="minorEastAsia" w:hAnsi="Times New Roman" w:cs="Times New Roman"/>
          <w:sz w:val="24"/>
          <w:szCs w:val="24"/>
          <w:lang w:val="es-ES"/>
        </w:rPr>
        <w:t>sinosoidal</w:t>
      </w:r>
      <w:proofErr w:type="spellEnd"/>
      <w:r w:rsidR="00D32F7B">
        <w:rPr>
          <w:rFonts w:ascii="Times New Roman" w:eastAsiaTheme="minorEastAsia" w:hAnsi="Times New Roman" w:cs="Times New Roman"/>
          <w:sz w:val="24"/>
          <w:szCs w:val="24"/>
          <w:lang w:val="es-ES"/>
        </w:rPr>
        <w:t xml:space="preserve"> llega al voltaje requerido para que surta efecto en el circuito.  </w:t>
      </w:r>
    </w:p>
    <w:p w14:paraId="6F77C84D" w14:textId="5161C00E" w:rsidR="007D5E30" w:rsidRDefault="007D5E30" w:rsidP="007D5E30">
      <w:pPr>
        <w:spacing w:line="360" w:lineRule="auto"/>
        <w:rPr>
          <w:rFonts w:ascii="Times New Roman" w:hAnsi="Times New Roman" w:cs="Times New Roman"/>
          <w:sz w:val="24"/>
          <w:szCs w:val="24"/>
          <w:lang w:val="es-ES"/>
        </w:rPr>
      </w:pPr>
      <w:r>
        <w:rPr>
          <w:rFonts w:ascii="Times New Roman" w:eastAsiaTheme="minorEastAsia" w:hAnsi="Times New Roman" w:cs="Times New Roman"/>
          <w:noProof/>
          <w:sz w:val="24"/>
          <w:szCs w:val="24"/>
          <w:lang w:eastAsia="es-VE"/>
        </w:rPr>
        <w:drawing>
          <wp:inline distT="0" distB="0" distL="0" distR="0" wp14:anchorId="767887B3" wp14:editId="08FAD099">
            <wp:extent cx="5971540" cy="2757805"/>
            <wp:effectExtent l="0" t="0" r="0" b="444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3.01.55 PM.jpeg"/>
                    <pic:cNvPicPr/>
                  </pic:nvPicPr>
                  <pic:blipFill>
                    <a:blip r:embed="rId37">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2E11BF70" w14:textId="1AD09C04" w:rsidR="002132CF" w:rsidRPr="0093050C" w:rsidRDefault="002132CF" w:rsidP="0093050C">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10: Función de transferencia del circuito recortador</w:t>
      </w:r>
    </w:p>
    <w:p w14:paraId="614C231D" w14:textId="4A96EB60" w:rsidR="007D5E30" w:rsidRDefault="00460642" w:rsidP="007D5E3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Se puede apreciar en la</w:t>
      </w:r>
      <w:bookmarkStart w:id="0" w:name="_Hlk155347377"/>
      <w:r>
        <w:rPr>
          <w:rFonts w:ascii="Times New Roman" w:hAnsi="Times New Roman" w:cs="Times New Roman"/>
          <w:sz w:val="24"/>
          <w:szCs w:val="24"/>
          <w:lang w:val="es-ES"/>
        </w:rPr>
        <w:t xml:space="preserve"> característica </w:t>
      </w:r>
      <w:bookmarkEnd w:id="0"/>
      <w:r>
        <w:rPr>
          <w:rFonts w:ascii="Times New Roman" w:hAnsi="Times New Roman" w:cs="Times New Roman"/>
          <w:sz w:val="24"/>
          <w:szCs w:val="24"/>
          <w:lang w:val="es-ES"/>
        </w:rPr>
        <w:t>de transferencia un desplazamiento vertical</w:t>
      </w:r>
      <w:r w:rsidR="0093050C">
        <w:rPr>
          <w:rFonts w:ascii="Times New Roman" w:hAnsi="Times New Roman" w:cs="Times New Roman"/>
          <w:sz w:val="24"/>
          <w:szCs w:val="24"/>
          <w:lang w:val="es-ES"/>
        </w:rPr>
        <w:t xml:space="preserve"> y horizontal</w:t>
      </w:r>
      <w:r>
        <w:rPr>
          <w:rFonts w:ascii="Times New Roman" w:hAnsi="Times New Roman" w:cs="Times New Roman"/>
          <w:sz w:val="24"/>
          <w:szCs w:val="24"/>
          <w:lang w:val="es-ES"/>
        </w:rPr>
        <w:t xml:space="preserve"> por </w:t>
      </w:r>
      <w:r w:rsidR="00D32F7B">
        <w:rPr>
          <w:rFonts w:ascii="Times New Roman" w:hAnsi="Times New Roman" w:cs="Times New Roman"/>
          <w:sz w:val="24"/>
          <w:szCs w:val="24"/>
          <w:lang w:val="es-ES"/>
        </w:rPr>
        <w:t>la fuente DC.</w:t>
      </w:r>
    </w:p>
    <w:p w14:paraId="00963982" w14:textId="208509EC" w:rsidR="007D5E30" w:rsidRDefault="007D5E30"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05580FBE" wp14:editId="1E60ACEA">
            <wp:extent cx="5971540" cy="2757170"/>
            <wp:effectExtent l="0" t="0" r="0" b="508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3.05.08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1540" cy="2757170"/>
                    </a:xfrm>
                    <a:prstGeom prst="rect">
                      <a:avLst/>
                    </a:prstGeom>
                  </pic:spPr>
                </pic:pic>
              </a:graphicData>
            </a:graphic>
          </wp:inline>
        </w:drawing>
      </w:r>
    </w:p>
    <w:p w14:paraId="19297940" w14:textId="09A2435D" w:rsidR="0093050C" w:rsidRDefault="0093050C" w:rsidP="0093050C">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Pr>
          <w:rFonts w:ascii="Times New Roman" w:eastAsia="Times New Roman" w:hAnsi="Times New Roman" w:cs="Times New Roman"/>
          <w:b/>
          <w:color w:val="000000"/>
          <w:sz w:val="20"/>
          <w:szCs w:val="20"/>
        </w:rPr>
        <w:t>1</w:t>
      </w:r>
      <w:r>
        <w:rPr>
          <w:rFonts w:ascii="Times New Roman" w:eastAsia="Times New Roman" w:hAnsi="Times New Roman" w:cs="Times New Roman"/>
          <w:b/>
          <w:color w:val="000000"/>
          <w:sz w:val="20"/>
          <w:szCs w:val="20"/>
        </w:rPr>
        <w:t>: Función de transferencia del circuito recortador</w:t>
      </w:r>
      <w:r>
        <w:rPr>
          <w:rFonts w:ascii="Times New Roman" w:eastAsia="Times New Roman" w:hAnsi="Times New Roman" w:cs="Times New Roman"/>
          <w:b/>
          <w:color w:val="000000"/>
          <w:sz w:val="20"/>
          <w:szCs w:val="20"/>
        </w:rPr>
        <w:t xml:space="preserve"> con onda triangular</w:t>
      </w:r>
    </w:p>
    <w:p w14:paraId="359204D9" w14:textId="4D4F5E54" w:rsidR="00AA3E94" w:rsidRDefault="00AA3E94" w:rsidP="00AA3E94">
      <w:pPr>
        <w:pBdr>
          <w:top w:val="nil"/>
          <w:left w:val="nil"/>
          <w:bottom w:val="nil"/>
          <w:right w:val="nil"/>
          <w:between w:val="nil"/>
        </w:pBdr>
        <w:spacing w:line="240" w:lineRule="auto"/>
        <w:jc w:val="both"/>
        <w:rPr>
          <w:rFonts w:ascii="Times New Roman" w:eastAsia="Times New Roman" w:hAnsi="Times New Roman" w:cs="Times New Roman"/>
          <w:b/>
          <w:color w:val="000000"/>
          <w:sz w:val="20"/>
          <w:szCs w:val="20"/>
        </w:rPr>
      </w:pPr>
      <w:r>
        <w:rPr>
          <w:rFonts w:ascii="Times New Roman" w:hAnsi="Times New Roman" w:cs="Times New Roman"/>
          <w:sz w:val="24"/>
          <w:szCs w:val="24"/>
          <w:lang w:val="es-ES"/>
        </w:rPr>
        <w:t>Se observó el mismo comportamiento de la figura 10.</w:t>
      </w:r>
    </w:p>
    <w:p w14:paraId="6FEB30E8" w14:textId="01F3A781" w:rsidR="007D5E30" w:rsidRDefault="007D5E30"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lastRenderedPageBreak/>
        <w:drawing>
          <wp:inline distT="0" distB="0" distL="0" distR="0" wp14:anchorId="7DD64C05" wp14:editId="212F52CE">
            <wp:extent cx="5971540" cy="2757805"/>
            <wp:effectExtent l="0" t="0" r="0" b="444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3.18.11 PM.jpeg"/>
                    <pic:cNvPicPr/>
                  </pic:nvPicPr>
                  <pic:blipFill>
                    <a:blip r:embed="rId39">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38527BA1" w14:textId="36C695D8"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sidR="0093050C">
        <w:rPr>
          <w:rFonts w:ascii="Times New Roman" w:eastAsia="Times New Roman" w:hAnsi="Times New Roman" w:cs="Times New Roman"/>
          <w:b/>
          <w:color w:val="000000"/>
          <w:sz w:val="20"/>
          <w:szCs w:val="20"/>
        </w:rPr>
        <w:t>2</w:t>
      </w:r>
      <w:r>
        <w:rPr>
          <w:rFonts w:ascii="Times New Roman" w:eastAsia="Times New Roman" w:hAnsi="Times New Roman" w:cs="Times New Roman"/>
          <w:b/>
          <w:color w:val="000000"/>
          <w:sz w:val="20"/>
          <w:szCs w:val="20"/>
        </w:rPr>
        <w:t>: Voltaje del circuito recortador con diodos invertidos</w:t>
      </w:r>
    </w:p>
    <w:p w14:paraId="7B6DA4A6" w14:textId="7BB1B1B4" w:rsidR="002132CF" w:rsidRDefault="00D32F7B" w:rsidP="007D5E3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Se observó un comportamiento similar al de los diodos polarizados directamente, pero a partir de aquí se </w:t>
      </w:r>
      <w:r w:rsidR="0093050C">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la observación de que </w:t>
      </w:r>
      <w:proofErr w:type="gramStart"/>
      <w:r>
        <w:rPr>
          <w:rFonts w:ascii="Times New Roman" w:hAnsi="Times New Roman" w:cs="Times New Roman"/>
          <w:sz w:val="24"/>
          <w:szCs w:val="24"/>
          <w:lang w:val="es-ES"/>
        </w:rPr>
        <w:t>alguno de los elementos del circuito armado empezaron</w:t>
      </w:r>
      <w:proofErr w:type="gramEnd"/>
      <w:r>
        <w:rPr>
          <w:rFonts w:ascii="Times New Roman" w:hAnsi="Times New Roman" w:cs="Times New Roman"/>
          <w:sz w:val="24"/>
          <w:szCs w:val="24"/>
          <w:lang w:val="es-ES"/>
        </w:rPr>
        <w:t xml:space="preserve"> a presentar fallas y se </w:t>
      </w:r>
      <w:proofErr w:type="spellStart"/>
      <w:r>
        <w:rPr>
          <w:rFonts w:ascii="Times New Roman" w:hAnsi="Times New Roman" w:cs="Times New Roman"/>
          <w:sz w:val="24"/>
          <w:szCs w:val="24"/>
          <w:lang w:val="es-ES"/>
        </w:rPr>
        <w:t>obsevará</w:t>
      </w:r>
      <w:proofErr w:type="spellEnd"/>
      <w:r>
        <w:rPr>
          <w:rFonts w:ascii="Times New Roman" w:hAnsi="Times New Roman" w:cs="Times New Roman"/>
          <w:sz w:val="24"/>
          <w:szCs w:val="24"/>
          <w:lang w:val="es-ES"/>
        </w:rPr>
        <w:t xml:space="preserve"> más adelante en el caso de la lectura del rizado. En la figura 11 se apreció como al modificar el valor de la fuente DC surgía una base más </w:t>
      </w:r>
      <w:proofErr w:type="spellStart"/>
      <w:r>
        <w:rPr>
          <w:rFonts w:ascii="Times New Roman" w:hAnsi="Times New Roman" w:cs="Times New Roman"/>
          <w:sz w:val="24"/>
          <w:szCs w:val="24"/>
          <w:lang w:val="es-ES"/>
        </w:rPr>
        <w:t>concava</w:t>
      </w:r>
      <w:proofErr w:type="spellEnd"/>
      <w:r>
        <w:rPr>
          <w:rFonts w:ascii="Times New Roman" w:hAnsi="Times New Roman" w:cs="Times New Roman"/>
          <w:sz w:val="24"/>
          <w:szCs w:val="24"/>
          <w:lang w:val="es-ES"/>
        </w:rPr>
        <w:t xml:space="preserve"> a medida que se aumentaba el mismo.</w:t>
      </w:r>
    </w:p>
    <w:p w14:paraId="0CB9BDED" w14:textId="77777777" w:rsidR="0093050C" w:rsidRDefault="007D5E30"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2F886D66" wp14:editId="1FD99D40">
            <wp:extent cx="5971540" cy="2757805"/>
            <wp:effectExtent l="0" t="0" r="0" b="444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3.19.09 PM.jpeg"/>
                    <pic:cNvPicPr/>
                  </pic:nvPicPr>
                  <pic:blipFill>
                    <a:blip r:embed="rId40">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4CB7D662" w14:textId="6126B608" w:rsidR="0093050C" w:rsidRDefault="0093050C" w:rsidP="0093050C">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xml:space="preserve">: Función de transferencia del circuito recortador con </w:t>
      </w:r>
      <w:r>
        <w:rPr>
          <w:rFonts w:ascii="Times New Roman" w:eastAsia="Times New Roman" w:hAnsi="Times New Roman" w:cs="Times New Roman"/>
          <w:b/>
          <w:color w:val="000000"/>
          <w:sz w:val="20"/>
          <w:szCs w:val="20"/>
        </w:rPr>
        <w:t xml:space="preserve">diodos invertidos y fuente </w:t>
      </w:r>
      <w:proofErr w:type="spellStart"/>
      <w:r>
        <w:rPr>
          <w:rFonts w:ascii="Times New Roman" w:eastAsia="Times New Roman" w:hAnsi="Times New Roman" w:cs="Times New Roman"/>
          <w:b/>
          <w:color w:val="000000"/>
          <w:sz w:val="20"/>
          <w:szCs w:val="20"/>
        </w:rPr>
        <w:t>sinosoidal</w:t>
      </w:r>
      <w:proofErr w:type="spellEnd"/>
    </w:p>
    <w:p w14:paraId="2CC02503" w14:textId="783B0EF5" w:rsidR="007D5E30" w:rsidRDefault="00801378" w:rsidP="007D5E30">
      <w:pPr>
        <w:spacing w:line="360" w:lineRule="auto"/>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w:t>
      </w:r>
    </w:p>
    <w:p w14:paraId="6258B589" w14:textId="41F9BD7E" w:rsidR="007D5E30" w:rsidRDefault="007D5E30"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lastRenderedPageBreak/>
        <w:drawing>
          <wp:inline distT="0" distB="0" distL="0" distR="0" wp14:anchorId="7A7266C1" wp14:editId="11DCF766">
            <wp:extent cx="5971540" cy="2757805"/>
            <wp:effectExtent l="0" t="0" r="0" b="444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7 at 3.20.07 PM.jpeg"/>
                    <pic:cNvPicPr/>
                  </pic:nvPicPr>
                  <pic:blipFill>
                    <a:blip r:embed="rId40">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5C33EAE5" w14:textId="403591E3" w:rsidR="0093050C" w:rsidRDefault="0093050C" w:rsidP="0093050C">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Función de transferencia del circuito recortador con diodos invertidos</w:t>
      </w:r>
      <w:r>
        <w:rPr>
          <w:rFonts w:ascii="Times New Roman" w:eastAsia="Times New Roman" w:hAnsi="Times New Roman" w:cs="Times New Roman"/>
          <w:b/>
          <w:color w:val="000000"/>
          <w:sz w:val="20"/>
          <w:szCs w:val="20"/>
        </w:rPr>
        <w:t xml:space="preserve"> y fuente triangular</w:t>
      </w:r>
    </w:p>
    <w:p w14:paraId="24E765AA" w14:textId="77777777" w:rsidR="0093050C" w:rsidRPr="0093050C" w:rsidRDefault="0093050C" w:rsidP="007D5E30">
      <w:pPr>
        <w:spacing w:line="360" w:lineRule="auto"/>
        <w:rPr>
          <w:rFonts w:ascii="Times New Roman" w:hAnsi="Times New Roman" w:cs="Times New Roman"/>
          <w:sz w:val="24"/>
          <w:szCs w:val="24"/>
        </w:rPr>
      </w:pPr>
    </w:p>
    <w:p w14:paraId="0039339F" w14:textId="30A30A70" w:rsidR="007D5E30" w:rsidRPr="00AA3E94" w:rsidRDefault="00AA3E94" w:rsidP="007D5E30">
      <w:pPr>
        <w:spacing w:line="360" w:lineRule="auto"/>
        <w:rPr>
          <w:rFonts w:ascii="Times New Roman" w:hAnsi="Times New Roman" w:cs="Times New Roman"/>
          <w:b/>
          <w:bCs/>
          <w:sz w:val="24"/>
          <w:szCs w:val="24"/>
          <w:lang w:val="es-ES"/>
        </w:rPr>
      </w:pPr>
      <w:r w:rsidRPr="00AA3E94">
        <w:rPr>
          <w:rFonts w:ascii="Times New Roman" w:hAnsi="Times New Roman" w:cs="Times New Roman"/>
          <w:b/>
          <w:bCs/>
          <w:sz w:val="24"/>
          <w:szCs w:val="24"/>
          <w:lang w:val="es-ES"/>
        </w:rPr>
        <w:t>Rectificación y fuente:</w:t>
      </w:r>
    </w:p>
    <w:p w14:paraId="3D93F510" w14:textId="54683C5E" w:rsidR="007D5E30" w:rsidRDefault="007D5E30"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6F302F46" wp14:editId="26927270">
            <wp:extent cx="5971540" cy="2757805"/>
            <wp:effectExtent l="0" t="0" r="0" b="444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1.34.33 AM.jpeg"/>
                    <pic:cNvPicPr/>
                  </pic:nvPicPr>
                  <pic:blipFill>
                    <a:blip r:embed="rId41">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7276009F" w14:textId="5D0E3AF7"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sidR="00AA3E94">
        <w:rPr>
          <w:rFonts w:ascii="Times New Roman" w:eastAsia="Times New Roman" w:hAnsi="Times New Roman" w:cs="Times New Roman"/>
          <w:b/>
          <w:color w:val="000000"/>
          <w:sz w:val="20"/>
          <w:szCs w:val="20"/>
        </w:rPr>
        <w:t>5</w:t>
      </w:r>
      <w:r>
        <w:rPr>
          <w:rFonts w:ascii="Times New Roman" w:eastAsia="Times New Roman" w:hAnsi="Times New Roman" w:cs="Times New Roman"/>
          <w:b/>
          <w:color w:val="000000"/>
          <w:sz w:val="20"/>
          <w:szCs w:val="20"/>
        </w:rPr>
        <w:t>: Voltaje de salida circuito rectificador puente de diodo.</w:t>
      </w:r>
    </w:p>
    <w:p w14:paraId="3DE0C1C2" w14:textId="2714B2BC" w:rsidR="002132CF" w:rsidRDefault="00D32F7B" w:rsidP="007D5E3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Se observó la onda completa rectificada con un valor pico menor al de la fuente debido a la caída de tensión causada por los diodos.</w:t>
      </w:r>
    </w:p>
    <w:p w14:paraId="21E5B15A" w14:textId="77777777" w:rsidR="002132CF" w:rsidRDefault="00532FC4"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lastRenderedPageBreak/>
        <w:drawing>
          <wp:inline distT="0" distB="0" distL="0" distR="0" wp14:anchorId="5B3CFCA4" wp14:editId="4DB50422">
            <wp:extent cx="5971540" cy="2757805"/>
            <wp:effectExtent l="0" t="0" r="0" b="444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1.38.13 AM.jpeg"/>
                    <pic:cNvPicPr/>
                  </pic:nvPicPr>
                  <pic:blipFill>
                    <a:blip r:embed="rId42">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03D17F6C" w14:textId="3EA050F2"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w:t>
      </w:r>
      <w:r w:rsidR="00AA3E94">
        <w:rPr>
          <w:rFonts w:ascii="Times New Roman" w:eastAsia="Times New Roman" w:hAnsi="Times New Roman" w:cs="Times New Roman"/>
          <w:b/>
          <w:color w:val="000000"/>
          <w:sz w:val="20"/>
          <w:szCs w:val="20"/>
        </w:rPr>
        <w:t>6</w:t>
      </w:r>
      <w:r>
        <w:rPr>
          <w:rFonts w:ascii="Times New Roman" w:eastAsia="Times New Roman" w:hAnsi="Times New Roman" w:cs="Times New Roman"/>
          <w:b/>
          <w:color w:val="000000"/>
          <w:sz w:val="20"/>
          <w:szCs w:val="20"/>
        </w:rPr>
        <w:t>: Voltaje de salida circuito fuente DC no regulada sin carga</w:t>
      </w:r>
    </w:p>
    <w:p w14:paraId="11304E33" w14:textId="4D535870" w:rsidR="00532FC4" w:rsidRDefault="00801378" w:rsidP="007D5E30">
      <w:pPr>
        <w:spacing w:line="360" w:lineRule="auto"/>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w:t>
      </w:r>
      <w:r w:rsidR="00D32F7B">
        <w:rPr>
          <w:rFonts w:ascii="Times New Roman" w:hAnsi="Times New Roman" w:cs="Times New Roman"/>
          <w:sz w:val="24"/>
          <w:szCs w:val="24"/>
          <w:lang w:val="es-ES"/>
        </w:rPr>
        <w:t>Al agregarse el condensador</w:t>
      </w:r>
      <w:r w:rsidR="00BF533F">
        <w:rPr>
          <w:rFonts w:ascii="Times New Roman" w:hAnsi="Times New Roman" w:cs="Times New Roman"/>
          <w:sz w:val="24"/>
          <w:szCs w:val="24"/>
          <w:lang w:val="es-ES"/>
        </w:rPr>
        <w:t xml:space="preserve"> se observó una onda </w:t>
      </w:r>
      <w:r w:rsidR="00CB1E5C">
        <w:rPr>
          <w:rFonts w:ascii="Times New Roman" w:hAnsi="Times New Roman" w:cs="Times New Roman"/>
          <w:sz w:val="24"/>
          <w:szCs w:val="24"/>
          <w:lang w:val="es-ES"/>
        </w:rPr>
        <w:t>con un comportamiento aparentemente lineal</w:t>
      </w:r>
      <w:r w:rsidR="00AA3E94">
        <w:rPr>
          <w:rFonts w:ascii="Times New Roman" w:hAnsi="Times New Roman" w:cs="Times New Roman"/>
          <w:sz w:val="24"/>
          <w:szCs w:val="24"/>
          <w:lang w:val="es-ES"/>
        </w:rPr>
        <w:t xml:space="preserve"> con un valor de 7.2V </w:t>
      </w:r>
      <w:r w:rsidR="00AA3E94" w:rsidRPr="00AA3E94">
        <w:rPr>
          <w:rFonts w:ascii="Times New Roman" w:hAnsi="Times New Roman" w:cs="Times New Roman"/>
          <w:sz w:val="24"/>
          <w:szCs w:val="24"/>
          <w:lang w:val="es-ES"/>
        </w:rPr>
        <w:t>±</w:t>
      </w:r>
      <w:r w:rsidR="00AA3E94">
        <w:rPr>
          <w:rFonts w:ascii="Times New Roman" w:hAnsi="Times New Roman" w:cs="Times New Roman"/>
          <w:sz w:val="24"/>
          <w:szCs w:val="24"/>
          <w:lang w:val="es-ES"/>
        </w:rPr>
        <w:t xml:space="preserve"> 0.4 V. Un valor esperado debido a que al agregar el condensador se mantiene el mismo valor pico y surge un nuevo valor de rizado que se observará más adelante.</w:t>
      </w:r>
    </w:p>
    <w:p w14:paraId="08C18492" w14:textId="549887A9" w:rsidR="00532FC4" w:rsidRDefault="00532FC4"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346C5D0D" wp14:editId="3C3A8740">
            <wp:extent cx="5971540" cy="2757805"/>
            <wp:effectExtent l="0" t="0" r="0" b="4445"/>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2.22.38 PM.jpeg"/>
                    <pic:cNvPicPr/>
                  </pic:nvPicPr>
                  <pic:blipFill>
                    <a:blip r:embed="rId43">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664DE217" w14:textId="67A334A4"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15: Voltaje de salida circuito fuente DC no regulada con carga fija y variable</w:t>
      </w:r>
    </w:p>
    <w:p w14:paraId="7A994DE2" w14:textId="12DC372E" w:rsidR="002132CF" w:rsidRPr="002132CF" w:rsidRDefault="00BF533F" w:rsidP="007D5E30">
      <w:pPr>
        <w:spacing w:line="360" w:lineRule="auto"/>
        <w:rPr>
          <w:rFonts w:ascii="Times New Roman" w:hAnsi="Times New Roman" w:cs="Times New Roman"/>
          <w:sz w:val="24"/>
          <w:szCs w:val="24"/>
        </w:rPr>
      </w:pPr>
      <w:r>
        <w:rPr>
          <w:rFonts w:ascii="Times New Roman" w:hAnsi="Times New Roman" w:cs="Times New Roman"/>
          <w:sz w:val="24"/>
          <w:szCs w:val="24"/>
        </w:rPr>
        <w:t>Al variar la resistencia</w:t>
      </w:r>
      <w:r w:rsidR="00AA3E94">
        <w:rPr>
          <w:rFonts w:ascii="Times New Roman" w:hAnsi="Times New Roman" w:cs="Times New Roman"/>
          <w:sz w:val="24"/>
          <w:szCs w:val="24"/>
        </w:rPr>
        <w:t xml:space="preserve"> variable</w:t>
      </w:r>
      <w:r>
        <w:rPr>
          <w:rFonts w:ascii="Times New Roman" w:hAnsi="Times New Roman" w:cs="Times New Roman"/>
          <w:sz w:val="24"/>
          <w:szCs w:val="24"/>
        </w:rPr>
        <w:t xml:space="preserve"> se observó una traslación vertical del pico muy pequeña, pero existente.</w:t>
      </w:r>
    </w:p>
    <w:p w14:paraId="030798A1" w14:textId="7B2754A3" w:rsidR="00532FC4" w:rsidRDefault="00532FC4"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lastRenderedPageBreak/>
        <w:drawing>
          <wp:inline distT="0" distB="0" distL="0" distR="0" wp14:anchorId="2C637FB0" wp14:editId="002649D3">
            <wp:extent cx="5971540" cy="2757805"/>
            <wp:effectExtent l="0" t="0" r="0" b="444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2.27.22 PM.jpeg"/>
                    <pic:cNvPicPr/>
                  </pic:nvPicPr>
                  <pic:blipFill>
                    <a:blip r:embed="rId44">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r w:rsidR="00801378" w:rsidRPr="00071891">
        <w:rPr>
          <w:rFonts w:ascii="Times New Roman" w:hAnsi="Times New Roman" w:cs="Times New Roman"/>
          <w:sz w:val="24"/>
          <w:szCs w:val="24"/>
          <w:lang w:val="es-ES"/>
        </w:rPr>
        <w:t xml:space="preserve">    </w:t>
      </w:r>
    </w:p>
    <w:p w14:paraId="6A784242" w14:textId="2306C78A"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16: Rizado del circuito Fuente DC no regulada con Carga</w:t>
      </w:r>
    </w:p>
    <w:p w14:paraId="2EE6E1FC" w14:textId="3B1E71C6" w:rsidR="002132CF" w:rsidRPr="002132CF" w:rsidRDefault="00BF533F" w:rsidP="007D5E30">
      <w:pPr>
        <w:spacing w:line="360" w:lineRule="auto"/>
        <w:rPr>
          <w:rFonts w:ascii="Times New Roman" w:hAnsi="Times New Roman" w:cs="Times New Roman"/>
          <w:sz w:val="24"/>
          <w:szCs w:val="24"/>
        </w:rPr>
      </w:pPr>
      <w:r>
        <w:rPr>
          <w:rFonts w:ascii="Times New Roman" w:hAnsi="Times New Roman" w:cs="Times New Roman"/>
          <w:sz w:val="24"/>
          <w:szCs w:val="24"/>
        </w:rPr>
        <w:t xml:space="preserve">Al analizar el rizado se aprecia que existe bastante ruido. </w:t>
      </w:r>
      <w:r w:rsidR="00724A43">
        <w:rPr>
          <w:rFonts w:ascii="Times New Roman" w:hAnsi="Times New Roman" w:cs="Times New Roman"/>
          <w:sz w:val="24"/>
          <w:szCs w:val="24"/>
        </w:rPr>
        <w:t xml:space="preserve">Esto debido a la falla de algún componente que no se pudo precisar, sin </w:t>
      </w:r>
      <w:proofErr w:type="gramStart"/>
      <w:r w:rsidR="00724A43">
        <w:rPr>
          <w:rFonts w:ascii="Times New Roman" w:hAnsi="Times New Roman" w:cs="Times New Roman"/>
          <w:sz w:val="24"/>
          <w:szCs w:val="24"/>
        </w:rPr>
        <w:t>embargo</w:t>
      </w:r>
      <w:proofErr w:type="gramEnd"/>
      <w:r w:rsidR="00724A43">
        <w:rPr>
          <w:rFonts w:ascii="Times New Roman" w:hAnsi="Times New Roman" w:cs="Times New Roman"/>
          <w:sz w:val="24"/>
          <w:szCs w:val="24"/>
        </w:rPr>
        <w:t xml:space="preserve"> se pudo apreciar en este caso un rizado de 4 </w:t>
      </w:r>
      <w:proofErr w:type="spellStart"/>
      <w:r w:rsidR="00724A43">
        <w:rPr>
          <w:rFonts w:ascii="Times New Roman" w:hAnsi="Times New Roman" w:cs="Times New Roman"/>
          <w:sz w:val="24"/>
          <w:szCs w:val="24"/>
        </w:rPr>
        <w:t>mV</w:t>
      </w:r>
      <w:proofErr w:type="spellEnd"/>
      <w:r w:rsidR="00724A43">
        <w:rPr>
          <w:rFonts w:ascii="Times New Roman" w:hAnsi="Times New Roman" w:cs="Times New Roman"/>
          <w:sz w:val="24"/>
          <w:szCs w:val="24"/>
        </w:rPr>
        <w:t xml:space="preserve"> </w:t>
      </w:r>
      <w:r w:rsidR="00AA3E94" w:rsidRPr="00AA3E94">
        <w:rPr>
          <w:rFonts w:ascii="Times New Roman" w:hAnsi="Times New Roman" w:cs="Times New Roman"/>
          <w:sz w:val="24"/>
          <w:szCs w:val="24"/>
        </w:rPr>
        <w:t>±</w:t>
      </w:r>
      <w:r w:rsidR="00724A43">
        <w:rPr>
          <w:rFonts w:ascii="Times New Roman" w:hAnsi="Times New Roman" w:cs="Times New Roman"/>
          <w:sz w:val="24"/>
          <w:szCs w:val="24"/>
        </w:rPr>
        <w:t xml:space="preserve"> 0.4 </w:t>
      </w:r>
      <w:proofErr w:type="spellStart"/>
      <w:r w:rsidR="00724A43">
        <w:rPr>
          <w:rFonts w:ascii="Times New Roman" w:hAnsi="Times New Roman" w:cs="Times New Roman"/>
          <w:sz w:val="24"/>
          <w:szCs w:val="24"/>
        </w:rPr>
        <w:t>mV</w:t>
      </w:r>
      <w:proofErr w:type="spellEnd"/>
      <w:r w:rsidR="00CB1E5C">
        <w:rPr>
          <w:rFonts w:ascii="Times New Roman" w:hAnsi="Times New Roman" w:cs="Times New Roman"/>
          <w:sz w:val="24"/>
          <w:szCs w:val="24"/>
        </w:rPr>
        <w:t xml:space="preserve"> lo cual difiere un tanto del simulado teóricamente, esto puede deberse a distintos factores como la tolerancia de los componentes del circuito, la precisión de la fuente y la precisión de lectura del osciloscopio.</w:t>
      </w:r>
    </w:p>
    <w:p w14:paraId="52271F02" w14:textId="5621C7BB" w:rsidR="00532FC4" w:rsidRDefault="00532FC4"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57EAD0AF" wp14:editId="6654A9C8">
            <wp:extent cx="5971540" cy="2757805"/>
            <wp:effectExtent l="0" t="0" r="0" b="4445"/>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2.31.41 PM.jpeg"/>
                    <pic:cNvPicPr/>
                  </pic:nvPicPr>
                  <pic:blipFill>
                    <a:blip r:embed="rId45">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16A9FBC8" w14:textId="69C52462"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17: Voltaje de salida circuito fuente DC regulada con Zener</w:t>
      </w:r>
    </w:p>
    <w:p w14:paraId="68F83F87" w14:textId="61191510" w:rsidR="002132CF" w:rsidRPr="002132CF" w:rsidRDefault="00724A43" w:rsidP="007D5E3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En la figura puede apreciarse como el voltaje de salida quedó regulado por el valor del Zener a 5.4 v </w:t>
      </w:r>
      <w:r w:rsidR="00AA3E94" w:rsidRPr="00AA3E94">
        <w:rPr>
          <w:rFonts w:ascii="Times New Roman" w:hAnsi="Times New Roman" w:cs="Times New Roman"/>
          <w:sz w:val="24"/>
          <w:szCs w:val="24"/>
        </w:rPr>
        <w:t>±</w:t>
      </w:r>
      <w:r>
        <w:rPr>
          <w:rFonts w:ascii="Times New Roman" w:hAnsi="Times New Roman" w:cs="Times New Roman"/>
          <w:sz w:val="24"/>
          <w:szCs w:val="24"/>
        </w:rPr>
        <w:t xml:space="preserve"> 0.4 v aproximadamente lo que arroj</w:t>
      </w:r>
      <w:r w:rsidR="00DD322F">
        <w:rPr>
          <w:rFonts w:ascii="Times New Roman" w:hAnsi="Times New Roman" w:cs="Times New Roman"/>
          <w:sz w:val="24"/>
          <w:szCs w:val="24"/>
        </w:rPr>
        <w:t xml:space="preserve">ó </w:t>
      </w:r>
      <w:r>
        <w:rPr>
          <w:rFonts w:ascii="Times New Roman" w:hAnsi="Times New Roman" w:cs="Times New Roman"/>
          <w:sz w:val="24"/>
          <w:szCs w:val="24"/>
        </w:rPr>
        <w:t xml:space="preserve">un valor cercano al del </w:t>
      </w:r>
      <w:proofErr w:type="spellStart"/>
      <w:r>
        <w:rPr>
          <w:rFonts w:ascii="Times New Roman" w:hAnsi="Times New Roman" w:cs="Times New Roman"/>
          <w:sz w:val="24"/>
          <w:szCs w:val="24"/>
        </w:rPr>
        <w:t>zenner</w:t>
      </w:r>
      <w:proofErr w:type="spellEnd"/>
      <w:r w:rsidR="00DD322F">
        <w:rPr>
          <w:rFonts w:ascii="Times New Roman" w:hAnsi="Times New Roman" w:cs="Times New Roman"/>
          <w:sz w:val="24"/>
          <w:szCs w:val="24"/>
        </w:rPr>
        <w:t>.</w:t>
      </w:r>
    </w:p>
    <w:p w14:paraId="41DD78C7" w14:textId="4B11A130" w:rsidR="00532FC4" w:rsidRDefault="00532FC4" w:rsidP="007D5E30">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eastAsia="es-VE"/>
        </w:rPr>
        <w:drawing>
          <wp:inline distT="0" distB="0" distL="0" distR="0" wp14:anchorId="59024E92" wp14:editId="488D2CFA">
            <wp:extent cx="5971540" cy="2757805"/>
            <wp:effectExtent l="0" t="0" r="0" b="444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2.36.54 PM.jpeg"/>
                    <pic:cNvPicPr/>
                  </pic:nvPicPr>
                  <pic:blipFill>
                    <a:blip r:embed="rId46">
                      <a:extLst>
                        <a:ext uri="{28A0092B-C50C-407E-A947-70E740481C1C}">
                          <a14:useLocalDpi xmlns:a14="http://schemas.microsoft.com/office/drawing/2010/main" val="0"/>
                        </a:ext>
                      </a:extLst>
                    </a:blip>
                    <a:stretch>
                      <a:fillRect/>
                    </a:stretch>
                  </pic:blipFill>
                  <pic:spPr>
                    <a:xfrm>
                      <a:off x="0" y="0"/>
                      <a:ext cx="5971540" cy="2757805"/>
                    </a:xfrm>
                    <a:prstGeom prst="rect">
                      <a:avLst/>
                    </a:prstGeom>
                  </pic:spPr>
                </pic:pic>
              </a:graphicData>
            </a:graphic>
          </wp:inline>
        </w:drawing>
      </w:r>
    </w:p>
    <w:p w14:paraId="7DF54620" w14:textId="38BCA2DC" w:rsidR="002132CF" w:rsidRDefault="002132CF" w:rsidP="002132CF">
      <w:pPr>
        <w:pBdr>
          <w:top w:val="nil"/>
          <w:left w:val="nil"/>
          <w:bottom w:val="nil"/>
          <w:right w:val="nil"/>
          <w:between w:val="nil"/>
        </w:pBdr>
        <w:spacing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Figura 18: Rizado fuente DC regulada con Zener</w:t>
      </w:r>
    </w:p>
    <w:p w14:paraId="7E618341" w14:textId="1077D6A4" w:rsidR="002132CF" w:rsidRPr="002132CF" w:rsidRDefault="00DD322F" w:rsidP="00CC15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apreció un rizado de 4mV </w:t>
      </w:r>
      <w:r w:rsidR="00AA3E94" w:rsidRPr="00AA3E94">
        <w:rPr>
          <w:rFonts w:ascii="Times New Roman" w:hAnsi="Times New Roman" w:cs="Times New Roman"/>
          <w:sz w:val="24"/>
          <w:szCs w:val="24"/>
        </w:rPr>
        <w:t>±</w:t>
      </w:r>
      <w:r>
        <w:rPr>
          <w:rFonts w:ascii="Times New Roman" w:hAnsi="Times New Roman" w:cs="Times New Roman"/>
          <w:sz w:val="24"/>
          <w:szCs w:val="24"/>
        </w:rPr>
        <w:t xml:space="preserve"> 0.4mV</w:t>
      </w:r>
    </w:p>
    <w:p w14:paraId="686F3718" w14:textId="6381B8A5" w:rsidR="00532FC4" w:rsidRDefault="005D0A95" w:rsidP="007D5E3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parte del rectificador se observó como al agregar a un condensador en </w:t>
      </w:r>
      <w:proofErr w:type="spellStart"/>
      <w:r>
        <w:rPr>
          <w:rFonts w:ascii="Times New Roman" w:hAnsi="Times New Roman" w:cs="Times New Roman"/>
          <w:sz w:val="24"/>
          <w:szCs w:val="24"/>
          <w:lang w:val="es-ES"/>
        </w:rPr>
        <w:t>paralalelo</w:t>
      </w:r>
      <w:proofErr w:type="spellEnd"/>
      <w:r>
        <w:rPr>
          <w:rFonts w:ascii="Times New Roman" w:hAnsi="Times New Roman" w:cs="Times New Roman"/>
          <w:sz w:val="24"/>
          <w:szCs w:val="24"/>
          <w:lang w:val="es-ES"/>
        </w:rPr>
        <w:t xml:space="preserve"> la </w:t>
      </w:r>
      <w:proofErr w:type="spellStart"/>
      <w:r>
        <w:rPr>
          <w:rFonts w:ascii="Times New Roman" w:hAnsi="Times New Roman" w:cs="Times New Roman"/>
          <w:sz w:val="24"/>
          <w:szCs w:val="24"/>
          <w:lang w:val="es-ES"/>
        </w:rPr>
        <w:t>sálida</w:t>
      </w:r>
      <w:proofErr w:type="spellEnd"/>
      <w:r>
        <w:rPr>
          <w:rFonts w:ascii="Times New Roman" w:hAnsi="Times New Roman" w:cs="Times New Roman"/>
          <w:sz w:val="24"/>
          <w:szCs w:val="24"/>
          <w:lang w:val="es-ES"/>
        </w:rPr>
        <w:t xml:space="preserve"> toma un valor mucho más estable. Al agregar una carga en paralelo se notó una pequeña caída del valor pico y una variación de rizado. Al realizar la regulación de la fuente a un valor constante con el diodo </w:t>
      </w:r>
      <w:proofErr w:type="spellStart"/>
      <w:r>
        <w:rPr>
          <w:rFonts w:ascii="Times New Roman" w:hAnsi="Times New Roman" w:cs="Times New Roman"/>
          <w:sz w:val="24"/>
          <w:szCs w:val="24"/>
          <w:lang w:val="es-ES"/>
        </w:rPr>
        <w:t>Zenner</w:t>
      </w:r>
      <w:proofErr w:type="spellEnd"/>
      <w:r>
        <w:rPr>
          <w:rFonts w:ascii="Times New Roman" w:hAnsi="Times New Roman" w:cs="Times New Roman"/>
          <w:sz w:val="24"/>
          <w:szCs w:val="24"/>
          <w:lang w:val="es-ES"/>
        </w:rPr>
        <w:t xml:space="preserve"> se observó que a comparación de los casos anteriores al variar la fuente de entrada el voltaje de la </w:t>
      </w:r>
      <w:proofErr w:type="spellStart"/>
      <w:r>
        <w:rPr>
          <w:rFonts w:ascii="Times New Roman" w:hAnsi="Times New Roman" w:cs="Times New Roman"/>
          <w:sz w:val="24"/>
          <w:szCs w:val="24"/>
          <w:lang w:val="es-ES"/>
        </w:rPr>
        <w:t>sálida</w:t>
      </w:r>
      <w:proofErr w:type="spellEnd"/>
      <w:r>
        <w:rPr>
          <w:rFonts w:ascii="Times New Roman" w:hAnsi="Times New Roman" w:cs="Times New Roman"/>
          <w:sz w:val="24"/>
          <w:szCs w:val="24"/>
          <w:lang w:val="es-ES"/>
        </w:rPr>
        <w:t xml:space="preserve"> permanecía constante. Al comparar los resultados obtenidos prácticamente con los del prelaboratorio existe una variación importante en el voltaje efectivo esto debido a que se calculó considerando una onda </w:t>
      </w:r>
      <w:proofErr w:type="spellStart"/>
      <w:r>
        <w:rPr>
          <w:rFonts w:ascii="Times New Roman" w:hAnsi="Times New Roman" w:cs="Times New Roman"/>
          <w:sz w:val="24"/>
          <w:szCs w:val="24"/>
          <w:lang w:val="es-ES"/>
        </w:rPr>
        <w:t>sinosoidal</w:t>
      </w:r>
      <w:proofErr w:type="spellEnd"/>
      <w:r>
        <w:rPr>
          <w:rFonts w:ascii="Times New Roman" w:hAnsi="Times New Roman" w:cs="Times New Roman"/>
          <w:sz w:val="24"/>
          <w:szCs w:val="24"/>
          <w:lang w:val="es-ES"/>
        </w:rPr>
        <w:t xml:space="preserve"> después de haber sido agregado el condensador en vez de una onda estable con un valor de rizado mínimo.</w:t>
      </w:r>
    </w:p>
    <w:p w14:paraId="0DA17488" w14:textId="45055877" w:rsidR="00532FC4" w:rsidRDefault="00532FC4" w:rsidP="007D5E30">
      <w:pPr>
        <w:spacing w:line="360" w:lineRule="auto"/>
        <w:rPr>
          <w:rFonts w:ascii="Times New Roman" w:hAnsi="Times New Roman" w:cs="Times New Roman"/>
          <w:sz w:val="24"/>
          <w:szCs w:val="24"/>
          <w:lang w:val="es-ES"/>
        </w:rPr>
      </w:pPr>
    </w:p>
    <w:p w14:paraId="06002C99" w14:textId="77777777" w:rsidR="00801378" w:rsidRDefault="00801378" w:rsidP="007D5E30">
      <w:pPr>
        <w:spacing w:line="360" w:lineRule="auto"/>
        <w:rPr>
          <w:rFonts w:ascii="Times New Roman" w:hAnsi="Times New Roman" w:cs="Times New Roman"/>
          <w:sz w:val="24"/>
          <w:szCs w:val="24"/>
          <w:lang w:val="es-ES"/>
        </w:rPr>
      </w:pPr>
      <w:r w:rsidRPr="00071891">
        <w:rPr>
          <w:rFonts w:ascii="Times New Roman" w:hAnsi="Times New Roman" w:cs="Times New Roman"/>
          <w:sz w:val="24"/>
          <w:szCs w:val="24"/>
          <w:lang w:val="es-ES"/>
        </w:rPr>
        <w:t xml:space="preserve">                          </w:t>
      </w:r>
    </w:p>
    <w:p w14:paraId="4FBB9CFB" w14:textId="77777777" w:rsidR="00F3278A" w:rsidRDefault="00F3278A" w:rsidP="007D5E30">
      <w:pPr>
        <w:spacing w:line="360" w:lineRule="auto"/>
        <w:rPr>
          <w:rFonts w:ascii="Times New Roman" w:hAnsi="Times New Roman" w:cs="Times New Roman"/>
          <w:sz w:val="24"/>
          <w:szCs w:val="24"/>
          <w:lang w:val="es-ES"/>
        </w:rPr>
      </w:pPr>
    </w:p>
    <w:p w14:paraId="6B823A40" w14:textId="77777777" w:rsidR="00F3278A" w:rsidRDefault="00F3278A" w:rsidP="007D5E30">
      <w:pPr>
        <w:spacing w:line="360" w:lineRule="auto"/>
        <w:rPr>
          <w:rFonts w:ascii="Times New Roman" w:hAnsi="Times New Roman" w:cs="Times New Roman"/>
          <w:sz w:val="24"/>
          <w:szCs w:val="24"/>
          <w:lang w:val="es-ES"/>
        </w:rPr>
      </w:pPr>
    </w:p>
    <w:p w14:paraId="7E0186C2" w14:textId="77777777" w:rsidR="00F3278A" w:rsidRDefault="00F3278A" w:rsidP="007D5E30">
      <w:pPr>
        <w:spacing w:line="360" w:lineRule="auto"/>
        <w:rPr>
          <w:rFonts w:ascii="Times New Roman" w:hAnsi="Times New Roman" w:cs="Times New Roman"/>
          <w:sz w:val="24"/>
          <w:szCs w:val="24"/>
          <w:lang w:val="es-ES"/>
        </w:rPr>
      </w:pPr>
    </w:p>
    <w:p w14:paraId="1B9BB4B1" w14:textId="2235A772" w:rsidR="00F3278A" w:rsidRDefault="00CB1E5C" w:rsidP="007D5E3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La diferencia en el voltaje de salida de la fuente DC regulada con Zener al colocar una carga de 10ko y 7ko se apreció en el rizado de la misma. Siendo el rizado de la resistencia de 7ko más pequeño que el de la de 10ko.</w:t>
      </w:r>
    </w:p>
    <w:p w14:paraId="3F6FB9A6" w14:textId="13ECC8C5" w:rsidR="00F3278A" w:rsidRDefault="00F3278A" w:rsidP="007D5E30">
      <w:pPr>
        <w:spacing w:line="360" w:lineRule="auto"/>
        <w:rPr>
          <w:rFonts w:ascii="Times New Roman" w:hAnsi="Times New Roman" w:cs="Times New Roman"/>
          <w:sz w:val="24"/>
          <w:szCs w:val="24"/>
          <w:lang w:val="es-ES"/>
        </w:rPr>
      </w:pPr>
    </w:p>
    <w:p w14:paraId="7DDEE78F" w14:textId="6B66496A" w:rsidR="00260122" w:rsidRDefault="00260122" w:rsidP="007D5E30">
      <w:pPr>
        <w:spacing w:line="360" w:lineRule="auto"/>
        <w:rPr>
          <w:rFonts w:ascii="Times New Roman" w:hAnsi="Times New Roman" w:cs="Times New Roman"/>
          <w:sz w:val="24"/>
          <w:szCs w:val="24"/>
          <w:lang w:val="es-ES"/>
        </w:rPr>
      </w:pPr>
    </w:p>
    <w:p w14:paraId="4E1B5A13" w14:textId="0A5B5A68" w:rsidR="00260122" w:rsidRDefault="00260122" w:rsidP="007D5E30">
      <w:pPr>
        <w:spacing w:line="360" w:lineRule="auto"/>
        <w:rPr>
          <w:rFonts w:ascii="Times New Roman" w:hAnsi="Times New Roman" w:cs="Times New Roman"/>
          <w:sz w:val="24"/>
          <w:szCs w:val="24"/>
          <w:lang w:val="es-ES"/>
        </w:rPr>
      </w:pPr>
    </w:p>
    <w:p w14:paraId="6DA7F08A" w14:textId="5EC3D724" w:rsidR="00260122" w:rsidRDefault="00260122" w:rsidP="007D5E30">
      <w:pPr>
        <w:spacing w:line="360" w:lineRule="auto"/>
        <w:rPr>
          <w:rFonts w:ascii="Times New Roman" w:hAnsi="Times New Roman" w:cs="Times New Roman"/>
          <w:sz w:val="24"/>
          <w:szCs w:val="24"/>
          <w:lang w:val="es-ES"/>
        </w:rPr>
      </w:pPr>
    </w:p>
    <w:p w14:paraId="1A216768" w14:textId="0E88C6C5" w:rsidR="00260122" w:rsidRDefault="00260122" w:rsidP="007D5E30">
      <w:pPr>
        <w:spacing w:line="360" w:lineRule="auto"/>
        <w:rPr>
          <w:rFonts w:ascii="Times New Roman" w:hAnsi="Times New Roman" w:cs="Times New Roman"/>
          <w:sz w:val="24"/>
          <w:szCs w:val="24"/>
          <w:lang w:val="es-ES"/>
        </w:rPr>
      </w:pPr>
    </w:p>
    <w:p w14:paraId="303E19B5" w14:textId="596CF9B0" w:rsidR="00260122" w:rsidRDefault="00260122" w:rsidP="007D5E30">
      <w:pPr>
        <w:spacing w:line="360" w:lineRule="auto"/>
        <w:rPr>
          <w:rFonts w:ascii="Times New Roman" w:hAnsi="Times New Roman" w:cs="Times New Roman"/>
          <w:sz w:val="24"/>
          <w:szCs w:val="24"/>
          <w:lang w:val="es-ES"/>
        </w:rPr>
      </w:pPr>
    </w:p>
    <w:p w14:paraId="44B3B2F9" w14:textId="3CE5D2B9" w:rsidR="00260122" w:rsidRDefault="00260122" w:rsidP="007D5E30">
      <w:pPr>
        <w:spacing w:line="360" w:lineRule="auto"/>
        <w:rPr>
          <w:rFonts w:ascii="Times New Roman" w:hAnsi="Times New Roman" w:cs="Times New Roman"/>
          <w:sz w:val="24"/>
          <w:szCs w:val="24"/>
          <w:lang w:val="es-ES"/>
        </w:rPr>
      </w:pPr>
    </w:p>
    <w:p w14:paraId="57D1DBFF" w14:textId="28F1A8D8" w:rsidR="00260122" w:rsidRDefault="00260122" w:rsidP="007D5E30">
      <w:pPr>
        <w:spacing w:line="360" w:lineRule="auto"/>
        <w:rPr>
          <w:rFonts w:ascii="Times New Roman" w:hAnsi="Times New Roman" w:cs="Times New Roman"/>
          <w:sz w:val="24"/>
          <w:szCs w:val="24"/>
          <w:lang w:val="es-ES"/>
        </w:rPr>
      </w:pPr>
    </w:p>
    <w:p w14:paraId="59E72CD3" w14:textId="14AF8A00" w:rsidR="00260122" w:rsidRDefault="00260122" w:rsidP="007D5E30">
      <w:pPr>
        <w:spacing w:line="360" w:lineRule="auto"/>
        <w:rPr>
          <w:rFonts w:ascii="Times New Roman" w:hAnsi="Times New Roman" w:cs="Times New Roman"/>
          <w:sz w:val="24"/>
          <w:szCs w:val="24"/>
          <w:lang w:val="es-ES"/>
        </w:rPr>
      </w:pPr>
    </w:p>
    <w:p w14:paraId="2D4DD255" w14:textId="1D8AC06D" w:rsidR="00260122" w:rsidRDefault="00260122" w:rsidP="007D5E30">
      <w:pPr>
        <w:spacing w:line="360" w:lineRule="auto"/>
        <w:rPr>
          <w:rFonts w:ascii="Times New Roman" w:hAnsi="Times New Roman" w:cs="Times New Roman"/>
          <w:sz w:val="24"/>
          <w:szCs w:val="24"/>
          <w:lang w:val="es-ES"/>
        </w:rPr>
      </w:pPr>
    </w:p>
    <w:p w14:paraId="6F04DC41" w14:textId="28828E78" w:rsidR="00260122" w:rsidRDefault="00260122" w:rsidP="007D5E30">
      <w:pPr>
        <w:spacing w:line="360" w:lineRule="auto"/>
        <w:rPr>
          <w:rFonts w:ascii="Times New Roman" w:hAnsi="Times New Roman" w:cs="Times New Roman"/>
          <w:sz w:val="24"/>
          <w:szCs w:val="24"/>
          <w:lang w:val="es-ES"/>
        </w:rPr>
      </w:pPr>
    </w:p>
    <w:p w14:paraId="33A057F4" w14:textId="295AF49F" w:rsidR="00260122" w:rsidRDefault="00260122" w:rsidP="007D5E30">
      <w:pPr>
        <w:spacing w:line="360" w:lineRule="auto"/>
        <w:rPr>
          <w:rFonts w:ascii="Times New Roman" w:hAnsi="Times New Roman" w:cs="Times New Roman"/>
          <w:sz w:val="24"/>
          <w:szCs w:val="24"/>
          <w:lang w:val="es-ES"/>
        </w:rPr>
      </w:pPr>
    </w:p>
    <w:p w14:paraId="21674E75" w14:textId="1339980D" w:rsidR="00260122" w:rsidRDefault="00260122" w:rsidP="007D5E30">
      <w:pPr>
        <w:spacing w:line="360" w:lineRule="auto"/>
        <w:rPr>
          <w:rFonts w:ascii="Times New Roman" w:hAnsi="Times New Roman" w:cs="Times New Roman"/>
          <w:sz w:val="24"/>
          <w:szCs w:val="24"/>
          <w:lang w:val="es-ES"/>
        </w:rPr>
      </w:pPr>
    </w:p>
    <w:p w14:paraId="238AF162" w14:textId="245AFB18" w:rsidR="00260122" w:rsidRDefault="00260122" w:rsidP="007D5E30">
      <w:pPr>
        <w:spacing w:line="360" w:lineRule="auto"/>
        <w:rPr>
          <w:rFonts w:ascii="Times New Roman" w:hAnsi="Times New Roman" w:cs="Times New Roman"/>
          <w:sz w:val="24"/>
          <w:szCs w:val="24"/>
          <w:lang w:val="es-ES"/>
        </w:rPr>
      </w:pPr>
    </w:p>
    <w:p w14:paraId="515F8DED" w14:textId="59D49E81" w:rsidR="00260122" w:rsidRDefault="00260122" w:rsidP="007D5E30">
      <w:pPr>
        <w:spacing w:line="360" w:lineRule="auto"/>
        <w:rPr>
          <w:rFonts w:ascii="Times New Roman" w:hAnsi="Times New Roman" w:cs="Times New Roman"/>
          <w:sz w:val="24"/>
          <w:szCs w:val="24"/>
          <w:lang w:val="es-ES"/>
        </w:rPr>
      </w:pPr>
    </w:p>
    <w:p w14:paraId="4CD199CC" w14:textId="20060645" w:rsidR="00260122" w:rsidRDefault="00260122" w:rsidP="007D5E30">
      <w:pPr>
        <w:spacing w:line="360" w:lineRule="auto"/>
        <w:rPr>
          <w:rFonts w:ascii="Times New Roman" w:hAnsi="Times New Roman" w:cs="Times New Roman"/>
          <w:sz w:val="24"/>
          <w:szCs w:val="24"/>
          <w:lang w:val="es-ES"/>
        </w:rPr>
      </w:pPr>
    </w:p>
    <w:p w14:paraId="222B52C5" w14:textId="731310E7" w:rsidR="00260122" w:rsidRDefault="00260122" w:rsidP="007D5E30">
      <w:pPr>
        <w:spacing w:line="360" w:lineRule="auto"/>
        <w:rPr>
          <w:rFonts w:ascii="Times New Roman" w:hAnsi="Times New Roman" w:cs="Times New Roman"/>
          <w:sz w:val="24"/>
          <w:szCs w:val="24"/>
          <w:lang w:val="es-ES"/>
        </w:rPr>
      </w:pPr>
    </w:p>
    <w:p w14:paraId="3D7C56BE" w14:textId="6618955B" w:rsidR="00260122" w:rsidRDefault="00260122" w:rsidP="007D5E30">
      <w:pPr>
        <w:spacing w:line="360" w:lineRule="auto"/>
        <w:rPr>
          <w:rFonts w:ascii="Times New Roman" w:hAnsi="Times New Roman" w:cs="Times New Roman"/>
          <w:sz w:val="24"/>
          <w:szCs w:val="24"/>
          <w:lang w:val="es-ES"/>
        </w:rPr>
      </w:pPr>
    </w:p>
    <w:p w14:paraId="5826B832" w14:textId="77777777" w:rsidR="00260122" w:rsidRDefault="00260122" w:rsidP="007D5E30">
      <w:pPr>
        <w:spacing w:line="360" w:lineRule="auto"/>
        <w:rPr>
          <w:rFonts w:ascii="Times New Roman" w:hAnsi="Times New Roman" w:cs="Times New Roman"/>
          <w:sz w:val="24"/>
          <w:szCs w:val="24"/>
          <w:lang w:val="es-ES"/>
        </w:rPr>
      </w:pPr>
    </w:p>
    <w:p w14:paraId="3C31FCDB" w14:textId="77777777" w:rsidR="00F3278A" w:rsidRPr="00260122" w:rsidRDefault="00F3278A" w:rsidP="00F3278A">
      <w:pPr>
        <w:spacing w:line="360" w:lineRule="auto"/>
        <w:jc w:val="center"/>
        <w:rPr>
          <w:rFonts w:ascii="Times New Roman" w:hAnsi="Times New Roman" w:cs="Times New Roman"/>
          <w:b/>
          <w:bCs/>
          <w:sz w:val="24"/>
          <w:szCs w:val="24"/>
          <w:lang w:val="es-ES"/>
        </w:rPr>
      </w:pPr>
      <w:r w:rsidRPr="00260122">
        <w:rPr>
          <w:rFonts w:ascii="Times New Roman" w:hAnsi="Times New Roman" w:cs="Times New Roman"/>
          <w:b/>
          <w:bCs/>
          <w:sz w:val="24"/>
          <w:szCs w:val="24"/>
          <w:lang w:val="es-ES"/>
        </w:rPr>
        <w:lastRenderedPageBreak/>
        <w:t>Conclusiones</w:t>
      </w:r>
    </w:p>
    <w:p w14:paraId="6CBDF555" w14:textId="17E889AE" w:rsidR="005D0A95" w:rsidRPr="005D0A95" w:rsidRDefault="005D0A95" w:rsidP="005D0A95">
      <w:pPr>
        <w:spacing w:line="360" w:lineRule="auto"/>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Aitor: </w:t>
      </w:r>
      <w:r w:rsidRPr="005D0A95">
        <w:rPr>
          <w:rFonts w:ascii="Times New Roman" w:eastAsiaTheme="minorEastAsia" w:hAnsi="Times New Roman" w:cs="Times New Roman"/>
          <w:sz w:val="24"/>
          <w:szCs w:val="24"/>
          <w:lang w:val="es-ES"/>
        </w:rPr>
        <w:t>La práctica de laboratorio reveló la versatilidad de los diodos en una amplia gama de configuraciones de circuitos. A través de la implementación de distintos circuitos, desde recortadores simples hasta rectificadores con regulación por diodos Zener, se exploraron las múltiples aplicaciones de los diodos en la conversión y manipulación de señales eléctricas.</w:t>
      </w:r>
    </w:p>
    <w:p w14:paraId="2A7BF70F" w14:textId="4EF68C36" w:rsidR="005D0A95" w:rsidRPr="005D0A95" w:rsidRDefault="005D0A95" w:rsidP="005D0A95">
      <w:pPr>
        <w:spacing w:line="360" w:lineRule="auto"/>
        <w:rPr>
          <w:rFonts w:ascii="Times New Roman" w:eastAsiaTheme="minorEastAsia" w:hAnsi="Times New Roman" w:cs="Times New Roman"/>
          <w:sz w:val="24"/>
          <w:szCs w:val="24"/>
          <w:lang w:val="es-ES"/>
        </w:rPr>
      </w:pPr>
      <w:r w:rsidRPr="005D0A95">
        <w:rPr>
          <w:rFonts w:ascii="Times New Roman" w:eastAsiaTheme="minorEastAsia" w:hAnsi="Times New Roman" w:cs="Times New Roman"/>
          <w:sz w:val="24"/>
          <w:szCs w:val="24"/>
          <w:lang w:val="es-ES"/>
        </w:rPr>
        <w:t>La observación detallada de las salidas de estos circuitos mediante un osciloscopio permitió comprender de manera visual y dinámica cómo cada configuración afecta la forma de onda de la señal de entrada. Las funciones de transferencia proporcionaron una comprensión más precisa y cuantitativa de cómo los diodos modifican las señales, ya sea recortando picos, rectificando la corriente o regulando la tensión en función de la configuración del circuito.</w:t>
      </w:r>
    </w:p>
    <w:p w14:paraId="64BE3872" w14:textId="607544D5" w:rsidR="00F3278A" w:rsidRDefault="005D0A95" w:rsidP="005D0A95">
      <w:pPr>
        <w:spacing w:line="360" w:lineRule="auto"/>
        <w:rPr>
          <w:rFonts w:ascii="Times New Roman" w:eastAsiaTheme="minorEastAsia" w:hAnsi="Times New Roman" w:cs="Times New Roman"/>
          <w:sz w:val="24"/>
          <w:szCs w:val="24"/>
          <w:lang w:val="es-ES"/>
        </w:rPr>
      </w:pPr>
      <w:r w:rsidRPr="005D0A95">
        <w:rPr>
          <w:rFonts w:ascii="Times New Roman" w:eastAsiaTheme="minorEastAsia" w:hAnsi="Times New Roman" w:cs="Times New Roman"/>
          <w:sz w:val="24"/>
          <w:szCs w:val="24"/>
          <w:lang w:val="es-ES"/>
        </w:rPr>
        <w:t>Estos experimentos ofrecieron una valiosa perspectiva sobre cómo los diodos se comportan frente a señales de entrada que varían en el tiempo. Al observar y analizar las salidas de los distintos circuitos, se destacó la capacidad de los diodos para adaptarse y modificar señales eléctricas de acuerdo con la configuración del circuito, lo que evidenció su importancia en la electrónica y su papel fundamental en el procesamiento de señales en aplicaciones variadas.</w:t>
      </w:r>
    </w:p>
    <w:p w14:paraId="0DDE8416" w14:textId="2C7DF844" w:rsidR="00260122" w:rsidRDefault="00260122" w:rsidP="005D0A95">
      <w:pPr>
        <w:spacing w:line="360" w:lineRule="auto"/>
        <w:rPr>
          <w:rFonts w:ascii="Times New Roman" w:eastAsiaTheme="minorEastAsia" w:hAnsi="Times New Roman" w:cs="Times New Roman"/>
          <w:sz w:val="24"/>
          <w:szCs w:val="24"/>
          <w:lang w:val="es-ES"/>
        </w:rPr>
      </w:pPr>
    </w:p>
    <w:p w14:paraId="77AA0BFC" w14:textId="519AC718" w:rsidR="00260122" w:rsidRDefault="00260122" w:rsidP="005D0A95">
      <w:pPr>
        <w:spacing w:line="360" w:lineRule="auto"/>
        <w:rPr>
          <w:rFonts w:ascii="Times New Roman" w:eastAsiaTheme="minorEastAsia" w:hAnsi="Times New Roman" w:cs="Times New Roman"/>
          <w:sz w:val="24"/>
          <w:szCs w:val="24"/>
          <w:lang w:val="es-ES"/>
        </w:rPr>
      </w:pPr>
    </w:p>
    <w:p w14:paraId="39D4C9FF" w14:textId="33561327" w:rsidR="00260122" w:rsidRDefault="00260122" w:rsidP="005D0A95">
      <w:pPr>
        <w:spacing w:line="360" w:lineRule="auto"/>
        <w:rPr>
          <w:rFonts w:ascii="Times New Roman" w:eastAsiaTheme="minorEastAsia" w:hAnsi="Times New Roman" w:cs="Times New Roman"/>
          <w:sz w:val="24"/>
          <w:szCs w:val="24"/>
          <w:lang w:val="es-ES"/>
        </w:rPr>
      </w:pPr>
    </w:p>
    <w:p w14:paraId="08299F01" w14:textId="3FC5A90D" w:rsidR="00260122" w:rsidRDefault="00260122" w:rsidP="005D0A95">
      <w:pPr>
        <w:spacing w:line="360" w:lineRule="auto"/>
        <w:rPr>
          <w:rFonts w:ascii="Times New Roman" w:eastAsiaTheme="minorEastAsia" w:hAnsi="Times New Roman" w:cs="Times New Roman"/>
          <w:sz w:val="24"/>
          <w:szCs w:val="24"/>
          <w:lang w:val="es-ES"/>
        </w:rPr>
      </w:pPr>
    </w:p>
    <w:p w14:paraId="1CF340B3" w14:textId="3B05D8DC" w:rsidR="00260122" w:rsidRDefault="00260122" w:rsidP="005D0A95">
      <w:pPr>
        <w:spacing w:line="360" w:lineRule="auto"/>
        <w:rPr>
          <w:rFonts w:ascii="Times New Roman" w:eastAsiaTheme="minorEastAsia" w:hAnsi="Times New Roman" w:cs="Times New Roman"/>
          <w:sz w:val="24"/>
          <w:szCs w:val="24"/>
          <w:lang w:val="es-ES"/>
        </w:rPr>
      </w:pPr>
    </w:p>
    <w:p w14:paraId="6A5D54D9" w14:textId="198CFC60" w:rsidR="00260122" w:rsidRDefault="00260122" w:rsidP="005D0A95">
      <w:pPr>
        <w:spacing w:line="360" w:lineRule="auto"/>
        <w:rPr>
          <w:rFonts w:ascii="Times New Roman" w:eastAsiaTheme="minorEastAsia" w:hAnsi="Times New Roman" w:cs="Times New Roman"/>
          <w:sz w:val="24"/>
          <w:szCs w:val="24"/>
          <w:lang w:val="es-ES"/>
        </w:rPr>
      </w:pPr>
    </w:p>
    <w:p w14:paraId="50BAA5CC" w14:textId="2377626C" w:rsidR="00260122" w:rsidRDefault="00260122" w:rsidP="005D0A95">
      <w:pPr>
        <w:spacing w:line="360" w:lineRule="auto"/>
        <w:rPr>
          <w:rFonts w:ascii="Times New Roman" w:eastAsiaTheme="minorEastAsia" w:hAnsi="Times New Roman" w:cs="Times New Roman"/>
          <w:sz w:val="24"/>
          <w:szCs w:val="24"/>
          <w:lang w:val="es-ES"/>
        </w:rPr>
      </w:pPr>
    </w:p>
    <w:p w14:paraId="36077E82" w14:textId="588D20AF" w:rsidR="00260122" w:rsidRDefault="00260122" w:rsidP="005D0A95">
      <w:pPr>
        <w:spacing w:line="360" w:lineRule="auto"/>
        <w:rPr>
          <w:rFonts w:ascii="Times New Roman" w:eastAsiaTheme="minorEastAsia" w:hAnsi="Times New Roman" w:cs="Times New Roman"/>
          <w:sz w:val="24"/>
          <w:szCs w:val="24"/>
          <w:lang w:val="es-ES"/>
        </w:rPr>
      </w:pPr>
    </w:p>
    <w:p w14:paraId="392BC326" w14:textId="5EEA6005" w:rsidR="00260122" w:rsidRDefault="00260122" w:rsidP="005D0A95">
      <w:pPr>
        <w:spacing w:line="360" w:lineRule="auto"/>
        <w:rPr>
          <w:rFonts w:ascii="Times New Roman" w:eastAsiaTheme="minorEastAsia" w:hAnsi="Times New Roman" w:cs="Times New Roman"/>
          <w:sz w:val="24"/>
          <w:szCs w:val="24"/>
          <w:lang w:val="es-ES"/>
        </w:rPr>
      </w:pPr>
    </w:p>
    <w:p w14:paraId="67F54E08" w14:textId="48BF74F4" w:rsidR="00260122" w:rsidRDefault="00260122" w:rsidP="005D0A95">
      <w:pPr>
        <w:spacing w:line="360" w:lineRule="auto"/>
        <w:rPr>
          <w:rFonts w:ascii="Times New Roman" w:eastAsiaTheme="minorEastAsia" w:hAnsi="Times New Roman" w:cs="Times New Roman"/>
          <w:sz w:val="24"/>
          <w:szCs w:val="24"/>
          <w:lang w:val="es-ES"/>
        </w:rPr>
      </w:pPr>
    </w:p>
    <w:p w14:paraId="54579B45" w14:textId="77777777" w:rsidR="00260122" w:rsidRDefault="00260122" w:rsidP="00260122">
      <w:pPr>
        <w:spacing w:line="360" w:lineRule="auto"/>
        <w:ind w:firstLine="709"/>
        <w:rPr>
          <w:rFonts w:ascii="Times New Roman" w:eastAsia="Times New Roman" w:hAnsi="Times New Roman" w:cs="Times New Roman"/>
          <w:sz w:val="24"/>
          <w:szCs w:val="24"/>
        </w:rPr>
      </w:pPr>
    </w:p>
    <w:p w14:paraId="3FEC829A" w14:textId="77777777" w:rsidR="00260122" w:rsidRDefault="00260122" w:rsidP="00260122">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Bibliográfica</w:t>
      </w:r>
    </w:p>
    <w:p w14:paraId="6F5B344B" w14:textId="77777777" w:rsidR="00260122" w:rsidRDefault="00260122" w:rsidP="00260122">
      <w:pPr>
        <w:spacing w:line="360" w:lineRule="auto"/>
        <w:ind w:firstLine="709"/>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Boylestad</w:t>
      </w:r>
      <w:proofErr w:type="spellEnd"/>
      <w:r>
        <w:rPr>
          <w:rFonts w:ascii="Times New Roman" w:eastAsia="Times New Roman" w:hAnsi="Times New Roman" w:cs="Times New Roman"/>
          <w:sz w:val="24"/>
          <w:szCs w:val="24"/>
        </w:rPr>
        <w:t xml:space="preserve">, R. (2015). Electrónica: teoría de circuitos y dispositivos electrónicos. México: Pearson </w:t>
      </w:r>
      <w:proofErr w:type="spellStart"/>
      <w:r>
        <w:rPr>
          <w:rFonts w:ascii="Times New Roman" w:eastAsia="Times New Roman" w:hAnsi="Times New Roman" w:cs="Times New Roman"/>
          <w:sz w:val="24"/>
          <w:szCs w:val="24"/>
        </w:rPr>
        <w:t>Education</w:t>
      </w:r>
      <w:proofErr w:type="spellEnd"/>
      <w:r>
        <w:rPr>
          <w:rFonts w:ascii="Times New Roman" w:eastAsia="Times New Roman" w:hAnsi="Times New Roman" w:cs="Times New Roman"/>
          <w:sz w:val="24"/>
          <w:szCs w:val="24"/>
        </w:rPr>
        <w:t xml:space="preserve">. </w:t>
      </w:r>
    </w:p>
    <w:p w14:paraId="18F22619" w14:textId="77777777" w:rsidR="00260122" w:rsidRDefault="00260122" w:rsidP="00260122">
      <w:pPr>
        <w:spacing w:line="360" w:lineRule="auto"/>
        <w:ind w:firstLine="709"/>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Malvino</w:t>
      </w:r>
      <w:proofErr w:type="spellEnd"/>
      <w:r>
        <w:rPr>
          <w:rFonts w:ascii="Times New Roman" w:eastAsia="Times New Roman" w:hAnsi="Times New Roman" w:cs="Times New Roman"/>
          <w:sz w:val="24"/>
          <w:szCs w:val="24"/>
        </w:rPr>
        <w:t>, A. P. (2017). Principios de electrónica. Ciudad de México: McGraw-Hill.</w:t>
      </w:r>
    </w:p>
    <w:p w14:paraId="1CAC4282" w14:textId="77777777" w:rsidR="00260122" w:rsidRDefault="00260122" w:rsidP="00260122">
      <w:pPr>
        <w:spacing w:line="360" w:lineRule="auto"/>
        <w:ind w:firstLine="709"/>
        <w:rPr>
          <w:rFonts w:ascii="Times New Roman" w:eastAsia="Times New Roman" w:hAnsi="Times New Roman" w:cs="Times New Roman"/>
          <w:sz w:val="24"/>
          <w:szCs w:val="24"/>
        </w:rPr>
      </w:pPr>
    </w:p>
    <w:p w14:paraId="17803C43" w14:textId="77777777" w:rsidR="00260122" w:rsidRDefault="00260122" w:rsidP="00260122">
      <w:pPr>
        <w:spacing w:line="360" w:lineRule="auto"/>
        <w:ind w:firstLine="709"/>
        <w:rPr>
          <w:rFonts w:ascii="Times New Roman" w:eastAsia="Times New Roman" w:hAnsi="Times New Roman" w:cs="Times New Roman"/>
          <w:sz w:val="24"/>
          <w:szCs w:val="24"/>
        </w:rPr>
      </w:pPr>
    </w:p>
    <w:p w14:paraId="2D94914F" w14:textId="77777777" w:rsidR="00260122" w:rsidRDefault="00260122" w:rsidP="00260122">
      <w:pPr>
        <w:spacing w:line="360" w:lineRule="auto"/>
        <w:ind w:firstLine="709"/>
        <w:rPr>
          <w:rFonts w:ascii="Times New Roman" w:eastAsia="Times New Roman" w:hAnsi="Times New Roman" w:cs="Times New Roman"/>
          <w:sz w:val="24"/>
          <w:szCs w:val="24"/>
        </w:rPr>
      </w:pPr>
    </w:p>
    <w:p w14:paraId="37975BAA" w14:textId="77777777" w:rsidR="00260122" w:rsidRDefault="00260122" w:rsidP="00260122">
      <w:pPr>
        <w:spacing w:line="360" w:lineRule="auto"/>
        <w:ind w:firstLine="709"/>
        <w:rPr>
          <w:rFonts w:ascii="Times New Roman" w:eastAsia="Times New Roman" w:hAnsi="Times New Roman" w:cs="Times New Roman"/>
          <w:sz w:val="24"/>
          <w:szCs w:val="24"/>
        </w:rPr>
      </w:pPr>
    </w:p>
    <w:p w14:paraId="44A46C0A" w14:textId="77777777" w:rsidR="00260122" w:rsidRDefault="00260122" w:rsidP="00260122">
      <w:pPr>
        <w:spacing w:line="360" w:lineRule="auto"/>
        <w:ind w:firstLine="709"/>
        <w:rPr>
          <w:rFonts w:ascii="Times New Roman" w:eastAsia="Times New Roman" w:hAnsi="Times New Roman" w:cs="Times New Roman"/>
          <w:sz w:val="24"/>
          <w:szCs w:val="24"/>
        </w:rPr>
      </w:pPr>
    </w:p>
    <w:p w14:paraId="72D188F5" w14:textId="77777777" w:rsidR="00260122" w:rsidRDefault="00260122" w:rsidP="00260122">
      <w:pPr>
        <w:spacing w:line="360" w:lineRule="auto"/>
        <w:ind w:firstLine="709"/>
        <w:rPr>
          <w:rFonts w:ascii="Times New Roman" w:eastAsia="Times New Roman" w:hAnsi="Times New Roman" w:cs="Times New Roman"/>
          <w:sz w:val="24"/>
          <w:szCs w:val="24"/>
        </w:rPr>
      </w:pPr>
    </w:p>
    <w:p w14:paraId="6B800A39" w14:textId="77777777" w:rsidR="00260122" w:rsidRDefault="00260122" w:rsidP="00260122">
      <w:pPr>
        <w:spacing w:line="360" w:lineRule="auto"/>
        <w:ind w:firstLine="709"/>
        <w:rPr>
          <w:rFonts w:ascii="Times New Roman" w:eastAsia="Times New Roman" w:hAnsi="Times New Roman" w:cs="Times New Roman"/>
          <w:sz w:val="24"/>
          <w:szCs w:val="24"/>
        </w:rPr>
      </w:pPr>
    </w:p>
    <w:p w14:paraId="2A152A37" w14:textId="77777777" w:rsidR="00260122" w:rsidRDefault="00260122" w:rsidP="00260122">
      <w:pPr>
        <w:spacing w:line="360" w:lineRule="auto"/>
        <w:ind w:firstLine="709"/>
        <w:rPr>
          <w:rFonts w:ascii="Times New Roman" w:eastAsia="Times New Roman" w:hAnsi="Times New Roman" w:cs="Times New Roman"/>
          <w:sz w:val="24"/>
          <w:szCs w:val="24"/>
        </w:rPr>
      </w:pPr>
    </w:p>
    <w:p w14:paraId="09013D0D" w14:textId="77777777" w:rsidR="00260122" w:rsidRDefault="00260122" w:rsidP="00260122">
      <w:pPr>
        <w:spacing w:line="360" w:lineRule="auto"/>
        <w:ind w:firstLine="709"/>
        <w:rPr>
          <w:rFonts w:ascii="Times New Roman" w:eastAsia="Times New Roman" w:hAnsi="Times New Roman" w:cs="Times New Roman"/>
          <w:sz w:val="24"/>
          <w:szCs w:val="24"/>
        </w:rPr>
      </w:pPr>
    </w:p>
    <w:p w14:paraId="0F8FD0A0" w14:textId="77777777" w:rsidR="00260122" w:rsidRDefault="00260122" w:rsidP="00260122">
      <w:pPr>
        <w:spacing w:line="360" w:lineRule="auto"/>
        <w:ind w:firstLine="709"/>
        <w:rPr>
          <w:rFonts w:ascii="Times New Roman" w:eastAsia="Times New Roman" w:hAnsi="Times New Roman" w:cs="Times New Roman"/>
          <w:sz w:val="24"/>
          <w:szCs w:val="24"/>
        </w:rPr>
      </w:pPr>
    </w:p>
    <w:p w14:paraId="1B4346BF" w14:textId="77777777" w:rsidR="00260122" w:rsidRDefault="00260122" w:rsidP="00260122">
      <w:pPr>
        <w:spacing w:line="360" w:lineRule="auto"/>
        <w:ind w:firstLine="709"/>
        <w:rPr>
          <w:rFonts w:ascii="Times New Roman" w:eastAsia="Times New Roman" w:hAnsi="Times New Roman" w:cs="Times New Roman"/>
          <w:sz w:val="24"/>
          <w:szCs w:val="24"/>
        </w:rPr>
      </w:pPr>
    </w:p>
    <w:p w14:paraId="7EFDBED6" w14:textId="77777777" w:rsidR="00260122" w:rsidRDefault="00260122" w:rsidP="00260122">
      <w:pPr>
        <w:spacing w:line="360" w:lineRule="auto"/>
        <w:ind w:firstLine="709"/>
        <w:rPr>
          <w:rFonts w:ascii="Times New Roman" w:eastAsia="Times New Roman" w:hAnsi="Times New Roman" w:cs="Times New Roman"/>
          <w:sz w:val="24"/>
          <w:szCs w:val="24"/>
        </w:rPr>
      </w:pPr>
    </w:p>
    <w:p w14:paraId="678F1372" w14:textId="77777777" w:rsidR="00260122" w:rsidRDefault="00260122" w:rsidP="00260122">
      <w:pPr>
        <w:spacing w:line="360" w:lineRule="auto"/>
        <w:ind w:firstLine="709"/>
        <w:rPr>
          <w:rFonts w:ascii="Times New Roman" w:eastAsia="Times New Roman" w:hAnsi="Times New Roman" w:cs="Times New Roman"/>
          <w:sz w:val="24"/>
          <w:szCs w:val="24"/>
        </w:rPr>
      </w:pPr>
    </w:p>
    <w:p w14:paraId="76E9F86B" w14:textId="77777777" w:rsidR="00260122" w:rsidRDefault="00260122" w:rsidP="00260122">
      <w:pPr>
        <w:spacing w:line="360" w:lineRule="auto"/>
        <w:ind w:firstLine="709"/>
        <w:rPr>
          <w:rFonts w:ascii="Times New Roman" w:eastAsia="Times New Roman" w:hAnsi="Times New Roman" w:cs="Times New Roman"/>
          <w:sz w:val="24"/>
          <w:szCs w:val="24"/>
        </w:rPr>
      </w:pPr>
    </w:p>
    <w:p w14:paraId="08EC1251" w14:textId="02FFDA10" w:rsidR="00260122" w:rsidRDefault="00260122" w:rsidP="00260122">
      <w:pPr>
        <w:spacing w:line="360" w:lineRule="auto"/>
        <w:ind w:firstLine="709"/>
        <w:rPr>
          <w:rFonts w:ascii="Times New Roman" w:eastAsia="Times New Roman" w:hAnsi="Times New Roman" w:cs="Times New Roman"/>
          <w:sz w:val="24"/>
          <w:szCs w:val="24"/>
        </w:rPr>
      </w:pPr>
    </w:p>
    <w:p w14:paraId="2C5D4752" w14:textId="77777777" w:rsidR="00260122" w:rsidRDefault="00260122" w:rsidP="00260122">
      <w:pPr>
        <w:spacing w:line="360" w:lineRule="auto"/>
        <w:ind w:firstLine="709"/>
        <w:rPr>
          <w:rFonts w:ascii="Times New Roman" w:eastAsia="Times New Roman" w:hAnsi="Times New Roman" w:cs="Times New Roman"/>
          <w:sz w:val="24"/>
          <w:szCs w:val="24"/>
        </w:rPr>
      </w:pPr>
    </w:p>
    <w:p w14:paraId="63876133" w14:textId="77777777" w:rsidR="00260122" w:rsidRDefault="00260122" w:rsidP="00260122">
      <w:pPr>
        <w:spacing w:line="360" w:lineRule="auto"/>
        <w:rPr>
          <w:rFonts w:ascii="Times New Roman" w:eastAsia="Times New Roman" w:hAnsi="Times New Roman" w:cs="Times New Roman"/>
          <w:sz w:val="24"/>
          <w:szCs w:val="24"/>
        </w:rPr>
      </w:pPr>
    </w:p>
    <w:p w14:paraId="5BA8CF12" w14:textId="77777777" w:rsidR="00260122" w:rsidRDefault="00260122" w:rsidP="00260122">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Anexos</w:t>
      </w:r>
    </w:p>
    <w:p w14:paraId="761CD4CE" w14:textId="77777777" w:rsidR="00260122" w:rsidRDefault="00260122" w:rsidP="00260122">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1D2F6C" wp14:editId="69B11D0C">
            <wp:extent cx="5971540" cy="68389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71540" cy="6838950"/>
                    </a:xfrm>
                    <a:prstGeom prst="rect">
                      <a:avLst/>
                    </a:prstGeom>
                    <a:ln/>
                  </pic:spPr>
                </pic:pic>
              </a:graphicData>
            </a:graphic>
          </wp:inline>
        </w:drawing>
      </w:r>
    </w:p>
    <w:p w14:paraId="4B1CD8EC" w14:textId="77777777" w:rsidR="00260122" w:rsidRDefault="00260122" w:rsidP="00260122">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B434E5" wp14:editId="7E5DFF5E">
            <wp:extent cx="5971540" cy="777049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971540" cy="7770495"/>
                    </a:xfrm>
                    <a:prstGeom prst="rect">
                      <a:avLst/>
                    </a:prstGeom>
                    <a:ln/>
                  </pic:spPr>
                </pic:pic>
              </a:graphicData>
            </a:graphic>
          </wp:inline>
        </w:drawing>
      </w:r>
    </w:p>
    <w:p w14:paraId="2CBAB9C4" w14:textId="77777777" w:rsidR="00260122" w:rsidRDefault="00260122" w:rsidP="00260122">
      <w:pPr>
        <w:spacing w:line="360" w:lineRule="auto"/>
        <w:ind w:firstLine="709"/>
        <w:rPr>
          <w:rFonts w:ascii="Times New Roman" w:eastAsia="Times New Roman" w:hAnsi="Times New Roman" w:cs="Times New Roman"/>
          <w:sz w:val="24"/>
          <w:szCs w:val="24"/>
        </w:rPr>
      </w:pPr>
    </w:p>
    <w:p w14:paraId="12755A7D" w14:textId="77777777" w:rsidR="00260122" w:rsidRDefault="00260122" w:rsidP="00260122">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1AB29B" wp14:editId="5642CF15">
            <wp:extent cx="5665470" cy="825754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665470" cy="8257540"/>
                    </a:xfrm>
                    <a:prstGeom prst="rect">
                      <a:avLst/>
                    </a:prstGeom>
                    <a:ln/>
                  </pic:spPr>
                </pic:pic>
              </a:graphicData>
            </a:graphic>
          </wp:inline>
        </w:drawing>
      </w:r>
    </w:p>
    <w:p w14:paraId="73F68BA1" w14:textId="77777777" w:rsidR="00260122" w:rsidRPr="007D5E30" w:rsidRDefault="00260122" w:rsidP="005D0A95">
      <w:pPr>
        <w:spacing w:line="360" w:lineRule="auto"/>
        <w:rPr>
          <w:rFonts w:ascii="Times New Roman" w:eastAsiaTheme="minorEastAsia" w:hAnsi="Times New Roman" w:cs="Times New Roman"/>
          <w:sz w:val="24"/>
          <w:szCs w:val="24"/>
          <w:lang w:val="es-ES"/>
        </w:rPr>
      </w:pPr>
    </w:p>
    <w:sectPr w:rsidR="00260122" w:rsidRPr="007D5E30" w:rsidSect="00FF4BA5">
      <w:footerReference w:type="first" r:id="rId50"/>
      <w:pgSz w:w="12240" w:h="15840"/>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9F03B" w14:textId="77777777" w:rsidR="00F91980" w:rsidRDefault="00F91980" w:rsidP="00FF4BA5">
      <w:pPr>
        <w:spacing w:after="0" w:line="240" w:lineRule="auto"/>
      </w:pPr>
      <w:r>
        <w:separator/>
      </w:r>
    </w:p>
  </w:endnote>
  <w:endnote w:type="continuationSeparator" w:id="0">
    <w:p w14:paraId="6372A564" w14:textId="77777777" w:rsidR="00F91980" w:rsidRDefault="00F91980" w:rsidP="00FF4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907949"/>
      <w:docPartObj>
        <w:docPartGallery w:val="Page Numbers (Bottom of Page)"/>
        <w:docPartUnique/>
      </w:docPartObj>
    </w:sdtPr>
    <w:sdtEndPr/>
    <w:sdtContent>
      <w:p w14:paraId="11578722" w14:textId="77777777" w:rsidR="007D5E30" w:rsidRDefault="007D5E30">
        <w:pPr>
          <w:pStyle w:val="Piedepgina"/>
          <w:jc w:val="center"/>
        </w:pPr>
        <w:r>
          <w:fldChar w:fldCharType="begin"/>
        </w:r>
        <w:r>
          <w:instrText>PAGE   \* MERGEFORMAT</w:instrText>
        </w:r>
        <w:r>
          <w:fldChar w:fldCharType="separate"/>
        </w:r>
        <w:r w:rsidR="007F7142" w:rsidRPr="007F7142">
          <w:rPr>
            <w:noProof/>
            <w:lang w:val="es-ES"/>
          </w:rPr>
          <w:t>28</w:t>
        </w:r>
        <w:r>
          <w:fldChar w:fldCharType="end"/>
        </w:r>
      </w:p>
    </w:sdtContent>
  </w:sdt>
  <w:p w14:paraId="65E7CE6F" w14:textId="77777777" w:rsidR="007D5E30" w:rsidRDefault="007D5E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6993" w14:textId="77777777" w:rsidR="007D5E30" w:rsidRPr="00FF4BA5" w:rsidRDefault="007D5E30">
    <w:pPr>
      <w:pStyle w:val="Piedepgina"/>
      <w:rPr>
        <w:lang w:val="es-ES"/>
      </w:rPr>
    </w:pPr>
    <w:r>
      <w:rPr>
        <w:lang w:val="es-ES"/>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471D" w14:textId="77777777" w:rsidR="00F91980" w:rsidRDefault="00F91980" w:rsidP="00FF4BA5">
      <w:pPr>
        <w:spacing w:after="0" w:line="240" w:lineRule="auto"/>
      </w:pPr>
      <w:r>
        <w:separator/>
      </w:r>
    </w:p>
  </w:footnote>
  <w:footnote w:type="continuationSeparator" w:id="0">
    <w:p w14:paraId="1842B4FF" w14:textId="77777777" w:rsidR="00F91980" w:rsidRDefault="00F91980" w:rsidP="00FF4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76594"/>
    <w:multiLevelType w:val="hybridMultilevel"/>
    <w:tmpl w:val="6EA89868"/>
    <w:lvl w:ilvl="0" w:tplc="200A0001">
      <w:start w:val="1"/>
      <w:numFmt w:val="bullet"/>
      <w:lvlText w:val=""/>
      <w:lvlJc w:val="left"/>
      <w:pPr>
        <w:ind w:left="2149" w:hanging="360"/>
      </w:pPr>
      <w:rPr>
        <w:rFonts w:ascii="Symbol" w:hAnsi="Symbol" w:hint="default"/>
      </w:rPr>
    </w:lvl>
    <w:lvl w:ilvl="1" w:tplc="200A0003" w:tentative="1">
      <w:start w:val="1"/>
      <w:numFmt w:val="bullet"/>
      <w:lvlText w:val="o"/>
      <w:lvlJc w:val="left"/>
      <w:pPr>
        <w:ind w:left="2869" w:hanging="360"/>
      </w:pPr>
      <w:rPr>
        <w:rFonts w:ascii="Courier New" w:hAnsi="Courier New" w:cs="Courier New" w:hint="default"/>
      </w:rPr>
    </w:lvl>
    <w:lvl w:ilvl="2" w:tplc="200A0005" w:tentative="1">
      <w:start w:val="1"/>
      <w:numFmt w:val="bullet"/>
      <w:lvlText w:val=""/>
      <w:lvlJc w:val="left"/>
      <w:pPr>
        <w:ind w:left="3589" w:hanging="360"/>
      </w:pPr>
      <w:rPr>
        <w:rFonts w:ascii="Wingdings" w:hAnsi="Wingdings" w:hint="default"/>
      </w:rPr>
    </w:lvl>
    <w:lvl w:ilvl="3" w:tplc="200A0001" w:tentative="1">
      <w:start w:val="1"/>
      <w:numFmt w:val="bullet"/>
      <w:lvlText w:val=""/>
      <w:lvlJc w:val="left"/>
      <w:pPr>
        <w:ind w:left="4309" w:hanging="360"/>
      </w:pPr>
      <w:rPr>
        <w:rFonts w:ascii="Symbol" w:hAnsi="Symbol" w:hint="default"/>
      </w:rPr>
    </w:lvl>
    <w:lvl w:ilvl="4" w:tplc="200A0003" w:tentative="1">
      <w:start w:val="1"/>
      <w:numFmt w:val="bullet"/>
      <w:lvlText w:val="o"/>
      <w:lvlJc w:val="left"/>
      <w:pPr>
        <w:ind w:left="5029" w:hanging="360"/>
      </w:pPr>
      <w:rPr>
        <w:rFonts w:ascii="Courier New" w:hAnsi="Courier New" w:cs="Courier New" w:hint="default"/>
      </w:rPr>
    </w:lvl>
    <w:lvl w:ilvl="5" w:tplc="200A0005" w:tentative="1">
      <w:start w:val="1"/>
      <w:numFmt w:val="bullet"/>
      <w:lvlText w:val=""/>
      <w:lvlJc w:val="left"/>
      <w:pPr>
        <w:ind w:left="5749" w:hanging="360"/>
      </w:pPr>
      <w:rPr>
        <w:rFonts w:ascii="Wingdings" w:hAnsi="Wingdings" w:hint="default"/>
      </w:rPr>
    </w:lvl>
    <w:lvl w:ilvl="6" w:tplc="200A0001" w:tentative="1">
      <w:start w:val="1"/>
      <w:numFmt w:val="bullet"/>
      <w:lvlText w:val=""/>
      <w:lvlJc w:val="left"/>
      <w:pPr>
        <w:ind w:left="6469" w:hanging="360"/>
      </w:pPr>
      <w:rPr>
        <w:rFonts w:ascii="Symbol" w:hAnsi="Symbol" w:hint="default"/>
      </w:rPr>
    </w:lvl>
    <w:lvl w:ilvl="7" w:tplc="200A0003" w:tentative="1">
      <w:start w:val="1"/>
      <w:numFmt w:val="bullet"/>
      <w:lvlText w:val="o"/>
      <w:lvlJc w:val="left"/>
      <w:pPr>
        <w:ind w:left="7189" w:hanging="360"/>
      </w:pPr>
      <w:rPr>
        <w:rFonts w:ascii="Courier New" w:hAnsi="Courier New" w:cs="Courier New" w:hint="default"/>
      </w:rPr>
    </w:lvl>
    <w:lvl w:ilvl="8" w:tplc="200A0005" w:tentative="1">
      <w:start w:val="1"/>
      <w:numFmt w:val="bullet"/>
      <w:lvlText w:val=""/>
      <w:lvlJc w:val="left"/>
      <w:pPr>
        <w:ind w:left="7909" w:hanging="360"/>
      </w:pPr>
      <w:rPr>
        <w:rFonts w:ascii="Wingdings" w:hAnsi="Wingdings" w:hint="default"/>
      </w:rPr>
    </w:lvl>
  </w:abstractNum>
  <w:abstractNum w:abstractNumId="1" w15:restartNumberingAfterBreak="0">
    <w:nsid w:val="27331842"/>
    <w:multiLevelType w:val="hybridMultilevel"/>
    <w:tmpl w:val="806C2B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3F9628F3"/>
    <w:multiLevelType w:val="multilevel"/>
    <w:tmpl w:val="70B0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2668C"/>
    <w:multiLevelType w:val="hybridMultilevel"/>
    <w:tmpl w:val="9F92289C"/>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4" w15:restartNumberingAfterBreak="0">
    <w:nsid w:val="48507471"/>
    <w:multiLevelType w:val="hybridMultilevel"/>
    <w:tmpl w:val="DD884EFA"/>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5" w15:restartNumberingAfterBreak="0">
    <w:nsid w:val="60992B10"/>
    <w:multiLevelType w:val="hybridMultilevel"/>
    <w:tmpl w:val="75141720"/>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6" w15:restartNumberingAfterBreak="0">
    <w:nsid w:val="76376295"/>
    <w:multiLevelType w:val="hybridMultilevel"/>
    <w:tmpl w:val="94E6E8EC"/>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7" w15:restartNumberingAfterBreak="0">
    <w:nsid w:val="763E708C"/>
    <w:multiLevelType w:val="hybridMultilevel"/>
    <w:tmpl w:val="F618A6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5"/>
  </w:num>
  <w:num w:numId="5">
    <w:abstractNumId w:val="4"/>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64"/>
    <w:rsid w:val="000125E0"/>
    <w:rsid w:val="00071891"/>
    <w:rsid w:val="00080718"/>
    <w:rsid w:val="000F14E6"/>
    <w:rsid w:val="00170A1D"/>
    <w:rsid w:val="002132CF"/>
    <w:rsid w:val="0023230B"/>
    <w:rsid w:val="00260122"/>
    <w:rsid w:val="002D2B08"/>
    <w:rsid w:val="002E0F6A"/>
    <w:rsid w:val="00310231"/>
    <w:rsid w:val="003C5D81"/>
    <w:rsid w:val="003E243E"/>
    <w:rsid w:val="0042336C"/>
    <w:rsid w:val="00455618"/>
    <w:rsid w:val="00460642"/>
    <w:rsid w:val="0046575B"/>
    <w:rsid w:val="0047291D"/>
    <w:rsid w:val="0048478A"/>
    <w:rsid w:val="004B45DF"/>
    <w:rsid w:val="004D11A5"/>
    <w:rsid w:val="004E3A71"/>
    <w:rsid w:val="004F306F"/>
    <w:rsid w:val="00502736"/>
    <w:rsid w:val="00522F8B"/>
    <w:rsid w:val="00532FC4"/>
    <w:rsid w:val="00535282"/>
    <w:rsid w:val="005405D1"/>
    <w:rsid w:val="005421BA"/>
    <w:rsid w:val="00545164"/>
    <w:rsid w:val="0058522A"/>
    <w:rsid w:val="00586A0E"/>
    <w:rsid w:val="005D0A95"/>
    <w:rsid w:val="006567BE"/>
    <w:rsid w:val="006840D7"/>
    <w:rsid w:val="006B0927"/>
    <w:rsid w:val="006F5917"/>
    <w:rsid w:val="00724A43"/>
    <w:rsid w:val="00725591"/>
    <w:rsid w:val="00727C2A"/>
    <w:rsid w:val="007341D7"/>
    <w:rsid w:val="00771F92"/>
    <w:rsid w:val="007D5E30"/>
    <w:rsid w:val="007F7142"/>
    <w:rsid w:val="00801378"/>
    <w:rsid w:val="00857CB6"/>
    <w:rsid w:val="00861242"/>
    <w:rsid w:val="00874357"/>
    <w:rsid w:val="008A1B51"/>
    <w:rsid w:val="008C0093"/>
    <w:rsid w:val="00911A73"/>
    <w:rsid w:val="0093050C"/>
    <w:rsid w:val="0097644E"/>
    <w:rsid w:val="009879B2"/>
    <w:rsid w:val="009C08B7"/>
    <w:rsid w:val="00A04323"/>
    <w:rsid w:val="00AA3E94"/>
    <w:rsid w:val="00AC32E4"/>
    <w:rsid w:val="00AC75DA"/>
    <w:rsid w:val="00AD69FE"/>
    <w:rsid w:val="00AE331C"/>
    <w:rsid w:val="00B01DD5"/>
    <w:rsid w:val="00B358A2"/>
    <w:rsid w:val="00B72FD8"/>
    <w:rsid w:val="00BF47D8"/>
    <w:rsid w:val="00BF533F"/>
    <w:rsid w:val="00C2022F"/>
    <w:rsid w:val="00C2626B"/>
    <w:rsid w:val="00C675A0"/>
    <w:rsid w:val="00C86977"/>
    <w:rsid w:val="00CA5338"/>
    <w:rsid w:val="00CB1E5C"/>
    <w:rsid w:val="00CC15C7"/>
    <w:rsid w:val="00D32F7B"/>
    <w:rsid w:val="00D37007"/>
    <w:rsid w:val="00D542EA"/>
    <w:rsid w:val="00D84141"/>
    <w:rsid w:val="00DC076A"/>
    <w:rsid w:val="00DD322F"/>
    <w:rsid w:val="00DE18AC"/>
    <w:rsid w:val="00DF2F18"/>
    <w:rsid w:val="00E1049A"/>
    <w:rsid w:val="00E96C7C"/>
    <w:rsid w:val="00EB0561"/>
    <w:rsid w:val="00ED32BE"/>
    <w:rsid w:val="00F0120E"/>
    <w:rsid w:val="00F07554"/>
    <w:rsid w:val="00F24794"/>
    <w:rsid w:val="00F3278A"/>
    <w:rsid w:val="00F36F6E"/>
    <w:rsid w:val="00F52951"/>
    <w:rsid w:val="00F8711B"/>
    <w:rsid w:val="00F91980"/>
    <w:rsid w:val="00FB33CE"/>
    <w:rsid w:val="00FF4BA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348A7"/>
  <w15:docId w15:val="{F4E702C4-236D-420F-9F4B-3501103C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542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5421BA"/>
    <w:rPr>
      <w:rFonts w:ascii="Courier New" w:eastAsia="Times New Roman" w:hAnsi="Courier New" w:cs="Courier New"/>
      <w:sz w:val="20"/>
      <w:szCs w:val="20"/>
      <w:lang w:eastAsia="es-VE"/>
    </w:rPr>
  </w:style>
  <w:style w:type="character" w:customStyle="1" w:styleId="y2iqfc">
    <w:name w:val="y2iqfc"/>
    <w:basedOn w:val="Fuentedeprrafopredeter"/>
    <w:rsid w:val="005421BA"/>
  </w:style>
  <w:style w:type="paragraph" w:styleId="Textodeglobo">
    <w:name w:val="Balloon Text"/>
    <w:basedOn w:val="Normal"/>
    <w:link w:val="TextodegloboCar"/>
    <w:uiPriority w:val="99"/>
    <w:semiHidden/>
    <w:unhideWhenUsed/>
    <w:rsid w:val="00C262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626B"/>
    <w:rPr>
      <w:rFonts w:ascii="Tahoma" w:hAnsi="Tahoma" w:cs="Tahoma"/>
      <w:sz w:val="16"/>
      <w:szCs w:val="16"/>
    </w:rPr>
  </w:style>
  <w:style w:type="paragraph" w:styleId="Prrafodelista">
    <w:name w:val="List Paragraph"/>
    <w:basedOn w:val="Normal"/>
    <w:uiPriority w:val="34"/>
    <w:qFormat/>
    <w:rsid w:val="004B45DF"/>
    <w:pPr>
      <w:ind w:left="720"/>
      <w:contextualSpacing/>
    </w:pPr>
  </w:style>
  <w:style w:type="character" w:styleId="Textodelmarcadordeposicin">
    <w:name w:val="Placeholder Text"/>
    <w:basedOn w:val="Fuentedeprrafopredeter"/>
    <w:uiPriority w:val="99"/>
    <w:semiHidden/>
    <w:rsid w:val="000F14E6"/>
    <w:rPr>
      <w:color w:val="808080"/>
    </w:rPr>
  </w:style>
  <w:style w:type="paragraph" w:styleId="NormalWeb">
    <w:name w:val="Normal (Web)"/>
    <w:basedOn w:val="Normal"/>
    <w:uiPriority w:val="99"/>
    <w:unhideWhenUsed/>
    <w:rsid w:val="004F306F"/>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sid w:val="004F306F"/>
    <w:rPr>
      <w:b/>
      <w:bCs/>
    </w:rPr>
  </w:style>
  <w:style w:type="paragraph" w:styleId="Encabezado">
    <w:name w:val="header"/>
    <w:basedOn w:val="Normal"/>
    <w:link w:val="EncabezadoCar"/>
    <w:uiPriority w:val="99"/>
    <w:unhideWhenUsed/>
    <w:rsid w:val="00FF4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4BA5"/>
  </w:style>
  <w:style w:type="paragraph" w:styleId="Piedepgina">
    <w:name w:val="footer"/>
    <w:basedOn w:val="Normal"/>
    <w:link w:val="PiedepginaCar"/>
    <w:uiPriority w:val="99"/>
    <w:unhideWhenUsed/>
    <w:rsid w:val="00FF4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4BA5"/>
  </w:style>
  <w:style w:type="character" w:styleId="Hipervnculo">
    <w:name w:val="Hyperlink"/>
    <w:basedOn w:val="Fuentedeprrafopredeter"/>
    <w:uiPriority w:val="99"/>
    <w:semiHidden/>
    <w:unhideWhenUsed/>
    <w:rsid w:val="00771F92"/>
    <w:rPr>
      <w:color w:val="0000FF"/>
      <w:u w:val="single"/>
    </w:rPr>
  </w:style>
  <w:style w:type="paragraph" w:customStyle="1" w:styleId="sc-a6dfc828-0">
    <w:name w:val="sc-a6dfc828-0"/>
    <w:basedOn w:val="Normal"/>
    <w:rsid w:val="00071891"/>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Descripcin">
    <w:name w:val="caption"/>
    <w:basedOn w:val="Normal"/>
    <w:next w:val="Normal"/>
    <w:uiPriority w:val="35"/>
    <w:unhideWhenUsed/>
    <w:qFormat/>
    <w:rsid w:val="00DE18AC"/>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DE18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18AC"/>
    <w:rPr>
      <w:sz w:val="20"/>
      <w:szCs w:val="20"/>
    </w:rPr>
  </w:style>
  <w:style w:type="character" w:styleId="Refdenotaalfinal">
    <w:name w:val="endnote reference"/>
    <w:basedOn w:val="Fuentedeprrafopredeter"/>
    <w:uiPriority w:val="99"/>
    <w:semiHidden/>
    <w:unhideWhenUsed/>
    <w:rsid w:val="00DE18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776465">
      <w:bodyDiv w:val="1"/>
      <w:marLeft w:val="0"/>
      <w:marRight w:val="0"/>
      <w:marTop w:val="0"/>
      <w:marBottom w:val="0"/>
      <w:divBdr>
        <w:top w:val="none" w:sz="0" w:space="0" w:color="auto"/>
        <w:left w:val="none" w:sz="0" w:space="0" w:color="auto"/>
        <w:bottom w:val="none" w:sz="0" w:space="0" w:color="auto"/>
        <w:right w:val="none" w:sz="0" w:space="0" w:color="auto"/>
      </w:divBdr>
    </w:div>
    <w:div w:id="488601036">
      <w:bodyDiv w:val="1"/>
      <w:marLeft w:val="0"/>
      <w:marRight w:val="0"/>
      <w:marTop w:val="0"/>
      <w:marBottom w:val="0"/>
      <w:divBdr>
        <w:top w:val="none" w:sz="0" w:space="0" w:color="auto"/>
        <w:left w:val="none" w:sz="0" w:space="0" w:color="auto"/>
        <w:bottom w:val="none" w:sz="0" w:space="0" w:color="auto"/>
        <w:right w:val="none" w:sz="0" w:space="0" w:color="auto"/>
      </w:divBdr>
    </w:div>
    <w:div w:id="679966273">
      <w:bodyDiv w:val="1"/>
      <w:marLeft w:val="0"/>
      <w:marRight w:val="0"/>
      <w:marTop w:val="0"/>
      <w:marBottom w:val="0"/>
      <w:divBdr>
        <w:top w:val="none" w:sz="0" w:space="0" w:color="auto"/>
        <w:left w:val="none" w:sz="0" w:space="0" w:color="auto"/>
        <w:bottom w:val="none" w:sz="0" w:space="0" w:color="auto"/>
        <w:right w:val="none" w:sz="0" w:space="0" w:color="auto"/>
      </w:divBdr>
    </w:div>
    <w:div w:id="208845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00486-89E6-42F4-B523-4FF6F32E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37</Pages>
  <Words>3388</Words>
  <Characters>18639</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Daryari</dc:creator>
  <cp:lastModifiedBy>Aitor Biardeau</cp:lastModifiedBy>
  <cp:revision>5</cp:revision>
  <dcterms:created xsi:type="dcterms:W3CDTF">2024-01-05T01:36:00Z</dcterms:created>
  <dcterms:modified xsi:type="dcterms:W3CDTF">2024-01-05T16:05:00Z</dcterms:modified>
</cp:coreProperties>
</file>