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2E50" w:rsidRPr="008B5A55" w:rsidRDefault="00DA2E50" w:rsidP="00DA2E50">
      <w:pPr>
        <w:spacing w:line="360" w:lineRule="auto"/>
        <w:ind w:firstLine="709"/>
        <w:jc w:val="center"/>
        <w:rPr>
          <w:rFonts w:ascii="Times New Roman" w:hAnsi="Times New Roman" w:cs="Times New Roman"/>
          <w:sz w:val="24"/>
          <w:szCs w:val="24"/>
          <w:lang w:val="es-MX"/>
        </w:rPr>
      </w:pPr>
      <w:bookmarkStart w:id="0" w:name="_Hlk152783751"/>
      <w:bookmarkEnd w:id="0"/>
      <w:r w:rsidRPr="008B5A55">
        <w:rPr>
          <w:rFonts w:ascii="Times New Roman" w:hAnsi="Times New Roman" w:cs="Times New Roman"/>
          <w:sz w:val="24"/>
          <w:szCs w:val="24"/>
          <w:lang w:val="es-MX"/>
        </w:rPr>
        <w:t>UNIVERSIDAD CENTRAL DE VENEZUELA</w:t>
      </w:r>
    </w:p>
    <w:p w:rsidR="00DA2E50" w:rsidRPr="008B5A55" w:rsidRDefault="00DA2E50" w:rsidP="00DA2E50">
      <w:pPr>
        <w:spacing w:line="360" w:lineRule="auto"/>
        <w:ind w:firstLine="709"/>
        <w:jc w:val="center"/>
        <w:rPr>
          <w:rFonts w:ascii="Times New Roman" w:hAnsi="Times New Roman" w:cs="Times New Roman"/>
          <w:sz w:val="24"/>
          <w:szCs w:val="24"/>
          <w:lang w:val="es-MX"/>
        </w:rPr>
      </w:pPr>
      <w:r w:rsidRPr="008B5A55">
        <w:rPr>
          <w:rFonts w:ascii="Times New Roman" w:hAnsi="Times New Roman" w:cs="Times New Roman"/>
          <w:sz w:val="24"/>
          <w:szCs w:val="24"/>
          <w:lang w:val="es-MX"/>
        </w:rPr>
        <w:t>FACULTAD DE INGENIERÍA</w:t>
      </w:r>
    </w:p>
    <w:p w:rsidR="00DA2E50" w:rsidRPr="008B5A55" w:rsidRDefault="00DA2E50" w:rsidP="00DA2E50">
      <w:pPr>
        <w:spacing w:line="360" w:lineRule="auto"/>
        <w:ind w:firstLine="709"/>
        <w:jc w:val="center"/>
        <w:rPr>
          <w:rFonts w:ascii="Times New Roman" w:hAnsi="Times New Roman" w:cs="Times New Roman"/>
          <w:sz w:val="24"/>
          <w:szCs w:val="24"/>
          <w:lang w:val="es-MX"/>
        </w:rPr>
      </w:pPr>
      <w:r w:rsidRPr="008B5A55">
        <w:rPr>
          <w:rFonts w:ascii="Times New Roman" w:hAnsi="Times New Roman" w:cs="Times New Roman"/>
          <w:sz w:val="24"/>
          <w:szCs w:val="24"/>
          <w:lang w:val="es-MX"/>
        </w:rPr>
        <w:t>ESCUELA DE INGENIERÍA ELÉCTRICA</w:t>
      </w:r>
    </w:p>
    <w:p w:rsidR="00DA2E50" w:rsidRPr="008B5A55" w:rsidRDefault="00DA2E50" w:rsidP="00DA2E50">
      <w:pPr>
        <w:spacing w:line="360" w:lineRule="auto"/>
        <w:ind w:firstLine="709"/>
        <w:jc w:val="center"/>
        <w:rPr>
          <w:rFonts w:ascii="Times New Roman" w:hAnsi="Times New Roman" w:cs="Times New Roman"/>
          <w:sz w:val="24"/>
          <w:szCs w:val="24"/>
          <w:lang w:val="es-MX"/>
        </w:rPr>
      </w:pPr>
      <w:r w:rsidRPr="008B5A55">
        <w:rPr>
          <w:rFonts w:ascii="Times New Roman" w:hAnsi="Times New Roman" w:cs="Times New Roman"/>
          <w:sz w:val="24"/>
          <w:szCs w:val="24"/>
          <w:lang w:val="es-MX"/>
        </w:rPr>
        <w:t>DEPARTAMENTO DE ELÉCTRONICA, COMPUTACIÓN Y CONTROL</w:t>
      </w:r>
    </w:p>
    <w:p w:rsidR="00DA2E50" w:rsidRPr="008B5A55" w:rsidRDefault="00DA2E50" w:rsidP="00DA2E50">
      <w:pPr>
        <w:spacing w:line="360" w:lineRule="auto"/>
        <w:ind w:firstLine="709"/>
        <w:jc w:val="center"/>
        <w:rPr>
          <w:rFonts w:ascii="Times New Roman" w:hAnsi="Times New Roman" w:cs="Times New Roman"/>
          <w:sz w:val="24"/>
          <w:szCs w:val="24"/>
          <w:lang w:val="es-MX"/>
        </w:rPr>
      </w:pPr>
    </w:p>
    <w:p w:rsidR="00DA2E50" w:rsidRPr="008B5A55" w:rsidRDefault="00DA2E50" w:rsidP="00DA2E50">
      <w:pPr>
        <w:spacing w:line="360" w:lineRule="auto"/>
        <w:ind w:firstLine="709"/>
        <w:jc w:val="center"/>
        <w:rPr>
          <w:rFonts w:ascii="Times New Roman" w:hAnsi="Times New Roman" w:cs="Times New Roman"/>
          <w:sz w:val="24"/>
          <w:szCs w:val="24"/>
          <w:lang w:val="es-MX"/>
        </w:rPr>
      </w:pPr>
    </w:p>
    <w:p w:rsidR="00DA2E50" w:rsidRPr="008B5A55" w:rsidRDefault="00DA2E50" w:rsidP="00DA2E50">
      <w:pPr>
        <w:spacing w:line="360" w:lineRule="auto"/>
        <w:rPr>
          <w:rFonts w:ascii="Times New Roman" w:hAnsi="Times New Roman" w:cs="Times New Roman"/>
          <w:sz w:val="24"/>
          <w:szCs w:val="24"/>
          <w:lang w:val="es-MX"/>
        </w:rPr>
      </w:pPr>
    </w:p>
    <w:p w:rsidR="00DA2E50" w:rsidRDefault="00DA2E50" w:rsidP="00DA2E50">
      <w:pPr>
        <w:spacing w:line="360" w:lineRule="auto"/>
        <w:jc w:val="center"/>
        <w:rPr>
          <w:rFonts w:ascii="Times New Roman" w:hAnsi="Times New Roman" w:cs="Times New Roman"/>
          <w:sz w:val="24"/>
          <w:szCs w:val="24"/>
          <w:lang w:val="es-MX"/>
        </w:rPr>
      </w:pPr>
    </w:p>
    <w:p w:rsidR="00DA2E50" w:rsidRPr="008B5A55" w:rsidRDefault="00DA2E50" w:rsidP="00DA2E50">
      <w:pPr>
        <w:spacing w:line="360" w:lineRule="auto"/>
        <w:jc w:val="center"/>
        <w:rPr>
          <w:rFonts w:ascii="Times New Roman" w:hAnsi="Times New Roman" w:cs="Times New Roman"/>
          <w:sz w:val="24"/>
          <w:szCs w:val="24"/>
          <w:lang w:val="es-MX"/>
        </w:rPr>
      </w:pPr>
    </w:p>
    <w:p w:rsidR="00DA2E50" w:rsidRDefault="00DA2E50" w:rsidP="00DA2E50">
      <w:pPr>
        <w:tabs>
          <w:tab w:val="left" w:pos="5430"/>
        </w:tabs>
        <w:spacing w:line="360" w:lineRule="auto"/>
        <w:rPr>
          <w:rFonts w:ascii="Times New Roman" w:hAnsi="Times New Roman" w:cs="Times New Roman"/>
          <w:sz w:val="32"/>
          <w:szCs w:val="32"/>
          <w:lang w:val="es-MX"/>
        </w:rPr>
      </w:pPr>
    </w:p>
    <w:p w:rsidR="00DA2E50" w:rsidRPr="00714935" w:rsidRDefault="00DA2E50" w:rsidP="00DA2E50">
      <w:pPr>
        <w:spacing w:line="360" w:lineRule="auto"/>
        <w:rPr>
          <w:rFonts w:ascii="Times New Roman" w:hAnsi="Times New Roman" w:cs="Times New Roman"/>
          <w:sz w:val="32"/>
          <w:szCs w:val="32"/>
          <w:lang w:val="es-MX"/>
        </w:rPr>
      </w:pPr>
    </w:p>
    <w:p w:rsidR="00DA2E50" w:rsidRPr="00714935" w:rsidRDefault="00DA2E50" w:rsidP="00DA2E50">
      <w:pPr>
        <w:spacing w:line="360" w:lineRule="auto"/>
        <w:ind w:firstLine="709"/>
        <w:jc w:val="center"/>
        <w:rPr>
          <w:rFonts w:ascii="Times New Roman" w:hAnsi="Times New Roman" w:cs="Times New Roman"/>
          <w:b/>
          <w:bCs/>
          <w:sz w:val="32"/>
          <w:szCs w:val="32"/>
          <w:lang w:val="es-MX"/>
        </w:rPr>
      </w:pPr>
      <w:r>
        <w:rPr>
          <w:rFonts w:ascii="Times New Roman" w:hAnsi="Times New Roman" w:cs="Times New Roman"/>
          <w:b/>
          <w:bCs/>
          <w:sz w:val="32"/>
          <w:szCs w:val="32"/>
          <w:lang w:val="es-MX"/>
        </w:rPr>
        <w:t>PRE-LABORATORIO 3</w:t>
      </w:r>
      <w:r w:rsidRPr="00714935">
        <w:rPr>
          <w:rFonts w:ascii="Times New Roman" w:hAnsi="Times New Roman" w:cs="Times New Roman"/>
          <w:b/>
          <w:bCs/>
          <w:sz w:val="32"/>
          <w:szCs w:val="32"/>
          <w:lang w:val="es-MX"/>
        </w:rPr>
        <w:t>: “</w:t>
      </w:r>
      <w:r>
        <w:rPr>
          <w:rFonts w:ascii="Times New Roman" w:hAnsi="Times New Roman" w:cs="Times New Roman"/>
          <w:b/>
          <w:bCs/>
          <w:sz w:val="32"/>
          <w:szCs w:val="32"/>
          <w:lang w:val="es-MX"/>
        </w:rPr>
        <w:t>TRANSISTOR BJT</w:t>
      </w:r>
      <w:r w:rsidRPr="00714935">
        <w:rPr>
          <w:rFonts w:ascii="Times New Roman" w:hAnsi="Times New Roman" w:cs="Times New Roman"/>
          <w:b/>
          <w:bCs/>
          <w:sz w:val="32"/>
          <w:szCs w:val="32"/>
          <w:lang w:val="es-MX"/>
        </w:rPr>
        <w:t>”</w:t>
      </w:r>
    </w:p>
    <w:p w:rsidR="00DA2E50" w:rsidRDefault="00DA2E50" w:rsidP="00DA2E50">
      <w:pPr>
        <w:spacing w:line="360" w:lineRule="auto"/>
        <w:ind w:firstLine="709"/>
        <w:jc w:val="center"/>
        <w:rPr>
          <w:rFonts w:ascii="Times New Roman" w:hAnsi="Times New Roman" w:cs="Times New Roman"/>
          <w:b/>
          <w:bCs/>
          <w:sz w:val="24"/>
          <w:szCs w:val="24"/>
          <w:lang w:val="es-MX"/>
        </w:rPr>
      </w:pPr>
    </w:p>
    <w:p w:rsidR="00DA2E50" w:rsidRPr="008B5A55" w:rsidRDefault="00DA2E50" w:rsidP="00DA2E50">
      <w:pPr>
        <w:spacing w:line="360" w:lineRule="auto"/>
        <w:ind w:firstLine="709"/>
        <w:jc w:val="center"/>
        <w:rPr>
          <w:rFonts w:ascii="Times New Roman" w:hAnsi="Times New Roman" w:cs="Times New Roman"/>
          <w:b/>
          <w:bCs/>
          <w:sz w:val="24"/>
          <w:szCs w:val="24"/>
          <w:lang w:val="es-MX"/>
        </w:rPr>
      </w:pPr>
    </w:p>
    <w:p w:rsidR="00DA2E50" w:rsidRDefault="00DA2E50" w:rsidP="00DA2E50">
      <w:pPr>
        <w:spacing w:line="360" w:lineRule="auto"/>
        <w:ind w:firstLine="709"/>
        <w:jc w:val="center"/>
        <w:rPr>
          <w:rFonts w:ascii="Times New Roman" w:hAnsi="Times New Roman" w:cs="Times New Roman"/>
          <w:b/>
          <w:bCs/>
          <w:sz w:val="24"/>
          <w:szCs w:val="24"/>
          <w:lang w:val="es-MX"/>
        </w:rPr>
      </w:pPr>
    </w:p>
    <w:p w:rsidR="00DA2E50" w:rsidRPr="008B5A55" w:rsidRDefault="00DA2E50" w:rsidP="00DA2E50">
      <w:pPr>
        <w:spacing w:line="360" w:lineRule="auto"/>
        <w:ind w:firstLine="709"/>
        <w:jc w:val="center"/>
        <w:rPr>
          <w:rFonts w:ascii="Times New Roman" w:hAnsi="Times New Roman" w:cs="Times New Roman"/>
          <w:b/>
          <w:bCs/>
          <w:sz w:val="24"/>
          <w:szCs w:val="24"/>
          <w:lang w:val="es-MX"/>
        </w:rPr>
      </w:pPr>
    </w:p>
    <w:p w:rsidR="00DA2E50" w:rsidRDefault="00DA2E50" w:rsidP="00DA2E50">
      <w:pPr>
        <w:spacing w:line="360" w:lineRule="auto"/>
        <w:ind w:firstLine="709"/>
        <w:jc w:val="center"/>
        <w:rPr>
          <w:rFonts w:ascii="Times New Roman" w:hAnsi="Times New Roman" w:cs="Times New Roman"/>
          <w:b/>
          <w:bCs/>
          <w:sz w:val="24"/>
          <w:szCs w:val="24"/>
          <w:lang w:val="es-MX"/>
        </w:rPr>
      </w:pPr>
    </w:p>
    <w:p w:rsidR="00DA2E50" w:rsidRPr="008B5A55" w:rsidRDefault="00DA2E50" w:rsidP="00DA2E50">
      <w:pPr>
        <w:spacing w:line="360" w:lineRule="auto"/>
        <w:rPr>
          <w:rFonts w:ascii="Times New Roman" w:hAnsi="Times New Roman" w:cs="Times New Roman"/>
          <w:b/>
          <w:bCs/>
          <w:sz w:val="24"/>
          <w:szCs w:val="24"/>
          <w:lang w:val="es-MX"/>
        </w:rPr>
      </w:pPr>
    </w:p>
    <w:p w:rsidR="00DA2E50" w:rsidRPr="008B5A55" w:rsidRDefault="00DA2E50" w:rsidP="00DA2E50">
      <w:pPr>
        <w:spacing w:line="360" w:lineRule="auto"/>
        <w:ind w:firstLine="709"/>
        <w:rPr>
          <w:rFonts w:ascii="Times New Roman" w:hAnsi="Times New Roman" w:cs="Times New Roman"/>
          <w:sz w:val="24"/>
          <w:szCs w:val="24"/>
          <w:lang w:val="es-MX"/>
        </w:rPr>
      </w:pP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r>
      <w:r w:rsidRPr="008B5A55">
        <w:rPr>
          <w:rFonts w:ascii="Times New Roman" w:hAnsi="Times New Roman" w:cs="Times New Roman"/>
          <w:sz w:val="24"/>
          <w:szCs w:val="24"/>
          <w:lang w:val="es-MX"/>
        </w:rPr>
        <w:tab/>
      </w:r>
      <w:r w:rsidRPr="008B5A55">
        <w:rPr>
          <w:rFonts w:ascii="Times New Roman" w:hAnsi="Times New Roman" w:cs="Times New Roman"/>
          <w:sz w:val="24"/>
          <w:szCs w:val="24"/>
          <w:lang w:val="es-MX"/>
        </w:rPr>
        <w:tab/>
      </w:r>
      <w:r w:rsidRPr="008B5A55">
        <w:rPr>
          <w:rFonts w:ascii="Times New Roman" w:hAnsi="Times New Roman" w:cs="Times New Roman"/>
          <w:sz w:val="24"/>
          <w:szCs w:val="24"/>
          <w:lang w:val="es-MX"/>
        </w:rPr>
        <w:tab/>
      </w:r>
      <w:r w:rsidRPr="008B5A55">
        <w:rPr>
          <w:rFonts w:ascii="Times New Roman" w:hAnsi="Times New Roman" w:cs="Times New Roman"/>
          <w:sz w:val="24"/>
          <w:szCs w:val="24"/>
          <w:lang w:val="es-MX"/>
        </w:rPr>
        <w:tab/>
      </w:r>
      <w:r w:rsidRPr="008B5A55">
        <w:rPr>
          <w:rFonts w:ascii="Times New Roman" w:hAnsi="Times New Roman" w:cs="Times New Roman"/>
          <w:sz w:val="24"/>
          <w:szCs w:val="24"/>
          <w:lang w:val="es-MX"/>
        </w:rPr>
        <w:tab/>
      </w:r>
      <w:r w:rsidRPr="008B5A55">
        <w:rPr>
          <w:rFonts w:ascii="Times New Roman" w:hAnsi="Times New Roman" w:cs="Times New Roman"/>
          <w:sz w:val="24"/>
          <w:szCs w:val="24"/>
          <w:lang w:val="es-MX"/>
        </w:rPr>
        <w:tab/>
      </w:r>
    </w:p>
    <w:p w:rsidR="00DA2E50" w:rsidRPr="008B5A55" w:rsidRDefault="00DA2E50" w:rsidP="00DA2E50">
      <w:pPr>
        <w:spacing w:line="360" w:lineRule="auto"/>
        <w:ind w:firstLine="709"/>
        <w:rPr>
          <w:rFonts w:ascii="Times New Roman" w:hAnsi="Times New Roman" w:cs="Times New Roman"/>
          <w:sz w:val="24"/>
          <w:szCs w:val="24"/>
          <w:lang w:val="es-MX"/>
        </w:rPr>
      </w:pPr>
      <w:r w:rsidRPr="008B5A55">
        <w:rPr>
          <w:rFonts w:ascii="Times New Roman" w:hAnsi="Times New Roman" w:cs="Times New Roman"/>
          <w:sz w:val="24"/>
          <w:szCs w:val="24"/>
          <w:lang w:val="es-MX"/>
        </w:rPr>
        <w:tab/>
      </w:r>
      <w:r w:rsidRPr="008B5A55">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r>
      <w:r w:rsidRPr="008B5A55">
        <w:rPr>
          <w:rFonts w:ascii="Times New Roman" w:hAnsi="Times New Roman" w:cs="Times New Roman"/>
          <w:sz w:val="24"/>
          <w:szCs w:val="24"/>
          <w:lang w:val="es-MX"/>
        </w:rPr>
        <w:tab/>
      </w:r>
      <w:r w:rsidRPr="008B5A55">
        <w:rPr>
          <w:rFonts w:ascii="Times New Roman" w:hAnsi="Times New Roman" w:cs="Times New Roman"/>
          <w:sz w:val="24"/>
          <w:szCs w:val="24"/>
          <w:lang w:val="es-MX"/>
        </w:rPr>
        <w:tab/>
      </w:r>
      <w:r w:rsidRPr="008B5A55">
        <w:rPr>
          <w:rFonts w:ascii="Times New Roman" w:hAnsi="Times New Roman" w:cs="Times New Roman"/>
          <w:sz w:val="24"/>
          <w:szCs w:val="24"/>
          <w:lang w:val="es-MX"/>
        </w:rPr>
        <w:tab/>
      </w:r>
      <w:r w:rsidRPr="008B5A55">
        <w:rPr>
          <w:rFonts w:ascii="Times New Roman" w:hAnsi="Times New Roman" w:cs="Times New Roman"/>
          <w:sz w:val="24"/>
          <w:szCs w:val="24"/>
          <w:lang w:val="es-MX"/>
        </w:rPr>
        <w:tab/>
      </w:r>
      <w:r w:rsidRPr="008B5A55">
        <w:rPr>
          <w:rFonts w:ascii="Times New Roman" w:hAnsi="Times New Roman" w:cs="Times New Roman"/>
          <w:sz w:val="24"/>
          <w:szCs w:val="24"/>
          <w:lang w:val="es-MX"/>
        </w:rPr>
        <w:tab/>
      </w:r>
      <w:r>
        <w:rPr>
          <w:rFonts w:ascii="Times New Roman" w:hAnsi="Times New Roman" w:cs="Times New Roman"/>
          <w:sz w:val="24"/>
          <w:szCs w:val="24"/>
          <w:lang w:val="es-MX"/>
        </w:rPr>
        <w:t>Félix Alas</w:t>
      </w:r>
    </w:p>
    <w:p w:rsidR="00DA2E50" w:rsidRPr="008B5A55" w:rsidRDefault="00DA2E50" w:rsidP="00DA2E50">
      <w:pPr>
        <w:spacing w:line="360" w:lineRule="auto"/>
        <w:ind w:firstLine="709"/>
        <w:rPr>
          <w:rFonts w:ascii="Times New Roman" w:hAnsi="Times New Roman" w:cs="Times New Roman"/>
          <w:sz w:val="24"/>
          <w:szCs w:val="24"/>
          <w:lang w:val="es-MX"/>
        </w:rPr>
      </w:pPr>
      <w:r w:rsidRPr="008B5A55">
        <w:rPr>
          <w:rFonts w:ascii="Times New Roman" w:hAnsi="Times New Roman" w:cs="Times New Roman"/>
          <w:sz w:val="24"/>
          <w:szCs w:val="24"/>
          <w:lang w:val="es-MX"/>
        </w:rPr>
        <w:tab/>
      </w:r>
      <w:r w:rsidRPr="008B5A55">
        <w:rPr>
          <w:rFonts w:ascii="Times New Roman" w:hAnsi="Times New Roman" w:cs="Times New Roman"/>
          <w:sz w:val="24"/>
          <w:szCs w:val="24"/>
          <w:lang w:val="es-MX"/>
        </w:rPr>
        <w:tab/>
      </w:r>
      <w:r w:rsidRPr="008B5A55">
        <w:rPr>
          <w:rFonts w:ascii="Times New Roman" w:hAnsi="Times New Roman" w:cs="Times New Roman"/>
          <w:sz w:val="24"/>
          <w:szCs w:val="24"/>
          <w:lang w:val="es-MX"/>
        </w:rPr>
        <w:tab/>
      </w:r>
      <w:r w:rsidRPr="008B5A55">
        <w:rPr>
          <w:rFonts w:ascii="Times New Roman" w:hAnsi="Times New Roman" w:cs="Times New Roman"/>
          <w:sz w:val="24"/>
          <w:szCs w:val="24"/>
          <w:lang w:val="es-MX"/>
        </w:rPr>
        <w:tab/>
      </w:r>
      <w:r w:rsidRPr="008B5A55">
        <w:rPr>
          <w:rFonts w:ascii="Times New Roman" w:hAnsi="Times New Roman" w:cs="Times New Roman"/>
          <w:sz w:val="24"/>
          <w:szCs w:val="24"/>
          <w:lang w:val="es-MX"/>
        </w:rPr>
        <w:tab/>
      </w:r>
      <w:r w:rsidRPr="008B5A55">
        <w:rPr>
          <w:rFonts w:ascii="Times New Roman" w:hAnsi="Times New Roman" w:cs="Times New Roman"/>
          <w:sz w:val="24"/>
          <w:szCs w:val="24"/>
          <w:lang w:val="es-MX"/>
        </w:rPr>
        <w:tab/>
      </w:r>
      <w:r w:rsidRPr="008B5A55">
        <w:rPr>
          <w:rFonts w:ascii="Times New Roman" w:hAnsi="Times New Roman" w:cs="Times New Roman"/>
          <w:sz w:val="24"/>
          <w:szCs w:val="24"/>
          <w:lang w:val="es-MX"/>
        </w:rPr>
        <w:tab/>
      </w:r>
      <w:r w:rsidRPr="008B5A55">
        <w:rPr>
          <w:rFonts w:ascii="Times New Roman" w:hAnsi="Times New Roman" w:cs="Times New Roman"/>
          <w:sz w:val="24"/>
          <w:szCs w:val="24"/>
          <w:lang w:val="es-MX"/>
        </w:rPr>
        <w:tab/>
      </w:r>
      <w:r w:rsidRPr="008B5A55">
        <w:rPr>
          <w:rFonts w:ascii="Times New Roman" w:hAnsi="Times New Roman" w:cs="Times New Roman"/>
          <w:sz w:val="24"/>
          <w:szCs w:val="24"/>
          <w:lang w:val="es-MX"/>
        </w:rPr>
        <w:tab/>
      </w:r>
      <w:r>
        <w:rPr>
          <w:rFonts w:ascii="Times New Roman" w:hAnsi="Times New Roman" w:cs="Times New Roman"/>
          <w:sz w:val="24"/>
          <w:szCs w:val="24"/>
          <w:lang w:val="es-MX"/>
        </w:rPr>
        <w:t>28282974</w:t>
      </w:r>
    </w:p>
    <w:p w:rsidR="00DA2E50" w:rsidRPr="008B5A55" w:rsidRDefault="003B6D24" w:rsidP="00DA2E50">
      <w:pPr>
        <w:spacing w:line="360" w:lineRule="auto"/>
        <w:ind w:firstLine="709"/>
        <w:jc w:val="center"/>
        <w:rPr>
          <w:rFonts w:ascii="Times New Roman" w:hAnsi="Times New Roman" w:cs="Times New Roman"/>
          <w:sz w:val="24"/>
          <w:szCs w:val="24"/>
          <w:lang w:val="es-MX"/>
        </w:rPr>
      </w:pPr>
      <w:r>
        <w:rPr>
          <w:rFonts w:ascii="Times New Roman" w:hAnsi="Times New Roman" w:cs="Times New Roman"/>
          <w:sz w:val="24"/>
          <w:szCs w:val="24"/>
          <w:lang w:val="es-MX"/>
        </w:rPr>
        <w:t>Caracas</w:t>
      </w:r>
      <w:r w:rsidR="00DA2E50">
        <w:rPr>
          <w:rFonts w:ascii="Times New Roman" w:hAnsi="Times New Roman" w:cs="Times New Roman"/>
          <w:sz w:val="24"/>
          <w:szCs w:val="24"/>
          <w:lang w:val="es-MX"/>
        </w:rPr>
        <w:t>,</w:t>
      </w:r>
      <w:r>
        <w:rPr>
          <w:rFonts w:ascii="Times New Roman" w:hAnsi="Times New Roman" w:cs="Times New Roman"/>
          <w:sz w:val="24"/>
          <w:szCs w:val="24"/>
          <w:lang w:val="es-MX"/>
        </w:rPr>
        <w:t xml:space="preserve"> </w:t>
      </w:r>
      <w:r w:rsidR="00DA2E50">
        <w:rPr>
          <w:rFonts w:ascii="Times New Roman" w:hAnsi="Times New Roman" w:cs="Times New Roman"/>
          <w:sz w:val="24"/>
          <w:szCs w:val="24"/>
          <w:lang w:val="es-MX"/>
        </w:rPr>
        <w:t>Febrero 8 del 2024</w:t>
      </w:r>
    </w:p>
    <w:p w:rsidR="004B3C55" w:rsidRDefault="00DA2E50" w:rsidP="00DA2E50">
      <w:pPr>
        <w:jc w:val="center"/>
        <w:rPr>
          <w:rFonts w:ascii="Times New Roman" w:hAnsi="Times New Roman" w:cs="Times New Roman"/>
          <w:b/>
          <w:sz w:val="28"/>
          <w:szCs w:val="28"/>
        </w:rPr>
      </w:pPr>
      <w:r w:rsidRPr="00DA2E50">
        <w:rPr>
          <w:rFonts w:ascii="Times New Roman" w:hAnsi="Times New Roman" w:cs="Times New Roman"/>
          <w:b/>
          <w:sz w:val="28"/>
          <w:szCs w:val="28"/>
        </w:rPr>
        <w:lastRenderedPageBreak/>
        <w:t>Introducción</w:t>
      </w:r>
    </w:p>
    <w:p w:rsidR="00DA2E50" w:rsidRDefault="00DA2E50" w:rsidP="00A44F11">
      <w:pPr>
        <w:spacing w:line="360" w:lineRule="auto"/>
        <w:ind w:firstLine="708"/>
        <w:jc w:val="both"/>
        <w:rPr>
          <w:rFonts w:ascii="Times New Roman" w:hAnsi="Times New Roman" w:cs="Times New Roman"/>
          <w:sz w:val="24"/>
          <w:szCs w:val="24"/>
        </w:rPr>
      </w:pPr>
      <w:r w:rsidRPr="00DA2E50">
        <w:rPr>
          <w:rFonts w:ascii="Times New Roman" w:hAnsi="Times New Roman" w:cs="Times New Roman"/>
          <w:sz w:val="24"/>
          <w:szCs w:val="24"/>
        </w:rPr>
        <w:t xml:space="preserve">Los amplificadores </w:t>
      </w:r>
      <w:r w:rsidR="001350FF">
        <w:rPr>
          <w:rFonts w:ascii="Times New Roman" w:hAnsi="Times New Roman" w:cs="Times New Roman"/>
          <w:sz w:val="24"/>
          <w:szCs w:val="24"/>
        </w:rPr>
        <w:t>BJT</w:t>
      </w:r>
      <w:r w:rsidRPr="00DA2E50">
        <w:rPr>
          <w:rFonts w:ascii="Times New Roman" w:hAnsi="Times New Roman" w:cs="Times New Roman"/>
          <w:sz w:val="24"/>
          <w:szCs w:val="24"/>
        </w:rPr>
        <w:t xml:space="preserve"> son componentes esenciales en circuitos electrónicos, especialmente en circuitos analógicos. Se utilizan ampliamente para amplificar señales, proporcionar ganancia y dar forma a las formas de onda en varios dispositivos y sistemas electrónicos. Los amplificadores BJT vienen en diferentes configuraciones, como emisor común, base común y colector común, cada una con sus características y aplicaciones únicas.</w:t>
      </w:r>
      <w:r w:rsidR="001350FF" w:rsidRPr="001350FF">
        <w:t xml:space="preserve"> </w:t>
      </w:r>
      <w:r w:rsidR="001350FF" w:rsidRPr="001350FF">
        <w:rPr>
          <w:rFonts w:ascii="Times New Roman" w:hAnsi="Times New Roman" w:cs="Times New Roman"/>
          <w:sz w:val="24"/>
          <w:szCs w:val="24"/>
        </w:rPr>
        <w:t xml:space="preserve">En este informe, exploraremos el mundo de los amplificadores </w:t>
      </w:r>
      <w:r w:rsidR="001350FF">
        <w:rPr>
          <w:rFonts w:ascii="Times New Roman" w:hAnsi="Times New Roman" w:cs="Times New Roman"/>
          <w:sz w:val="24"/>
          <w:szCs w:val="24"/>
        </w:rPr>
        <w:t>BJT, a</w:t>
      </w:r>
      <w:r w:rsidR="001350FF" w:rsidRPr="001350FF">
        <w:rPr>
          <w:rFonts w:ascii="Times New Roman" w:hAnsi="Times New Roman" w:cs="Times New Roman"/>
          <w:sz w:val="24"/>
          <w:szCs w:val="24"/>
        </w:rPr>
        <w:t>bordaremos los conceptos fundamentales, aplicaciones y consideraciones de diseño asociadas con los amplificadores BJT. Comprender los amplificadores BJT es crucial para estudiantes y profesionales en el campo de la electrónica, ya que se utilizan ampliamente en diversos dispositivos y sistemas electrónicos.</w:t>
      </w:r>
    </w:p>
    <w:p w:rsidR="001350FF" w:rsidRDefault="001350FF" w:rsidP="00DA2E50">
      <w:pPr>
        <w:rPr>
          <w:rFonts w:ascii="Times New Roman" w:hAnsi="Times New Roman" w:cs="Times New Roman"/>
          <w:sz w:val="24"/>
          <w:szCs w:val="24"/>
        </w:rPr>
      </w:pPr>
    </w:p>
    <w:p w:rsidR="001350FF" w:rsidRDefault="001350FF" w:rsidP="00DA2E50">
      <w:pPr>
        <w:rPr>
          <w:rFonts w:ascii="Times New Roman" w:hAnsi="Times New Roman" w:cs="Times New Roman"/>
          <w:sz w:val="24"/>
          <w:szCs w:val="24"/>
        </w:rPr>
      </w:pPr>
    </w:p>
    <w:p w:rsidR="001545D6" w:rsidRDefault="001545D6" w:rsidP="00DA2E50">
      <w:pPr>
        <w:rPr>
          <w:rFonts w:ascii="Times New Roman" w:hAnsi="Times New Roman" w:cs="Times New Roman"/>
          <w:sz w:val="24"/>
          <w:szCs w:val="24"/>
        </w:rPr>
      </w:pPr>
    </w:p>
    <w:p w:rsidR="001545D6" w:rsidRDefault="001545D6" w:rsidP="00DA2E50">
      <w:pPr>
        <w:rPr>
          <w:rFonts w:ascii="Times New Roman" w:hAnsi="Times New Roman" w:cs="Times New Roman"/>
          <w:sz w:val="24"/>
          <w:szCs w:val="24"/>
        </w:rPr>
      </w:pPr>
    </w:p>
    <w:p w:rsidR="001545D6" w:rsidRDefault="001545D6" w:rsidP="00DA2E50">
      <w:pPr>
        <w:rPr>
          <w:rFonts w:ascii="Times New Roman" w:hAnsi="Times New Roman" w:cs="Times New Roman"/>
          <w:sz w:val="24"/>
          <w:szCs w:val="24"/>
        </w:rPr>
      </w:pPr>
    </w:p>
    <w:p w:rsidR="001545D6" w:rsidRDefault="001545D6" w:rsidP="00DA2E50">
      <w:pPr>
        <w:rPr>
          <w:rFonts w:ascii="Times New Roman" w:hAnsi="Times New Roman" w:cs="Times New Roman"/>
          <w:sz w:val="24"/>
          <w:szCs w:val="24"/>
        </w:rPr>
      </w:pPr>
    </w:p>
    <w:p w:rsidR="001545D6" w:rsidRDefault="001545D6" w:rsidP="00DA2E50">
      <w:pPr>
        <w:rPr>
          <w:rFonts w:ascii="Times New Roman" w:hAnsi="Times New Roman" w:cs="Times New Roman"/>
          <w:sz w:val="24"/>
          <w:szCs w:val="24"/>
        </w:rPr>
      </w:pPr>
    </w:p>
    <w:p w:rsidR="001545D6" w:rsidRDefault="001545D6" w:rsidP="00DA2E50">
      <w:pPr>
        <w:rPr>
          <w:rFonts w:ascii="Times New Roman" w:hAnsi="Times New Roman" w:cs="Times New Roman"/>
          <w:sz w:val="24"/>
          <w:szCs w:val="24"/>
        </w:rPr>
      </w:pPr>
    </w:p>
    <w:p w:rsidR="001545D6" w:rsidRDefault="001545D6" w:rsidP="00DA2E50">
      <w:pPr>
        <w:rPr>
          <w:rFonts w:ascii="Times New Roman" w:hAnsi="Times New Roman" w:cs="Times New Roman"/>
          <w:sz w:val="24"/>
          <w:szCs w:val="24"/>
        </w:rPr>
      </w:pPr>
    </w:p>
    <w:p w:rsidR="001545D6" w:rsidRDefault="001545D6" w:rsidP="00DA2E50">
      <w:pPr>
        <w:rPr>
          <w:rFonts w:ascii="Times New Roman" w:hAnsi="Times New Roman" w:cs="Times New Roman"/>
          <w:sz w:val="24"/>
          <w:szCs w:val="24"/>
        </w:rPr>
      </w:pPr>
    </w:p>
    <w:p w:rsidR="001545D6" w:rsidRDefault="001545D6" w:rsidP="00DA2E50">
      <w:pPr>
        <w:rPr>
          <w:rFonts w:ascii="Times New Roman" w:hAnsi="Times New Roman" w:cs="Times New Roman"/>
          <w:sz w:val="24"/>
          <w:szCs w:val="24"/>
        </w:rPr>
      </w:pPr>
    </w:p>
    <w:p w:rsidR="001545D6" w:rsidRDefault="001545D6" w:rsidP="00DA2E50">
      <w:pPr>
        <w:rPr>
          <w:rFonts w:ascii="Times New Roman" w:hAnsi="Times New Roman" w:cs="Times New Roman"/>
          <w:sz w:val="24"/>
          <w:szCs w:val="24"/>
        </w:rPr>
      </w:pPr>
    </w:p>
    <w:p w:rsidR="001545D6" w:rsidRDefault="001545D6" w:rsidP="00DA2E50">
      <w:pPr>
        <w:rPr>
          <w:rFonts w:ascii="Times New Roman" w:hAnsi="Times New Roman" w:cs="Times New Roman"/>
          <w:sz w:val="24"/>
          <w:szCs w:val="24"/>
        </w:rPr>
      </w:pPr>
    </w:p>
    <w:p w:rsidR="001545D6" w:rsidRDefault="001545D6" w:rsidP="00DA2E50">
      <w:pPr>
        <w:rPr>
          <w:rFonts w:ascii="Times New Roman" w:hAnsi="Times New Roman" w:cs="Times New Roman"/>
          <w:sz w:val="24"/>
          <w:szCs w:val="24"/>
        </w:rPr>
      </w:pPr>
    </w:p>
    <w:p w:rsidR="001545D6" w:rsidRDefault="001545D6" w:rsidP="00DA2E50">
      <w:pPr>
        <w:rPr>
          <w:rFonts w:ascii="Times New Roman" w:hAnsi="Times New Roman" w:cs="Times New Roman"/>
          <w:sz w:val="24"/>
          <w:szCs w:val="24"/>
        </w:rPr>
      </w:pPr>
    </w:p>
    <w:p w:rsidR="001545D6" w:rsidRDefault="001545D6" w:rsidP="00DA2E50">
      <w:pPr>
        <w:rPr>
          <w:rFonts w:ascii="Times New Roman" w:hAnsi="Times New Roman" w:cs="Times New Roman"/>
          <w:sz w:val="24"/>
          <w:szCs w:val="24"/>
        </w:rPr>
      </w:pPr>
    </w:p>
    <w:p w:rsidR="001545D6" w:rsidRDefault="001545D6" w:rsidP="00DA2E50">
      <w:pPr>
        <w:rPr>
          <w:rFonts w:ascii="Times New Roman" w:hAnsi="Times New Roman" w:cs="Times New Roman"/>
          <w:sz w:val="24"/>
          <w:szCs w:val="24"/>
        </w:rPr>
      </w:pPr>
    </w:p>
    <w:p w:rsidR="001545D6" w:rsidRDefault="001545D6" w:rsidP="00DA2E50">
      <w:pPr>
        <w:rPr>
          <w:rFonts w:ascii="Times New Roman" w:hAnsi="Times New Roman" w:cs="Times New Roman"/>
          <w:sz w:val="24"/>
          <w:szCs w:val="24"/>
        </w:rPr>
      </w:pPr>
    </w:p>
    <w:p w:rsidR="001545D6" w:rsidRDefault="001545D6" w:rsidP="00DA2E50">
      <w:pPr>
        <w:rPr>
          <w:rFonts w:ascii="Times New Roman" w:hAnsi="Times New Roman" w:cs="Times New Roman"/>
          <w:sz w:val="24"/>
          <w:szCs w:val="24"/>
        </w:rPr>
      </w:pPr>
    </w:p>
    <w:p w:rsidR="00A44F11" w:rsidRDefault="00A44F11" w:rsidP="00A44F11">
      <w:pPr>
        <w:jc w:val="center"/>
        <w:rPr>
          <w:rFonts w:ascii="Times New Roman" w:hAnsi="Times New Roman" w:cs="Times New Roman"/>
          <w:b/>
          <w:sz w:val="28"/>
          <w:szCs w:val="28"/>
        </w:rPr>
      </w:pPr>
      <w:r>
        <w:rPr>
          <w:rFonts w:ascii="Times New Roman" w:hAnsi="Times New Roman" w:cs="Times New Roman"/>
          <w:b/>
          <w:sz w:val="28"/>
          <w:szCs w:val="28"/>
        </w:rPr>
        <w:lastRenderedPageBreak/>
        <w:t xml:space="preserve">Objetivos </w:t>
      </w:r>
    </w:p>
    <w:p w:rsidR="00A44F11" w:rsidRDefault="00A44F11" w:rsidP="00A44F11">
      <w:pPr>
        <w:rPr>
          <w:rFonts w:ascii="Times New Roman" w:hAnsi="Times New Roman" w:cs="Times New Roman"/>
          <w:b/>
          <w:sz w:val="24"/>
          <w:szCs w:val="24"/>
        </w:rPr>
      </w:pPr>
      <w:r w:rsidRPr="00BF28BD">
        <w:rPr>
          <w:rFonts w:ascii="Times New Roman" w:hAnsi="Times New Roman" w:cs="Times New Roman"/>
          <w:b/>
          <w:sz w:val="24"/>
          <w:szCs w:val="24"/>
        </w:rPr>
        <w:t>Objetivos Generales</w:t>
      </w:r>
      <w:r>
        <w:rPr>
          <w:rFonts w:ascii="Times New Roman" w:hAnsi="Times New Roman" w:cs="Times New Roman"/>
          <w:b/>
          <w:sz w:val="24"/>
          <w:szCs w:val="24"/>
        </w:rPr>
        <w:t>:</w:t>
      </w:r>
    </w:p>
    <w:p w:rsidR="00A44F11" w:rsidRPr="00BF28BD" w:rsidRDefault="00A44F11" w:rsidP="00A44F11">
      <w:pPr>
        <w:pStyle w:val="Prrafodelista"/>
        <w:numPr>
          <w:ilvl w:val="0"/>
          <w:numId w:val="4"/>
        </w:numPr>
        <w:spacing w:line="360" w:lineRule="auto"/>
        <w:rPr>
          <w:rFonts w:ascii="Times New Roman" w:hAnsi="Times New Roman" w:cs="Times New Roman"/>
          <w:sz w:val="24"/>
          <w:szCs w:val="24"/>
        </w:rPr>
      </w:pPr>
      <w:r w:rsidRPr="00BF28BD">
        <w:rPr>
          <w:rFonts w:ascii="Times New Roman" w:hAnsi="Times New Roman" w:cs="Times New Roman"/>
          <w:sz w:val="24"/>
          <w:szCs w:val="24"/>
        </w:rPr>
        <w:t>Estudiar el comportamiento dinámico de una estructura amplificadora de tensión, configuración emisor común.</w:t>
      </w:r>
    </w:p>
    <w:p w:rsidR="00A44F11" w:rsidRDefault="00A44F11" w:rsidP="00A44F11">
      <w:pPr>
        <w:pStyle w:val="Prrafodelista"/>
        <w:numPr>
          <w:ilvl w:val="0"/>
          <w:numId w:val="4"/>
        </w:numPr>
        <w:spacing w:line="360" w:lineRule="auto"/>
        <w:rPr>
          <w:rFonts w:ascii="Times New Roman" w:hAnsi="Times New Roman" w:cs="Times New Roman"/>
          <w:sz w:val="24"/>
          <w:szCs w:val="24"/>
        </w:rPr>
      </w:pPr>
      <w:r w:rsidRPr="00BF28BD">
        <w:rPr>
          <w:rFonts w:ascii="Times New Roman" w:hAnsi="Times New Roman" w:cs="Times New Roman"/>
          <w:sz w:val="24"/>
          <w:szCs w:val="24"/>
        </w:rPr>
        <w:t xml:space="preserve"> Familiarizar al estudiante con las características dinámicas más importantes del BJT.</w:t>
      </w:r>
    </w:p>
    <w:p w:rsidR="00A44F11" w:rsidRDefault="00A44F11" w:rsidP="00A44F11">
      <w:pPr>
        <w:spacing w:line="360" w:lineRule="auto"/>
        <w:rPr>
          <w:rFonts w:ascii="Times New Roman" w:hAnsi="Times New Roman" w:cs="Times New Roman"/>
          <w:b/>
          <w:sz w:val="24"/>
          <w:szCs w:val="24"/>
        </w:rPr>
      </w:pPr>
      <w:r>
        <w:rPr>
          <w:rFonts w:ascii="Times New Roman" w:hAnsi="Times New Roman" w:cs="Times New Roman"/>
          <w:b/>
          <w:sz w:val="24"/>
          <w:szCs w:val="24"/>
        </w:rPr>
        <w:t>Objetivos Específicos:</w:t>
      </w:r>
    </w:p>
    <w:p w:rsidR="00A44F11" w:rsidRPr="004F7CC5" w:rsidRDefault="00A44F11" w:rsidP="00A44F11">
      <w:pPr>
        <w:pStyle w:val="Prrafodelista"/>
        <w:numPr>
          <w:ilvl w:val="0"/>
          <w:numId w:val="5"/>
        </w:numPr>
        <w:spacing w:line="360" w:lineRule="auto"/>
        <w:rPr>
          <w:rFonts w:ascii="Times New Roman" w:hAnsi="Times New Roman" w:cs="Times New Roman"/>
          <w:sz w:val="24"/>
          <w:szCs w:val="24"/>
        </w:rPr>
      </w:pPr>
      <w:r w:rsidRPr="004F7CC5">
        <w:rPr>
          <w:rFonts w:ascii="Times New Roman" w:hAnsi="Times New Roman" w:cs="Times New Roman"/>
          <w:sz w:val="24"/>
          <w:szCs w:val="24"/>
        </w:rPr>
        <w:t>Obtener experimentalmente las características más importantes de un amplificador de tensión básico como son: la ganancia de tensión, impedancia de entrada e impedancia de salida.</w:t>
      </w:r>
    </w:p>
    <w:p w:rsidR="00A44F11" w:rsidRPr="004F7CC5" w:rsidRDefault="00A44F11" w:rsidP="00A44F11">
      <w:pPr>
        <w:pStyle w:val="Prrafodelista"/>
        <w:numPr>
          <w:ilvl w:val="0"/>
          <w:numId w:val="5"/>
        </w:numPr>
        <w:spacing w:line="360" w:lineRule="auto"/>
        <w:rPr>
          <w:rFonts w:ascii="Times New Roman" w:hAnsi="Times New Roman" w:cs="Times New Roman"/>
          <w:sz w:val="24"/>
          <w:szCs w:val="24"/>
        </w:rPr>
      </w:pPr>
      <w:r w:rsidRPr="004F7CC5">
        <w:rPr>
          <w:rFonts w:ascii="Times New Roman" w:hAnsi="Times New Roman" w:cs="Times New Roman"/>
          <w:sz w:val="24"/>
          <w:szCs w:val="24"/>
        </w:rPr>
        <w:t>Analizar el efecto sobre la ganancia de tensión en una configuración emisión común, al colocar una carga al amplificador.</w:t>
      </w:r>
    </w:p>
    <w:p w:rsidR="00A44F11" w:rsidRDefault="00A44F11" w:rsidP="00A44F11">
      <w:pPr>
        <w:pStyle w:val="Prrafodelista"/>
        <w:numPr>
          <w:ilvl w:val="0"/>
          <w:numId w:val="5"/>
        </w:numPr>
        <w:spacing w:line="360" w:lineRule="auto"/>
        <w:rPr>
          <w:rFonts w:ascii="Times New Roman" w:hAnsi="Times New Roman" w:cs="Times New Roman"/>
          <w:sz w:val="24"/>
          <w:szCs w:val="24"/>
        </w:rPr>
      </w:pPr>
      <w:r w:rsidRPr="004F7CC5">
        <w:rPr>
          <w:rFonts w:ascii="Times New Roman" w:hAnsi="Times New Roman" w:cs="Times New Roman"/>
          <w:sz w:val="24"/>
          <w:szCs w:val="24"/>
        </w:rPr>
        <w:t>Analizar el efecto sobre la ganancia de tensión en una configuración emisor común, al colocar un condensador de desacoplo en paralelo a la resistencia de Emisor, primeramente, sin carga y luego con carga.</w:t>
      </w:r>
    </w:p>
    <w:p w:rsidR="001545D6" w:rsidRDefault="001545D6" w:rsidP="00DA2E50">
      <w:pPr>
        <w:rPr>
          <w:rFonts w:ascii="Times New Roman" w:hAnsi="Times New Roman" w:cs="Times New Roman"/>
          <w:sz w:val="24"/>
          <w:szCs w:val="24"/>
        </w:rPr>
      </w:pPr>
    </w:p>
    <w:p w:rsidR="00A44F11" w:rsidRDefault="00A44F11" w:rsidP="00DA2E50">
      <w:pPr>
        <w:rPr>
          <w:rFonts w:ascii="Times New Roman" w:hAnsi="Times New Roman" w:cs="Times New Roman"/>
          <w:sz w:val="24"/>
          <w:szCs w:val="24"/>
        </w:rPr>
      </w:pPr>
    </w:p>
    <w:p w:rsidR="00A44F11" w:rsidRDefault="00A44F11" w:rsidP="00DA2E50">
      <w:pPr>
        <w:rPr>
          <w:rFonts w:ascii="Times New Roman" w:hAnsi="Times New Roman" w:cs="Times New Roman"/>
          <w:sz w:val="24"/>
          <w:szCs w:val="24"/>
        </w:rPr>
      </w:pPr>
    </w:p>
    <w:p w:rsidR="00A44F11" w:rsidRDefault="00A44F11" w:rsidP="00DA2E50">
      <w:pPr>
        <w:rPr>
          <w:rFonts w:ascii="Times New Roman" w:hAnsi="Times New Roman" w:cs="Times New Roman"/>
          <w:sz w:val="24"/>
          <w:szCs w:val="24"/>
        </w:rPr>
      </w:pPr>
    </w:p>
    <w:p w:rsidR="00A44F11" w:rsidRDefault="00A44F11" w:rsidP="00DA2E50">
      <w:pPr>
        <w:rPr>
          <w:rFonts w:ascii="Times New Roman" w:hAnsi="Times New Roman" w:cs="Times New Roman"/>
          <w:sz w:val="24"/>
          <w:szCs w:val="24"/>
        </w:rPr>
      </w:pPr>
    </w:p>
    <w:p w:rsidR="00A44F11" w:rsidRDefault="00A44F11" w:rsidP="00DA2E50">
      <w:pPr>
        <w:rPr>
          <w:rFonts w:ascii="Times New Roman" w:hAnsi="Times New Roman" w:cs="Times New Roman"/>
          <w:sz w:val="24"/>
          <w:szCs w:val="24"/>
        </w:rPr>
      </w:pPr>
    </w:p>
    <w:p w:rsidR="00A44F11" w:rsidRDefault="00A44F11" w:rsidP="00DA2E50">
      <w:pPr>
        <w:rPr>
          <w:rFonts w:ascii="Times New Roman" w:hAnsi="Times New Roman" w:cs="Times New Roman"/>
          <w:sz w:val="24"/>
          <w:szCs w:val="24"/>
        </w:rPr>
      </w:pPr>
    </w:p>
    <w:p w:rsidR="00A44F11" w:rsidRDefault="00A44F11" w:rsidP="00DA2E50">
      <w:pPr>
        <w:rPr>
          <w:rFonts w:ascii="Times New Roman" w:hAnsi="Times New Roman" w:cs="Times New Roman"/>
          <w:sz w:val="24"/>
          <w:szCs w:val="24"/>
        </w:rPr>
      </w:pPr>
    </w:p>
    <w:p w:rsidR="00A44F11" w:rsidRDefault="00A44F11" w:rsidP="00DA2E50">
      <w:pPr>
        <w:rPr>
          <w:rFonts w:ascii="Times New Roman" w:hAnsi="Times New Roman" w:cs="Times New Roman"/>
          <w:sz w:val="24"/>
          <w:szCs w:val="24"/>
        </w:rPr>
      </w:pPr>
    </w:p>
    <w:p w:rsidR="00A44F11" w:rsidRDefault="00A44F11" w:rsidP="00DA2E50">
      <w:pPr>
        <w:rPr>
          <w:rFonts w:ascii="Times New Roman" w:hAnsi="Times New Roman" w:cs="Times New Roman"/>
          <w:sz w:val="24"/>
          <w:szCs w:val="24"/>
        </w:rPr>
      </w:pPr>
    </w:p>
    <w:p w:rsidR="00A44F11" w:rsidRDefault="00A44F11" w:rsidP="00DA2E50">
      <w:pPr>
        <w:rPr>
          <w:rFonts w:ascii="Times New Roman" w:hAnsi="Times New Roman" w:cs="Times New Roman"/>
          <w:sz w:val="24"/>
          <w:szCs w:val="24"/>
        </w:rPr>
      </w:pPr>
    </w:p>
    <w:p w:rsidR="00A44F11" w:rsidRDefault="00A44F11" w:rsidP="00DA2E50">
      <w:pPr>
        <w:rPr>
          <w:rFonts w:ascii="Times New Roman" w:hAnsi="Times New Roman" w:cs="Times New Roman"/>
          <w:sz w:val="24"/>
          <w:szCs w:val="24"/>
        </w:rPr>
      </w:pPr>
    </w:p>
    <w:p w:rsidR="00A44F11" w:rsidRDefault="00A44F11" w:rsidP="00DA2E50">
      <w:pPr>
        <w:rPr>
          <w:rFonts w:ascii="Times New Roman" w:hAnsi="Times New Roman" w:cs="Times New Roman"/>
          <w:sz w:val="24"/>
          <w:szCs w:val="24"/>
        </w:rPr>
      </w:pPr>
    </w:p>
    <w:p w:rsidR="001545D6" w:rsidRDefault="001545D6" w:rsidP="00DA2E50">
      <w:pPr>
        <w:rPr>
          <w:rFonts w:ascii="Times New Roman" w:hAnsi="Times New Roman" w:cs="Times New Roman"/>
          <w:sz w:val="24"/>
          <w:szCs w:val="24"/>
        </w:rPr>
      </w:pPr>
    </w:p>
    <w:p w:rsidR="001545D6" w:rsidRDefault="001545D6" w:rsidP="001545D6">
      <w:pPr>
        <w:jc w:val="center"/>
        <w:rPr>
          <w:rFonts w:ascii="Times New Roman" w:hAnsi="Times New Roman" w:cs="Times New Roman"/>
          <w:b/>
          <w:sz w:val="28"/>
          <w:szCs w:val="28"/>
        </w:rPr>
      </w:pPr>
      <w:r>
        <w:rPr>
          <w:rFonts w:ascii="Times New Roman" w:hAnsi="Times New Roman" w:cs="Times New Roman"/>
          <w:b/>
          <w:sz w:val="28"/>
          <w:szCs w:val="28"/>
        </w:rPr>
        <w:lastRenderedPageBreak/>
        <w:t>Marco teórico</w:t>
      </w:r>
    </w:p>
    <w:p w:rsidR="001545D6" w:rsidRDefault="001545D6" w:rsidP="004F3A03">
      <w:pPr>
        <w:spacing w:line="360" w:lineRule="auto"/>
        <w:rPr>
          <w:rFonts w:ascii="Times New Roman" w:hAnsi="Times New Roman" w:cs="Times New Roman"/>
          <w:sz w:val="24"/>
          <w:szCs w:val="24"/>
        </w:rPr>
      </w:pPr>
      <w:r>
        <w:rPr>
          <w:rFonts w:ascii="Times New Roman" w:hAnsi="Times New Roman" w:cs="Times New Roman"/>
          <w:sz w:val="24"/>
          <w:szCs w:val="24"/>
        </w:rPr>
        <w:t>A continuación se presentarán algunos conceptos, los cuales son la base necesaria del informe a realizar:</w:t>
      </w:r>
    </w:p>
    <w:p w:rsidR="001545D6" w:rsidRDefault="001545D6" w:rsidP="004F3A03">
      <w:pPr>
        <w:pStyle w:val="Prrafodelista"/>
        <w:numPr>
          <w:ilvl w:val="0"/>
          <w:numId w:val="2"/>
        </w:numPr>
        <w:spacing w:line="360" w:lineRule="auto"/>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Transistor BJT: </w:t>
      </w:r>
      <w:r w:rsidRPr="00980527">
        <w:rPr>
          <w:rFonts w:ascii="Times New Roman" w:hAnsi="Times New Roman" w:cs="Times New Roman"/>
          <w:sz w:val="24"/>
          <w:szCs w:val="24"/>
          <w:lang w:val="es-MX"/>
        </w:rPr>
        <w:t xml:space="preserve">El transistor de </w:t>
      </w:r>
      <w:r>
        <w:rPr>
          <w:rFonts w:ascii="Times New Roman" w:hAnsi="Times New Roman" w:cs="Times New Roman"/>
          <w:sz w:val="24"/>
          <w:szCs w:val="24"/>
          <w:lang w:val="es-MX"/>
        </w:rPr>
        <w:t>BJT</w:t>
      </w:r>
      <w:r w:rsidRPr="00980527">
        <w:rPr>
          <w:rFonts w:ascii="Times New Roman" w:hAnsi="Times New Roman" w:cs="Times New Roman"/>
          <w:sz w:val="24"/>
          <w:szCs w:val="24"/>
          <w:lang w:val="es-MX"/>
        </w:rPr>
        <w:t xml:space="preserve"> es un dispositivo electrónico de estado sólido consistente en dos uniones PN muy cercanas entre sí, que permite aumentar la corriente y disminuir el voltaje, además de controlar el paso de la corriente a través de sus terminales.</w:t>
      </w:r>
    </w:p>
    <w:p w:rsidR="001545D6" w:rsidRDefault="001545D6" w:rsidP="004F3A03">
      <w:pPr>
        <w:spacing w:line="360" w:lineRule="auto"/>
        <w:ind w:left="360"/>
        <w:jc w:val="center"/>
        <w:rPr>
          <w:rFonts w:ascii="Times New Roman" w:hAnsi="Times New Roman" w:cs="Times New Roman"/>
          <w:sz w:val="24"/>
          <w:szCs w:val="24"/>
          <w:lang w:val="es-MX"/>
        </w:rPr>
      </w:pPr>
      <w:r>
        <w:rPr>
          <w:noProof/>
          <w:lang w:eastAsia="es-VE"/>
          <w14:ligatures w14:val="none"/>
        </w:rPr>
        <w:drawing>
          <wp:inline distT="0" distB="0" distL="0" distR="0" wp14:anchorId="4F10A6B9" wp14:editId="48FC281F">
            <wp:extent cx="3543300" cy="1853779"/>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45449" cy="1854903"/>
                    </a:xfrm>
                    <a:prstGeom prst="rect">
                      <a:avLst/>
                    </a:prstGeom>
                  </pic:spPr>
                </pic:pic>
              </a:graphicData>
            </a:graphic>
          </wp:inline>
        </w:drawing>
      </w:r>
    </w:p>
    <w:p w:rsidR="00694381" w:rsidRDefault="00694381" w:rsidP="004F3A03">
      <w:pPr>
        <w:spacing w:line="360" w:lineRule="auto"/>
        <w:ind w:left="360"/>
        <w:jc w:val="center"/>
        <w:rPr>
          <w:rFonts w:ascii="Times New Roman" w:hAnsi="Times New Roman" w:cs="Times New Roman"/>
          <w:sz w:val="24"/>
          <w:szCs w:val="24"/>
          <w:lang w:val="es-MX"/>
        </w:rPr>
      </w:pPr>
      <w:r>
        <w:rPr>
          <w:rFonts w:ascii="Times New Roman" w:hAnsi="Times New Roman" w:cs="Times New Roman"/>
          <w:sz w:val="24"/>
          <w:szCs w:val="24"/>
          <w:lang w:val="es-MX"/>
        </w:rPr>
        <w:t>Figura 1. Transistor BJT</w:t>
      </w:r>
    </w:p>
    <w:p w:rsidR="00694381" w:rsidRPr="001545D6" w:rsidRDefault="00694381" w:rsidP="004F3A03">
      <w:pPr>
        <w:spacing w:line="360" w:lineRule="auto"/>
        <w:ind w:left="360"/>
        <w:jc w:val="center"/>
        <w:rPr>
          <w:rFonts w:ascii="Times New Roman" w:hAnsi="Times New Roman" w:cs="Times New Roman"/>
          <w:sz w:val="24"/>
          <w:szCs w:val="24"/>
          <w:lang w:val="es-MX"/>
        </w:rPr>
      </w:pPr>
    </w:p>
    <w:p w:rsidR="00694381" w:rsidRDefault="009B573B" w:rsidP="004F3A03">
      <w:pPr>
        <w:pStyle w:val="Prrafodelista"/>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Amplificador: Se </w:t>
      </w:r>
      <w:r w:rsidRPr="009B573B">
        <w:rPr>
          <w:rFonts w:ascii="Times New Roman" w:hAnsi="Times New Roman" w:cs="Times New Roman"/>
          <w:sz w:val="24"/>
          <w:szCs w:val="24"/>
        </w:rPr>
        <w:t>refiere a un circuito que se utiliza para aumentar (amplificar) el valor de una señal de entrada, generalmente muy pequeña, para obtener una señal a la salida con una amplitud mucho mayor que la señal original. Los amplificadores pueden ser utilizados para amplificar la potencia, la intensidad de corriente o la tensión de la señal aplicada a su entrada, obteniendo así una señal aumentada a la salida. Estos dispositivos son fundamentales en una amplia gama de aplicaciones, desde amplificadores de audio hasta amplificadores de señales de radiofrecuencia.</w:t>
      </w:r>
    </w:p>
    <w:p w:rsidR="005321EE" w:rsidRDefault="005321EE" w:rsidP="004F3A03">
      <w:pPr>
        <w:pStyle w:val="Prrafodelista"/>
        <w:spacing w:line="360" w:lineRule="auto"/>
        <w:jc w:val="center"/>
        <w:rPr>
          <w:rFonts w:ascii="Times New Roman" w:hAnsi="Times New Roman" w:cs="Times New Roman"/>
          <w:sz w:val="24"/>
          <w:szCs w:val="24"/>
        </w:rPr>
      </w:pPr>
      <w:r>
        <w:rPr>
          <w:rFonts w:ascii="Times New Roman" w:hAnsi="Times New Roman" w:cs="Times New Roman"/>
          <w:noProof/>
          <w:sz w:val="24"/>
          <w:szCs w:val="24"/>
          <w:lang w:eastAsia="es-VE"/>
          <w14:ligatures w14:val="none"/>
        </w:rPr>
        <w:drawing>
          <wp:inline distT="0" distB="0" distL="0" distR="0" wp14:anchorId="7ACD35E4" wp14:editId="2D9972DA">
            <wp:extent cx="3845550" cy="1200150"/>
            <wp:effectExtent l="0" t="0" r="317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 pre4 fig 3.png"/>
                    <pic:cNvPicPr/>
                  </pic:nvPicPr>
                  <pic:blipFill>
                    <a:blip r:embed="rId6">
                      <a:extLst>
                        <a:ext uri="{28A0092B-C50C-407E-A947-70E740481C1C}">
                          <a14:useLocalDpi xmlns:a14="http://schemas.microsoft.com/office/drawing/2010/main" val="0"/>
                        </a:ext>
                      </a:extLst>
                    </a:blip>
                    <a:stretch>
                      <a:fillRect/>
                    </a:stretch>
                  </pic:blipFill>
                  <pic:spPr>
                    <a:xfrm>
                      <a:off x="0" y="0"/>
                      <a:ext cx="3850568" cy="1201716"/>
                    </a:xfrm>
                    <a:prstGeom prst="rect">
                      <a:avLst/>
                    </a:prstGeom>
                  </pic:spPr>
                </pic:pic>
              </a:graphicData>
            </a:graphic>
          </wp:inline>
        </w:drawing>
      </w:r>
    </w:p>
    <w:p w:rsidR="005321EE" w:rsidRDefault="005321EE" w:rsidP="004F3A03">
      <w:pPr>
        <w:pStyle w:val="Prrafodelista"/>
        <w:spacing w:line="360" w:lineRule="auto"/>
        <w:jc w:val="center"/>
        <w:rPr>
          <w:rFonts w:ascii="Times New Roman" w:hAnsi="Times New Roman" w:cs="Times New Roman"/>
          <w:sz w:val="24"/>
          <w:szCs w:val="24"/>
        </w:rPr>
      </w:pPr>
      <w:r>
        <w:rPr>
          <w:rFonts w:ascii="Times New Roman" w:hAnsi="Times New Roman" w:cs="Times New Roman"/>
          <w:sz w:val="24"/>
          <w:szCs w:val="24"/>
        </w:rPr>
        <w:t>Figura 2. Amplificador</w:t>
      </w:r>
    </w:p>
    <w:p w:rsidR="005321EE" w:rsidRDefault="005321EE" w:rsidP="004F3A03">
      <w:pPr>
        <w:pStyle w:val="Prrafodelista"/>
        <w:spacing w:line="360" w:lineRule="auto"/>
        <w:rPr>
          <w:rFonts w:ascii="Times New Roman" w:hAnsi="Times New Roman" w:cs="Times New Roman"/>
          <w:sz w:val="24"/>
          <w:szCs w:val="24"/>
        </w:rPr>
      </w:pPr>
    </w:p>
    <w:p w:rsidR="00694381" w:rsidRDefault="00694381" w:rsidP="004F3A03">
      <w:pPr>
        <w:pStyle w:val="Prrafodelista"/>
        <w:spacing w:line="360" w:lineRule="auto"/>
        <w:rPr>
          <w:rFonts w:ascii="Times New Roman" w:hAnsi="Times New Roman" w:cs="Times New Roman"/>
          <w:sz w:val="24"/>
          <w:szCs w:val="24"/>
        </w:rPr>
      </w:pPr>
    </w:p>
    <w:p w:rsidR="009B573B" w:rsidRPr="00694381" w:rsidRDefault="00694381" w:rsidP="004F3A03">
      <w:pPr>
        <w:pStyle w:val="Prrafodelista"/>
        <w:numPr>
          <w:ilvl w:val="0"/>
          <w:numId w:val="1"/>
        </w:numPr>
        <w:spacing w:line="360" w:lineRule="auto"/>
        <w:rPr>
          <w:rFonts w:ascii="Times New Roman" w:hAnsi="Times New Roman" w:cs="Times New Roman"/>
          <w:sz w:val="24"/>
          <w:szCs w:val="24"/>
        </w:rPr>
      </w:pPr>
      <w:r w:rsidRPr="00694381">
        <w:rPr>
          <w:rFonts w:ascii="Times New Roman" w:hAnsi="Times New Roman" w:cs="Times New Roman"/>
          <w:sz w:val="24"/>
          <w:szCs w:val="24"/>
        </w:rPr>
        <w:t xml:space="preserve">Modelo de Parámetro hibrido: El modelo híbrido de transistor bipolar es un modelo de circuito eléctrico que permite analizar el comportamiento del transistor en condiciones de corriente alterna. Este modelo se utiliza para reemplazar un transistor en un circuito electrónico por un circuito basado en una fuente dependiente, lo que facilita el análisis del comportamiento del transistor cuando se aplica una señal de frecuencia variable en la entrada del transistor. </w:t>
      </w:r>
    </w:p>
    <w:p w:rsidR="00694381" w:rsidRDefault="00694381" w:rsidP="004F3A03">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eastAsia="es-VE"/>
          <w14:ligatures w14:val="none"/>
        </w:rPr>
        <w:drawing>
          <wp:inline distT="0" distB="0" distL="0" distR="0">
            <wp:extent cx="3559968" cy="1238250"/>
            <wp:effectExtent l="0" t="0" r="254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 pre4fig 2.jpg"/>
                    <pic:cNvPicPr/>
                  </pic:nvPicPr>
                  <pic:blipFill>
                    <a:blip r:embed="rId7">
                      <a:extLst>
                        <a:ext uri="{28A0092B-C50C-407E-A947-70E740481C1C}">
                          <a14:useLocalDpi xmlns:a14="http://schemas.microsoft.com/office/drawing/2010/main" val="0"/>
                        </a:ext>
                      </a:extLst>
                    </a:blip>
                    <a:stretch>
                      <a:fillRect/>
                    </a:stretch>
                  </pic:blipFill>
                  <pic:spPr>
                    <a:xfrm>
                      <a:off x="0" y="0"/>
                      <a:ext cx="3582669" cy="1246146"/>
                    </a:xfrm>
                    <a:prstGeom prst="rect">
                      <a:avLst/>
                    </a:prstGeom>
                  </pic:spPr>
                </pic:pic>
              </a:graphicData>
            </a:graphic>
          </wp:inline>
        </w:drawing>
      </w:r>
    </w:p>
    <w:p w:rsidR="00694381" w:rsidRDefault="005321EE" w:rsidP="004F3A03">
      <w:pPr>
        <w:spacing w:line="360" w:lineRule="auto"/>
        <w:jc w:val="center"/>
        <w:rPr>
          <w:rFonts w:ascii="Times New Roman" w:hAnsi="Times New Roman" w:cs="Times New Roman"/>
          <w:sz w:val="24"/>
          <w:szCs w:val="24"/>
        </w:rPr>
      </w:pPr>
      <w:r>
        <w:rPr>
          <w:rFonts w:ascii="Times New Roman" w:hAnsi="Times New Roman" w:cs="Times New Roman"/>
          <w:sz w:val="24"/>
          <w:szCs w:val="24"/>
        </w:rPr>
        <w:t>Figura 3</w:t>
      </w:r>
      <w:r w:rsidR="00694381">
        <w:rPr>
          <w:rFonts w:ascii="Times New Roman" w:hAnsi="Times New Roman" w:cs="Times New Roman"/>
          <w:sz w:val="24"/>
          <w:szCs w:val="24"/>
        </w:rPr>
        <w:t>.Modelo de parámetro hibrido</w:t>
      </w:r>
    </w:p>
    <w:p w:rsidR="005321EE" w:rsidRDefault="005321EE" w:rsidP="004F3A03">
      <w:pPr>
        <w:pStyle w:val="Prrafodelista"/>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Ganancia de Voltaje: </w:t>
      </w:r>
      <w:r w:rsidRPr="005321EE">
        <w:rPr>
          <w:rFonts w:ascii="Times New Roman" w:hAnsi="Times New Roman" w:cs="Times New Roman"/>
          <w:sz w:val="24"/>
          <w:szCs w:val="24"/>
        </w:rPr>
        <w:t>La ganancia de voltaje se refiere a la relación entre el voltaje de salida y el voltaje de entrada en un circ</w:t>
      </w:r>
      <w:r>
        <w:rPr>
          <w:rFonts w:ascii="Times New Roman" w:hAnsi="Times New Roman" w:cs="Times New Roman"/>
          <w:sz w:val="24"/>
          <w:szCs w:val="24"/>
        </w:rPr>
        <w:t xml:space="preserve">uito o dispositivo. Esta medida </w:t>
      </w:r>
      <w:r w:rsidRPr="005321EE">
        <w:rPr>
          <w:rFonts w:ascii="Times New Roman" w:hAnsi="Times New Roman" w:cs="Times New Roman"/>
          <w:sz w:val="24"/>
          <w:szCs w:val="24"/>
        </w:rPr>
        <w:t xml:space="preserve">se calcula utilizando la fórmula </w:t>
      </w:r>
      <w:proofErr w:type="spellStart"/>
      <w:r w:rsidRPr="005321EE">
        <w:rPr>
          <w:rFonts w:ascii="Times New Roman" w:hAnsi="Times New Roman" w:cs="Times New Roman"/>
          <w:sz w:val="24"/>
          <w:szCs w:val="24"/>
        </w:rPr>
        <w:t>Av</w:t>
      </w:r>
      <w:proofErr w:type="spellEnd"/>
      <w:r w:rsidRPr="005321EE">
        <w:rPr>
          <w:rFonts w:ascii="Times New Roman" w:hAnsi="Times New Roman" w:cs="Times New Roman"/>
          <w:sz w:val="24"/>
          <w:szCs w:val="24"/>
        </w:rPr>
        <w:t>=</w:t>
      </w:r>
      <w:proofErr w:type="spellStart"/>
      <w:r w:rsidRPr="005321EE">
        <w:rPr>
          <w:rFonts w:ascii="Times New Roman" w:hAnsi="Times New Roman" w:cs="Times New Roman"/>
          <w:sz w:val="24"/>
          <w:szCs w:val="24"/>
        </w:rPr>
        <w:t>Vo</w:t>
      </w:r>
      <w:proofErr w:type="spellEnd"/>
      <w:r w:rsidRPr="005321EE">
        <w:rPr>
          <w:rFonts w:ascii="Times New Roman" w:hAnsi="Times New Roman" w:cs="Times New Roman"/>
          <w:sz w:val="24"/>
          <w:szCs w:val="24"/>
        </w:rPr>
        <w:t xml:space="preserve">/Vi, donde </w:t>
      </w:r>
      <w:proofErr w:type="spellStart"/>
      <w:r w:rsidRPr="005321EE">
        <w:rPr>
          <w:rFonts w:ascii="Times New Roman" w:hAnsi="Times New Roman" w:cs="Times New Roman"/>
          <w:sz w:val="24"/>
          <w:szCs w:val="24"/>
        </w:rPr>
        <w:t>Vo</w:t>
      </w:r>
      <w:proofErr w:type="spellEnd"/>
      <w:r w:rsidRPr="005321EE">
        <w:rPr>
          <w:rFonts w:ascii="Times New Roman" w:hAnsi="Times New Roman" w:cs="Times New Roman"/>
          <w:sz w:val="24"/>
          <w:szCs w:val="24"/>
        </w:rPr>
        <w:t xml:space="preserve"> es el voltaje de salida y Vi es el voltaje de entrada.</w:t>
      </w:r>
    </w:p>
    <w:p w:rsidR="005321EE" w:rsidRDefault="005321EE" w:rsidP="004F3A03">
      <w:pPr>
        <w:pStyle w:val="Prrafodelista"/>
        <w:spacing w:line="360" w:lineRule="auto"/>
        <w:rPr>
          <w:rFonts w:ascii="Times New Roman" w:hAnsi="Times New Roman" w:cs="Times New Roman"/>
          <w:sz w:val="24"/>
          <w:szCs w:val="24"/>
        </w:rPr>
      </w:pPr>
    </w:p>
    <w:p w:rsidR="005321EE" w:rsidRDefault="005321EE" w:rsidP="004F3A03">
      <w:pPr>
        <w:pStyle w:val="Prrafodelista"/>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Impedancia de entrada de un amplificador: </w:t>
      </w:r>
      <w:r w:rsidRPr="005321EE">
        <w:rPr>
          <w:rFonts w:ascii="Times New Roman" w:hAnsi="Times New Roman" w:cs="Times New Roman"/>
          <w:sz w:val="24"/>
          <w:szCs w:val="24"/>
        </w:rPr>
        <w:t>La impedancia de entrada en un amplificador se refiere a la resistencia que presenta el circuito de entrada del amplificador a la señal de entrada. Esta impedancia es crucial, ya que afecta la transferencia de energía desde la fuente de señal al amplificador. En el caso de un amplificador ideal, la impedancia de entrada sería infinita, lo que significa que no habría corriente de entrada al amplificador, y toda la señal de entrada se transferiría al amplificador sin pérdida</w:t>
      </w:r>
      <w:r>
        <w:rPr>
          <w:rFonts w:ascii="Times New Roman" w:hAnsi="Times New Roman" w:cs="Times New Roman"/>
          <w:sz w:val="24"/>
          <w:szCs w:val="24"/>
        </w:rPr>
        <w:t>.</w:t>
      </w:r>
    </w:p>
    <w:p w:rsidR="005321EE" w:rsidRPr="005321EE" w:rsidRDefault="005321EE" w:rsidP="004F3A03">
      <w:pPr>
        <w:pStyle w:val="Prrafodelista"/>
        <w:spacing w:line="360" w:lineRule="auto"/>
        <w:rPr>
          <w:rFonts w:ascii="Times New Roman" w:hAnsi="Times New Roman" w:cs="Times New Roman"/>
          <w:sz w:val="24"/>
          <w:szCs w:val="24"/>
        </w:rPr>
      </w:pPr>
    </w:p>
    <w:p w:rsidR="005321EE" w:rsidRDefault="005321EE" w:rsidP="004F3A03">
      <w:pPr>
        <w:pStyle w:val="Prrafodelista"/>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Impedancia de salida de un amplificador: </w:t>
      </w:r>
      <w:r w:rsidRPr="005321EE">
        <w:rPr>
          <w:rFonts w:ascii="Times New Roman" w:hAnsi="Times New Roman" w:cs="Times New Roman"/>
          <w:sz w:val="24"/>
          <w:szCs w:val="24"/>
        </w:rPr>
        <w:t xml:space="preserve">La impedancia de salida en un amplificador se refiere a la resistencia que presenta el circuito de salida del amplificador a la carga conectada a esa salida. Esta impedancia es crucial, ya que afecta la transferencia de energía desde el amplificador a la carga. En general, se busca que la impedancia de salida </w:t>
      </w:r>
      <w:r w:rsidRPr="005321EE">
        <w:rPr>
          <w:rFonts w:ascii="Times New Roman" w:hAnsi="Times New Roman" w:cs="Times New Roman"/>
          <w:sz w:val="24"/>
          <w:szCs w:val="24"/>
        </w:rPr>
        <w:lastRenderedPageBreak/>
        <w:t>sea lo más baja posible para garantizar una transferencia eficiente de energía y una buena adaptación a la carga.</w:t>
      </w:r>
    </w:p>
    <w:p w:rsidR="00A44F11" w:rsidRPr="00A44F11" w:rsidRDefault="00A44F11" w:rsidP="00A44F11">
      <w:pPr>
        <w:pStyle w:val="Prrafodelista"/>
        <w:rPr>
          <w:rFonts w:ascii="Times New Roman" w:hAnsi="Times New Roman" w:cs="Times New Roman"/>
          <w:sz w:val="24"/>
          <w:szCs w:val="24"/>
        </w:rPr>
      </w:pPr>
    </w:p>
    <w:p w:rsidR="00A44F11" w:rsidRPr="00A44F11" w:rsidRDefault="00A44F11" w:rsidP="00A44F11">
      <w:pPr>
        <w:spacing w:line="360" w:lineRule="auto"/>
        <w:rPr>
          <w:rFonts w:ascii="Times New Roman" w:hAnsi="Times New Roman" w:cs="Times New Roman"/>
          <w:sz w:val="24"/>
          <w:szCs w:val="24"/>
        </w:rPr>
      </w:pPr>
    </w:p>
    <w:p w:rsidR="005321EE" w:rsidRDefault="005321EE" w:rsidP="005321EE">
      <w:pPr>
        <w:jc w:val="center"/>
        <w:rPr>
          <w:rFonts w:ascii="Times New Roman" w:hAnsi="Times New Roman" w:cs="Times New Roman"/>
          <w:sz w:val="24"/>
          <w:szCs w:val="24"/>
        </w:rPr>
      </w:pPr>
    </w:p>
    <w:p w:rsidR="00694381" w:rsidRDefault="00694381" w:rsidP="00694381">
      <w:pPr>
        <w:jc w:val="center"/>
        <w:rPr>
          <w:rFonts w:ascii="Times New Roman" w:hAnsi="Times New Roman" w:cs="Times New Roman"/>
          <w:sz w:val="24"/>
          <w:szCs w:val="24"/>
        </w:rPr>
      </w:pPr>
    </w:p>
    <w:p w:rsidR="00694381" w:rsidRDefault="00694381" w:rsidP="00694381">
      <w:pPr>
        <w:rPr>
          <w:rFonts w:ascii="Times New Roman" w:hAnsi="Times New Roman" w:cs="Times New Roman"/>
          <w:sz w:val="24"/>
          <w:szCs w:val="24"/>
        </w:rPr>
      </w:pPr>
    </w:p>
    <w:p w:rsidR="00694381" w:rsidRDefault="00694381" w:rsidP="00694381">
      <w:pPr>
        <w:jc w:val="center"/>
        <w:rPr>
          <w:rFonts w:ascii="Times New Roman" w:hAnsi="Times New Roman" w:cs="Times New Roman"/>
          <w:sz w:val="24"/>
          <w:szCs w:val="24"/>
        </w:rPr>
      </w:pPr>
    </w:p>
    <w:p w:rsidR="004F3A03" w:rsidRDefault="004F3A03" w:rsidP="00694381">
      <w:pPr>
        <w:jc w:val="center"/>
        <w:rPr>
          <w:rFonts w:ascii="Times New Roman" w:hAnsi="Times New Roman" w:cs="Times New Roman"/>
          <w:sz w:val="24"/>
          <w:szCs w:val="24"/>
        </w:rPr>
      </w:pPr>
    </w:p>
    <w:p w:rsidR="004F3A03" w:rsidRDefault="004F3A03" w:rsidP="00694381">
      <w:pPr>
        <w:jc w:val="center"/>
        <w:rPr>
          <w:rFonts w:ascii="Times New Roman" w:hAnsi="Times New Roman" w:cs="Times New Roman"/>
          <w:sz w:val="24"/>
          <w:szCs w:val="24"/>
        </w:rPr>
      </w:pPr>
    </w:p>
    <w:p w:rsidR="004F3A03" w:rsidRDefault="004F3A03" w:rsidP="00694381">
      <w:pPr>
        <w:jc w:val="center"/>
        <w:rPr>
          <w:rFonts w:ascii="Times New Roman" w:hAnsi="Times New Roman" w:cs="Times New Roman"/>
          <w:sz w:val="24"/>
          <w:szCs w:val="24"/>
        </w:rPr>
      </w:pPr>
    </w:p>
    <w:p w:rsidR="004F3A03" w:rsidRDefault="004F3A03" w:rsidP="00694381">
      <w:pPr>
        <w:jc w:val="center"/>
        <w:rPr>
          <w:rFonts w:ascii="Times New Roman" w:hAnsi="Times New Roman" w:cs="Times New Roman"/>
          <w:sz w:val="24"/>
          <w:szCs w:val="24"/>
        </w:rPr>
      </w:pPr>
    </w:p>
    <w:p w:rsidR="004F3A03" w:rsidRDefault="004F3A03" w:rsidP="00694381">
      <w:pPr>
        <w:jc w:val="center"/>
        <w:rPr>
          <w:rFonts w:ascii="Times New Roman" w:hAnsi="Times New Roman" w:cs="Times New Roman"/>
          <w:sz w:val="24"/>
          <w:szCs w:val="24"/>
        </w:rPr>
      </w:pPr>
    </w:p>
    <w:p w:rsidR="004F3A03" w:rsidRDefault="004F3A03" w:rsidP="00694381">
      <w:pPr>
        <w:jc w:val="center"/>
        <w:rPr>
          <w:rFonts w:ascii="Times New Roman" w:hAnsi="Times New Roman" w:cs="Times New Roman"/>
          <w:sz w:val="24"/>
          <w:szCs w:val="24"/>
        </w:rPr>
      </w:pPr>
    </w:p>
    <w:p w:rsidR="004F3A03" w:rsidRDefault="004F3A03" w:rsidP="00694381">
      <w:pPr>
        <w:jc w:val="center"/>
        <w:rPr>
          <w:rFonts w:ascii="Times New Roman" w:hAnsi="Times New Roman" w:cs="Times New Roman"/>
          <w:sz w:val="24"/>
          <w:szCs w:val="24"/>
        </w:rPr>
      </w:pPr>
    </w:p>
    <w:p w:rsidR="004F3A03" w:rsidRDefault="004F3A03" w:rsidP="00694381">
      <w:pPr>
        <w:jc w:val="center"/>
        <w:rPr>
          <w:rFonts w:ascii="Times New Roman" w:hAnsi="Times New Roman" w:cs="Times New Roman"/>
          <w:sz w:val="24"/>
          <w:szCs w:val="24"/>
        </w:rPr>
      </w:pPr>
    </w:p>
    <w:p w:rsidR="004F3A03" w:rsidRDefault="004F3A03" w:rsidP="00694381">
      <w:pPr>
        <w:jc w:val="center"/>
        <w:rPr>
          <w:rFonts w:ascii="Times New Roman" w:hAnsi="Times New Roman" w:cs="Times New Roman"/>
          <w:sz w:val="24"/>
          <w:szCs w:val="24"/>
        </w:rPr>
      </w:pPr>
    </w:p>
    <w:p w:rsidR="004F3A03" w:rsidRDefault="004F3A03" w:rsidP="00694381">
      <w:pPr>
        <w:jc w:val="center"/>
        <w:rPr>
          <w:rFonts w:ascii="Times New Roman" w:hAnsi="Times New Roman" w:cs="Times New Roman"/>
          <w:sz w:val="24"/>
          <w:szCs w:val="24"/>
        </w:rPr>
      </w:pPr>
    </w:p>
    <w:p w:rsidR="004F3A03" w:rsidRDefault="004F3A03" w:rsidP="00694381">
      <w:pPr>
        <w:jc w:val="center"/>
        <w:rPr>
          <w:rFonts w:ascii="Times New Roman" w:hAnsi="Times New Roman" w:cs="Times New Roman"/>
          <w:sz w:val="24"/>
          <w:szCs w:val="24"/>
        </w:rPr>
      </w:pPr>
    </w:p>
    <w:p w:rsidR="004F3A03" w:rsidRDefault="004F3A03" w:rsidP="00694381">
      <w:pPr>
        <w:jc w:val="center"/>
        <w:rPr>
          <w:rFonts w:ascii="Times New Roman" w:hAnsi="Times New Roman" w:cs="Times New Roman"/>
          <w:sz w:val="24"/>
          <w:szCs w:val="24"/>
        </w:rPr>
      </w:pPr>
    </w:p>
    <w:p w:rsidR="004F3A03" w:rsidRDefault="004F3A03" w:rsidP="00694381">
      <w:pPr>
        <w:jc w:val="center"/>
        <w:rPr>
          <w:rFonts w:ascii="Times New Roman" w:hAnsi="Times New Roman" w:cs="Times New Roman"/>
          <w:sz w:val="24"/>
          <w:szCs w:val="24"/>
        </w:rPr>
      </w:pPr>
    </w:p>
    <w:p w:rsidR="004F3A03" w:rsidRDefault="004F3A03" w:rsidP="00694381">
      <w:pPr>
        <w:jc w:val="center"/>
        <w:rPr>
          <w:rFonts w:ascii="Times New Roman" w:hAnsi="Times New Roman" w:cs="Times New Roman"/>
          <w:sz w:val="24"/>
          <w:szCs w:val="24"/>
        </w:rPr>
      </w:pPr>
    </w:p>
    <w:p w:rsidR="004F3A03" w:rsidRDefault="004F3A03" w:rsidP="00694381">
      <w:pPr>
        <w:jc w:val="center"/>
        <w:rPr>
          <w:rFonts w:ascii="Times New Roman" w:hAnsi="Times New Roman" w:cs="Times New Roman"/>
          <w:sz w:val="24"/>
          <w:szCs w:val="24"/>
        </w:rPr>
      </w:pPr>
    </w:p>
    <w:p w:rsidR="004F3A03" w:rsidRDefault="004F3A03" w:rsidP="00694381">
      <w:pPr>
        <w:jc w:val="center"/>
        <w:rPr>
          <w:rFonts w:ascii="Times New Roman" w:hAnsi="Times New Roman" w:cs="Times New Roman"/>
          <w:sz w:val="24"/>
          <w:szCs w:val="24"/>
        </w:rPr>
      </w:pPr>
    </w:p>
    <w:p w:rsidR="004F7CC5" w:rsidRDefault="004F7CC5" w:rsidP="004F7CC5">
      <w:pPr>
        <w:spacing w:line="360" w:lineRule="auto"/>
        <w:rPr>
          <w:rFonts w:ascii="Times New Roman" w:hAnsi="Times New Roman" w:cs="Times New Roman"/>
          <w:sz w:val="24"/>
          <w:szCs w:val="24"/>
        </w:rPr>
      </w:pPr>
    </w:p>
    <w:p w:rsidR="004F7CC5" w:rsidRDefault="004F7CC5" w:rsidP="004F7CC5">
      <w:pPr>
        <w:spacing w:line="360" w:lineRule="auto"/>
        <w:rPr>
          <w:rFonts w:ascii="Times New Roman" w:hAnsi="Times New Roman" w:cs="Times New Roman"/>
          <w:sz w:val="24"/>
          <w:szCs w:val="24"/>
        </w:rPr>
      </w:pPr>
    </w:p>
    <w:p w:rsidR="004F7CC5" w:rsidRDefault="004F7CC5" w:rsidP="004F7CC5">
      <w:pPr>
        <w:spacing w:line="360" w:lineRule="auto"/>
        <w:rPr>
          <w:rFonts w:ascii="Times New Roman" w:hAnsi="Times New Roman" w:cs="Times New Roman"/>
          <w:sz w:val="24"/>
          <w:szCs w:val="24"/>
        </w:rPr>
      </w:pPr>
    </w:p>
    <w:p w:rsidR="00A44F11" w:rsidRDefault="00A44F11" w:rsidP="00A44F11">
      <w:pPr>
        <w:spacing w:line="360" w:lineRule="auto"/>
        <w:jc w:val="center"/>
        <w:rPr>
          <w:rFonts w:ascii="Times New Roman" w:hAnsi="Times New Roman" w:cs="Times New Roman"/>
          <w:b/>
          <w:sz w:val="28"/>
          <w:szCs w:val="28"/>
        </w:rPr>
      </w:pPr>
      <w:r w:rsidRPr="00A44F11">
        <w:rPr>
          <w:rFonts w:ascii="Times New Roman" w:hAnsi="Times New Roman" w:cs="Times New Roman"/>
          <w:b/>
          <w:sz w:val="28"/>
          <w:szCs w:val="28"/>
        </w:rPr>
        <w:lastRenderedPageBreak/>
        <w:t>Metodología</w:t>
      </w:r>
    </w:p>
    <w:p w:rsidR="00A44F11" w:rsidRDefault="00A44F11" w:rsidP="00A44F11">
      <w:pPr>
        <w:spacing w:line="360" w:lineRule="auto"/>
        <w:rPr>
          <w:rFonts w:ascii="Times New Roman" w:hAnsi="Times New Roman" w:cs="Times New Roman"/>
          <w:sz w:val="24"/>
          <w:szCs w:val="24"/>
        </w:rPr>
      </w:pPr>
      <w:r w:rsidRPr="00A44F11">
        <w:rPr>
          <w:rFonts w:ascii="Times New Roman" w:hAnsi="Times New Roman" w:cs="Times New Roman"/>
          <w:b/>
          <w:sz w:val="24"/>
          <w:szCs w:val="24"/>
        </w:rPr>
        <w:t xml:space="preserve">2.1) </w:t>
      </w:r>
      <w:r w:rsidRPr="0025209A">
        <w:rPr>
          <w:rFonts w:ascii="Times New Roman" w:hAnsi="Times New Roman" w:cs="Times New Roman"/>
          <w:sz w:val="24"/>
          <w:szCs w:val="24"/>
        </w:rPr>
        <w:t>Para el circuito de la Figura 1, sin el generador de entrada (</w:t>
      </w:r>
      <w:proofErr w:type="spellStart"/>
      <w:r w:rsidRPr="0025209A">
        <w:rPr>
          <w:rFonts w:ascii="Times New Roman" w:hAnsi="Times New Roman" w:cs="Times New Roman"/>
          <w:sz w:val="24"/>
          <w:szCs w:val="24"/>
        </w:rPr>
        <w:t>Vg</w:t>
      </w:r>
      <w:proofErr w:type="spellEnd"/>
      <w:r w:rsidRPr="0025209A">
        <w:rPr>
          <w:rFonts w:ascii="Times New Roman" w:hAnsi="Times New Roman" w:cs="Times New Roman"/>
          <w:sz w:val="24"/>
          <w:szCs w:val="24"/>
        </w:rPr>
        <w:t>), los condensadores (C</w:t>
      </w:r>
      <w:r w:rsidR="0025209A">
        <w:rPr>
          <w:rFonts w:ascii="Times New Roman" w:hAnsi="Times New Roman" w:cs="Times New Roman"/>
          <w:sz w:val="24"/>
          <w:szCs w:val="24"/>
        </w:rPr>
        <w:t xml:space="preserve">i, Co y CE) y la carga RL, medir </w:t>
      </w:r>
      <w:r w:rsidRPr="0025209A">
        <w:rPr>
          <w:rFonts w:ascii="Times New Roman" w:hAnsi="Times New Roman" w:cs="Times New Roman"/>
          <w:sz w:val="24"/>
          <w:szCs w:val="24"/>
        </w:rPr>
        <w:t>la tensión en el Colector (VC), tensión en la Base (VB) y la tensión en el Emisor (VE) para determinar el punto estático de operación en el informe.</w:t>
      </w:r>
    </w:p>
    <w:p w:rsidR="0025209A" w:rsidRDefault="0025209A" w:rsidP="00A44F11">
      <w:pPr>
        <w:spacing w:line="360" w:lineRule="auto"/>
        <w:rPr>
          <w:rFonts w:ascii="Times New Roman" w:hAnsi="Times New Roman" w:cs="Times New Roman"/>
          <w:sz w:val="24"/>
          <w:szCs w:val="24"/>
        </w:rPr>
      </w:pPr>
      <w:r w:rsidRPr="0025209A">
        <w:rPr>
          <w:rFonts w:ascii="Times New Roman" w:hAnsi="Times New Roman" w:cs="Times New Roman"/>
          <w:b/>
          <w:sz w:val="24"/>
          <w:szCs w:val="24"/>
        </w:rPr>
        <w:t>2.2)</w:t>
      </w:r>
      <w:r w:rsidRPr="0025209A">
        <w:rPr>
          <w:rFonts w:ascii="Times New Roman" w:hAnsi="Times New Roman" w:cs="Times New Roman"/>
          <w:sz w:val="24"/>
          <w:szCs w:val="24"/>
        </w:rPr>
        <w:t xml:space="preserve"> Amplificador básico de la Figura 1 sin RL y CE. </w:t>
      </w:r>
    </w:p>
    <w:p w:rsidR="0025209A" w:rsidRDefault="0025209A" w:rsidP="00A44F11">
      <w:pPr>
        <w:spacing w:line="360" w:lineRule="auto"/>
        <w:rPr>
          <w:rFonts w:ascii="Times New Roman" w:hAnsi="Times New Roman" w:cs="Times New Roman"/>
          <w:sz w:val="24"/>
          <w:szCs w:val="24"/>
        </w:rPr>
      </w:pPr>
      <w:r w:rsidRPr="0025209A">
        <w:rPr>
          <w:rFonts w:ascii="Times New Roman" w:hAnsi="Times New Roman" w:cs="Times New Roman"/>
          <w:b/>
          <w:sz w:val="24"/>
          <w:szCs w:val="24"/>
        </w:rPr>
        <w:t>2.2.1)</w:t>
      </w:r>
      <w:r w:rsidRPr="0025209A">
        <w:rPr>
          <w:rFonts w:ascii="Times New Roman" w:hAnsi="Times New Roman" w:cs="Times New Roman"/>
          <w:sz w:val="24"/>
          <w:szCs w:val="24"/>
        </w:rPr>
        <w:t xml:space="preserve"> Coloque en el generador una señal </w:t>
      </w:r>
      <w:proofErr w:type="spellStart"/>
      <w:r w:rsidRPr="0025209A">
        <w:rPr>
          <w:rFonts w:ascii="Times New Roman" w:hAnsi="Times New Roman" w:cs="Times New Roman"/>
          <w:sz w:val="24"/>
          <w:szCs w:val="24"/>
        </w:rPr>
        <w:t>senoidal</w:t>
      </w:r>
      <w:proofErr w:type="spellEnd"/>
      <w:r w:rsidRPr="0025209A">
        <w:rPr>
          <w:rFonts w:ascii="Times New Roman" w:hAnsi="Times New Roman" w:cs="Times New Roman"/>
          <w:sz w:val="24"/>
          <w:szCs w:val="24"/>
        </w:rPr>
        <w:t xml:space="preserve"> de frecuencia 1kHz, promedio nulo y amplitud 2Vp-p. Conecte los condensadores Ci, Co y el generador de entrada (</w:t>
      </w:r>
      <w:proofErr w:type="spellStart"/>
      <w:r w:rsidRPr="0025209A">
        <w:rPr>
          <w:rFonts w:ascii="Times New Roman" w:hAnsi="Times New Roman" w:cs="Times New Roman"/>
          <w:sz w:val="24"/>
          <w:szCs w:val="24"/>
        </w:rPr>
        <w:t>Vg</w:t>
      </w:r>
      <w:proofErr w:type="spellEnd"/>
      <w:r w:rsidRPr="0025209A">
        <w:rPr>
          <w:rFonts w:ascii="Times New Roman" w:hAnsi="Times New Roman" w:cs="Times New Roman"/>
          <w:sz w:val="24"/>
          <w:szCs w:val="24"/>
        </w:rPr>
        <w:t xml:space="preserve">). 2.2.2) Con el osciloscopio en DC, observe y dibuje la señal en el Colector del transistor. Mida la amplitud pico-pico, la tensión pico máxima y el nivel DC de la onda. </w:t>
      </w:r>
    </w:p>
    <w:p w:rsidR="0025209A" w:rsidRDefault="0025209A" w:rsidP="00A44F11">
      <w:pPr>
        <w:spacing w:line="360" w:lineRule="auto"/>
        <w:rPr>
          <w:rFonts w:ascii="Times New Roman" w:hAnsi="Times New Roman" w:cs="Times New Roman"/>
          <w:sz w:val="24"/>
          <w:szCs w:val="24"/>
        </w:rPr>
      </w:pPr>
      <w:r w:rsidRPr="0025209A">
        <w:rPr>
          <w:rFonts w:ascii="Times New Roman" w:hAnsi="Times New Roman" w:cs="Times New Roman"/>
          <w:b/>
          <w:sz w:val="24"/>
          <w:szCs w:val="24"/>
        </w:rPr>
        <w:t>2.2.3)</w:t>
      </w:r>
      <w:r w:rsidRPr="0025209A">
        <w:rPr>
          <w:rFonts w:ascii="Times New Roman" w:hAnsi="Times New Roman" w:cs="Times New Roman"/>
          <w:sz w:val="24"/>
          <w:szCs w:val="24"/>
        </w:rPr>
        <w:t xml:space="preserve"> Con el osciloscopio en AC en ambos canales y en doble canal. Observe y dibuje la onda de la entrada (</w:t>
      </w:r>
      <w:proofErr w:type="spellStart"/>
      <w:r w:rsidRPr="0025209A">
        <w:rPr>
          <w:rFonts w:ascii="Times New Roman" w:hAnsi="Times New Roman" w:cs="Times New Roman"/>
          <w:sz w:val="24"/>
          <w:szCs w:val="24"/>
        </w:rPr>
        <w:t>Vg</w:t>
      </w:r>
      <w:proofErr w:type="spellEnd"/>
      <w:r w:rsidRPr="0025209A">
        <w:rPr>
          <w:rFonts w:ascii="Times New Roman" w:hAnsi="Times New Roman" w:cs="Times New Roman"/>
          <w:sz w:val="24"/>
          <w:szCs w:val="24"/>
        </w:rPr>
        <w:t>) y la salida (</w:t>
      </w:r>
      <w:proofErr w:type="spellStart"/>
      <w:r w:rsidRPr="0025209A">
        <w:rPr>
          <w:rFonts w:ascii="Times New Roman" w:hAnsi="Times New Roman" w:cs="Times New Roman"/>
          <w:sz w:val="24"/>
          <w:szCs w:val="24"/>
        </w:rPr>
        <w:t>Vo</w:t>
      </w:r>
      <w:proofErr w:type="spellEnd"/>
      <w:r w:rsidRPr="0025209A">
        <w:rPr>
          <w:rFonts w:ascii="Times New Roman" w:hAnsi="Times New Roman" w:cs="Times New Roman"/>
          <w:sz w:val="24"/>
          <w:szCs w:val="24"/>
        </w:rPr>
        <w:t xml:space="preserve">). Mida la frecuencia y amplitud pico-pico de las ondas para luego determinar la ganancia de tensión </w:t>
      </w:r>
      <w:proofErr w:type="spellStart"/>
      <w:r w:rsidRPr="0025209A">
        <w:rPr>
          <w:rFonts w:ascii="Times New Roman" w:hAnsi="Times New Roman" w:cs="Times New Roman"/>
          <w:sz w:val="24"/>
          <w:szCs w:val="24"/>
        </w:rPr>
        <w:t>Av</w:t>
      </w:r>
      <w:proofErr w:type="spellEnd"/>
      <w:r w:rsidRPr="0025209A">
        <w:rPr>
          <w:rFonts w:ascii="Times New Roman" w:hAnsi="Times New Roman" w:cs="Times New Roman"/>
          <w:sz w:val="24"/>
          <w:szCs w:val="24"/>
        </w:rPr>
        <w:t xml:space="preserve"> en el informe. </w:t>
      </w:r>
    </w:p>
    <w:p w:rsidR="0025209A" w:rsidRDefault="0025209A" w:rsidP="00A44F11">
      <w:pPr>
        <w:spacing w:line="360" w:lineRule="auto"/>
        <w:rPr>
          <w:rFonts w:ascii="Times New Roman" w:hAnsi="Times New Roman" w:cs="Times New Roman"/>
          <w:sz w:val="24"/>
          <w:szCs w:val="24"/>
        </w:rPr>
      </w:pPr>
      <w:r w:rsidRPr="0025209A">
        <w:rPr>
          <w:rFonts w:ascii="Times New Roman" w:hAnsi="Times New Roman" w:cs="Times New Roman"/>
          <w:b/>
          <w:sz w:val="24"/>
          <w:szCs w:val="24"/>
        </w:rPr>
        <w:t>2.2.4)</w:t>
      </w:r>
      <w:r w:rsidRPr="0025209A">
        <w:rPr>
          <w:rFonts w:ascii="Times New Roman" w:hAnsi="Times New Roman" w:cs="Times New Roman"/>
          <w:sz w:val="24"/>
          <w:szCs w:val="24"/>
        </w:rPr>
        <w:t xml:space="preserve"> Mida experimentalmente los valores de tensiones para luego determinar en el informe las impedancias de entrada y de salida del amplificador. </w:t>
      </w:r>
    </w:p>
    <w:p w:rsidR="0025209A" w:rsidRDefault="0025209A" w:rsidP="00A44F11">
      <w:pPr>
        <w:spacing w:line="360" w:lineRule="auto"/>
        <w:rPr>
          <w:rFonts w:ascii="Times New Roman" w:hAnsi="Times New Roman" w:cs="Times New Roman"/>
          <w:sz w:val="24"/>
          <w:szCs w:val="24"/>
        </w:rPr>
      </w:pPr>
      <w:r w:rsidRPr="0025209A">
        <w:rPr>
          <w:rFonts w:ascii="Times New Roman" w:hAnsi="Times New Roman" w:cs="Times New Roman"/>
          <w:b/>
          <w:sz w:val="24"/>
          <w:szCs w:val="24"/>
        </w:rPr>
        <w:t>2.2.5)</w:t>
      </w:r>
      <w:r w:rsidRPr="0025209A">
        <w:rPr>
          <w:rFonts w:ascii="Times New Roman" w:hAnsi="Times New Roman" w:cs="Times New Roman"/>
          <w:sz w:val="24"/>
          <w:szCs w:val="24"/>
        </w:rPr>
        <w:t xml:space="preserve"> Suba la amplitud de la señal de entrada hasta el punto donde comienza a distorsionarse la señal de salida. Mida la amplitud pico-pico de la señal de salida y de entrada. Dibuje ambas formas de onda. </w:t>
      </w:r>
    </w:p>
    <w:p w:rsidR="0025209A" w:rsidRDefault="0025209A" w:rsidP="00A44F11">
      <w:pPr>
        <w:spacing w:line="360" w:lineRule="auto"/>
        <w:rPr>
          <w:rFonts w:ascii="Times New Roman" w:hAnsi="Times New Roman" w:cs="Times New Roman"/>
          <w:sz w:val="24"/>
          <w:szCs w:val="24"/>
        </w:rPr>
      </w:pPr>
      <w:r w:rsidRPr="0025209A">
        <w:rPr>
          <w:rFonts w:ascii="Times New Roman" w:hAnsi="Times New Roman" w:cs="Times New Roman"/>
          <w:b/>
          <w:sz w:val="24"/>
          <w:szCs w:val="24"/>
        </w:rPr>
        <w:t>2.2.6)</w:t>
      </w:r>
      <w:r w:rsidRPr="0025209A">
        <w:rPr>
          <w:rFonts w:ascii="Times New Roman" w:hAnsi="Times New Roman" w:cs="Times New Roman"/>
          <w:sz w:val="24"/>
          <w:szCs w:val="24"/>
        </w:rPr>
        <w:t xml:space="preserve"> Suba hasta el máximo la amplitud de la señal de entrada y mida ésta amplitud pico-pico. Dibuje las ondas. </w:t>
      </w:r>
    </w:p>
    <w:p w:rsidR="0025209A" w:rsidRDefault="0025209A" w:rsidP="00A44F11">
      <w:pPr>
        <w:spacing w:line="360" w:lineRule="auto"/>
        <w:rPr>
          <w:rFonts w:ascii="Times New Roman" w:hAnsi="Times New Roman" w:cs="Times New Roman"/>
          <w:sz w:val="24"/>
          <w:szCs w:val="24"/>
        </w:rPr>
      </w:pPr>
      <w:r w:rsidRPr="0025209A">
        <w:rPr>
          <w:rFonts w:ascii="Times New Roman" w:hAnsi="Times New Roman" w:cs="Times New Roman"/>
          <w:b/>
          <w:sz w:val="24"/>
          <w:szCs w:val="24"/>
        </w:rPr>
        <w:t>2.3)</w:t>
      </w:r>
      <w:r w:rsidRPr="0025209A">
        <w:rPr>
          <w:rFonts w:ascii="Times New Roman" w:hAnsi="Times New Roman" w:cs="Times New Roman"/>
          <w:sz w:val="24"/>
          <w:szCs w:val="24"/>
        </w:rPr>
        <w:t xml:space="preserve"> Amplificador básico de la Figura 1 con RL y sin CE. </w:t>
      </w:r>
    </w:p>
    <w:p w:rsidR="0025209A" w:rsidRDefault="0025209A" w:rsidP="00A44F11">
      <w:pPr>
        <w:spacing w:line="360" w:lineRule="auto"/>
        <w:rPr>
          <w:rFonts w:ascii="Times New Roman" w:hAnsi="Times New Roman" w:cs="Times New Roman"/>
          <w:sz w:val="24"/>
          <w:szCs w:val="24"/>
        </w:rPr>
      </w:pPr>
      <w:r w:rsidRPr="0025209A">
        <w:rPr>
          <w:rFonts w:ascii="Times New Roman" w:hAnsi="Times New Roman" w:cs="Times New Roman"/>
          <w:b/>
          <w:sz w:val="24"/>
          <w:szCs w:val="24"/>
        </w:rPr>
        <w:t>2.3.1)</w:t>
      </w:r>
      <w:r w:rsidRPr="0025209A">
        <w:rPr>
          <w:rFonts w:ascii="Times New Roman" w:hAnsi="Times New Roman" w:cs="Times New Roman"/>
          <w:sz w:val="24"/>
          <w:szCs w:val="24"/>
        </w:rPr>
        <w:t xml:space="preserve"> Con las mismas condiciones colocadas en el punto 2.2.1, repita los puntos 2.2.2 hasta 2.2.6. </w:t>
      </w:r>
    </w:p>
    <w:p w:rsidR="0025209A" w:rsidRDefault="0025209A" w:rsidP="00A44F11">
      <w:pPr>
        <w:spacing w:line="360" w:lineRule="auto"/>
        <w:rPr>
          <w:rFonts w:ascii="Times New Roman" w:hAnsi="Times New Roman" w:cs="Times New Roman"/>
          <w:sz w:val="24"/>
          <w:szCs w:val="24"/>
        </w:rPr>
      </w:pPr>
      <w:r w:rsidRPr="0025209A">
        <w:rPr>
          <w:rFonts w:ascii="Times New Roman" w:hAnsi="Times New Roman" w:cs="Times New Roman"/>
          <w:b/>
          <w:sz w:val="24"/>
          <w:szCs w:val="24"/>
        </w:rPr>
        <w:t>2.4)</w:t>
      </w:r>
      <w:r w:rsidRPr="0025209A">
        <w:rPr>
          <w:rFonts w:ascii="Times New Roman" w:hAnsi="Times New Roman" w:cs="Times New Roman"/>
          <w:sz w:val="24"/>
          <w:szCs w:val="24"/>
        </w:rPr>
        <w:t xml:space="preserve"> Amplificador básico de la Figura 1 sin RL y con CE. </w:t>
      </w:r>
    </w:p>
    <w:p w:rsidR="0025209A" w:rsidRDefault="0025209A" w:rsidP="00A44F11">
      <w:pPr>
        <w:spacing w:line="360" w:lineRule="auto"/>
        <w:rPr>
          <w:rFonts w:ascii="Times New Roman" w:hAnsi="Times New Roman" w:cs="Times New Roman"/>
          <w:sz w:val="24"/>
          <w:szCs w:val="24"/>
        </w:rPr>
      </w:pPr>
      <w:r w:rsidRPr="0025209A">
        <w:rPr>
          <w:rFonts w:ascii="Times New Roman" w:hAnsi="Times New Roman" w:cs="Times New Roman"/>
          <w:b/>
          <w:sz w:val="24"/>
          <w:szCs w:val="24"/>
        </w:rPr>
        <w:t>2.4.1)</w:t>
      </w:r>
      <w:r w:rsidRPr="0025209A">
        <w:rPr>
          <w:rFonts w:ascii="Times New Roman" w:hAnsi="Times New Roman" w:cs="Times New Roman"/>
          <w:sz w:val="24"/>
          <w:szCs w:val="24"/>
        </w:rPr>
        <w:t xml:space="preserve"> Con las mismas condiciones colocadas en el punto 2.2.1, repita los puntos 2.2.2 hasta 2.2.6.</w:t>
      </w:r>
    </w:p>
    <w:p w:rsidR="0025209A" w:rsidRDefault="0025209A" w:rsidP="00A44F11">
      <w:pPr>
        <w:spacing w:line="360" w:lineRule="auto"/>
        <w:rPr>
          <w:rFonts w:ascii="Times New Roman" w:hAnsi="Times New Roman" w:cs="Times New Roman"/>
          <w:sz w:val="24"/>
          <w:szCs w:val="24"/>
        </w:rPr>
      </w:pPr>
      <w:r w:rsidRPr="0025209A">
        <w:rPr>
          <w:rFonts w:ascii="Times New Roman" w:hAnsi="Times New Roman" w:cs="Times New Roman"/>
          <w:sz w:val="24"/>
          <w:szCs w:val="24"/>
        </w:rPr>
        <w:t xml:space="preserve"> </w:t>
      </w:r>
      <w:r w:rsidRPr="0025209A">
        <w:rPr>
          <w:rFonts w:ascii="Times New Roman" w:hAnsi="Times New Roman" w:cs="Times New Roman"/>
          <w:b/>
          <w:sz w:val="24"/>
          <w:szCs w:val="24"/>
        </w:rPr>
        <w:t>2.5)</w:t>
      </w:r>
      <w:r w:rsidRPr="0025209A">
        <w:rPr>
          <w:rFonts w:ascii="Times New Roman" w:hAnsi="Times New Roman" w:cs="Times New Roman"/>
          <w:sz w:val="24"/>
          <w:szCs w:val="24"/>
        </w:rPr>
        <w:t xml:space="preserve"> Amplificador básico de la Figura 1 con RL y con CE. </w:t>
      </w:r>
    </w:p>
    <w:p w:rsidR="0025209A" w:rsidRPr="0025209A" w:rsidRDefault="0025209A" w:rsidP="00A44F11">
      <w:pPr>
        <w:spacing w:line="360" w:lineRule="auto"/>
        <w:rPr>
          <w:rFonts w:ascii="Times New Roman" w:hAnsi="Times New Roman" w:cs="Times New Roman"/>
          <w:sz w:val="24"/>
          <w:szCs w:val="24"/>
        </w:rPr>
      </w:pPr>
      <w:r w:rsidRPr="0025209A">
        <w:rPr>
          <w:rFonts w:ascii="Times New Roman" w:hAnsi="Times New Roman" w:cs="Times New Roman"/>
          <w:b/>
          <w:sz w:val="24"/>
          <w:szCs w:val="24"/>
        </w:rPr>
        <w:lastRenderedPageBreak/>
        <w:t>2.5.1)</w:t>
      </w:r>
      <w:r w:rsidRPr="0025209A">
        <w:rPr>
          <w:rFonts w:ascii="Times New Roman" w:hAnsi="Times New Roman" w:cs="Times New Roman"/>
          <w:sz w:val="24"/>
          <w:szCs w:val="24"/>
        </w:rPr>
        <w:t xml:space="preserve"> Con las mismas condiciones colocadas en el punto 2.2.1, repita los puntos 2.2.2 hasta 2.2.6.</w:t>
      </w:r>
    </w:p>
    <w:p w:rsidR="004F7CC5" w:rsidRDefault="004F7CC5" w:rsidP="004F7CC5">
      <w:pPr>
        <w:spacing w:line="360" w:lineRule="auto"/>
        <w:rPr>
          <w:rFonts w:ascii="Times New Roman" w:hAnsi="Times New Roman" w:cs="Times New Roman"/>
          <w:sz w:val="24"/>
          <w:szCs w:val="24"/>
        </w:rPr>
      </w:pPr>
    </w:p>
    <w:p w:rsidR="004F7CC5" w:rsidRDefault="004F7CC5" w:rsidP="004F7CC5">
      <w:pPr>
        <w:spacing w:line="360" w:lineRule="auto"/>
        <w:rPr>
          <w:rFonts w:ascii="Times New Roman" w:hAnsi="Times New Roman" w:cs="Times New Roman"/>
          <w:sz w:val="24"/>
          <w:szCs w:val="24"/>
        </w:rPr>
      </w:pPr>
    </w:p>
    <w:p w:rsidR="004F7CC5" w:rsidRDefault="004F7CC5" w:rsidP="004F7CC5">
      <w:pPr>
        <w:spacing w:line="360" w:lineRule="auto"/>
        <w:rPr>
          <w:rFonts w:ascii="Times New Roman" w:hAnsi="Times New Roman" w:cs="Times New Roman"/>
          <w:sz w:val="24"/>
          <w:szCs w:val="24"/>
        </w:rPr>
      </w:pPr>
    </w:p>
    <w:p w:rsidR="004F7CC5" w:rsidRDefault="004F7CC5" w:rsidP="004F7CC5">
      <w:pPr>
        <w:spacing w:line="360" w:lineRule="auto"/>
        <w:rPr>
          <w:rFonts w:ascii="Times New Roman" w:hAnsi="Times New Roman" w:cs="Times New Roman"/>
          <w:sz w:val="24"/>
          <w:szCs w:val="24"/>
        </w:rPr>
      </w:pPr>
    </w:p>
    <w:p w:rsidR="004F7CC5" w:rsidRDefault="004F7CC5" w:rsidP="004F7CC5">
      <w:pPr>
        <w:spacing w:line="360" w:lineRule="auto"/>
        <w:rPr>
          <w:rFonts w:ascii="Times New Roman" w:hAnsi="Times New Roman" w:cs="Times New Roman"/>
          <w:sz w:val="24"/>
          <w:szCs w:val="24"/>
        </w:rPr>
      </w:pPr>
    </w:p>
    <w:p w:rsidR="004F7CC5" w:rsidRDefault="004F7CC5" w:rsidP="004F7CC5">
      <w:pPr>
        <w:spacing w:line="360" w:lineRule="auto"/>
        <w:rPr>
          <w:rFonts w:ascii="Times New Roman" w:hAnsi="Times New Roman" w:cs="Times New Roman"/>
          <w:sz w:val="24"/>
          <w:szCs w:val="24"/>
        </w:rPr>
      </w:pPr>
    </w:p>
    <w:p w:rsidR="004F7CC5" w:rsidRDefault="004F7CC5" w:rsidP="004F7CC5">
      <w:pPr>
        <w:spacing w:line="360" w:lineRule="auto"/>
        <w:rPr>
          <w:rFonts w:ascii="Times New Roman" w:hAnsi="Times New Roman" w:cs="Times New Roman"/>
          <w:sz w:val="24"/>
          <w:szCs w:val="24"/>
        </w:rPr>
      </w:pPr>
    </w:p>
    <w:p w:rsidR="0025209A" w:rsidRDefault="0025209A" w:rsidP="004F7CC5">
      <w:pPr>
        <w:spacing w:line="360" w:lineRule="auto"/>
        <w:rPr>
          <w:rFonts w:ascii="Times New Roman" w:hAnsi="Times New Roman" w:cs="Times New Roman"/>
          <w:sz w:val="24"/>
          <w:szCs w:val="24"/>
        </w:rPr>
      </w:pPr>
    </w:p>
    <w:p w:rsidR="0025209A" w:rsidRDefault="0025209A" w:rsidP="004F7CC5">
      <w:pPr>
        <w:spacing w:line="360" w:lineRule="auto"/>
        <w:rPr>
          <w:rFonts w:ascii="Times New Roman" w:hAnsi="Times New Roman" w:cs="Times New Roman"/>
          <w:sz w:val="24"/>
          <w:szCs w:val="24"/>
        </w:rPr>
      </w:pPr>
    </w:p>
    <w:p w:rsidR="0025209A" w:rsidRDefault="0025209A" w:rsidP="004F7CC5">
      <w:pPr>
        <w:spacing w:line="360" w:lineRule="auto"/>
        <w:rPr>
          <w:rFonts w:ascii="Times New Roman" w:hAnsi="Times New Roman" w:cs="Times New Roman"/>
          <w:sz w:val="24"/>
          <w:szCs w:val="24"/>
        </w:rPr>
      </w:pPr>
    </w:p>
    <w:p w:rsidR="0025209A" w:rsidRDefault="0025209A" w:rsidP="004F7CC5">
      <w:pPr>
        <w:spacing w:line="360" w:lineRule="auto"/>
        <w:rPr>
          <w:rFonts w:ascii="Times New Roman" w:hAnsi="Times New Roman" w:cs="Times New Roman"/>
          <w:sz w:val="24"/>
          <w:szCs w:val="24"/>
        </w:rPr>
      </w:pPr>
    </w:p>
    <w:p w:rsidR="0025209A" w:rsidRDefault="0025209A" w:rsidP="004F7CC5">
      <w:pPr>
        <w:spacing w:line="360" w:lineRule="auto"/>
        <w:rPr>
          <w:rFonts w:ascii="Times New Roman" w:hAnsi="Times New Roman" w:cs="Times New Roman"/>
          <w:sz w:val="24"/>
          <w:szCs w:val="24"/>
        </w:rPr>
      </w:pPr>
    </w:p>
    <w:p w:rsidR="0025209A" w:rsidRDefault="0025209A" w:rsidP="004F7CC5">
      <w:pPr>
        <w:spacing w:line="360" w:lineRule="auto"/>
        <w:rPr>
          <w:rFonts w:ascii="Times New Roman" w:hAnsi="Times New Roman" w:cs="Times New Roman"/>
          <w:sz w:val="24"/>
          <w:szCs w:val="24"/>
        </w:rPr>
      </w:pPr>
    </w:p>
    <w:p w:rsidR="0025209A" w:rsidRDefault="0025209A" w:rsidP="004F7CC5">
      <w:pPr>
        <w:spacing w:line="360" w:lineRule="auto"/>
        <w:rPr>
          <w:rFonts w:ascii="Times New Roman" w:hAnsi="Times New Roman" w:cs="Times New Roman"/>
          <w:sz w:val="24"/>
          <w:szCs w:val="24"/>
        </w:rPr>
      </w:pPr>
    </w:p>
    <w:p w:rsidR="0025209A" w:rsidRDefault="0025209A" w:rsidP="004F7CC5">
      <w:pPr>
        <w:spacing w:line="360" w:lineRule="auto"/>
        <w:rPr>
          <w:rFonts w:ascii="Times New Roman" w:hAnsi="Times New Roman" w:cs="Times New Roman"/>
          <w:sz w:val="24"/>
          <w:szCs w:val="24"/>
        </w:rPr>
      </w:pPr>
    </w:p>
    <w:p w:rsidR="0025209A" w:rsidRDefault="0025209A" w:rsidP="004F7CC5">
      <w:pPr>
        <w:spacing w:line="360" w:lineRule="auto"/>
        <w:rPr>
          <w:rFonts w:ascii="Times New Roman" w:hAnsi="Times New Roman" w:cs="Times New Roman"/>
          <w:sz w:val="24"/>
          <w:szCs w:val="24"/>
        </w:rPr>
      </w:pPr>
    </w:p>
    <w:p w:rsidR="0025209A" w:rsidRDefault="0025209A" w:rsidP="004F7CC5">
      <w:pPr>
        <w:spacing w:line="360" w:lineRule="auto"/>
        <w:rPr>
          <w:rFonts w:ascii="Times New Roman" w:hAnsi="Times New Roman" w:cs="Times New Roman"/>
          <w:sz w:val="24"/>
          <w:szCs w:val="24"/>
        </w:rPr>
      </w:pPr>
    </w:p>
    <w:p w:rsidR="0025209A" w:rsidRDefault="0025209A" w:rsidP="004F7CC5">
      <w:pPr>
        <w:spacing w:line="360" w:lineRule="auto"/>
        <w:rPr>
          <w:rFonts w:ascii="Times New Roman" w:hAnsi="Times New Roman" w:cs="Times New Roman"/>
          <w:sz w:val="24"/>
          <w:szCs w:val="24"/>
        </w:rPr>
      </w:pPr>
    </w:p>
    <w:p w:rsidR="0025209A" w:rsidRDefault="0025209A" w:rsidP="004F7CC5">
      <w:pPr>
        <w:spacing w:line="360" w:lineRule="auto"/>
        <w:rPr>
          <w:rFonts w:ascii="Times New Roman" w:hAnsi="Times New Roman" w:cs="Times New Roman"/>
          <w:sz w:val="24"/>
          <w:szCs w:val="24"/>
        </w:rPr>
      </w:pPr>
    </w:p>
    <w:p w:rsidR="0025209A" w:rsidRDefault="0025209A" w:rsidP="004F7CC5">
      <w:pPr>
        <w:spacing w:line="360" w:lineRule="auto"/>
        <w:rPr>
          <w:rFonts w:ascii="Times New Roman" w:hAnsi="Times New Roman" w:cs="Times New Roman"/>
          <w:sz w:val="24"/>
          <w:szCs w:val="24"/>
        </w:rPr>
      </w:pPr>
    </w:p>
    <w:p w:rsidR="0025209A" w:rsidRDefault="0025209A" w:rsidP="004F7CC5">
      <w:pPr>
        <w:spacing w:line="360" w:lineRule="auto"/>
        <w:rPr>
          <w:rFonts w:ascii="Times New Roman" w:hAnsi="Times New Roman" w:cs="Times New Roman"/>
          <w:sz w:val="24"/>
          <w:szCs w:val="24"/>
        </w:rPr>
      </w:pPr>
    </w:p>
    <w:p w:rsidR="004F7CC5" w:rsidRDefault="004F7CC5" w:rsidP="004F7CC5">
      <w:pPr>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Trabajo Previo</w:t>
      </w:r>
    </w:p>
    <w:p w:rsidR="004F7CC5" w:rsidRDefault="00577577" w:rsidP="004F7CC5">
      <w:pPr>
        <w:spacing w:line="360" w:lineRule="auto"/>
        <w:rPr>
          <w:rFonts w:ascii="Times New Roman" w:hAnsi="Times New Roman" w:cs="Times New Roman"/>
          <w:sz w:val="24"/>
          <w:szCs w:val="24"/>
        </w:rPr>
      </w:pPr>
      <w:r w:rsidRPr="00577577">
        <w:rPr>
          <w:rFonts w:ascii="Times New Roman" w:hAnsi="Times New Roman" w:cs="Times New Roman"/>
          <w:sz w:val="24"/>
          <w:szCs w:val="24"/>
        </w:rPr>
        <w:t xml:space="preserve">La estructura básica amplificadora corresponde al circuito de la Figura 1 sin RL y CE. </w:t>
      </w:r>
    </w:p>
    <w:p w:rsidR="00577577" w:rsidRDefault="00577577" w:rsidP="00577577">
      <w:pPr>
        <w:spacing w:line="360" w:lineRule="auto"/>
        <w:jc w:val="center"/>
        <w:rPr>
          <w:rFonts w:ascii="Times New Roman" w:hAnsi="Times New Roman" w:cs="Times New Roman"/>
          <w:sz w:val="24"/>
          <w:szCs w:val="24"/>
        </w:rPr>
      </w:pPr>
      <w:r>
        <w:rPr>
          <w:noProof/>
          <w:lang w:eastAsia="es-VE"/>
          <w14:ligatures w14:val="none"/>
        </w:rPr>
        <w:drawing>
          <wp:inline distT="0" distB="0" distL="0" distR="0" wp14:anchorId="3DF2FA4A" wp14:editId="789167FE">
            <wp:extent cx="3248025" cy="266700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48025" cy="2667000"/>
                    </a:xfrm>
                    <a:prstGeom prst="rect">
                      <a:avLst/>
                    </a:prstGeom>
                  </pic:spPr>
                </pic:pic>
              </a:graphicData>
            </a:graphic>
          </wp:inline>
        </w:drawing>
      </w:r>
    </w:p>
    <w:p w:rsidR="00577577" w:rsidRDefault="00577577" w:rsidP="00577577">
      <w:pPr>
        <w:spacing w:line="360" w:lineRule="auto"/>
        <w:jc w:val="center"/>
        <w:rPr>
          <w:rFonts w:ascii="Times New Roman" w:hAnsi="Times New Roman" w:cs="Times New Roman"/>
          <w:sz w:val="24"/>
          <w:szCs w:val="24"/>
        </w:rPr>
      </w:pPr>
      <w:r>
        <w:rPr>
          <w:rFonts w:ascii="Times New Roman" w:hAnsi="Times New Roman" w:cs="Times New Roman"/>
          <w:sz w:val="24"/>
          <w:szCs w:val="24"/>
        </w:rPr>
        <w:t>Figura 4. Amplificador BJT</w:t>
      </w:r>
    </w:p>
    <w:p w:rsidR="00577577" w:rsidRDefault="00577577" w:rsidP="00577577">
      <w:pPr>
        <w:spacing w:line="360" w:lineRule="auto"/>
        <w:rPr>
          <w:rFonts w:ascii="Times New Roman" w:hAnsi="Times New Roman" w:cs="Times New Roman"/>
          <w:sz w:val="24"/>
          <w:szCs w:val="24"/>
        </w:rPr>
      </w:pPr>
    </w:p>
    <w:p w:rsidR="00577577" w:rsidRDefault="00577577" w:rsidP="00577577">
      <w:pPr>
        <w:spacing w:line="360" w:lineRule="auto"/>
        <w:rPr>
          <w:rFonts w:ascii="Times New Roman" w:hAnsi="Times New Roman" w:cs="Times New Roman"/>
          <w:sz w:val="24"/>
          <w:szCs w:val="24"/>
        </w:rPr>
      </w:pPr>
      <w:r w:rsidRPr="00577577">
        <w:rPr>
          <w:rFonts w:ascii="Times New Roman" w:hAnsi="Times New Roman" w:cs="Times New Roman"/>
          <w:sz w:val="24"/>
          <w:szCs w:val="24"/>
        </w:rPr>
        <w:t>Para éste circuito realice lo siguiente:</w:t>
      </w:r>
    </w:p>
    <w:p w:rsidR="00520368" w:rsidRDefault="00520368" w:rsidP="00577577">
      <w:pPr>
        <w:spacing w:line="360" w:lineRule="auto"/>
        <w:rPr>
          <w:rFonts w:ascii="Times New Roman" w:hAnsi="Times New Roman" w:cs="Times New Roman"/>
          <w:sz w:val="24"/>
          <w:szCs w:val="24"/>
        </w:rPr>
      </w:pPr>
      <w:r>
        <w:rPr>
          <w:rFonts w:ascii="Times New Roman" w:hAnsi="Times New Roman" w:cs="Times New Roman"/>
          <w:sz w:val="24"/>
          <w:szCs w:val="24"/>
        </w:rPr>
        <w:t xml:space="preserve">Tomando en cuenta los valores de </w:t>
      </w:r>
    </w:p>
    <w:p w:rsidR="0090340B" w:rsidRDefault="00C86A06" w:rsidP="00C86A06">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Tabla 1. Valores de fabricante</w:t>
      </w:r>
    </w:p>
    <w:tbl>
      <w:tblPr>
        <w:tblStyle w:val="Tablaconcuadrcula"/>
        <w:tblW w:w="0" w:type="auto"/>
        <w:tblLook w:val="04A0" w:firstRow="1" w:lastRow="0" w:firstColumn="1" w:lastColumn="0" w:noHBand="0" w:noVBand="1"/>
      </w:tblPr>
      <w:tblGrid>
        <w:gridCol w:w="1993"/>
        <w:gridCol w:w="756"/>
        <w:gridCol w:w="756"/>
      </w:tblGrid>
      <w:tr w:rsidR="00520368" w:rsidTr="004B3C55">
        <w:trPr>
          <w:trHeight w:val="375"/>
        </w:trPr>
        <w:tc>
          <w:tcPr>
            <w:tcW w:w="1993" w:type="dxa"/>
          </w:tcPr>
          <w:p w:rsidR="00520368" w:rsidRDefault="00520368" w:rsidP="00C86A06">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BE</m:t>
                    </m:r>
                  </m:sub>
                </m:sSub>
              </m:oMath>
            </m:oMathPara>
          </w:p>
        </w:tc>
        <w:tc>
          <w:tcPr>
            <w:tcW w:w="756" w:type="dxa"/>
          </w:tcPr>
          <w:p w:rsidR="00520368" w:rsidRDefault="00520368" w:rsidP="00C86A06">
            <w:pPr>
              <w:rPr>
                <w:rFonts w:ascii="Times New Roman" w:hAnsi="Times New Roman" w:cs="Times New Roman"/>
                <w:sz w:val="24"/>
                <w:szCs w:val="24"/>
              </w:rPr>
            </w:pPr>
            <w:r>
              <w:rPr>
                <w:rFonts w:ascii="Times New Roman" w:hAnsi="Times New Roman" w:cs="Times New Roman"/>
                <w:sz w:val="24"/>
                <w:szCs w:val="24"/>
              </w:rPr>
              <w:t>0.65</w:t>
            </w:r>
          </w:p>
        </w:tc>
        <w:tc>
          <w:tcPr>
            <w:tcW w:w="756" w:type="dxa"/>
          </w:tcPr>
          <w:p w:rsidR="00520368" w:rsidRDefault="00520368" w:rsidP="00C86A06">
            <w:pPr>
              <w:rPr>
                <w:rFonts w:ascii="Times New Roman" w:hAnsi="Times New Roman" w:cs="Times New Roman"/>
                <w:sz w:val="24"/>
                <w:szCs w:val="24"/>
              </w:rPr>
            </w:pPr>
            <w:r>
              <w:rPr>
                <w:rFonts w:ascii="Times New Roman" w:hAnsi="Times New Roman" w:cs="Times New Roman"/>
                <w:sz w:val="24"/>
                <w:szCs w:val="24"/>
              </w:rPr>
              <w:t>V</w:t>
            </w:r>
          </w:p>
        </w:tc>
      </w:tr>
      <w:tr w:rsidR="00520368" w:rsidTr="004B3C55">
        <w:trPr>
          <w:trHeight w:val="389"/>
        </w:trPr>
        <w:tc>
          <w:tcPr>
            <w:tcW w:w="1993" w:type="dxa"/>
          </w:tcPr>
          <w:p w:rsidR="00520368" w:rsidRDefault="00520368" w:rsidP="00C86A06">
            <w:pPr>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fe</m:t>
                    </m:r>
                    <m:r>
                      <w:rPr>
                        <w:rFonts w:ascii="Cambria Math" w:hAnsi="Cambria Math" w:cs="Times New Roman"/>
                        <w:sz w:val="24"/>
                        <w:szCs w:val="24"/>
                      </w:rPr>
                      <m:t>,</m:t>
                    </m:r>
                  </m:sub>
                </m:sSub>
                <m:r>
                  <w:rPr>
                    <w:rFonts w:ascii="Cambria Math" w:hAnsi="Cambria Math" w:cs="Times New Roman"/>
                    <w:sz w:val="24"/>
                    <w:szCs w:val="24"/>
                  </w:rPr>
                  <m:t>β</m:t>
                </m:r>
              </m:oMath>
            </m:oMathPara>
          </w:p>
        </w:tc>
        <w:tc>
          <w:tcPr>
            <w:tcW w:w="756" w:type="dxa"/>
          </w:tcPr>
          <w:p w:rsidR="00520368" w:rsidRDefault="0090340B" w:rsidP="00C86A06">
            <w:pPr>
              <w:rPr>
                <w:rFonts w:ascii="Times New Roman" w:hAnsi="Times New Roman" w:cs="Times New Roman"/>
                <w:sz w:val="24"/>
                <w:szCs w:val="24"/>
              </w:rPr>
            </w:pPr>
            <w:r>
              <w:rPr>
                <w:rFonts w:ascii="Times New Roman" w:hAnsi="Times New Roman" w:cs="Times New Roman"/>
                <w:sz w:val="24"/>
                <w:szCs w:val="24"/>
              </w:rPr>
              <w:t>100</w:t>
            </w:r>
          </w:p>
        </w:tc>
        <w:tc>
          <w:tcPr>
            <w:tcW w:w="756" w:type="dxa"/>
          </w:tcPr>
          <w:p w:rsidR="00520368" w:rsidRDefault="00520368" w:rsidP="00C86A06">
            <w:pPr>
              <w:rPr>
                <w:rFonts w:ascii="Times New Roman" w:hAnsi="Times New Roman" w:cs="Times New Roman"/>
                <w:sz w:val="24"/>
                <w:szCs w:val="24"/>
              </w:rPr>
            </w:pPr>
          </w:p>
        </w:tc>
      </w:tr>
      <w:tr w:rsidR="00520368" w:rsidTr="004B3C55">
        <w:trPr>
          <w:trHeight w:val="361"/>
        </w:trPr>
        <w:tc>
          <w:tcPr>
            <w:tcW w:w="1993" w:type="dxa"/>
          </w:tcPr>
          <w:p w:rsidR="00520368" w:rsidRDefault="0090340B" w:rsidP="00C86A06">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ie</m:t>
                    </m:r>
                  </m:sub>
                </m:sSub>
              </m:oMath>
            </m:oMathPara>
          </w:p>
        </w:tc>
        <w:tc>
          <w:tcPr>
            <w:tcW w:w="756" w:type="dxa"/>
          </w:tcPr>
          <w:p w:rsidR="00520368" w:rsidRDefault="0090340B" w:rsidP="00C86A06">
            <w:pPr>
              <w:rPr>
                <w:rFonts w:ascii="Times New Roman" w:hAnsi="Times New Roman" w:cs="Times New Roman"/>
                <w:sz w:val="24"/>
                <w:szCs w:val="24"/>
              </w:rPr>
            </w:pPr>
            <w:r>
              <w:rPr>
                <w:rFonts w:ascii="Times New Roman" w:hAnsi="Times New Roman" w:cs="Times New Roman"/>
                <w:sz w:val="24"/>
                <w:szCs w:val="24"/>
              </w:rPr>
              <w:t>5</w:t>
            </w:r>
          </w:p>
        </w:tc>
        <w:tc>
          <w:tcPr>
            <w:tcW w:w="756" w:type="dxa"/>
          </w:tcPr>
          <w:p w:rsidR="00520368" w:rsidRDefault="0090340B" w:rsidP="00C86A06">
            <w:pPr>
              <w:rPr>
                <w:rFonts w:ascii="Times New Roman" w:hAnsi="Times New Roman" w:cs="Times New Roman"/>
                <w:sz w:val="24"/>
                <w:szCs w:val="24"/>
              </w:rPr>
            </w:pPr>
            <m:oMathPara>
              <m:oMath>
                <m:r>
                  <w:rPr>
                    <w:rFonts w:ascii="Cambria Math" w:hAnsi="Cambria Math" w:cs="Times New Roman"/>
                    <w:sz w:val="24"/>
                    <w:szCs w:val="24"/>
                  </w:rPr>
                  <m:t>k</m:t>
                </m:r>
                <m:r>
                  <m:rPr>
                    <m:sty m:val="p"/>
                  </m:rPr>
                  <w:rPr>
                    <w:rFonts w:ascii="Cambria Math" w:hAnsi="Cambria Math" w:cs="Times New Roman"/>
                    <w:sz w:val="24"/>
                    <w:szCs w:val="24"/>
                  </w:rPr>
                  <m:t>Ω</m:t>
                </m:r>
              </m:oMath>
            </m:oMathPara>
          </w:p>
        </w:tc>
      </w:tr>
    </w:tbl>
    <w:p w:rsidR="00520368" w:rsidRDefault="00520368" w:rsidP="00577577">
      <w:pPr>
        <w:spacing w:line="360" w:lineRule="auto"/>
        <w:rPr>
          <w:rFonts w:ascii="Times New Roman" w:hAnsi="Times New Roman" w:cs="Times New Roman"/>
          <w:sz w:val="24"/>
          <w:szCs w:val="24"/>
        </w:rPr>
      </w:pPr>
    </w:p>
    <w:p w:rsidR="00577577" w:rsidRPr="00CC6E57" w:rsidRDefault="00577577" w:rsidP="00577577">
      <w:pPr>
        <w:pStyle w:val="Prrafodelista"/>
        <w:numPr>
          <w:ilvl w:val="1"/>
          <w:numId w:val="6"/>
        </w:numPr>
        <w:spacing w:line="360" w:lineRule="auto"/>
        <w:rPr>
          <w:rFonts w:ascii="Times New Roman" w:hAnsi="Times New Roman" w:cs="Times New Roman"/>
          <w:b/>
          <w:sz w:val="24"/>
          <w:szCs w:val="24"/>
        </w:rPr>
      </w:pPr>
      <w:r w:rsidRPr="00CC6E57">
        <w:rPr>
          <w:rFonts w:ascii="Times New Roman" w:hAnsi="Times New Roman" w:cs="Times New Roman"/>
          <w:b/>
          <w:sz w:val="24"/>
          <w:szCs w:val="24"/>
        </w:rPr>
        <w:t>Determine el punto estático de operación.</w:t>
      </w:r>
    </w:p>
    <w:p w:rsidR="0025209A" w:rsidRDefault="0025209A" w:rsidP="0025209A">
      <w:pPr>
        <w:pStyle w:val="Prrafodelista"/>
        <w:spacing w:line="360" w:lineRule="auto"/>
        <w:ind w:left="405"/>
        <w:rPr>
          <w:rFonts w:ascii="Times New Roman" w:hAnsi="Times New Roman" w:cs="Times New Roman"/>
          <w:sz w:val="24"/>
          <w:szCs w:val="24"/>
        </w:rPr>
      </w:pPr>
      <w:r>
        <w:rPr>
          <w:rFonts w:ascii="Times New Roman" w:hAnsi="Times New Roman" w:cs="Times New Roman"/>
          <w:sz w:val="24"/>
          <w:szCs w:val="24"/>
        </w:rPr>
        <w:t xml:space="preserve">Al estar en estado estático, los condensadores quedan como un abierto, por lo tanto, así </w:t>
      </w:r>
      <w:proofErr w:type="gramStart"/>
      <w:r>
        <w:rPr>
          <w:rFonts w:ascii="Times New Roman" w:hAnsi="Times New Roman" w:cs="Times New Roman"/>
          <w:sz w:val="24"/>
          <w:szCs w:val="24"/>
        </w:rPr>
        <w:t>quedaría</w:t>
      </w:r>
      <w:proofErr w:type="gramEnd"/>
      <w:r>
        <w:rPr>
          <w:rFonts w:ascii="Times New Roman" w:hAnsi="Times New Roman" w:cs="Times New Roman"/>
          <w:sz w:val="24"/>
          <w:szCs w:val="24"/>
        </w:rPr>
        <w:t xml:space="preserve"> el circuito.</w:t>
      </w:r>
    </w:p>
    <w:p w:rsidR="0025209A" w:rsidRDefault="00520368" w:rsidP="00520368">
      <w:pPr>
        <w:pStyle w:val="Prrafodelista"/>
        <w:spacing w:line="360" w:lineRule="auto"/>
        <w:ind w:left="405"/>
        <w:jc w:val="center"/>
        <w:rPr>
          <w:rFonts w:ascii="Times New Roman" w:hAnsi="Times New Roman" w:cs="Times New Roman"/>
          <w:sz w:val="24"/>
          <w:szCs w:val="24"/>
        </w:rPr>
      </w:pPr>
      <w:r>
        <w:rPr>
          <w:rFonts w:ascii="Times New Roman" w:hAnsi="Times New Roman" w:cs="Times New Roman"/>
          <w:noProof/>
          <w:sz w:val="24"/>
          <w:szCs w:val="24"/>
          <w:lang w:eastAsia="es-VE"/>
          <w14:ligatures w14:val="none"/>
        </w:rPr>
        <w:lastRenderedPageBreak/>
        <w:drawing>
          <wp:inline distT="0" distB="0" distL="0" distR="0">
            <wp:extent cx="3724275" cy="229552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ra pre4 fig 4.1.1.jpg"/>
                    <pic:cNvPicPr/>
                  </pic:nvPicPr>
                  <pic:blipFill>
                    <a:blip r:embed="rId9">
                      <a:extLst>
                        <a:ext uri="{28A0092B-C50C-407E-A947-70E740481C1C}">
                          <a14:useLocalDpi xmlns:a14="http://schemas.microsoft.com/office/drawing/2010/main" val="0"/>
                        </a:ext>
                      </a:extLst>
                    </a:blip>
                    <a:stretch>
                      <a:fillRect/>
                    </a:stretch>
                  </pic:blipFill>
                  <pic:spPr>
                    <a:xfrm>
                      <a:off x="0" y="0"/>
                      <a:ext cx="3724275" cy="2295525"/>
                    </a:xfrm>
                    <a:prstGeom prst="rect">
                      <a:avLst/>
                    </a:prstGeom>
                  </pic:spPr>
                </pic:pic>
              </a:graphicData>
            </a:graphic>
          </wp:inline>
        </w:drawing>
      </w:r>
    </w:p>
    <w:p w:rsidR="00520368" w:rsidRDefault="00520368" w:rsidP="00520368">
      <w:pPr>
        <w:pStyle w:val="Prrafodelista"/>
        <w:spacing w:line="360" w:lineRule="auto"/>
        <w:ind w:left="405"/>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ED3589">
        <w:rPr>
          <w:rFonts w:ascii="Times New Roman" w:hAnsi="Times New Roman" w:cs="Times New Roman"/>
          <w:sz w:val="24"/>
          <w:szCs w:val="24"/>
        </w:rPr>
        <w:t>Figura 4.1.0</w:t>
      </w:r>
      <w:r>
        <w:rPr>
          <w:rFonts w:ascii="Times New Roman" w:hAnsi="Times New Roman" w:cs="Times New Roman"/>
          <w:sz w:val="24"/>
          <w:szCs w:val="24"/>
        </w:rPr>
        <w:t xml:space="preserve">. Modo Estático </w:t>
      </w:r>
    </w:p>
    <w:p w:rsidR="00B07B51" w:rsidRDefault="00B07B51" w:rsidP="00520368">
      <w:pPr>
        <w:pStyle w:val="Prrafodelista"/>
        <w:spacing w:line="360" w:lineRule="auto"/>
        <w:ind w:left="405"/>
        <w:rPr>
          <w:rFonts w:ascii="Times New Roman" w:hAnsi="Times New Roman" w:cs="Times New Roman"/>
          <w:sz w:val="24"/>
          <w:szCs w:val="24"/>
        </w:rPr>
      </w:pPr>
      <w:r>
        <w:rPr>
          <w:rFonts w:ascii="Times New Roman" w:hAnsi="Times New Roman" w:cs="Times New Roman"/>
          <w:sz w:val="24"/>
          <w:szCs w:val="24"/>
        </w:rPr>
        <w:t xml:space="preserve">Haciendo uso del teorema de </w:t>
      </w:r>
      <w:proofErr w:type="spellStart"/>
      <w:r>
        <w:rPr>
          <w:rFonts w:ascii="Times New Roman" w:hAnsi="Times New Roman" w:cs="Times New Roman"/>
          <w:sz w:val="24"/>
          <w:szCs w:val="24"/>
        </w:rPr>
        <w:t>Thevenin</w:t>
      </w:r>
      <w:proofErr w:type="spellEnd"/>
      <w:r>
        <w:rPr>
          <w:rFonts w:ascii="Times New Roman" w:hAnsi="Times New Roman" w:cs="Times New Roman"/>
          <w:sz w:val="24"/>
          <w:szCs w:val="24"/>
        </w:rPr>
        <w:t xml:space="preserve"> se calcula tanto el voltaje de </w:t>
      </w:r>
      <w:proofErr w:type="spellStart"/>
      <w:r>
        <w:rPr>
          <w:rFonts w:ascii="Times New Roman" w:hAnsi="Times New Roman" w:cs="Times New Roman"/>
          <w:sz w:val="24"/>
          <w:szCs w:val="24"/>
        </w:rPr>
        <w:t>Thevenin</w:t>
      </w:r>
      <w:proofErr w:type="spellEnd"/>
      <w:r>
        <w:rPr>
          <w:rFonts w:ascii="Times New Roman" w:hAnsi="Times New Roman" w:cs="Times New Roman"/>
          <w:sz w:val="24"/>
          <w:szCs w:val="24"/>
        </w:rPr>
        <w:t xml:space="preserve"> como la resistencia de </w:t>
      </w:r>
      <w:proofErr w:type="spellStart"/>
      <w:r>
        <w:rPr>
          <w:rFonts w:ascii="Times New Roman" w:hAnsi="Times New Roman" w:cs="Times New Roman"/>
          <w:sz w:val="24"/>
          <w:szCs w:val="24"/>
        </w:rPr>
        <w:t>Thevenin</w:t>
      </w:r>
      <w:proofErr w:type="spellEnd"/>
      <w:r>
        <w:rPr>
          <w:rFonts w:ascii="Times New Roman" w:hAnsi="Times New Roman" w:cs="Times New Roman"/>
          <w:sz w:val="24"/>
          <w:szCs w:val="24"/>
        </w:rPr>
        <w:t xml:space="preserve">. Quedando de la siguiente forma </w:t>
      </w:r>
    </w:p>
    <w:p w:rsidR="00B07B51" w:rsidRDefault="00B07B51" w:rsidP="00520368">
      <w:pPr>
        <w:pStyle w:val="Prrafodelista"/>
        <w:spacing w:line="360" w:lineRule="auto"/>
        <w:ind w:left="405"/>
        <w:rPr>
          <w:rFonts w:ascii="Times New Roman" w:hAnsi="Times New Roman" w:cs="Times New Roman"/>
          <w:sz w:val="24"/>
          <w:szCs w:val="24"/>
        </w:rPr>
      </w:pPr>
    </w:p>
    <w:p w:rsidR="00B07B51" w:rsidRPr="00B07B51" w:rsidRDefault="00B07B51" w:rsidP="00520368">
      <w:pPr>
        <w:pStyle w:val="Prrafodelista"/>
        <w:spacing w:line="360" w:lineRule="auto"/>
        <w:ind w:left="405"/>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TH</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R2</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CC</m:t>
                  </m:r>
                </m:sub>
              </m:sSub>
              <m:r>
                <w:rPr>
                  <w:rFonts w:ascii="Cambria Math" w:hAnsi="Cambria Math" w:cs="Times New Roman"/>
                  <w:sz w:val="24"/>
                  <w:szCs w:val="24"/>
                </w:rPr>
                <m:t>.R2</m:t>
              </m:r>
            </m:num>
            <m:den>
              <m:r>
                <w:rPr>
                  <w:rFonts w:ascii="Cambria Math" w:hAnsi="Cambria Math" w:cs="Times New Roman"/>
                  <w:sz w:val="24"/>
                  <w:szCs w:val="24"/>
                </w:rPr>
                <m:t>R2+R1</m:t>
              </m:r>
            </m:den>
          </m:f>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1</m:t>
              </m:r>
            </m:e>
          </m:d>
        </m:oMath>
      </m:oMathPara>
    </w:p>
    <w:p w:rsidR="00B07B51" w:rsidRPr="00B07B51" w:rsidRDefault="00B07B51" w:rsidP="00520368">
      <w:pPr>
        <w:pStyle w:val="Prrafodelista"/>
        <w:spacing w:line="360" w:lineRule="auto"/>
        <w:ind w:left="405"/>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TH</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12V. 36k</m:t>
              </m:r>
              <m:r>
                <m:rPr>
                  <m:sty m:val="p"/>
                </m:rPr>
                <w:rPr>
                  <w:rFonts w:ascii="Cambria Math" w:eastAsiaTheme="minorEastAsia" w:hAnsi="Cambria Math" w:cs="Times New Roman"/>
                  <w:sz w:val="24"/>
                  <w:szCs w:val="24"/>
                </w:rPr>
                <m:t>Ω</m:t>
              </m:r>
            </m:num>
            <m:den>
              <m:r>
                <w:rPr>
                  <w:rFonts w:ascii="Cambria Math" w:eastAsiaTheme="minorEastAsia" w:hAnsi="Cambria Math" w:cs="Times New Roman"/>
                  <w:sz w:val="24"/>
                  <w:szCs w:val="24"/>
                </w:rPr>
                <m:t>91k</m:t>
              </m:r>
              <m:r>
                <m:rPr>
                  <m:sty m:val="p"/>
                </m:rPr>
                <w:rPr>
                  <w:rFonts w:ascii="Cambria Math" w:eastAsiaTheme="minorEastAsia" w:hAnsi="Cambria Math" w:cs="Times New Roman"/>
                  <w:sz w:val="24"/>
                  <w:szCs w:val="24"/>
                </w:rPr>
                <m:t>Ω</m:t>
              </m:r>
              <m:r>
                <w:rPr>
                  <w:rFonts w:ascii="Cambria Math" w:eastAsiaTheme="minorEastAsia" w:hAnsi="Cambria Math" w:cs="Times New Roman"/>
                  <w:sz w:val="24"/>
                  <w:szCs w:val="24"/>
                </w:rPr>
                <m:t>+36k</m:t>
              </m:r>
              <m:r>
                <m:rPr>
                  <m:sty m:val="p"/>
                </m:rPr>
                <w:rPr>
                  <w:rFonts w:ascii="Cambria Math" w:eastAsiaTheme="minorEastAsia" w:hAnsi="Cambria Math" w:cs="Times New Roman"/>
                  <w:sz w:val="24"/>
                  <w:szCs w:val="24"/>
                </w:rPr>
                <m:t>Ω</m:t>
              </m:r>
            </m:den>
          </m:f>
          <m:r>
            <w:rPr>
              <w:rFonts w:ascii="Cambria Math" w:eastAsiaTheme="minorEastAsia" w:hAnsi="Cambria Math" w:cs="Times New Roman"/>
              <w:sz w:val="24"/>
              <w:szCs w:val="24"/>
            </w:rPr>
            <m:t>=3,4V</m:t>
          </m:r>
        </m:oMath>
      </m:oMathPara>
    </w:p>
    <w:p w:rsidR="00B07B51" w:rsidRDefault="00B07B51" w:rsidP="00520368">
      <w:pPr>
        <w:pStyle w:val="Prrafodelista"/>
        <w:spacing w:line="360" w:lineRule="auto"/>
        <w:ind w:left="405"/>
        <w:rPr>
          <w:rFonts w:ascii="Times New Roman" w:eastAsiaTheme="minorEastAsia" w:hAnsi="Times New Roman" w:cs="Times New Roman"/>
          <w:sz w:val="24"/>
          <w:szCs w:val="24"/>
        </w:rPr>
      </w:pPr>
    </w:p>
    <w:p w:rsidR="00B07B51" w:rsidRPr="00B07B51" w:rsidRDefault="00B07B51" w:rsidP="00520368">
      <w:pPr>
        <w:pStyle w:val="Prrafodelista"/>
        <w:spacing w:line="360" w:lineRule="auto"/>
        <w:ind w:left="405"/>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TH</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R1</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R2</m:t>
                      </m:r>
                    </m:den>
                  </m:f>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1.1</m:t>
              </m:r>
            </m:e>
          </m:d>
        </m:oMath>
      </m:oMathPara>
    </w:p>
    <w:p w:rsidR="00B07B51" w:rsidRPr="00C86A06" w:rsidRDefault="00B07B51" w:rsidP="00520368">
      <w:pPr>
        <w:pStyle w:val="Prrafodelista"/>
        <w:spacing w:line="360" w:lineRule="auto"/>
        <w:ind w:left="405"/>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TH</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91k</m:t>
                      </m:r>
                      <m:r>
                        <m:rPr>
                          <m:sty m:val="p"/>
                        </m:rPr>
                        <w:rPr>
                          <w:rFonts w:ascii="Cambria Math" w:eastAsiaTheme="minorEastAsia" w:hAnsi="Cambria Math" w:cs="Times New Roman"/>
                          <w:sz w:val="24"/>
                          <w:szCs w:val="24"/>
                        </w:rPr>
                        <m:t>Ω</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36k</m:t>
                      </m:r>
                      <m:r>
                        <m:rPr>
                          <m:sty m:val="p"/>
                        </m:rPr>
                        <w:rPr>
                          <w:rFonts w:ascii="Cambria Math" w:eastAsiaTheme="minorEastAsia" w:hAnsi="Cambria Math" w:cs="Times New Roman"/>
                          <w:sz w:val="24"/>
                          <w:szCs w:val="24"/>
                        </w:rPr>
                        <m:t>Ω</m:t>
                      </m:r>
                    </m:den>
                  </m:f>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=25,795k</m:t>
          </m:r>
          <m:r>
            <m:rPr>
              <m:sty m:val="p"/>
            </m:rPr>
            <w:rPr>
              <w:rFonts w:ascii="Cambria Math" w:eastAsiaTheme="minorEastAsia" w:hAnsi="Cambria Math" w:cs="Times New Roman"/>
              <w:sz w:val="24"/>
              <w:szCs w:val="24"/>
            </w:rPr>
            <m:t>Ω</m:t>
          </m:r>
        </m:oMath>
      </m:oMathPara>
    </w:p>
    <w:p w:rsidR="00C86A06" w:rsidRDefault="00C86A06" w:rsidP="00520368">
      <w:pPr>
        <w:pStyle w:val="Prrafodelista"/>
        <w:spacing w:line="360" w:lineRule="auto"/>
        <w:ind w:left="405"/>
        <w:rPr>
          <w:rFonts w:ascii="Times New Roman" w:eastAsiaTheme="minorEastAsia" w:hAnsi="Times New Roman" w:cs="Times New Roman"/>
          <w:sz w:val="24"/>
          <w:szCs w:val="24"/>
        </w:rPr>
      </w:pPr>
    </w:p>
    <w:p w:rsidR="00C86A06" w:rsidRPr="00C86A06" w:rsidRDefault="00C86A06" w:rsidP="00520368">
      <w:pPr>
        <w:pStyle w:val="Prrafodelista"/>
        <w:spacing w:line="360" w:lineRule="auto"/>
        <w:ind w:left="405"/>
        <w:rPr>
          <w:rFonts w:ascii="Times New Roman" w:eastAsiaTheme="minorEastAsia" w:hAnsi="Times New Roman" w:cs="Times New Roman"/>
          <w:sz w:val="24"/>
          <w:szCs w:val="24"/>
        </w:rPr>
      </w:pPr>
    </w:p>
    <w:p w:rsidR="00C86A06" w:rsidRDefault="00C86A06" w:rsidP="00520368">
      <w:pPr>
        <w:pStyle w:val="Prrafodelista"/>
        <w:spacing w:line="360" w:lineRule="auto"/>
        <w:ind w:left="405"/>
        <w:rPr>
          <w:rFonts w:ascii="Times New Roman" w:eastAsiaTheme="minorEastAsia" w:hAnsi="Times New Roman" w:cs="Times New Roman"/>
          <w:sz w:val="24"/>
          <w:szCs w:val="24"/>
        </w:rPr>
      </w:pPr>
      <w:r>
        <w:rPr>
          <w:rFonts w:ascii="Times New Roman" w:eastAsiaTheme="minorEastAsia" w:hAnsi="Times New Roman" w:cs="Times New Roman"/>
          <w:sz w:val="24"/>
          <w:szCs w:val="24"/>
        </w:rPr>
        <w:t>Teniendo estos dos valores podemos reescribir el circuito de la figura 4.1.1 de la siguiente manera.</w:t>
      </w:r>
    </w:p>
    <w:p w:rsidR="00C86A06" w:rsidRDefault="00C86A06" w:rsidP="00C86A06">
      <w:pPr>
        <w:pStyle w:val="Prrafodelista"/>
        <w:spacing w:line="360" w:lineRule="auto"/>
        <w:ind w:left="405"/>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es-VE"/>
          <w14:ligatures w14:val="none"/>
        </w:rPr>
        <w:lastRenderedPageBreak/>
        <w:drawing>
          <wp:inline distT="0" distB="0" distL="0" distR="0">
            <wp:extent cx="3371850" cy="267652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ara pre4 fig 4.1.2.jpg"/>
                    <pic:cNvPicPr/>
                  </pic:nvPicPr>
                  <pic:blipFill>
                    <a:blip r:embed="rId10">
                      <a:extLst>
                        <a:ext uri="{28A0092B-C50C-407E-A947-70E740481C1C}">
                          <a14:useLocalDpi xmlns:a14="http://schemas.microsoft.com/office/drawing/2010/main" val="0"/>
                        </a:ext>
                      </a:extLst>
                    </a:blip>
                    <a:stretch>
                      <a:fillRect/>
                    </a:stretch>
                  </pic:blipFill>
                  <pic:spPr>
                    <a:xfrm>
                      <a:off x="0" y="0"/>
                      <a:ext cx="3371850" cy="2676525"/>
                    </a:xfrm>
                    <a:prstGeom prst="rect">
                      <a:avLst/>
                    </a:prstGeom>
                  </pic:spPr>
                </pic:pic>
              </a:graphicData>
            </a:graphic>
          </wp:inline>
        </w:drawing>
      </w:r>
    </w:p>
    <w:p w:rsidR="00C84432" w:rsidRDefault="00C86A06" w:rsidP="00C84432">
      <w:pPr>
        <w:pStyle w:val="Prrafodelista"/>
        <w:spacing w:line="360" w:lineRule="auto"/>
        <w:ind w:left="405"/>
        <w:rPr>
          <w:rFonts w:ascii="Times New Roman" w:eastAsiaTheme="minorEastAsia" w:hAnsi="Times New Roman" w:cs="Times New Roman"/>
          <w:sz w:val="24"/>
          <w:szCs w:val="24"/>
        </w:rPr>
      </w:pPr>
      <w:r>
        <w:rPr>
          <w:rFonts w:ascii="Times New Roman" w:eastAsiaTheme="minorEastAsia" w:hAnsi="Times New Roman" w:cs="Times New Roman"/>
          <w:sz w:val="24"/>
          <w:szCs w:val="24"/>
        </w:rPr>
        <w:t>Ahora se procede a calcular la corriente de base.</w:t>
      </w:r>
    </w:p>
    <w:p w:rsidR="00C84432" w:rsidRDefault="00C84432" w:rsidP="00C84432">
      <w:pPr>
        <w:pStyle w:val="Prrafodelista"/>
        <w:spacing w:line="360" w:lineRule="auto"/>
        <w:ind w:left="405"/>
        <w:rPr>
          <w:rFonts w:ascii="Times New Roman" w:eastAsiaTheme="minorEastAsia" w:hAnsi="Times New Roman" w:cs="Times New Roman"/>
          <w:sz w:val="24"/>
          <w:szCs w:val="24"/>
        </w:rPr>
      </w:pPr>
    </w:p>
    <w:p w:rsidR="00C84432" w:rsidRDefault="00C84432" w:rsidP="00C84432">
      <w:pPr>
        <w:pStyle w:val="Prrafodelista"/>
        <w:spacing w:line="360" w:lineRule="auto"/>
        <w:ind w:left="405"/>
        <w:jc w:val="center"/>
        <w:rPr>
          <w:rFonts w:ascii="Times New Roman" w:eastAsiaTheme="minorEastAsia" w:hAnsi="Times New Roman" w:cs="Times New Roman"/>
          <w:sz w:val="24"/>
          <w:szCs w:val="24"/>
        </w:rPr>
      </w:pPr>
      <m:oMath>
        <m:r>
          <w:rPr>
            <w:rFonts w:ascii="Cambria Math" w:eastAsiaTheme="minorEastAsia" w:hAnsi="Cambria Math" w:cs="Times New Roman"/>
            <w:sz w:val="24"/>
            <w:szCs w:val="24"/>
          </w:rPr>
          <m:t>Ic=β.Ib</m:t>
        </m:r>
      </m:oMath>
      <w:r>
        <w:rPr>
          <w:rFonts w:ascii="Times New Roman" w:eastAsiaTheme="minorEastAsia" w:hAnsi="Times New Roman" w:cs="Times New Roman"/>
          <w:sz w:val="24"/>
          <w:szCs w:val="24"/>
        </w:rPr>
        <w:t xml:space="preserve"> (1.1.1)</w:t>
      </w:r>
    </w:p>
    <w:p w:rsidR="00C84432" w:rsidRPr="00C84432" w:rsidRDefault="00C84432" w:rsidP="00C84432">
      <w:pPr>
        <w:pStyle w:val="Prrafodelista"/>
        <w:spacing w:line="360" w:lineRule="auto"/>
        <w:ind w:left="405"/>
        <w:rPr>
          <w:rFonts w:ascii="Times New Roman" w:eastAsiaTheme="minorEastAsia" w:hAnsi="Times New Roman" w:cs="Times New Roman"/>
          <w:sz w:val="24"/>
          <w:szCs w:val="24"/>
        </w:rPr>
      </w:pPr>
      <w:r>
        <w:rPr>
          <w:rFonts w:ascii="Times New Roman" w:eastAsiaTheme="minorEastAsia" w:hAnsi="Times New Roman" w:cs="Times New Roman"/>
          <w:sz w:val="24"/>
          <w:szCs w:val="24"/>
        </w:rPr>
        <w:t>Por LCK:</w:t>
      </w:r>
    </w:p>
    <w:p w:rsidR="00C86A06" w:rsidRPr="00C84432" w:rsidRDefault="00C86A06" w:rsidP="00C86A06">
      <w:pPr>
        <w:pStyle w:val="Prrafodelista"/>
        <w:spacing w:line="360" w:lineRule="auto"/>
        <w:ind w:left="405"/>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Ie=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β+1</m:t>
              </m:r>
            </m:e>
          </m:d>
          <m:r>
            <w:rPr>
              <w:rFonts w:ascii="Cambria Math" w:eastAsiaTheme="minorEastAsia" w:hAnsi="Cambria Math" w:cs="Times New Roman"/>
              <w:sz w:val="24"/>
              <w:szCs w:val="24"/>
            </w:rPr>
            <m:t>.Ib  (1.2)</m:t>
          </m:r>
        </m:oMath>
      </m:oMathPara>
    </w:p>
    <w:p w:rsidR="00C84432" w:rsidRPr="00C86A06" w:rsidRDefault="00C84432" w:rsidP="00C86A06">
      <w:pPr>
        <w:pStyle w:val="Prrafodelista"/>
        <w:spacing w:line="360" w:lineRule="auto"/>
        <w:ind w:left="405"/>
        <w:rPr>
          <w:rFonts w:ascii="Times New Roman" w:eastAsiaTheme="minorEastAsia" w:hAnsi="Times New Roman" w:cs="Times New Roman"/>
          <w:sz w:val="24"/>
          <w:szCs w:val="24"/>
        </w:rPr>
      </w:pPr>
      <w:r>
        <w:rPr>
          <w:rFonts w:ascii="Times New Roman" w:eastAsiaTheme="minorEastAsia" w:hAnsi="Times New Roman" w:cs="Times New Roman"/>
          <w:sz w:val="24"/>
          <w:szCs w:val="24"/>
        </w:rPr>
        <w:t>Por LVK:</w:t>
      </w:r>
    </w:p>
    <w:p w:rsidR="00C86A06" w:rsidRPr="00C86A06" w:rsidRDefault="00C86A06" w:rsidP="00C86A06">
      <w:pPr>
        <w:pStyle w:val="Prrafodelista"/>
        <w:spacing w:line="360" w:lineRule="auto"/>
        <w:ind w:left="405"/>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TH</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RTH</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BE</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E</m:t>
              </m:r>
            </m:sub>
          </m:sSub>
          <m:r>
            <w:rPr>
              <w:rFonts w:ascii="Cambria Math" w:eastAsiaTheme="minorEastAsia" w:hAnsi="Cambria Math" w:cs="Times New Roman"/>
              <w:sz w:val="24"/>
              <w:szCs w:val="24"/>
            </w:rPr>
            <m:t xml:space="preserve">=0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1.3</m:t>
              </m:r>
            </m:e>
          </m:d>
        </m:oMath>
      </m:oMathPara>
    </w:p>
    <w:p w:rsidR="00C86A06" w:rsidRDefault="00C86A06" w:rsidP="00C86A06">
      <w:pPr>
        <w:pStyle w:val="Prrafodelista"/>
        <w:spacing w:line="360" w:lineRule="auto"/>
        <w:ind w:left="405"/>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Sabiendo que </w:t>
      </w:r>
    </w:p>
    <w:p w:rsidR="00C86A06" w:rsidRPr="00C86A06" w:rsidRDefault="00C86A06" w:rsidP="00C86A06">
      <w:pPr>
        <w:pStyle w:val="Prrafodelista"/>
        <w:spacing w:line="360" w:lineRule="auto"/>
        <w:ind w:left="405"/>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E</m:t>
              </m:r>
            </m:sub>
          </m:sSub>
          <m:r>
            <w:rPr>
              <w:rFonts w:ascii="Cambria Math" w:eastAsiaTheme="minorEastAsia" w:hAnsi="Cambria Math" w:cs="Times New Roman"/>
              <w:sz w:val="24"/>
              <w:szCs w:val="24"/>
            </w:rPr>
            <m:t>=Ie.RE  (1.4)</m:t>
          </m:r>
        </m:oMath>
      </m:oMathPara>
    </w:p>
    <w:p w:rsidR="00C86A06" w:rsidRPr="00C84432" w:rsidRDefault="00C84432" w:rsidP="00C86A06">
      <w:pPr>
        <w:pStyle w:val="Prrafodelista"/>
        <w:spacing w:line="360" w:lineRule="auto"/>
        <w:ind w:left="405"/>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RTH</m:t>
              </m:r>
            </m:sub>
          </m:sSub>
          <m:r>
            <w:rPr>
              <w:rFonts w:ascii="Cambria Math" w:eastAsiaTheme="minorEastAsia" w:hAnsi="Cambria Math" w:cs="Times New Roman"/>
              <w:sz w:val="24"/>
              <w:szCs w:val="24"/>
            </w:rPr>
            <m:t>=Ib.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TH</m:t>
              </m:r>
            </m:sub>
          </m:sSub>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1.5</m:t>
              </m:r>
            </m:e>
          </m:d>
        </m:oMath>
      </m:oMathPara>
    </w:p>
    <w:p w:rsidR="00C84432" w:rsidRDefault="00C84432" w:rsidP="00C86A06">
      <w:pPr>
        <w:pStyle w:val="Prrafodelista"/>
        <w:spacing w:line="360" w:lineRule="auto"/>
        <w:ind w:left="405"/>
        <w:rPr>
          <w:rFonts w:ascii="Times New Roman" w:eastAsiaTheme="minorEastAsia" w:hAnsi="Times New Roman" w:cs="Times New Roman"/>
          <w:sz w:val="24"/>
          <w:szCs w:val="24"/>
        </w:rPr>
      </w:pPr>
      <w:r>
        <w:rPr>
          <w:rFonts w:ascii="Times New Roman" w:eastAsiaTheme="minorEastAsia" w:hAnsi="Times New Roman" w:cs="Times New Roman"/>
          <w:sz w:val="24"/>
          <w:szCs w:val="24"/>
        </w:rPr>
        <w:t>Sustituyendo (1.4) y (1.5) en (1.3) se obtiene:</w:t>
      </w:r>
    </w:p>
    <w:p w:rsidR="00C84432" w:rsidRPr="00C84432" w:rsidRDefault="00C84432" w:rsidP="00C86A06">
      <w:pPr>
        <w:pStyle w:val="Prrafodelista"/>
        <w:spacing w:line="360" w:lineRule="auto"/>
        <w:ind w:left="405"/>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TH</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BE</m:t>
              </m:r>
            </m:sub>
          </m:sSub>
          <m:r>
            <w:rPr>
              <w:rFonts w:ascii="Cambria Math" w:eastAsiaTheme="minorEastAsia" w:hAnsi="Cambria Math" w:cs="Times New Roman"/>
              <w:sz w:val="24"/>
              <w:szCs w:val="24"/>
            </w:rPr>
            <m:t>=Ie.RE+</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TH</m:t>
              </m:r>
            </m:sub>
          </m:sSub>
          <m:r>
            <w:rPr>
              <w:rFonts w:ascii="Cambria Math" w:eastAsiaTheme="minorEastAsia" w:hAnsi="Cambria Math" w:cs="Times New Roman"/>
              <w:sz w:val="24"/>
              <w:szCs w:val="24"/>
            </w:rPr>
            <m:t>.Ib (1.6)</m:t>
          </m:r>
        </m:oMath>
      </m:oMathPara>
    </w:p>
    <w:p w:rsidR="00C84432" w:rsidRDefault="00C84432" w:rsidP="00C86A06">
      <w:pPr>
        <w:pStyle w:val="Prrafodelista"/>
        <w:spacing w:line="360" w:lineRule="auto"/>
        <w:ind w:left="405"/>
        <w:rPr>
          <w:rFonts w:ascii="Times New Roman" w:eastAsiaTheme="minorEastAsia" w:hAnsi="Times New Roman" w:cs="Times New Roman"/>
          <w:sz w:val="24"/>
          <w:szCs w:val="24"/>
        </w:rPr>
      </w:pPr>
      <w:r>
        <w:rPr>
          <w:rFonts w:ascii="Times New Roman" w:eastAsiaTheme="minorEastAsia" w:hAnsi="Times New Roman" w:cs="Times New Roman"/>
          <w:sz w:val="24"/>
          <w:szCs w:val="24"/>
        </w:rPr>
        <w:t>Y ahora sustituyendo (1.2) en (1.6) se obtiene:</w:t>
      </w:r>
    </w:p>
    <w:p w:rsidR="00C84432" w:rsidRDefault="00C84432" w:rsidP="00C86A06">
      <w:pPr>
        <w:pStyle w:val="Prrafodelista"/>
        <w:spacing w:line="360" w:lineRule="auto"/>
        <w:ind w:left="405"/>
        <w:rPr>
          <w:rFonts w:ascii="Times New Roman" w:eastAsiaTheme="minorEastAsia" w:hAnsi="Times New Roman" w:cs="Times New Roman"/>
          <w:sz w:val="24"/>
          <w:szCs w:val="24"/>
        </w:rPr>
      </w:pPr>
    </w:p>
    <w:p w:rsidR="00C84432" w:rsidRPr="00C84432" w:rsidRDefault="00C84432" w:rsidP="00C86A06">
      <w:pPr>
        <w:pStyle w:val="Prrafodelista"/>
        <w:spacing w:line="360" w:lineRule="auto"/>
        <w:ind w:left="405"/>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Ib=</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TH</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BE</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TH</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β+1</m:t>
                  </m:r>
                </m:e>
              </m:d>
              <m:r>
                <w:rPr>
                  <w:rFonts w:ascii="Cambria Math" w:eastAsiaTheme="minorEastAsia" w:hAnsi="Cambria Math" w:cs="Times New Roman"/>
                  <w:sz w:val="24"/>
                  <w:szCs w:val="24"/>
                </w:rPr>
                <m:t>RE</m:t>
              </m:r>
            </m:den>
          </m:f>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1.7</m:t>
              </m:r>
            </m:e>
          </m:d>
        </m:oMath>
      </m:oMathPara>
    </w:p>
    <w:p w:rsidR="00C84432" w:rsidRPr="00C84432" w:rsidRDefault="00C84432" w:rsidP="00C86A06">
      <w:pPr>
        <w:pStyle w:val="Prrafodelista"/>
        <w:spacing w:line="360" w:lineRule="auto"/>
        <w:ind w:left="405"/>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De donde se tiene </w:t>
      </w:r>
      <m:oMath>
        <m:r>
          <w:rPr>
            <w:rFonts w:ascii="Cambria Math" w:eastAsiaTheme="minorEastAsia" w:hAnsi="Cambria Math" w:cs="Times New Roman"/>
            <w:sz w:val="24"/>
            <w:szCs w:val="24"/>
          </w:rPr>
          <m:t>Ib=59,789μA</m:t>
        </m:r>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 xml:space="preserve">∴haciendo uso de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1.2</m:t>
            </m:r>
          </m:e>
        </m:d>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Ie=</m:t>
        </m:r>
        <m:r>
          <w:rPr>
            <w:rFonts w:ascii="Cambria Math" w:eastAsiaTheme="minorEastAsia" w:hAnsi="Cambria Math" w:cs="Times New Roman"/>
            <w:sz w:val="24"/>
            <w:szCs w:val="24"/>
          </w:rPr>
          <m:t xml:space="preserve">6.04mA, y de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1.1.1</m:t>
            </m:r>
          </m:e>
        </m:d>
      </m:oMath>
    </w:p>
    <w:p w:rsidR="00C84432" w:rsidRPr="00C84432" w:rsidRDefault="00C84432" w:rsidP="00C86A06">
      <w:pPr>
        <w:pStyle w:val="Prrafodelista"/>
        <w:spacing w:line="360" w:lineRule="auto"/>
        <w:ind w:left="405"/>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Ic=5,979mA</m:t>
          </m:r>
        </m:oMath>
      </m:oMathPara>
    </w:p>
    <w:p w:rsidR="00C84432" w:rsidRDefault="00C84432" w:rsidP="00C86A06">
      <w:pPr>
        <w:pStyle w:val="Prrafodelista"/>
        <w:spacing w:line="360" w:lineRule="auto"/>
        <w:ind w:left="405"/>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Ahora </w:t>
      </w:r>
      <w:r w:rsidR="00CC6E57">
        <w:rPr>
          <w:rFonts w:ascii="Times New Roman" w:eastAsiaTheme="minorEastAsia" w:hAnsi="Times New Roman" w:cs="Times New Roman"/>
          <w:sz w:val="24"/>
          <w:szCs w:val="24"/>
        </w:rPr>
        <w:t xml:space="preserve">por LVK se puede plantear: </w:t>
      </w:r>
    </w:p>
    <w:p w:rsidR="00CC6E57" w:rsidRPr="00CC6E57" w:rsidRDefault="00CC6E57" w:rsidP="00C86A06">
      <w:pPr>
        <w:pStyle w:val="Prrafodelista"/>
        <w:spacing w:line="360" w:lineRule="auto"/>
        <w:ind w:left="405"/>
        <w:rPr>
          <w:rFonts w:ascii="Times New Roman" w:eastAsiaTheme="minorEastAsia" w:hAnsi="Times New Roman" w:cs="Times New Roman"/>
          <w:sz w:val="24"/>
          <w:szCs w:val="24"/>
        </w:rPr>
      </w:pPr>
      <m:oMathPara>
        <m:oMathParaPr>
          <m:jc m:val="center"/>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CC</m:t>
              </m:r>
            </m:sub>
          </m:sSub>
          <m:r>
            <w:rPr>
              <w:rFonts w:ascii="Cambria Math" w:eastAsiaTheme="minorEastAsia" w:hAnsi="Cambria Math" w:cs="Times New Roman"/>
              <w:sz w:val="24"/>
              <w:szCs w:val="24"/>
            </w:rPr>
            <m:t>-Ic.RC-</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CE</m:t>
              </m:r>
            </m:sub>
          </m:sSub>
          <m:r>
            <w:rPr>
              <w:rFonts w:ascii="Cambria Math" w:eastAsiaTheme="minorEastAsia" w:hAnsi="Cambria Math" w:cs="Times New Roman"/>
              <w:sz w:val="24"/>
              <w:szCs w:val="24"/>
            </w:rPr>
            <m:t xml:space="preserve">-Ie.RE=0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1.8</m:t>
              </m:r>
            </m:e>
          </m:d>
        </m:oMath>
      </m:oMathPara>
    </w:p>
    <w:p w:rsidR="00CC6E57" w:rsidRDefault="00CC6E57" w:rsidP="00C86A06">
      <w:pPr>
        <w:pStyle w:val="Prrafodelista"/>
        <w:spacing w:line="360" w:lineRule="auto"/>
        <w:ind w:left="405"/>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Para obtener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CE</m:t>
            </m:r>
          </m:sub>
        </m:sSub>
        <m:r>
          <w:rPr>
            <w:rFonts w:ascii="Cambria Math" w:eastAsiaTheme="minorEastAsia" w:hAnsi="Cambria Math" w:cs="Times New Roman"/>
            <w:sz w:val="24"/>
            <w:szCs w:val="24"/>
          </w:rPr>
          <m:t>=7.74V</m:t>
        </m:r>
      </m:oMath>
    </w:p>
    <w:p w:rsidR="00CC6E57" w:rsidRDefault="00CC6E57" w:rsidP="00C86A06">
      <w:pPr>
        <w:pStyle w:val="Prrafodelista"/>
        <w:spacing w:line="360" w:lineRule="auto"/>
        <w:ind w:left="405"/>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Por lo tanto el punto estático es </w:t>
      </w:r>
      <w:proofErr w:type="gramStart"/>
      <w:r>
        <w:rPr>
          <w:rFonts w:ascii="Times New Roman" w:eastAsiaTheme="minorEastAsia" w:hAnsi="Times New Roman" w:cs="Times New Roman"/>
          <w:sz w:val="24"/>
          <w:szCs w:val="24"/>
        </w:rPr>
        <w:t>P(</w:t>
      </w:r>
      <w:proofErr w:type="gramEnd"/>
      <w:r>
        <w:rPr>
          <w:rFonts w:ascii="Times New Roman" w:eastAsiaTheme="minorEastAsia" w:hAnsi="Times New Roman" w:cs="Times New Roman"/>
          <w:sz w:val="24"/>
          <w:szCs w:val="24"/>
        </w:rPr>
        <w:t xml:space="preserve"> 7.74V  ,   </w:t>
      </w:r>
      <m:oMath>
        <m:r>
          <w:rPr>
            <w:rFonts w:ascii="Cambria Math" w:eastAsiaTheme="minorEastAsia" w:hAnsi="Cambria Math" w:cs="Times New Roman"/>
            <w:sz w:val="24"/>
            <w:szCs w:val="24"/>
          </w:rPr>
          <m:t xml:space="preserve">5.979mA </m:t>
        </m:r>
      </m:oMath>
      <w:r>
        <w:rPr>
          <w:rFonts w:ascii="Times New Roman" w:eastAsiaTheme="minorEastAsia" w:hAnsi="Times New Roman" w:cs="Times New Roman"/>
          <w:sz w:val="24"/>
          <w:szCs w:val="24"/>
        </w:rPr>
        <w:t>)</w:t>
      </w:r>
    </w:p>
    <w:p w:rsidR="00CC6E57" w:rsidRDefault="00CC6E57" w:rsidP="00C86A06">
      <w:pPr>
        <w:pStyle w:val="Prrafodelista"/>
        <w:spacing w:line="360" w:lineRule="auto"/>
        <w:ind w:left="405"/>
        <w:rPr>
          <w:rFonts w:ascii="Times New Roman" w:eastAsiaTheme="minorEastAsia" w:hAnsi="Times New Roman" w:cs="Times New Roman"/>
          <w:sz w:val="24"/>
          <w:szCs w:val="24"/>
        </w:rPr>
      </w:pPr>
    </w:p>
    <w:p w:rsidR="00CC6E57" w:rsidRPr="003B6D24" w:rsidRDefault="00CC6E57" w:rsidP="00CC6E57">
      <w:pPr>
        <w:pStyle w:val="Prrafodelista"/>
        <w:numPr>
          <w:ilvl w:val="1"/>
          <w:numId w:val="6"/>
        </w:numPr>
        <w:spacing w:line="360" w:lineRule="auto"/>
        <w:rPr>
          <w:rFonts w:ascii="Times New Roman" w:eastAsiaTheme="minorEastAsia" w:hAnsi="Times New Roman" w:cs="Times New Roman"/>
          <w:b/>
          <w:sz w:val="24"/>
          <w:szCs w:val="24"/>
        </w:rPr>
      </w:pPr>
      <w:r w:rsidRPr="003B6D24">
        <w:rPr>
          <w:rFonts w:ascii="Times New Roman" w:eastAsiaTheme="minorEastAsia" w:hAnsi="Times New Roman" w:cs="Times New Roman"/>
          <w:b/>
          <w:sz w:val="24"/>
          <w:szCs w:val="24"/>
        </w:rPr>
        <w:t xml:space="preserve">Calcule utilizando los parámetros híbridos del transistor, la ganancia de tensión </w:t>
      </w:r>
      <w:proofErr w:type="spellStart"/>
      <w:r w:rsidRPr="003B6D24">
        <w:rPr>
          <w:rFonts w:ascii="Times New Roman" w:eastAsiaTheme="minorEastAsia" w:hAnsi="Times New Roman" w:cs="Times New Roman"/>
          <w:b/>
          <w:sz w:val="24"/>
          <w:szCs w:val="24"/>
        </w:rPr>
        <w:t>Av</w:t>
      </w:r>
      <w:proofErr w:type="spellEnd"/>
      <w:r w:rsidRPr="003B6D24">
        <w:rPr>
          <w:rFonts w:ascii="Times New Roman" w:eastAsiaTheme="minorEastAsia" w:hAnsi="Times New Roman" w:cs="Times New Roman"/>
          <w:b/>
          <w:sz w:val="24"/>
          <w:szCs w:val="24"/>
        </w:rPr>
        <w:t xml:space="preserve">, impedancia de entrada </w:t>
      </w:r>
      <m:oMath>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Z</m:t>
            </m:r>
          </m:e>
          <m:sub>
            <m:r>
              <m:rPr>
                <m:sty m:val="bi"/>
              </m:rPr>
              <w:rPr>
                <w:rFonts w:ascii="Cambria Math" w:eastAsiaTheme="minorEastAsia" w:hAnsi="Cambria Math" w:cs="Times New Roman"/>
                <w:sz w:val="24"/>
                <w:szCs w:val="24"/>
              </w:rPr>
              <m:t>in</m:t>
            </m:r>
          </m:sub>
        </m:sSub>
      </m:oMath>
      <w:r w:rsidRPr="003B6D24">
        <w:rPr>
          <w:rFonts w:ascii="Times New Roman" w:eastAsiaTheme="minorEastAsia" w:hAnsi="Times New Roman" w:cs="Times New Roman"/>
          <w:b/>
          <w:sz w:val="24"/>
          <w:szCs w:val="24"/>
        </w:rPr>
        <w:t xml:space="preserve"> y la impedancia de salida </w:t>
      </w:r>
      <m:oMath>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Z</m:t>
            </m:r>
          </m:e>
          <m:sub>
            <m:r>
              <m:rPr>
                <m:sty m:val="bi"/>
              </m:rPr>
              <w:rPr>
                <w:rFonts w:ascii="Cambria Math" w:eastAsiaTheme="minorEastAsia" w:hAnsi="Cambria Math" w:cs="Times New Roman"/>
                <w:sz w:val="24"/>
                <w:szCs w:val="24"/>
              </w:rPr>
              <m:t>o</m:t>
            </m:r>
          </m:sub>
        </m:sSub>
      </m:oMath>
      <w:r w:rsidRPr="003B6D24">
        <w:rPr>
          <w:rFonts w:ascii="Times New Roman" w:eastAsiaTheme="minorEastAsia" w:hAnsi="Times New Roman" w:cs="Times New Roman"/>
          <w:b/>
          <w:sz w:val="24"/>
          <w:szCs w:val="24"/>
        </w:rPr>
        <w:t>.</w:t>
      </w:r>
    </w:p>
    <w:p w:rsidR="00CC6E57" w:rsidRDefault="000E05E5" w:rsidP="000E05E5">
      <w:pPr>
        <w:spacing w:line="360" w:lineRule="auto"/>
        <w:ind w:firstLine="405"/>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Para el modelo de parámetro hibrido, las fuentes no se toman en cuenta. </w:t>
      </w:r>
      <w:r w:rsidR="00CC6E57">
        <w:rPr>
          <w:rFonts w:ascii="Times New Roman" w:eastAsiaTheme="minorEastAsia" w:hAnsi="Times New Roman" w:cs="Times New Roman"/>
          <w:sz w:val="24"/>
          <w:szCs w:val="24"/>
        </w:rPr>
        <w:t>Los condensadores a altas frecuencias pasan a ser un cortocircuito, por tanto el circuito de la figura</w:t>
      </w:r>
      <w:r>
        <w:rPr>
          <w:rFonts w:ascii="Times New Roman" w:eastAsiaTheme="minorEastAsia" w:hAnsi="Times New Roman" w:cs="Times New Roman"/>
          <w:sz w:val="24"/>
          <w:szCs w:val="24"/>
        </w:rPr>
        <w:t xml:space="preserve"> 4 queda de la siguiente manera.</w:t>
      </w:r>
    </w:p>
    <w:p w:rsidR="000E05E5" w:rsidRDefault="009E07E3" w:rsidP="00ED3589">
      <w:pPr>
        <w:spacing w:line="360" w:lineRule="auto"/>
        <w:ind w:firstLine="405"/>
        <w:jc w:val="center"/>
        <w:rPr>
          <w:rFonts w:ascii="Times New Roman" w:eastAsiaTheme="minorEastAsia" w:hAnsi="Times New Roman" w:cs="Times New Roman"/>
          <w:sz w:val="24"/>
          <w:szCs w:val="24"/>
        </w:rPr>
      </w:pPr>
      <w:r>
        <w:rPr>
          <w:noProof/>
          <w:lang w:eastAsia="es-VE"/>
          <w14:ligatures w14:val="none"/>
        </w:rPr>
        <w:drawing>
          <wp:inline distT="0" distB="0" distL="0" distR="0" wp14:anchorId="6B693880" wp14:editId="03ADD240">
            <wp:extent cx="4267200" cy="32004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67200" cy="3200400"/>
                    </a:xfrm>
                    <a:prstGeom prst="rect">
                      <a:avLst/>
                    </a:prstGeom>
                  </pic:spPr>
                </pic:pic>
              </a:graphicData>
            </a:graphic>
          </wp:inline>
        </w:drawing>
      </w:r>
    </w:p>
    <w:p w:rsidR="00ED3589" w:rsidRDefault="00ED3589" w:rsidP="00ED3589">
      <w:pPr>
        <w:spacing w:line="360" w:lineRule="auto"/>
        <w:ind w:firstLine="405"/>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Figura 4.2.0. Circuito a alta frecuencia</w:t>
      </w:r>
    </w:p>
    <w:p w:rsidR="00ED3589" w:rsidRDefault="00ED3589" w:rsidP="00ED3589">
      <w:pPr>
        <w:spacing w:line="360" w:lineRule="auto"/>
        <w:ind w:firstLine="405"/>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R1 y R2 quedan en paralelo con un </w:t>
      </w:r>
      <w:proofErr w:type="gramStart"/>
      <w:r>
        <w:rPr>
          <w:rFonts w:ascii="Times New Roman" w:eastAsiaTheme="minorEastAsia" w:hAnsi="Times New Roman" w:cs="Times New Roman"/>
          <w:sz w:val="24"/>
          <w:szCs w:val="24"/>
        </w:rPr>
        <w:t>cortocircuito ,</w:t>
      </w:r>
      <w:proofErr w:type="gramEnd"/>
      <w:r>
        <w:rPr>
          <w:rFonts w:ascii="Times New Roman" w:eastAsiaTheme="minorEastAsia" w:hAnsi="Times New Roman" w:cs="Times New Roman"/>
          <w:sz w:val="24"/>
          <w:szCs w:val="24"/>
        </w:rPr>
        <w:t xml:space="preserve"> por tanto , la resistencia equivalente de ese paralelo es 0, quedando así el modelo de parámetro hibrido </w:t>
      </w:r>
    </w:p>
    <w:p w:rsidR="00ED3589" w:rsidRDefault="00ED3589" w:rsidP="001200A9">
      <w:pPr>
        <w:spacing w:line="360" w:lineRule="auto"/>
        <w:ind w:firstLine="405"/>
        <w:jc w:val="center"/>
        <w:rPr>
          <w:rFonts w:ascii="Times New Roman" w:eastAsiaTheme="minorEastAsia" w:hAnsi="Times New Roman" w:cs="Times New Roman"/>
          <w:sz w:val="24"/>
          <w:szCs w:val="24"/>
        </w:rPr>
      </w:pPr>
      <w:r>
        <w:rPr>
          <w:noProof/>
          <w:lang w:eastAsia="es-VE"/>
          <w14:ligatures w14:val="none"/>
        </w:rPr>
        <w:drawing>
          <wp:inline distT="0" distB="0" distL="0" distR="0" wp14:anchorId="2F7304A3" wp14:editId="21C6EC06">
            <wp:extent cx="4448175" cy="140017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48175" cy="1400175"/>
                    </a:xfrm>
                    <a:prstGeom prst="rect">
                      <a:avLst/>
                    </a:prstGeom>
                  </pic:spPr>
                </pic:pic>
              </a:graphicData>
            </a:graphic>
          </wp:inline>
        </w:drawing>
      </w:r>
    </w:p>
    <w:p w:rsidR="001200A9" w:rsidRDefault="001200A9" w:rsidP="001200A9">
      <w:pPr>
        <w:spacing w:line="360" w:lineRule="auto"/>
        <w:ind w:firstLine="405"/>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Figura 4.2.1. Modelo de parámetro hibrido 1</w:t>
      </w:r>
    </w:p>
    <w:p w:rsidR="001200A9" w:rsidRDefault="001200A9" w:rsidP="001200A9">
      <w:pPr>
        <w:spacing w:line="360" w:lineRule="auto"/>
        <w:ind w:firstLine="405"/>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Por LVK se tiene </w:t>
      </w:r>
      <w:proofErr w:type="gramStart"/>
      <w:r>
        <w:rPr>
          <w:rFonts w:ascii="Times New Roman" w:eastAsiaTheme="minorEastAsia" w:hAnsi="Times New Roman" w:cs="Times New Roman"/>
          <w:sz w:val="24"/>
          <w:szCs w:val="24"/>
        </w:rPr>
        <w:t>que :</w:t>
      </w:r>
      <w:proofErr w:type="gramEnd"/>
      <w:r>
        <w:rPr>
          <w:rFonts w:ascii="Times New Roman" w:eastAsiaTheme="minorEastAsia" w:hAnsi="Times New Roman" w:cs="Times New Roman"/>
          <w:sz w:val="24"/>
          <w:szCs w:val="24"/>
        </w:rPr>
        <w:t xml:space="preserve"> </w:t>
      </w:r>
    </w:p>
    <w:p w:rsidR="001200A9" w:rsidRPr="001200A9" w:rsidRDefault="001200A9" w:rsidP="001200A9">
      <w:pPr>
        <w:spacing w:line="360" w:lineRule="auto"/>
        <w:ind w:firstLine="405"/>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in</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ie</m:t>
              </m:r>
            </m:sub>
          </m:sSub>
          <m:r>
            <w:rPr>
              <w:rFonts w:ascii="Cambria Math" w:eastAsiaTheme="minorEastAsia" w:hAnsi="Cambria Math" w:cs="Times New Roman"/>
              <w:sz w:val="24"/>
              <w:szCs w:val="24"/>
            </w:rPr>
            <m:t>.Ib-RE.Ie=0 (2.1)</m:t>
          </m:r>
        </m:oMath>
      </m:oMathPara>
    </w:p>
    <w:p w:rsidR="001200A9" w:rsidRPr="001200A9" w:rsidRDefault="001200A9" w:rsidP="001200A9">
      <w:pPr>
        <w:spacing w:line="360" w:lineRule="auto"/>
        <w:ind w:firstLine="405"/>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Por (1.2) se sabe que </w:t>
      </w:r>
      <m:oMath>
        <m:r>
          <w:rPr>
            <w:rFonts w:ascii="Cambria Math" w:eastAsiaTheme="minorEastAsia" w:hAnsi="Cambria Math" w:cs="Times New Roman"/>
            <w:sz w:val="24"/>
            <w:szCs w:val="24"/>
          </w:rPr>
          <m:t>Ie=</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fe</m:t>
                </m:r>
              </m:sub>
            </m:sSub>
            <m:r>
              <w:rPr>
                <w:rFonts w:ascii="Cambria Math" w:eastAsiaTheme="minorEastAsia" w:hAnsi="Cambria Math" w:cs="Times New Roman"/>
                <w:sz w:val="24"/>
                <w:szCs w:val="24"/>
              </w:rPr>
              <m:t>+1</m:t>
            </m:r>
          </m:e>
        </m:d>
        <m:r>
          <w:rPr>
            <w:rFonts w:ascii="Cambria Math" w:eastAsiaTheme="minorEastAsia" w:hAnsi="Cambria Math" w:cs="Times New Roman"/>
            <w:sz w:val="24"/>
            <w:szCs w:val="24"/>
          </w:rPr>
          <m:t>.Ib</m:t>
        </m:r>
      </m:oMath>
    </w:p>
    <w:p w:rsidR="003B6D24" w:rsidRDefault="001200A9" w:rsidP="001200A9">
      <w:pPr>
        <w:spacing w:line="360" w:lineRule="auto"/>
        <w:ind w:firstLine="405"/>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Por lo </w:t>
      </w:r>
      <w:proofErr w:type="gramStart"/>
      <w:r>
        <w:rPr>
          <w:rFonts w:ascii="Times New Roman" w:eastAsiaTheme="minorEastAsia" w:hAnsi="Times New Roman" w:cs="Times New Roman"/>
          <w:sz w:val="24"/>
          <w:szCs w:val="24"/>
        </w:rPr>
        <w:t>tanto ,</w:t>
      </w:r>
      <w:proofErr w:type="gramEnd"/>
      <w:r>
        <w:rPr>
          <w:rFonts w:ascii="Times New Roman" w:eastAsiaTheme="minorEastAsia" w:hAnsi="Times New Roman" w:cs="Times New Roman"/>
          <w:sz w:val="24"/>
          <w:szCs w:val="24"/>
        </w:rPr>
        <w:t xml:space="preserve"> sustituyendo (1.2) en (2.1) tenemos que</w:t>
      </w:r>
    </w:p>
    <w:p w:rsidR="001200A9" w:rsidRPr="003B6D24" w:rsidRDefault="001200A9" w:rsidP="003B6D24">
      <w:pPr>
        <w:spacing w:line="360" w:lineRule="auto"/>
        <w:ind w:firstLine="405"/>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in</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ie</m:t>
              </m:r>
            </m:sub>
          </m:sSub>
          <m:r>
            <w:rPr>
              <w:rFonts w:ascii="Cambria Math" w:eastAsiaTheme="minorEastAsia" w:hAnsi="Cambria Math" w:cs="Times New Roman"/>
              <w:sz w:val="24"/>
              <w:szCs w:val="24"/>
            </w:rPr>
            <m:t>.Ib+RE.</m:t>
          </m:r>
          <m:r>
            <w:rPr>
              <w:rFonts w:ascii="Cambria Math" w:eastAsiaTheme="minorEastAsia" w:hAnsi="Cambria Math" w:cs="Times New Roman"/>
              <w:sz w:val="24"/>
              <w:szCs w:val="24"/>
            </w:rPr>
            <m:t>Ib</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fe</m:t>
                  </m:r>
                </m:sub>
              </m:sSub>
              <m:r>
                <w:rPr>
                  <w:rFonts w:ascii="Cambria Math" w:eastAsiaTheme="minorEastAsia" w:hAnsi="Cambria Math" w:cs="Times New Roman"/>
                  <w:sz w:val="24"/>
                  <w:szCs w:val="24"/>
                </w:rPr>
                <m:t>+1</m:t>
              </m:r>
            </m:e>
          </m:d>
          <m:r>
            <w:rPr>
              <w:rFonts w:ascii="Cambria Math" w:eastAsiaTheme="minorEastAsia" w:hAnsi="Cambria Math" w:cs="Times New Roman"/>
              <w:sz w:val="24"/>
              <w:szCs w:val="24"/>
            </w:rPr>
            <m:t xml:space="preserve">       (2.1.1)</m:t>
          </m:r>
        </m:oMath>
      </m:oMathPara>
    </w:p>
    <w:p w:rsidR="003B6D24" w:rsidRDefault="003B6D24" w:rsidP="003B6D24">
      <w:pPr>
        <w:spacing w:line="360" w:lineRule="auto"/>
        <w:ind w:firstLine="405"/>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Y claro está que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o</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fe</m:t>
            </m:r>
          </m:sub>
        </m:sSub>
        <m:r>
          <w:rPr>
            <w:rFonts w:ascii="Cambria Math" w:eastAsiaTheme="minorEastAsia" w:hAnsi="Cambria Math" w:cs="Times New Roman"/>
            <w:sz w:val="24"/>
            <w:szCs w:val="24"/>
          </w:rPr>
          <m:t>.Ib.RC(2.2)</m:t>
        </m:r>
      </m:oMath>
    </w:p>
    <w:p w:rsidR="003B6D24" w:rsidRDefault="003B6D24" w:rsidP="003B6D24">
      <w:pPr>
        <w:spacing w:line="360" w:lineRule="auto"/>
        <w:ind w:firstLine="405"/>
        <w:rPr>
          <w:rFonts w:ascii="Times New Roman" w:eastAsiaTheme="minorEastAsia" w:hAnsi="Times New Roman" w:cs="Times New Roman"/>
          <w:sz w:val="24"/>
          <w:szCs w:val="24"/>
        </w:rPr>
      </w:pPr>
    </w:p>
    <w:p w:rsidR="003B6D24" w:rsidRPr="003B6D24" w:rsidRDefault="003B6D24" w:rsidP="003B6D24">
      <w:pPr>
        <w:spacing w:line="360" w:lineRule="auto"/>
        <w:ind w:firstLine="405"/>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La ganancia </w:t>
      </w:r>
      <w:proofErr w:type="spellStart"/>
      <w:r>
        <w:rPr>
          <w:rFonts w:ascii="Times New Roman" w:eastAsiaTheme="minorEastAsia" w:hAnsi="Times New Roman" w:cs="Times New Roman"/>
          <w:sz w:val="24"/>
          <w:szCs w:val="24"/>
        </w:rPr>
        <w:t>Av</w:t>
      </w:r>
      <w:proofErr w:type="spellEnd"/>
      <w:r>
        <w:rPr>
          <w:rFonts w:ascii="Times New Roman" w:eastAsiaTheme="minorEastAsia" w:hAnsi="Times New Roman" w:cs="Times New Roman"/>
          <w:sz w:val="24"/>
          <w:szCs w:val="24"/>
        </w:rPr>
        <w:t xml:space="preserve"> se escribe </w:t>
      </w:r>
      <m:oMath>
        <m:r>
          <w:rPr>
            <w:rFonts w:ascii="Cambria Math" w:eastAsiaTheme="minorEastAsia" w:hAnsi="Cambria Math" w:cs="Times New Roman"/>
            <w:sz w:val="24"/>
            <w:szCs w:val="24"/>
          </w:rPr>
          <m:t>Av=</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O</m:t>
                </m:r>
              </m:sub>
            </m:sSub>
            <m:r>
              <w:rPr>
                <w:rFonts w:ascii="Cambria Math" w:eastAsiaTheme="minorEastAsia" w:hAnsi="Cambria Math" w:cs="Times New Roman"/>
                <w:sz w:val="24"/>
                <w:szCs w:val="24"/>
              </w:rPr>
              <m:t xml:space="preserve"> </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in</m:t>
                </m:r>
              </m:sub>
            </m:sSub>
          </m:den>
        </m:f>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2.3</m:t>
            </m:r>
          </m:e>
        </m:d>
      </m:oMath>
    </w:p>
    <w:p w:rsidR="003B6D24" w:rsidRDefault="003B6D24" w:rsidP="003B6D24">
      <w:pPr>
        <w:spacing w:line="360" w:lineRule="auto"/>
        <w:ind w:firstLine="405"/>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Ahora sustituyendo (2.1.1) y (2.2) en (2.3) se tiene </w:t>
      </w:r>
      <w:proofErr w:type="gramStart"/>
      <w:r>
        <w:rPr>
          <w:rFonts w:ascii="Times New Roman" w:eastAsiaTheme="minorEastAsia" w:hAnsi="Times New Roman" w:cs="Times New Roman"/>
          <w:sz w:val="24"/>
          <w:szCs w:val="24"/>
        </w:rPr>
        <w:t>que :</w:t>
      </w:r>
      <w:proofErr w:type="gramEnd"/>
    </w:p>
    <w:p w:rsidR="003B6D24" w:rsidRPr="003B6D24" w:rsidRDefault="003B6D24" w:rsidP="003B6D24">
      <w:pPr>
        <w:spacing w:line="360" w:lineRule="auto"/>
        <w:ind w:firstLine="405"/>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Av=</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-RC.</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fe</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ie</m:t>
                  </m:r>
                </m:sub>
              </m:sSub>
              <m:r>
                <w:rPr>
                  <w:rFonts w:ascii="Cambria Math" w:eastAsiaTheme="minorEastAsia" w:hAnsi="Cambria Math" w:cs="Times New Roman"/>
                  <w:sz w:val="24"/>
                  <w:szCs w:val="24"/>
                </w:rPr>
                <m:t>+RE</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fe</m:t>
                      </m:r>
                    </m:sub>
                  </m:sSub>
                  <m:r>
                    <w:rPr>
                      <w:rFonts w:ascii="Cambria Math" w:eastAsiaTheme="minorEastAsia" w:hAnsi="Cambria Math" w:cs="Times New Roman"/>
                      <w:sz w:val="24"/>
                      <w:szCs w:val="24"/>
                    </w:rPr>
                    <m:t>+1</m:t>
                  </m:r>
                </m:e>
              </m:d>
            </m:den>
          </m:f>
          <m:r>
            <w:rPr>
              <w:rFonts w:ascii="Cambria Math" w:eastAsiaTheme="minorEastAsia" w:hAnsi="Cambria Math" w:cs="Times New Roman"/>
              <w:sz w:val="24"/>
              <w:szCs w:val="24"/>
            </w:rPr>
            <m:t xml:space="preserve">    (2.3.1)</m:t>
          </m:r>
        </m:oMath>
      </m:oMathPara>
    </w:p>
    <w:p w:rsidR="003B6D24" w:rsidRDefault="003B6D24" w:rsidP="003B6D24">
      <w:pPr>
        <w:spacing w:line="360" w:lineRule="auto"/>
        <w:ind w:firstLine="405"/>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Por lo cual </w:t>
      </w:r>
      <m:oMath>
        <m:r>
          <w:rPr>
            <w:rFonts w:ascii="Cambria Math" w:eastAsiaTheme="minorEastAsia" w:hAnsi="Cambria Math" w:cs="Times New Roman"/>
            <w:sz w:val="24"/>
            <w:szCs w:val="24"/>
          </w:rPr>
          <m:t>Av=-2.024</m:t>
        </m:r>
      </m:oMath>
    </w:p>
    <w:p w:rsidR="003B6D24" w:rsidRDefault="003B6D24" w:rsidP="003B6D24">
      <w:pPr>
        <w:spacing w:line="360" w:lineRule="auto"/>
        <w:ind w:firstLine="405"/>
        <w:rPr>
          <w:rFonts w:ascii="Times New Roman" w:eastAsiaTheme="minorEastAsia" w:hAnsi="Times New Roman" w:cs="Times New Roman"/>
          <w:sz w:val="24"/>
          <w:szCs w:val="24"/>
        </w:rPr>
      </w:pPr>
    </w:p>
    <w:p w:rsidR="003B6D24" w:rsidRDefault="003B6D24" w:rsidP="003B6D24">
      <w:pPr>
        <w:spacing w:line="360" w:lineRule="auto"/>
        <w:ind w:firstLine="405"/>
        <w:rPr>
          <w:rFonts w:ascii="Times New Roman" w:eastAsiaTheme="minorEastAsia" w:hAnsi="Times New Roman" w:cs="Times New Roman"/>
          <w:sz w:val="24"/>
          <w:szCs w:val="24"/>
        </w:rPr>
      </w:pPr>
      <w:r>
        <w:rPr>
          <w:rFonts w:ascii="Times New Roman" w:eastAsiaTheme="minorEastAsia" w:hAnsi="Times New Roman" w:cs="Times New Roman"/>
          <w:sz w:val="24"/>
          <w:szCs w:val="24"/>
        </w:rPr>
        <w:t>Para la impedancia de entrada:</w:t>
      </w:r>
    </w:p>
    <w:p w:rsidR="003B6D24" w:rsidRPr="003B6D24" w:rsidRDefault="003B6D24" w:rsidP="003B6D24">
      <w:pPr>
        <w:spacing w:line="360" w:lineRule="auto"/>
        <w:ind w:firstLine="405"/>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in</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R1</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R2</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Z11</m:t>
                      </m:r>
                    </m:den>
                  </m:f>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2.4</m:t>
              </m:r>
            </m:e>
          </m:d>
        </m:oMath>
      </m:oMathPara>
    </w:p>
    <w:p w:rsidR="003B6D24" w:rsidRPr="000C1630" w:rsidRDefault="003B6D24" w:rsidP="003B6D24">
      <w:pPr>
        <w:spacing w:line="360" w:lineRule="auto"/>
        <w:ind w:firstLine="405"/>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Donde </w:t>
      </w:r>
      <m:oMath>
        <m:r>
          <w:rPr>
            <w:rFonts w:ascii="Cambria Math" w:eastAsiaTheme="minorEastAsia" w:hAnsi="Cambria Math" w:cs="Times New Roman"/>
            <w:sz w:val="24"/>
            <w:szCs w:val="24"/>
          </w:rPr>
          <m:t>Z11=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ie</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fe</m:t>
            </m:r>
          </m:sub>
        </m:sSub>
        <m:r>
          <w:rPr>
            <w:rFonts w:ascii="Cambria Math" w:eastAsiaTheme="minorEastAsia" w:hAnsi="Cambria Math" w:cs="Times New Roman"/>
            <w:sz w:val="24"/>
            <w:szCs w:val="24"/>
          </w:rPr>
          <m:t>+1).RE           (2.5)</m:t>
        </m:r>
      </m:oMath>
    </w:p>
    <w:p w:rsidR="000C1630" w:rsidRPr="000C1630" w:rsidRDefault="000C1630" w:rsidP="003B6D24">
      <w:pPr>
        <w:spacing w:line="360" w:lineRule="auto"/>
        <w:ind w:firstLine="405"/>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Por lo cual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in</m:t>
            </m:r>
          </m:sub>
        </m:sSub>
        <m:r>
          <w:rPr>
            <w:rFonts w:ascii="Cambria Math" w:eastAsiaTheme="minorEastAsia" w:hAnsi="Cambria Math" w:cs="Times New Roman"/>
            <w:sz w:val="24"/>
            <w:szCs w:val="24"/>
          </w:rPr>
          <m:t>=12,747k</m:t>
        </m:r>
        <m:r>
          <m:rPr>
            <m:sty m:val="p"/>
          </m:rPr>
          <w:rPr>
            <w:rFonts w:ascii="Cambria Math" w:eastAsiaTheme="minorEastAsia" w:hAnsi="Cambria Math" w:cs="Times New Roman"/>
            <w:sz w:val="24"/>
            <w:szCs w:val="24"/>
          </w:rPr>
          <m:t>Ω</m:t>
        </m:r>
      </m:oMath>
    </w:p>
    <w:p w:rsidR="000C1630" w:rsidRPr="000C1630" w:rsidRDefault="000C1630" w:rsidP="003B6D24">
      <w:pPr>
        <w:spacing w:line="360" w:lineRule="auto"/>
        <w:ind w:firstLine="405"/>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Y la impedancia de salida es simplemente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O</m:t>
            </m:r>
          </m:sub>
        </m:sSub>
        <m:r>
          <w:rPr>
            <w:rFonts w:ascii="Cambria Math" w:eastAsiaTheme="minorEastAsia" w:hAnsi="Cambria Math" w:cs="Times New Roman"/>
            <w:sz w:val="24"/>
            <w:szCs w:val="24"/>
          </w:rPr>
          <m:t xml:space="preserve">=RC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2.6</m:t>
            </m:r>
          </m:e>
        </m:d>
      </m:oMath>
    </w:p>
    <w:p w:rsidR="000C1630" w:rsidRPr="000C1630" w:rsidRDefault="000C1630" w:rsidP="003B6D24">
      <w:pPr>
        <w:spacing w:line="360" w:lineRule="auto"/>
        <w:ind w:firstLine="405"/>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Zo=510</m:t>
          </m:r>
          <m:r>
            <m:rPr>
              <m:sty m:val="p"/>
            </m:rPr>
            <w:rPr>
              <w:rFonts w:ascii="Cambria Math" w:eastAsiaTheme="minorEastAsia" w:hAnsi="Cambria Math" w:cs="Times New Roman"/>
              <w:sz w:val="24"/>
              <w:szCs w:val="24"/>
            </w:rPr>
            <m:t>Ω</m:t>
          </m:r>
        </m:oMath>
      </m:oMathPara>
    </w:p>
    <w:p w:rsidR="000C1630" w:rsidRPr="000C1630" w:rsidRDefault="000C1630" w:rsidP="003B6D24">
      <w:pPr>
        <w:spacing w:line="360" w:lineRule="auto"/>
        <w:ind w:firstLine="405"/>
        <w:rPr>
          <w:rFonts w:ascii="Times New Roman" w:eastAsiaTheme="minorEastAsia" w:hAnsi="Times New Roman" w:cs="Times New Roman"/>
          <w:sz w:val="24"/>
          <w:szCs w:val="24"/>
        </w:rPr>
      </w:pPr>
    </w:p>
    <w:p w:rsidR="000C1630" w:rsidRPr="000C1630" w:rsidRDefault="000C1630" w:rsidP="003B6D24">
      <w:pPr>
        <w:spacing w:line="360" w:lineRule="auto"/>
        <w:ind w:firstLine="405"/>
        <w:rPr>
          <w:rFonts w:ascii="Times New Roman" w:eastAsiaTheme="minorEastAsia" w:hAnsi="Times New Roman" w:cs="Times New Roman"/>
          <w:sz w:val="24"/>
          <w:szCs w:val="24"/>
        </w:rPr>
      </w:pPr>
    </w:p>
    <w:p w:rsidR="003B6D24" w:rsidRDefault="003B6D24" w:rsidP="000C1630">
      <w:pPr>
        <w:spacing w:line="360" w:lineRule="auto"/>
        <w:rPr>
          <w:rFonts w:ascii="Times New Roman" w:eastAsiaTheme="minorEastAsia" w:hAnsi="Times New Roman" w:cs="Times New Roman"/>
          <w:sz w:val="24"/>
          <w:szCs w:val="24"/>
        </w:rPr>
      </w:pPr>
    </w:p>
    <w:p w:rsidR="000C1630" w:rsidRPr="000C1630" w:rsidRDefault="000C1630" w:rsidP="000C1630">
      <w:pPr>
        <w:pStyle w:val="Prrafodelista"/>
        <w:numPr>
          <w:ilvl w:val="1"/>
          <w:numId w:val="6"/>
        </w:numPr>
        <w:spacing w:line="360" w:lineRule="auto"/>
        <w:rPr>
          <w:rFonts w:ascii="Times New Roman" w:eastAsiaTheme="minorEastAsia" w:hAnsi="Times New Roman" w:cs="Times New Roman"/>
          <w:b/>
          <w:sz w:val="24"/>
          <w:szCs w:val="24"/>
        </w:rPr>
      </w:pPr>
      <w:r w:rsidRPr="000C1630">
        <w:rPr>
          <w:rFonts w:ascii="Times New Roman" w:eastAsiaTheme="minorEastAsia" w:hAnsi="Times New Roman" w:cs="Times New Roman"/>
          <w:b/>
          <w:sz w:val="24"/>
          <w:szCs w:val="24"/>
        </w:rPr>
        <w:lastRenderedPageBreak/>
        <w:t>Coloque la resistencia de carga RL y repita el punto 1.2.</w:t>
      </w:r>
    </w:p>
    <w:p w:rsidR="000C1630" w:rsidRDefault="000C1630" w:rsidP="000C1630">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El circuito quedaría de la siguiente forma </w:t>
      </w:r>
    </w:p>
    <w:p w:rsidR="009E07E3" w:rsidRDefault="009E07E3" w:rsidP="009E07E3">
      <w:pPr>
        <w:spacing w:line="360" w:lineRule="auto"/>
        <w:jc w:val="center"/>
        <w:rPr>
          <w:rFonts w:ascii="Times New Roman" w:eastAsiaTheme="minorEastAsia" w:hAnsi="Times New Roman" w:cs="Times New Roman"/>
          <w:sz w:val="24"/>
          <w:szCs w:val="24"/>
        </w:rPr>
      </w:pPr>
      <w:r>
        <w:rPr>
          <w:noProof/>
          <w:lang w:eastAsia="es-VE"/>
          <w14:ligatures w14:val="none"/>
        </w:rPr>
        <w:drawing>
          <wp:inline distT="0" distB="0" distL="0" distR="0" wp14:anchorId="76AA46A4" wp14:editId="1F019873">
            <wp:extent cx="4086225" cy="2819400"/>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86225" cy="2819400"/>
                    </a:xfrm>
                    <a:prstGeom prst="rect">
                      <a:avLst/>
                    </a:prstGeom>
                  </pic:spPr>
                </pic:pic>
              </a:graphicData>
            </a:graphic>
          </wp:inline>
        </w:drawing>
      </w:r>
    </w:p>
    <w:p w:rsidR="009E07E3" w:rsidRDefault="009E07E3" w:rsidP="009E07E3">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Figura 4.3.0.Circuito a alta frecuencia con carga RL</w:t>
      </w:r>
    </w:p>
    <w:p w:rsidR="009E07E3" w:rsidRPr="000C1630" w:rsidRDefault="009E07E3" w:rsidP="009E07E3">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 puede plantear de la siguiente forma para calcular la ganancia </w:t>
      </w:r>
    </w:p>
    <w:p w:rsidR="003B6D24" w:rsidRDefault="00D05495" w:rsidP="00D05495">
      <w:pPr>
        <w:spacing w:line="360" w:lineRule="auto"/>
        <w:ind w:firstLine="405"/>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es-VE"/>
          <w14:ligatures w14:val="none"/>
        </w:rPr>
        <w:drawing>
          <wp:inline distT="0" distB="0" distL="0" distR="0">
            <wp:extent cx="5010150" cy="229552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ara pre4 fig ejer 1.3.jpg"/>
                    <pic:cNvPicPr/>
                  </pic:nvPicPr>
                  <pic:blipFill>
                    <a:blip r:embed="rId14">
                      <a:extLst>
                        <a:ext uri="{28A0092B-C50C-407E-A947-70E740481C1C}">
                          <a14:useLocalDpi xmlns:a14="http://schemas.microsoft.com/office/drawing/2010/main" val="0"/>
                        </a:ext>
                      </a:extLst>
                    </a:blip>
                    <a:stretch>
                      <a:fillRect/>
                    </a:stretch>
                  </pic:blipFill>
                  <pic:spPr>
                    <a:xfrm>
                      <a:off x="0" y="0"/>
                      <a:ext cx="5010150" cy="2295525"/>
                    </a:xfrm>
                    <a:prstGeom prst="rect">
                      <a:avLst/>
                    </a:prstGeom>
                  </pic:spPr>
                </pic:pic>
              </a:graphicData>
            </a:graphic>
          </wp:inline>
        </w:drawing>
      </w:r>
    </w:p>
    <w:p w:rsidR="00D05495" w:rsidRDefault="00D05495" w:rsidP="00D05495">
      <w:pPr>
        <w:spacing w:line="360" w:lineRule="auto"/>
        <w:ind w:firstLine="405"/>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Figura 4.3.1. Amplificador Con RL</w:t>
      </w:r>
    </w:p>
    <w:p w:rsidR="00D05495" w:rsidRPr="00D05495" w:rsidRDefault="00D05495" w:rsidP="00D05495">
      <w:pPr>
        <w:spacing w:line="360" w:lineRule="auto"/>
        <w:ind w:firstLine="405"/>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La ganancia del sistema quedaría como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Av</m:t>
            </m:r>
          </m:e>
          <m:sub>
            <m:r>
              <w:rPr>
                <w:rFonts w:ascii="Cambria Math" w:eastAsiaTheme="minorEastAsia" w:hAnsi="Cambria Math" w:cs="Times New Roman"/>
                <w:sz w:val="24"/>
                <w:szCs w:val="24"/>
              </w:rPr>
              <m:t>1.3</m:t>
            </m:r>
          </m:sub>
        </m:sSub>
        <m:r>
          <w:rPr>
            <w:rFonts w:ascii="Cambria Math" w:eastAsiaTheme="minorEastAsia" w:hAnsi="Cambria Math" w:cs="Times New Roman"/>
            <w:sz w:val="24"/>
            <w:szCs w:val="24"/>
          </w:rPr>
          <m:t xml:space="preserve">=Av. A2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3.1</m:t>
            </m:r>
          </m:e>
        </m:d>
      </m:oMath>
    </w:p>
    <w:p w:rsidR="00D05495" w:rsidRPr="004B3C55" w:rsidRDefault="004B3C55" w:rsidP="00D05495">
      <w:pPr>
        <w:spacing w:line="360" w:lineRule="auto"/>
        <w:ind w:firstLine="405"/>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Donde </w:t>
      </w:r>
      <m:oMath>
        <m:r>
          <w:rPr>
            <w:rFonts w:ascii="Cambria Math" w:eastAsiaTheme="minorEastAsia" w:hAnsi="Cambria Math" w:cs="Times New Roman"/>
            <w:sz w:val="24"/>
            <w:szCs w:val="24"/>
          </w:rPr>
          <m:t>A2=</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RL</m:t>
            </m:r>
          </m:num>
          <m:den>
            <m:r>
              <w:rPr>
                <w:rFonts w:ascii="Cambria Math" w:eastAsiaTheme="minorEastAsia" w:hAnsi="Cambria Math" w:cs="Times New Roman"/>
                <w:sz w:val="24"/>
                <w:szCs w:val="24"/>
              </w:rPr>
              <m:t>RL+RC</m:t>
            </m:r>
          </m:den>
        </m:f>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3.2</m:t>
            </m:r>
          </m:e>
        </m:d>
      </m:oMath>
    </w:p>
    <w:p w:rsidR="004B3C55" w:rsidRDefault="004B3C55" w:rsidP="00D05495">
      <w:pPr>
        <w:spacing w:line="360" w:lineRule="auto"/>
        <w:ind w:firstLine="405"/>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Sustituyendo (3.2) en (3.1) nos queda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Av</m:t>
            </m:r>
          </m:e>
          <m:sub>
            <m:r>
              <w:rPr>
                <w:rFonts w:ascii="Cambria Math" w:eastAsiaTheme="minorEastAsia" w:hAnsi="Cambria Math" w:cs="Times New Roman"/>
                <w:sz w:val="24"/>
                <w:szCs w:val="24"/>
              </w:rPr>
              <m:t>1.3</m:t>
            </m:r>
          </m:sub>
        </m:sSub>
        <m:r>
          <w:rPr>
            <w:rFonts w:ascii="Cambria Math" w:eastAsiaTheme="minorEastAsia" w:hAnsi="Cambria Math" w:cs="Times New Roman"/>
            <w:sz w:val="24"/>
            <w:szCs w:val="24"/>
          </w:rPr>
          <m:t>=-1.92V</m:t>
        </m:r>
      </m:oMath>
    </w:p>
    <w:p w:rsidR="004B3C55" w:rsidRDefault="004B3C55" w:rsidP="00D05495">
      <w:pPr>
        <w:spacing w:line="360" w:lineRule="auto"/>
        <w:ind w:firstLine="405"/>
        <w:rPr>
          <w:rFonts w:ascii="Times New Roman" w:eastAsiaTheme="minorEastAsia" w:hAnsi="Times New Roman" w:cs="Times New Roman"/>
          <w:sz w:val="24"/>
          <w:szCs w:val="24"/>
        </w:rPr>
      </w:pPr>
    </w:p>
    <w:p w:rsidR="004B3C55" w:rsidRDefault="004B3C55" w:rsidP="00D05495">
      <w:pPr>
        <w:spacing w:line="360" w:lineRule="auto"/>
        <w:ind w:firstLine="405"/>
        <w:rPr>
          <w:rFonts w:ascii="Times New Roman" w:eastAsiaTheme="minorEastAsia" w:hAnsi="Times New Roman" w:cs="Times New Roman"/>
          <w:sz w:val="24"/>
          <w:szCs w:val="24"/>
        </w:rPr>
      </w:pPr>
      <w:r>
        <w:rPr>
          <w:rFonts w:ascii="Times New Roman" w:eastAsiaTheme="minorEastAsia" w:hAnsi="Times New Roman" w:cs="Times New Roman"/>
          <w:sz w:val="24"/>
          <w:szCs w:val="24"/>
        </w:rPr>
        <w:t>El modelo de parámetro hibrido queda de la siguiente forma:</w:t>
      </w:r>
    </w:p>
    <w:p w:rsidR="004B3C55" w:rsidRDefault="004B3C55" w:rsidP="004B3C55">
      <w:pPr>
        <w:spacing w:line="360" w:lineRule="auto"/>
        <w:ind w:firstLine="405"/>
        <w:jc w:val="center"/>
        <w:rPr>
          <w:rFonts w:ascii="Times New Roman" w:eastAsiaTheme="minorEastAsia" w:hAnsi="Times New Roman" w:cs="Times New Roman"/>
          <w:sz w:val="24"/>
          <w:szCs w:val="24"/>
        </w:rPr>
      </w:pPr>
      <w:r>
        <w:rPr>
          <w:noProof/>
          <w:lang w:eastAsia="es-VE"/>
          <w14:ligatures w14:val="none"/>
        </w:rPr>
        <w:drawing>
          <wp:inline distT="0" distB="0" distL="0" distR="0" wp14:anchorId="1EA4E765" wp14:editId="417BEC4E">
            <wp:extent cx="5257800" cy="158115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57800" cy="1581150"/>
                    </a:xfrm>
                    <a:prstGeom prst="rect">
                      <a:avLst/>
                    </a:prstGeom>
                  </pic:spPr>
                </pic:pic>
              </a:graphicData>
            </a:graphic>
          </wp:inline>
        </w:drawing>
      </w:r>
    </w:p>
    <w:p w:rsidR="004B3C55" w:rsidRDefault="004B3C55" w:rsidP="004B3C55">
      <w:pPr>
        <w:spacing w:line="360" w:lineRule="auto"/>
        <w:ind w:firstLine="405"/>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Figura 4.3.2. Modelo de parámetro hibrido 2</w:t>
      </w:r>
    </w:p>
    <w:p w:rsidR="004B3C55" w:rsidRPr="004B3C55" w:rsidRDefault="004B3C55" w:rsidP="004B3C55">
      <w:pPr>
        <w:spacing w:line="360" w:lineRule="auto"/>
        <w:ind w:firstLine="405"/>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Donde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in1.3</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in</m:t>
            </m:r>
          </m:sub>
        </m:sSub>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3.3</m:t>
            </m:r>
          </m:e>
        </m:d>
      </m:oMath>
    </w:p>
    <w:p w:rsidR="004B3C55" w:rsidRDefault="004B3C55" w:rsidP="004B3C55">
      <w:pPr>
        <w:spacing w:line="360" w:lineRule="auto"/>
        <w:ind w:firstLine="405"/>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Por lo que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in1.3</m:t>
            </m:r>
          </m:sub>
        </m:sSub>
        <m:r>
          <w:rPr>
            <w:rFonts w:ascii="Cambria Math" w:eastAsiaTheme="minorEastAsia" w:hAnsi="Cambria Math" w:cs="Times New Roman"/>
            <w:sz w:val="24"/>
            <w:szCs w:val="24"/>
          </w:rPr>
          <m:t>=12.747k</m:t>
        </m:r>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w:t>
      </w:r>
    </w:p>
    <w:p w:rsidR="004B3C55" w:rsidRPr="004B3C55" w:rsidRDefault="004B3C55" w:rsidP="004B3C55">
      <w:pPr>
        <w:spacing w:line="360" w:lineRule="auto"/>
        <w:ind w:firstLine="405"/>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Asimismo,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Z</m:t>
            </m:r>
          </m:e>
          <m:sub>
            <m:r>
              <w:rPr>
                <w:rFonts w:ascii="Cambria Math" w:eastAsiaTheme="minorEastAsia" w:hAnsi="Cambria Math" w:cs="Times New Roman"/>
                <w:sz w:val="24"/>
                <w:szCs w:val="24"/>
              </w:rPr>
              <m:t>O</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RC</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RL</m:t>
                </m:r>
              </m:den>
            </m:f>
            <m:r>
              <w:rPr>
                <w:rFonts w:ascii="Cambria Math" w:eastAsiaTheme="minorEastAsia" w:hAnsi="Cambria Math" w:cs="Times New Roman"/>
                <w:sz w:val="24"/>
                <w:szCs w:val="24"/>
              </w:rPr>
              <m:t>)</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 xml:space="preserve">  (3.4)</m:t>
        </m:r>
      </m:oMath>
    </w:p>
    <w:p w:rsidR="004B3C55" w:rsidRDefault="004B3C55" w:rsidP="004B3C55">
      <w:pPr>
        <w:spacing w:line="360" w:lineRule="auto"/>
        <w:ind w:firstLine="405"/>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Por tanto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O</m:t>
            </m:r>
            <m:r>
              <w:rPr>
                <w:rFonts w:ascii="Cambria Math" w:eastAsiaTheme="minorEastAsia" w:hAnsi="Cambria Math" w:cs="Times New Roman"/>
                <w:sz w:val="24"/>
                <w:szCs w:val="24"/>
              </w:rPr>
              <m:t>1.3</m:t>
            </m:r>
          </m:sub>
        </m:sSub>
        <m:r>
          <w:rPr>
            <w:rFonts w:ascii="Cambria Math" w:eastAsiaTheme="minorEastAsia" w:hAnsi="Cambria Math" w:cs="Times New Roman"/>
            <w:sz w:val="24"/>
            <w:szCs w:val="24"/>
          </w:rPr>
          <m:t>=485,25</m:t>
        </m:r>
        <m:r>
          <m:rPr>
            <m:sty m:val="p"/>
          </m:rPr>
          <w:rPr>
            <w:rFonts w:ascii="Cambria Math" w:eastAsiaTheme="minorEastAsia" w:hAnsi="Cambria Math" w:cs="Times New Roman"/>
            <w:sz w:val="24"/>
            <w:szCs w:val="24"/>
          </w:rPr>
          <m:t>Ω</m:t>
        </m:r>
      </m:oMath>
    </w:p>
    <w:p w:rsidR="004B3C55" w:rsidRDefault="004B3C55" w:rsidP="004B3C55">
      <w:pPr>
        <w:spacing w:line="360" w:lineRule="auto"/>
        <w:ind w:firstLine="405"/>
        <w:rPr>
          <w:rFonts w:ascii="Times New Roman" w:eastAsiaTheme="minorEastAsia" w:hAnsi="Times New Roman" w:cs="Times New Roman"/>
          <w:sz w:val="24"/>
          <w:szCs w:val="24"/>
        </w:rPr>
      </w:pPr>
    </w:p>
    <w:p w:rsidR="005D46A6" w:rsidRDefault="005D46A6" w:rsidP="004B3C55">
      <w:pPr>
        <w:spacing w:line="360" w:lineRule="auto"/>
        <w:ind w:firstLine="405"/>
        <w:rPr>
          <w:rFonts w:ascii="Times New Roman" w:eastAsiaTheme="minorEastAsia" w:hAnsi="Times New Roman" w:cs="Times New Roman"/>
          <w:sz w:val="24"/>
          <w:szCs w:val="24"/>
        </w:rPr>
      </w:pPr>
    </w:p>
    <w:p w:rsidR="005D46A6" w:rsidRDefault="005D46A6" w:rsidP="004B3C55">
      <w:pPr>
        <w:spacing w:line="360" w:lineRule="auto"/>
        <w:ind w:firstLine="405"/>
        <w:rPr>
          <w:rFonts w:ascii="Times New Roman" w:eastAsiaTheme="minorEastAsia" w:hAnsi="Times New Roman" w:cs="Times New Roman"/>
          <w:sz w:val="24"/>
          <w:szCs w:val="24"/>
        </w:rPr>
      </w:pPr>
    </w:p>
    <w:p w:rsidR="005D46A6" w:rsidRDefault="005D46A6" w:rsidP="004B3C55">
      <w:pPr>
        <w:spacing w:line="360" w:lineRule="auto"/>
        <w:ind w:firstLine="405"/>
        <w:rPr>
          <w:rFonts w:ascii="Times New Roman" w:eastAsiaTheme="minorEastAsia" w:hAnsi="Times New Roman" w:cs="Times New Roman"/>
          <w:sz w:val="24"/>
          <w:szCs w:val="24"/>
        </w:rPr>
      </w:pPr>
    </w:p>
    <w:p w:rsidR="005D46A6" w:rsidRDefault="005D46A6" w:rsidP="004B3C55">
      <w:pPr>
        <w:spacing w:line="360" w:lineRule="auto"/>
        <w:ind w:firstLine="405"/>
        <w:rPr>
          <w:rFonts w:ascii="Times New Roman" w:eastAsiaTheme="minorEastAsia" w:hAnsi="Times New Roman" w:cs="Times New Roman"/>
          <w:sz w:val="24"/>
          <w:szCs w:val="24"/>
        </w:rPr>
      </w:pPr>
    </w:p>
    <w:p w:rsidR="005D46A6" w:rsidRDefault="005D46A6" w:rsidP="004B3C55">
      <w:pPr>
        <w:spacing w:line="360" w:lineRule="auto"/>
        <w:ind w:firstLine="405"/>
        <w:rPr>
          <w:rFonts w:ascii="Times New Roman" w:eastAsiaTheme="minorEastAsia" w:hAnsi="Times New Roman" w:cs="Times New Roman"/>
          <w:sz w:val="24"/>
          <w:szCs w:val="24"/>
        </w:rPr>
      </w:pPr>
    </w:p>
    <w:p w:rsidR="005D46A6" w:rsidRDefault="005D46A6" w:rsidP="004B3C55">
      <w:pPr>
        <w:spacing w:line="360" w:lineRule="auto"/>
        <w:ind w:firstLine="405"/>
        <w:rPr>
          <w:rFonts w:ascii="Times New Roman" w:eastAsiaTheme="minorEastAsia" w:hAnsi="Times New Roman" w:cs="Times New Roman"/>
          <w:sz w:val="24"/>
          <w:szCs w:val="24"/>
        </w:rPr>
      </w:pPr>
    </w:p>
    <w:p w:rsidR="005D46A6" w:rsidRDefault="005D46A6" w:rsidP="004B3C55">
      <w:pPr>
        <w:spacing w:line="360" w:lineRule="auto"/>
        <w:ind w:firstLine="405"/>
        <w:rPr>
          <w:rFonts w:ascii="Times New Roman" w:eastAsiaTheme="minorEastAsia" w:hAnsi="Times New Roman" w:cs="Times New Roman"/>
          <w:sz w:val="24"/>
          <w:szCs w:val="24"/>
        </w:rPr>
      </w:pPr>
    </w:p>
    <w:p w:rsidR="005D46A6" w:rsidRDefault="005D46A6" w:rsidP="004B3C55">
      <w:pPr>
        <w:spacing w:line="360" w:lineRule="auto"/>
        <w:ind w:firstLine="405"/>
        <w:rPr>
          <w:rFonts w:ascii="Times New Roman" w:eastAsiaTheme="minorEastAsia" w:hAnsi="Times New Roman" w:cs="Times New Roman"/>
          <w:sz w:val="24"/>
          <w:szCs w:val="24"/>
        </w:rPr>
      </w:pPr>
    </w:p>
    <w:p w:rsidR="005D46A6" w:rsidRPr="005D46A6" w:rsidRDefault="005D46A6" w:rsidP="005D46A6">
      <w:pPr>
        <w:pStyle w:val="Prrafodelista"/>
        <w:numPr>
          <w:ilvl w:val="1"/>
          <w:numId w:val="6"/>
        </w:numPr>
        <w:spacing w:line="360" w:lineRule="auto"/>
        <w:rPr>
          <w:rFonts w:ascii="Times New Roman" w:eastAsiaTheme="minorEastAsia" w:hAnsi="Times New Roman" w:cs="Times New Roman"/>
          <w:b/>
          <w:sz w:val="24"/>
          <w:szCs w:val="24"/>
        </w:rPr>
      </w:pPr>
      <w:r w:rsidRPr="005D46A6">
        <w:rPr>
          <w:rFonts w:ascii="Times New Roman" w:eastAsiaTheme="minorEastAsia" w:hAnsi="Times New Roman" w:cs="Times New Roman"/>
          <w:b/>
          <w:sz w:val="24"/>
          <w:szCs w:val="24"/>
        </w:rPr>
        <w:lastRenderedPageBreak/>
        <w:t>Sin RL, coloque un condensador paralelo a la resistencia RE y repita el punto 1.2</w:t>
      </w:r>
    </w:p>
    <w:p w:rsidR="005D46A6" w:rsidRDefault="005D46A6" w:rsidP="005D46A6">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El circuito queda de la siguiente manera: </w:t>
      </w:r>
    </w:p>
    <w:p w:rsidR="005D46A6" w:rsidRDefault="00F23EF5" w:rsidP="005D46A6">
      <w:pPr>
        <w:spacing w:line="360" w:lineRule="auto"/>
        <w:jc w:val="center"/>
        <w:rPr>
          <w:rFonts w:ascii="Times New Roman" w:eastAsiaTheme="minorEastAsia" w:hAnsi="Times New Roman" w:cs="Times New Roman"/>
          <w:sz w:val="24"/>
          <w:szCs w:val="24"/>
        </w:rPr>
      </w:pPr>
      <w:r>
        <w:rPr>
          <w:noProof/>
          <w:lang w:eastAsia="es-VE"/>
          <w14:ligatures w14:val="none"/>
        </w:rPr>
        <w:drawing>
          <wp:inline distT="0" distB="0" distL="0" distR="0" wp14:anchorId="61F42A2D" wp14:editId="249E5389">
            <wp:extent cx="3952875" cy="3590925"/>
            <wp:effectExtent l="0" t="0" r="9525"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52875" cy="3590925"/>
                    </a:xfrm>
                    <a:prstGeom prst="rect">
                      <a:avLst/>
                    </a:prstGeom>
                  </pic:spPr>
                </pic:pic>
              </a:graphicData>
            </a:graphic>
          </wp:inline>
        </w:drawing>
      </w:r>
    </w:p>
    <w:p w:rsidR="005D46A6" w:rsidRDefault="005D46A6" w:rsidP="005D46A6">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Figura 4.4.1.Circuito de alta frecuencia con CE</w:t>
      </w:r>
    </w:p>
    <w:p w:rsidR="005D46A6" w:rsidRDefault="00061086" w:rsidP="005D46A6">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Lo cual da a lugar al siguiente modelo de parámetro hibrido</w:t>
      </w:r>
    </w:p>
    <w:p w:rsidR="00061086" w:rsidRDefault="00061086" w:rsidP="00061086">
      <w:pPr>
        <w:spacing w:line="360" w:lineRule="auto"/>
        <w:jc w:val="center"/>
        <w:rPr>
          <w:rFonts w:ascii="Times New Roman" w:eastAsiaTheme="minorEastAsia" w:hAnsi="Times New Roman" w:cs="Times New Roman"/>
          <w:sz w:val="24"/>
          <w:szCs w:val="24"/>
        </w:rPr>
      </w:pPr>
      <w:r>
        <w:rPr>
          <w:noProof/>
          <w:lang w:eastAsia="es-VE"/>
          <w14:ligatures w14:val="none"/>
        </w:rPr>
        <w:drawing>
          <wp:inline distT="0" distB="0" distL="0" distR="0" wp14:anchorId="356ADC64" wp14:editId="1893A4DB">
            <wp:extent cx="5181600" cy="193338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97330" cy="1939254"/>
                    </a:xfrm>
                    <a:prstGeom prst="rect">
                      <a:avLst/>
                    </a:prstGeom>
                  </pic:spPr>
                </pic:pic>
              </a:graphicData>
            </a:graphic>
          </wp:inline>
        </w:drawing>
      </w:r>
    </w:p>
    <w:p w:rsidR="00061086" w:rsidRDefault="00061086" w:rsidP="00061086">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Figura 4.4.2. Modelo de parámetro hibrido 3</w:t>
      </w:r>
    </w:p>
    <w:p w:rsidR="00061086" w:rsidRPr="00061086" w:rsidRDefault="00061086" w:rsidP="00061086">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simple vista por LVK se nota que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in1.4</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ie</m:t>
            </m:r>
          </m:sub>
        </m:sSub>
        <m:r>
          <w:rPr>
            <w:rFonts w:ascii="Cambria Math" w:eastAsiaTheme="minorEastAsia" w:hAnsi="Cambria Math" w:cs="Times New Roman"/>
            <w:sz w:val="24"/>
            <w:szCs w:val="24"/>
          </w:rPr>
          <m:t xml:space="preserve">.Ib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4.1</m:t>
            </m:r>
          </m:e>
        </m:d>
      </m:oMath>
    </w:p>
    <w:p w:rsidR="00061086" w:rsidRPr="00061086" w:rsidRDefault="00061086" w:rsidP="00061086">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Y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O1.4</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fe</m:t>
            </m:r>
          </m:sub>
        </m:sSub>
        <m:r>
          <w:rPr>
            <w:rFonts w:ascii="Cambria Math" w:eastAsiaTheme="minorEastAsia" w:hAnsi="Cambria Math" w:cs="Times New Roman"/>
            <w:sz w:val="24"/>
            <w:szCs w:val="24"/>
          </w:rPr>
          <m:t xml:space="preserve">.Ib.RC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4.2</m:t>
            </m:r>
          </m:e>
        </m:d>
      </m:oMath>
    </w:p>
    <w:p w:rsidR="00061086" w:rsidRDefault="00061086" w:rsidP="00061086">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Se sustituyen (4.1) y (4.2) en (2.3</w:t>
      </w:r>
      <w:proofErr w:type="gramStart"/>
      <w:r>
        <w:rPr>
          <w:rFonts w:ascii="Times New Roman" w:eastAsiaTheme="minorEastAsia" w:hAnsi="Times New Roman" w:cs="Times New Roman"/>
          <w:sz w:val="24"/>
          <w:szCs w:val="24"/>
        </w:rPr>
        <w:t>) ,</w:t>
      </w:r>
      <w:proofErr w:type="gramEnd"/>
      <w:r>
        <w:rPr>
          <w:rFonts w:ascii="Times New Roman" w:eastAsiaTheme="minorEastAsia" w:hAnsi="Times New Roman" w:cs="Times New Roman"/>
          <w:sz w:val="24"/>
          <w:szCs w:val="24"/>
        </w:rPr>
        <w:t xml:space="preserve"> y se obtiene la ganancia :</w:t>
      </w:r>
    </w:p>
    <w:p w:rsidR="00061086" w:rsidRPr="00061086" w:rsidRDefault="00061086" w:rsidP="00061086">
      <w:pPr>
        <w:spacing w:line="36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Av</m:t>
              </m:r>
            </m:e>
            <m:sub>
              <m:r>
                <w:rPr>
                  <w:rFonts w:ascii="Cambria Math" w:eastAsiaTheme="minorEastAsia" w:hAnsi="Cambria Math" w:cs="Times New Roman"/>
                  <w:sz w:val="24"/>
                  <w:szCs w:val="24"/>
                </w:rPr>
                <m:t>1.4</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fe</m:t>
                  </m:r>
                </m:sub>
              </m:sSub>
              <m:r>
                <w:rPr>
                  <w:rFonts w:ascii="Cambria Math" w:eastAsiaTheme="minorEastAsia" w:hAnsi="Cambria Math" w:cs="Times New Roman"/>
                  <w:sz w:val="24"/>
                  <w:szCs w:val="24"/>
                </w:rPr>
                <m:t>.RC</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ie</m:t>
                  </m:r>
                </m:sub>
              </m:sSub>
            </m:den>
          </m:f>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4.3</m:t>
              </m:r>
            </m:e>
          </m:d>
        </m:oMath>
      </m:oMathPara>
    </w:p>
    <w:p w:rsidR="00061086" w:rsidRPr="00061086" w:rsidRDefault="00061086" w:rsidP="00061086">
      <w:pPr>
        <w:spacing w:line="36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Av</m:t>
              </m:r>
            </m:e>
            <m:sub>
              <m:r>
                <w:rPr>
                  <w:rFonts w:ascii="Cambria Math" w:eastAsiaTheme="minorEastAsia" w:hAnsi="Cambria Math" w:cs="Times New Roman"/>
                  <w:sz w:val="24"/>
                  <w:szCs w:val="24"/>
                </w:rPr>
                <m:t>1.4</m:t>
              </m:r>
            </m:sub>
          </m:sSub>
          <m:r>
            <w:rPr>
              <w:rFonts w:ascii="Cambria Math" w:eastAsiaTheme="minorEastAsia" w:hAnsi="Cambria Math" w:cs="Times New Roman"/>
              <w:sz w:val="24"/>
              <w:szCs w:val="24"/>
            </w:rPr>
            <m:t>=-10.2</m:t>
          </m:r>
        </m:oMath>
      </m:oMathPara>
    </w:p>
    <w:p w:rsidR="00061086" w:rsidRDefault="00061086" w:rsidP="00061086">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La impedancia de entrada queda de la siguiente forma </w:t>
      </w:r>
    </w:p>
    <w:p w:rsidR="00061086" w:rsidRPr="00061086" w:rsidRDefault="00061086" w:rsidP="00061086">
      <w:pPr>
        <w:spacing w:line="36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in1.4</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R1</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R2</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ie</m:t>
                          </m:r>
                        </m:sub>
                      </m:sSub>
                    </m:den>
                  </m:f>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4.4</m:t>
              </m:r>
            </m:e>
          </m:d>
        </m:oMath>
      </m:oMathPara>
    </w:p>
    <w:p w:rsidR="00061086" w:rsidRPr="00F23EF5" w:rsidRDefault="00061086" w:rsidP="00061086">
      <w:pPr>
        <w:spacing w:line="36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in1.4</m:t>
              </m:r>
            </m:sub>
          </m:sSub>
          <m:r>
            <w:rPr>
              <w:rFonts w:ascii="Cambria Math" w:eastAsiaTheme="minorEastAsia" w:hAnsi="Cambria Math" w:cs="Times New Roman"/>
              <w:sz w:val="24"/>
              <w:szCs w:val="24"/>
            </w:rPr>
            <m:t>=4.188k</m:t>
          </m:r>
          <m:r>
            <m:rPr>
              <m:sty m:val="p"/>
            </m:rPr>
            <w:rPr>
              <w:rFonts w:ascii="Cambria Math" w:eastAsiaTheme="minorEastAsia" w:hAnsi="Cambria Math" w:cs="Times New Roman"/>
              <w:sz w:val="24"/>
              <w:szCs w:val="24"/>
            </w:rPr>
            <m:t>Ω</m:t>
          </m:r>
        </m:oMath>
      </m:oMathPara>
    </w:p>
    <w:p w:rsidR="00F23EF5" w:rsidRDefault="00F23EF5" w:rsidP="00061086">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Y la impedancia de salida simplemente es igual que en (2.6), por tanto</w:t>
      </w:r>
    </w:p>
    <w:p w:rsidR="00F23EF5" w:rsidRPr="00F23EF5" w:rsidRDefault="00F23EF5" w:rsidP="00061086">
      <w:pPr>
        <w:spacing w:line="360" w:lineRule="auto"/>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O1.4</m:t>
              </m:r>
            </m:sub>
          </m:sSub>
          <m:r>
            <w:rPr>
              <w:rFonts w:ascii="Cambria Math" w:eastAsiaTheme="minorEastAsia" w:hAnsi="Cambria Math" w:cs="Times New Roman"/>
              <w:sz w:val="24"/>
              <w:szCs w:val="24"/>
            </w:rPr>
            <m:t>=510</m:t>
          </m:r>
          <m:r>
            <m:rPr>
              <m:sty m:val="p"/>
            </m:rPr>
            <w:rPr>
              <w:rFonts w:ascii="Cambria Math" w:eastAsiaTheme="minorEastAsia" w:hAnsi="Cambria Math" w:cs="Times New Roman"/>
              <w:sz w:val="24"/>
              <w:szCs w:val="24"/>
            </w:rPr>
            <m:t>Ω</m:t>
          </m:r>
        </m:oMath>
      </m:oMathPara>
    </w:p>
    <w:p w:rsidR="00F23EF5" w:rsidRDefault="00F23EF5" w:rsidP="00061086">
      <w:pPr>
        <w:spacing w:line="360" w:lineRule="auto"/>
        <w:rPr>
          <w:rFonts w:ascii="Times New Roman" w:eastAsiaTheme="minorEastAsia" w:hAnsi="Times New Roman" w:cs="Times New Roman"/>
          <w:sz w:val="24"/>
          <w:szCs w:val="24"/>
        </w:rPr>
      </w:pPr>
    </w:p>
    <w:p w:rsidR="00F23EF5" w:rsidRDefault="00F23EF5" w:rsidP="00061086">
      <w:pPr>
        <w:spacing w:line="360" w:lineRule="auto"/>
        <w:rPr>
          <w:rFonts w:ascii="Times New Roman" w:eastAsiaTheme="minorEastAsia" w:hAnsi="Times New Roman" w:cs="Times New Roman"/>
          <w:sz w:val="24"/>
          <w:szCs w:val="24"/>
        </w:rPr>
      </w:pPr>
    </w:p>
    <w:p w:rsidR="00F23EF5" w:rsidRDefault="00F23EF5" w:rsidP="00061086">
      <w:pPr>
        <w:spacing w:line="360" w:lineRule="auto"/>
        <w:rPr>
          <w:rFonts w:ascii="Times New Roman" w:eastAsiaTheme="minorEastAsia" w:hAnsi="Times New Roman" w:cs="Times New Roman"/>
          <w:sz w:val="24"/>
          <w:szCs w:val="24"/>
        </w:rPr>
      </w:pPr>
    </w:p>
    <w:p w:rsidR="00F23EF5" w:rsidRDefault="00F23EF5" w:rsidP="00061086">
      <w:pPr>
        <w:spacing w:line="360" w:lineRule="auto"/>
        <w:rPr>
          <w:rFonts w:ascii="Times New Roman" w:eastAsiaTheme="minorEastAsia" w:hAnsi="Times New Roman" w:cs="Times New Roman"/>
          <w:sz w:val="24"/>
          <w:szCs w:val="24"/>
        </w:rPr>
      </w:pPr>
    </w:p>
    <w:p w:rsidR="00F23EF5" w:rsidRDefault="00F23EF5" w:rsidP="00061086">
      <w:pPr>
        <w:spacing w:line="360" w:lineRule="auto"/>
        <w:rPr>
          <w:rFonts w:ascii="Times New Roman" w:eastAsiaTheme="minorEastAsia" w:hAnsi="Times New Roman" w:cs="Times New Roman"/>
          <w:sz w:val="24"/>
          <w:szCs w:val="24"/>
        </w:rPr>
      </w:pPr>
    </w:p>
    <w:p w:rsidR="00F23EF5" w:rsidRDefault="00F23EF5" w:rsidP="00061086">
      <w:pPr>
        <w:spacing w:line="360" w:lineRule="auto"/>
        <w:rPr>
          <w:rFonts w:ascii="Times New Roman" w:eastAsiaTheme="minorEastAsia" w:hAnsi="Times New Roman" w:cs="Times New Roman"/>
          <w:sz w:val="24"/>
          <w:szCs w:val="24"/>
        </w:rPr>
      </w:pPr>
    </w:p>
    <w:p w:rsidR="00F23EF5" w:rsidRDefault="00F23EF5" w:rsidP="00061086">
      <w:pPr>
        <w:spacing w:line="360" w:lineRule="auto"/>
        <w:rPr>
          <w:rFonts w:ascii="Times New Roman" w:eastAsiaTheme="minorEastAsia" w:hAnsi="Times New Roman" w:cs="Times New Roman"/>
          <w:sz w:val="24"/>
          <w:szCs w:val="24"/>
        </w:rPr>
      </w:pPr>
    </w:p>
    <w:p w:rsidR="00F23EF5" w:rsidRDefault="00F23EF5" w:rsidP="00061086">
      <w:pPr>
        <w:spacing w:line="360" w:lineRule="auto"/>
        <w:rPr>
          <w:rFonts w:ascii="Times New Roman" w:eastAsiaTheme="minorEastAsia" w:hAnsi="Times New Roman" w:cs="Times New Roman"/>
          <w:sz w:val="24"/>
          <w:szCs w:val="24"/>
        </w:rPr>
      </w:pPr>
    </w:p>
    <w:p w:rsidR="00F23EF5" w:rsidRDefault="00F23EF5" w:rsidP="00061086">
      <w:pPr>
        <w:spacing w:line="360" w:lineRule="auto"/>
        <w:rPr>
          <w:rFonts w:ascii="Times New Roman" w:eastAsiaTheme="minorEastAsia" w:hAnsi="Times New Roman" w:cs="Times New Roman"/>
          <w:sz w:val="24"/>
          <w:szCs w:val="24"/>
        </w:rPr>
      </w:pPr>
    </w:p>
    <w:p w:rsidR="00F23EF5" w:rsidRDefault="00F23EF5" w:rsidP="00061086">
      <w:pPr>
        <w:spacing w:line="360" w:lineRule="auto"/>
        <w:rPr>
          <w:rFonts w:ascii="Times New Roman" w:eastAsiaTheme="minorEastAsia" w:hAnsi="Times New Roman" w:cs="Times New Roman"/>
          <w:sz w:val="24"/>
          <w:szCs w:val="24"/>
        </w:rPr>
      </w:pPr>
    </w:p>
    <w:p w:rsidR="00F23EF5" w:rsidRDefault="00F23EF5" w:rsidP="00061086">
      <w:pPr>
        <w:spacing w:line="360" w:lineRule="auto"/>
        <w:rPr>
          <w:rFonts w:ascii="Times New Roman" w:eastAsiaTheme="minorEastAsia" w:hAnsi="Times New Roman" w:cs="Times New Roman"/>
          <w:sz w:val="24"/>
          <w:szCs w:val="24"/>
        </w:rPr>
      </w:pPr>
    </w:p>
    <w:p w:rsidR="00F23EF5" w:rsidRDefault="00F23EF5" w:rsidP="00061086">
      <w:pPr>
        <w:spacing w:line="360" w:lineRule="auto"/>
        <w:rPr>
          <w:rFonts w:ascii="Times New Roman" w:eastAsiaTheme="minorEastAsia" w:hAnsi="Times New Roman" w:cs="Times New Roman"/>
          <w:sz w:val="24"/>
          <w:szCs w:val="24"/>
        </w:rPr>
      </w:pPr>
    </w:p>
    <w:p w:rsidR="00F23EF5" w:rsidRDefault="00F23EF5" w:rsidP="00061086">
      <w:pPr>
        <w:spacing w:line="360" w:lineRule="auto"/>
        <w:rPr>
          <w:rFonts w:ascii="Times New Roman" w:eastAsiaTheme="minorEastAsia" w:hAnsi="Times New Roman" w:cs="Times New Roman"/>
          <w:sz w:val="24"/>
          <w:szCs w:val="24"/>
        </w:rPr>
      </w:pPr>
    </w:p>
    <w:p w:rsidR="00F23EF5" w:rsidRDefault="00F23EF5" w:rsidP="00061086">
      <w:pPr>
        <w:spacing w:line="360" w:lineRule="auto"/>
        <w:rPr>
          <w:rFonts w:ascii="Times New Roman" w:eastAsiaTheme="minorEastAsia" w:hAnsi="Times New Roman" w:cs="Times New Roman"/>
          <w:sz w:val="24"/>
          <w:szCs w:val="24"/>
        </w:rPr>
      </w:pPr>
    </w:p>
    <w:p w:rsidR="00F23EF5" w:rsidRDefault="00F23EF5" w:rsidP="00061086">
      <w:pPr>
        <w:spacing w:line="360" w:lineRule="auto"/>
        <w:rPr>
          <w:rFonts w:ascii="Times New Roman" w:eastAsiaTheme="minorEastAsia" w:hAnsi="Times New Roman" w:cs="Times New Roman"/>
          <w:sz w:val="24"/>
          <w:szCs w:val="24"/>
        </w:rPr>
      </w:pPr>
    </w:p>
    <w:p w:rsidR="00F23EF5" w:rsidRDefault="00F23EF5" w:rsidP="00061086">
      <w:pPr>
        <w:spacing w:line="360" w:lineRule="auto"/>
        <w:rPr>
          <w:rFonts w:ascii="Times New Roman" w:eastAsiaTheme="minorEastAsia" w:hAnsi="Times New Roman" w:cs="Times New Roman"/>
          <w:sz w:val="24"/>
          <w:szCs w:val="24"/>
        </w:rPr>
      </w:pPr>
    </w:p>
    <w:p w:rsidR="00F23EF5" w:rsidRPr="00F23EF5" w:rsidRDefault="00F23EF5" w:rsidP="00F23EF5">
      <w:pPr>
        <w:pStyle w:val="Prrafodelista"/>
        <w:numPr>
          <w:ilvl w:val="1"/>
          <w:numId w:val="6"/>
        </w:numPr>
        <w:spacing w:line="360" w:lineRule="auto"/>
        <w:rPr>
          <w:rFonts w:ascii="Times New Roman" w:eastAsiaTheme="minorEastAsia" w:hAnsi="Times New Roman" w:cs="Times New Roman"/>
          <w:b/>
          <w:sz w:val="24"/>
          <w:szCs w:val="24"/>
        </w:rPr>
      </w:pPr>
      <w:r w:rsidRPr="00F23EF5">
        <w:rPr>
          <w:rFonts w:ascii="Times New Roman" w:eastAsiaTheme="minorEastAsia" w:hAnsi="Times New Roman" w:cs="Times New Roman"/>
          <w:b/>
          <w:sz w:val="24"/>
          <w:szCs w:val="24"/>
        </w:rPr>
        <w:t>Con RL y CE repita el punto 1.2.</w:t>
      </w:r>
    </w:p>
    <w:p w:rsidR="00F23EF5" w:rsidRDefault="00F23EF5" w:rsidP="00F23EF5">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El circuito queda de la siguiente forma:</w:t>
      </w:r>
    </w:p>
    <w:p w:rsidR="00F23EF5" w:rsidRDefault="00F23EF5" w:rsidP="00F23EF5">
      <w:pPr>
        <w:spacing w:line="360" w:lineRule="auto"/>
        <w:jc w:val="center"/>
        <w:rPr>
          <w:rFonts w:ascii="Times New Roman" w:eastAsiaTheme="minorEastAsia" w:hAnsi="Times New Roman" w:cs="Times New Roman"/>
          <w:sz w:val="24"/>
          <w:szCs w:val="24"/>
        </w:rPr>
      </w:pPr>
      <w:r>
        <w:rPr>
          <w:noProof/>
          <w:lang w:eastAsia="es-VE"/>
          <w14:ligatures w14:val="none"/>
        </w:rPr>
        <w:drawing>
          <wp:inline distT="0" distB="0" distL="0" distR="0" wp14:anchorId="0D0BDE0B" wp14:editId="399E1BFC">
            <wp:extent cx="3867150" cy="3667125"/>
            <wp:effectExtent l="0" t="0" r="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67150" cy="3667125"/>
                    </a:xfrm>
                    <a:prstGeom prst="rect">
                      <a:avLst/>
                    </a:prstGeom>
                  </pic:spPr>
                </pic:pic>
              </a:graphicData>
            </a:graphic>
          </wp:inline>
        </w:drawing>
      </w:r>
    </w:p>
    <w:p w:rsidR="00F23EF5" w:rsidRDefault="00F23EF5" w:rsidP="00F23EF5">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Figura 4.5.1. Circuito de alta frecuencia con RL y CE</w:t>
      </w:r>
    </w:p>
    <w:p w:rsidR="00F23EF5" w:rsidRDefault="00F23EF5" w:rsidP="00F23EF5">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De forma análoga al punto 1.3, se puede hallar la ganancia:</w:t>
      </w:r>
    </w:p>
    <w:p w:rsidR="00F23EF5" w:rsidRDefault="00F23EF5" w:rsidP="00884939">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es-VE"/>
          <w14:ligatures w14:val="none"/>
        </w:rPr>
        <w:lastRenderedPageBreak/>
        <w:drawing>
          <wp:inline distT="0" distB="0" distL="0" distR="0">
            <wp:extent cx="5010150" cy="2295525"/>
            <wp:effectExtent l="0" t="0" r="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a pre4 ejercicio1.5.jpg"/>
                    <pic:cNvPicPr/>
                  </pic:nvPicPr>
                  <pic:blipFill>
                    <a:blip r:embed="rId19">
                      <a:extLst>
                        <a:ext uri="{28A0092B-C50C-407E-A947-70E740481C1C}">
                          <a14:useLocalDpi xmlns:a14="http://schemas.microsoft.com/office/drawing/2010/main" val="0"/>
                        </a:ext>
                      </a:extLst>
                    </a:blip>
                    <a:stretch>
                      <a:fillRect/>
                    </a:stretch>
                  </pic:blipFill>
                  <pic:spPr>
                    <a:xfrm>
                      <a:off x="0" y="0"/>
                      <a:ext cx="5010150" cy="2295525"/>
                    </a:xfrm>
                    <a:prstGeom prst="rect">
                      <a:avLst/>
                    </a:prstGeom>
                  </pic:spPr>
                </pic:pic>
              </a:graphicData>
            </a:graphic>
          </wp:inline>
        </w:drawing>
      </w:r>
    </w:p>
    <w:p w:rsidR="00884939" w:rsidRDefault="00884939" w:rsidP="00F23EF5">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Figura 4.5.2. Amplificador con RL y CE</w:t>
      </w:r>
    </w:p>
    <w:p w:rsidR="00884939" w:rsidRPr="00884939" w:rsidRDefault="00884939" w:rsidP="00F23EF5">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Donde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Av</m:t>
            </m:r>
          </m:e>
          <m:sub>
            <m:r>
              <w:rPr>
                <w:rFonts w:ascii="Cambria Math" w:eastAsiaTheme="minorEastAsia" w:hAnsi="Cambria Math" w:cs="Times New Roman"/>
                <w:sz w:val="24"/>
                <w:szCs w:val="24"/>
              </w:rPr>
              <m:t>1.5</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Av</m:t>
            </m:r>
          </m:e>
          <m:sub>
            <m:r>
              <w:rPr>
                <w:rFonts w:ascii="Cambria Math" w:eastAsiaTheme="minorEastAsia" w:hAnsi="Cambria Math" w:cs="Times New Roman"/>
                <w:sz w:val="24"/>
                <w:szCs w:val="24"/>
              </w:rPr>
              <m:t>1.4</m:t>
            </m:r>
          </m:sub>
        </m:sSub>
        <m:r>
          <w:rPr>
            <w:rFonts w:ascii="Cambria Math" w:eastAsiaTheme="minorEastAsia" w:hAnsi="Cambria Math" w:cs="Times New Roman"/>
            <w:sz w:val="24"/>
            <w:szCs w:val="24"/>
          </w:rPr>
          <m:t xml:space="preserve">.A2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5.1</m:t>
            </m:r>
          </m:e>
        </m:d>
      </m:oMath>
    </w:p>
    <w:p w:rsidR="00884939" w:rsidRPr="00884939" w:rsidRDefault="00884939" w:rsidP="00F23EF5">
      <w:pPr>
        <w:spacing w:line="36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Av</m:t>
              </m:r>
            </m:e>
            <m:sub>
              <m:r>
                <w:rPr>
                  <w:rFonts w:ascii="Cambria Math" w:eastAsiaTheme="minorEastAsia" w:hAnsi="Cambria Math" w:cs="Times New Roman"/>
                  <w:sz w:val="24"/>
                  <w:szCs w:val="24"/>
                </w:rPr>
                <m:t>1.5</m:t>
              </m:r>
            </m:sub>
          </m:sSub>
          <m:r>
            <w:rPr>
              <w:rFonts w:ascii="Cambria Math" w:eastAsiaTheme="minorEastAsia" w:hAnsi="Cambria Math" w:cs="Times New Roman"/>
              <w:sz w:val="24"/>
              <w:szCs w:val="24"/>
            </w:rPr>
            <m:t>=-9.7</m:t>
          </m:r>
        </m:oMath>
      </m:oMathPara>
    </w:p>
    <w:p w:rsidR="00884939" w:rsidRDefault="00884939" w:rsidP="00F23EF5">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La impedancia de entrada es igual que en el punto 1.4 con (4.4)</w:t>
      </w:r>
    </w:p>
    <w:p w:rsidR="00884939" w:rsidRPr="00884939" w:rsidRDefault="00884939" w:rsidP="00F23EF5">
      <w:pPr>
        <w:spacing w:line="36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in1.5</m:t>
              </m:r>
            </m:sub>
          </m:sSub>
          <m:r>
            <w:rPr>
              <w:rFonts w:ascii="Cambria Math" w:eastAsiaTheme="minorEastAsia" w:hAnsi="Cambria Math" w:cs="Times New Roman"/>
              <w:sz w:val="24"/>
              <w:szCs w:val="24"/>
            </w:rPr>
            <m:t>=4.188k</m:t>
          </m:r>
          <m:r>
            <m:rPr>
              <m:sty m:val="p"/>
            </m:rPr>
            <w:rPr>
              <w:rFonts w:ascii="Cambria Math" w:eastAsiaTheme="minorEastAsia" w:hAnsi="Cambria Math" w:cs="Times New Roman"/>
              <w:sz w:val="24"/>
              <w:szCs w:val="24"/>
            </w:rPr>
            <m:t>Ω</m:t>
          </m:r>
        </m:oMath>
      </m:oMathPara>
    </w:p>
    <w:p w:rsidR="00884939" w:rsidRDefault="00884939" w:rsidP="00F23EF5">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Y la impedancia de salida queda igual que en el punto 1.3 con (3.4)</w:t>
      </w:r>
    </w:p>
    <w:p w:rsidR="00884939" w:rsidRPr="00884939" w:rsidRDefault="00884939" w:rsidP="00F23EF5">
      <w:pPr>
        <w:spacing w:line="36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o1.5</m:t>
              </m:r>
            </m:sub>
          </m:sSub>
          <m:r>
            <w:rPr>
              <w:rFonts w:ascii="Cambria Math" w:eastAsiaTheme="minorEastAsia" w:hAnsi="Cambria Math" w:cs="Times New Roman"/>
              <w:sz w:val="24"/>
              <w:szCs w:val="24"/>
            </w:rPr>
            <m:t>=485.25</m:t>
          </m:r>
          <m:r>
            <m:rPr>
              <m:sty m:val="p"/>
            </m:rPr>
            <w:rPr>
              <w:rFonts w:ascii="Cambria Math" w:eastAsiaTheme="minorEastAsia" w:hAnsi="Cambria Math" w:cs="Times New Roman"/>
              <w:sz w:val="24"/>
              <w:szCs w:val="24"/>
            </w:rPr>
            <m:t>Ω</m:t>
          </m:r>
        </m:oMath>
      </m:oMathPara>
    </w:p>
    <w:p w:rsidR="00F23EF5" w:rsidRDefault="00F23EF5" w:rsidP="00F23EF5">
      <w:pPr>
        <w:spacing w:line="360" w:lineRule="auto"/>
        <w:rPr>
          <w:rFonts w:ascii="Times New Roman" w:eastAsiaTheme="minorEastAsia" w:hAnsi="Times New Roman" w:cs="Times New Roman"/>
          <w:sz w:val="24"/>
          <w:szCs w:val="24"/>
        </w:rPr>
      </w:pPr>
    </w:p>
    <w:p w:rsidR="00F23EF5" w:rsidRPr="00F23EF5" w:rsidRDefault="00F23EF5" w:rsidP="00F23EF5">
      <w:pPr>
        <w:spacing w:line="360" w:lineRule="auto"/>
        <w:rPr>
          <w:rFonts w:ascii="Times New Roman" w:eastAsiaTheme="minorEastAsia" w:hAnsi="Times New Roman" w:cs="Times New Roman"/>
          <w:sz w:val="24"/>
          <w:szCs w:val="24"/>
        </w:rPr>
      </w:pPr>
    </w:p>
    <w:p w:rsidR="00F23EF5" w:rsidRPr="00F23EF5" w:rsidRDefault="00F23EF5" w:rsidP="00061086">
      <w:pPr>
        <w:spacing w:line="360" w:lineRule="auto"/>
        <w:rPr>
          <w:rFonts w:ascii="Times New Roman" w:eastAsiaTheme="minorEastAsia" w:hAnsi="Times New Roman" w:cs="Times New Roman"/>
          <w:sz w:val="24"/>
          <w:szCs w:val="24"/>
        </w:rPr>
      </w:pPr>
    </w:p>
    <w:p w:rsidR="00061086" w:rsidRPr="005D46A6" w:rsidRDefault="00061086" w:rsidP="00061086">
      <w:pPr>
        <w:spacing w:line="360" w:lineRule="auto"/>
        <w:jc w:val="center"/>
        <w:rPr>
          <w:rFonts w:ascii="Times New Roman" w:eastAsiaTheme="minorEastAsia" w:hAnsi="Times New Roman" w:cs="Times New Roman"/>
          <w:sz w:val="24"/>
          <w:szCs w:val="24"/>
        </w:rPr>
      </w:pPr>
      <w:bookmarkStart w:id="1" w:name="_GoBack"/>
      <w:bookmarkEnd w:id="1"/>
    </w:p>
    <w:p w:rsidR="00D05495" w:rsidRPr="00D05495" w:rsidRDefault="00D05495" w:rsidP="00D05495">
      <w:pPr>
        <w:spacing w:line="360" w:lineRule="auto"/>
        <w:ind w:firstLine="405"/>
        <w:rPr>
          <w:rFonts w:ascii="Times New Roman" w:eastAsiaTheme="minorEastAsia" w:hAnsi="Times New Roman" w:cs="Times New Roman"/>
          <w:sz w:val="24"/>
          <w:szCs w:val="24"/>
        </w:rPr>
      </w:pPr>
    </w:p>
    <w:p w:rsidR="00D05495" w:rsidRDefault="00D05495" w:rsidP="00D05495">
      <w:pPr>
        <w:spacing w:line="360" w:lineRule="auto"/>
        <w:ind w:firstLine="405"/>
        <w:jc w:val="center"/>
        <w:rPr>
          <w:rFonts w:ascii="Times New Roman" w:eastAsiaTheme="minorEastAsia" w:hAnsi="Times New Roman" w:cs="Times New Roman"/>
          <w:sz w:val="24"/>
          <w:szCs w:val="24"/>
        </w:rPr>
      </w:pPr>
    </w:p>
    <w:p w:rsidR="003B6D24" w:rsidRPr="001200A9" w:rsidRDefault="003B6D24" w:rsidP="001200A9">
      <w:pPr>
        <w:spacing w:line="360" w:lineRule="auto"/>
        <w:ind w:firstLine="405"/>
        <w:rPr>
          <w:rFonts w:ascii="Times New Roman" w:eastAsiaTheme="minorEastAsia" w:hAnsi="Times New Roman" w:cs="Times New Roman"/>
          <w:sz w:val="24"/>
          <w:szCs w:val="24"/>
        </w:rPr>
      </w:pPr>
    </w:p>
    <w:p w:rsidR="001200A9" w:rsidRPr="00CC6E57" w:rsidRDefault="001200A9" w:rsidP="001200A9">
      <w:pPr>
        <w:spacing w:line="360" w:lineRule="auto"/>
        <w:ind w:firstLine="405"/>
        <w:jc w:val="center"/>
        <w:rPr>
          <w:rFonts w:ascii="Times New Roman" w:eastAsiaTheme="minorEastAsia" w:hAnsi="Times New Roman" w:cs="Times New Roman"/>
          <w:sz w:val="24"/>
          <w:szCs w:val="24"/>
        </w:rPr>
      </w:pPr>
    </w:p>
    <w:p w:rsidR="00C86A06" w:rsidRPr="00C86A06" w:rsidRDefault="00C86A06" w:rsidP="00C86A06">
      <w:pPr>
        <w:pStyle w:val="Prrafodelista"/>
        <w:spacing w:line="360" w:lineRule="auto"/>
        <w:ind w:left="405"/>
        <w:rPr>
          <w:rFonts w:ascii="Times New Roman" w:eastAsiaTheme="minorEastAsia" w:hAnsi="Times New Roman" w:cs="Times New Roman"/>
          <w:sz w:val="24"/>
          <w:szCs w:val="24"/>
        </w:rPr>
      </w:pPr>
    </w:p>
    <w:p w:rsidR="00C86A06" w:rsidRPr="00B07B51" w:rsidRDefault="00C86A06" w:rsidP="00520368">
      <w:pPr>
        <w:pStyle w:val="Prrafodelista"/>
        <w:spacing w:line="360" w:lineRule="auto"/>
        <w:ind w:left="405"/>
        <w:rPr>
          <w:rFonts w:ascii="Times New Roman" w:eastAsiaTheme="minorEastAsia" w:hAnsi="Times New Roman" w:cs="Times New Roman"/>
          <w:sz w:val="24"/>
          <w:szCs w:val="24"/>
        </w:rPr>
      </w:pPr>
    </w:p>
    <w:p w:rsidR="00520368" w:rsidRDefault="00520368" w:rsidP="00520368">
      <w:pPr>
        <w:pStyle w:val="Prrafodelista"/>
        <w:spacing w:line="360" w:lineRule="auto"/>
        <w:ind w:left="405"/>
        <w:rPr>
          <w:rFonts w:ascii="Times New Roman" w:hAnsi="Times New Roman" w:cs="Times New Roman"/>
          <w:sz w:val="24"/>
          <w:szCs w:val="24"/>
        </w:rPr>
      </w:pPr>
    </w:p>
    <w:p w:rsidR="00520368" w:rsidRPr="00577577" w:rsidRDefault="00520368" w:rsidP="0025209A">
      <w:pPr>
        <w:pStyle w:val="Prrafodelista"/>
        <w:spacing w:line="360" w:lineRule="auto"/>
        <w:ind w:left="405"/>
        <w:rPr>
          <w:rFonts w:ascii="Times New Roman" w:hAnsi="Times New Roman" w:cs="Times New Roman"/>
          <w:sz w:val="24"/>
          <w:szCs w:val="24"/>
        </w:rPr>
      </w:pPr>
    </w:p>
    <w:p w:rsidR="00577577" w:rsidRPr="00577577" w:rsidRDefault="00577577" w:rsidP="00577577">
      <w:pPr>
        <w:spacing w:line="360" w:lineRule="auto"/>
        <w:rPr>
          <w:rFonts w:ascii="Times New Roman" w:hAnsi="Times New Roman" w:cs="Times New Roman"/>
          <w:sz w:val="24"/>
          <w:szCs w:val="24"/>
        </w:rPr>
      </w:pPr>
    </w:p>
    <w:p w:rsidR="004F3A03" w:rsidRPr="004F3A03" w:rsidRDefault="004F3A03" w:rsidP="004F3A03">
      <w:pPr>
        <w:rPr>
          <w:rFonts w:ascii="Times New Roman" w:hAnsi="Times New Roman" w:cs="Times New Roman"/>
          <w:b/>
          <w:sz w:val="28"/>
          <w:szCs w:val="28"/>
        </w:rPr>
      </w:pPr>
      <w:r>
        <w:rPr>
          <w:rFonts w:ascii="Times New Roman" w:hAnsi="Times New Roman" w:cs="Times New Roman"/>
          <w:b/>
          <w:sz w:val="28"/>
          <w:szCs w:val="28"/>
        </w:rPr>
        <w:t xml:space="preserve"> </w:t>
      </w:r>
    </w:p>
    <w:sectPr w:rsidR="004F3A03" w:rsidRPr="004F3A0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7C2AD3"/>
    <w:multiLevelType w:val="hybridMultilevel"/>
    <w:tmpl w:val="4B14C9A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15:restartNumberingAfterBreak="0">
    <w:nsid w:val="44B21499"/>
    <w:multiLevelType w:val="multilevel"/>
    <w:tmpl w:val="A698B7D6"/>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68F1BE0"/>
    <w:multiLevelType w:val="hybridMultilevel"/>
    <w:tmpl w:val="2416AEF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15:restartNumberingAfterBreak="0">
    <w:nsid w:val="4D102EF6"/>
    <w:multiLevelType w:val="hybridMultilevel"/>
    <w:tmpl w:val="9B04626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15:restartNumberingAfterBreak="0">
    <w:nsid w:val="64067765"/>
    <w:multiLevelType w:val="hybridMultilevel"/>
    <w:tmpl w:val="6282694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15:restartNumberingAfterBreak="0">
    <w:nsid w:val="6E575ED0"/>
    <w:multiLevelType w:val="hybridMultilevel"/>
    <w:tmpl w:val="A566B93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E50"/>
    <w:rsid w:val="00061086"/>
    <w:rsid w:val="000C1630"/>
    <w:rsid w:val="000E05E5"/>
    <w:rsid w:val="000F45AE"/>
    <w:rsid w:val="00111B9D"/>
    <w:rsid w:val="001200A9"/>
    <w:rsid w:val="001350FF"/>
    <w:rsid w:val="001545D6"/>
    <w:rsid w:val="0025209A"/>
    <w:rsid w:val="003B6D24"/>
    <w:rsid w:val="004B3C55"/>
    <w:rsid w:val="004F3A03"/>
    <w:rsid w:val="004F7CC5"/>
    <w:rsid w:val="00520368"/>
    <w:rsid w:val="005321EE"/>
    <w:rsid w:val="00577577"/>
    <w:rsid w:val="005D46A6"/>
    <w:rsid w:val="00694381"/>
    <w:rsid w:val="00884939"/>
    <w:rsid w:val="0090340B"/>
    <w:rsid w:val="009B573B"/>
    <w:rsid w:val="009E07E3"/>
    <w:rsid w:val="00A44F11"/>
    <w:rsid w:val="00B07B51"/>
    <w:rsid w:val="00BF28BD"/>
    <w:rsid w:val="00C84432"/>
    <w:rsid w:val="00C86A06"/>
    <w:rsid w:val="00CC6E57"/>
    <w:rsid w:val="00D05495"/>
    <w:rsid w:val="00DA2E50"/>
    <w:rsid w:val="00DF2DC5"/>
    <w:rsid w:val="00ED3589"/>
    <w:rsid w:val="00F23EF5"/>
    <w:rsid w:val="00F3376D"/>
    <w:rsid w:val="00FB4809"/>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C79330-8739-4625-B677-7AD897EB7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2E50"/>
    <w:rPr>
      <w:kern w:val="2"/>
      <w14:ligatures w14:val="standardContextu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545D6"/>
    <w:pPr>
      <w:ind w:left="720"/>
      <w:contextualSpacing/>
    </w:pPr>
  </w:style>
  <w:style w:type="character" w:styleId="Textodelmarcadordeposicin">
    <w:name w:val="Placeholder Text"/>
    <w:basedOn w:val="Fuentedeprrafopredeter"/>
    <w:uiPriority w:val="99"/>
    <w:semiHidden/>
    <w:rsid w:val="00520368"/>
    <w:rPr>
      <w:color w:val="808080"/>
    </w:rPr>
  </w:style>
  <w:style w:type="table" w:styleId="Tablaconcuadrcula">
    <w:name w:val="Table Grid"/>
    <w:basedOn w:val="Tablanormal"/>
    <w:uiPriority w:val="39"/>
    <w:rsid w:val="005203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jp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jpg"/><Relationship Id="rId19" Type="http://schemas.openxmlformats.org/officeDocument/2006/relationships/image" Target="media/image15.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380</TotalTime>
  <Pages>20</Pages>
  <Words>1775</Words>
  <Characters>9765</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2</cp:revision>
  <dcterms:created xsi:type="dcterms:W3CDTF">2024-02-03T21:07:00Z</dcterms:created>
  <dcterms:modified xsi:type="dcterms:W3CDTF">2024-02-04T03:42:00Z</dcterms:modified>
</cp:coreProperties>
</file>