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4"/>
        <w:ind w:right="45"/>
      </w:pPr>
      <w:r>
        <w:rPr/>
        <w:t>UNIVERSIDAD</w:t>
      </w:r>
      <w:r>
        <w:rPr>
          <w:spacing w:val="-13"/>
        </w:rPr>
        <w:t> </w:t>
      </w:r>
      <w:r>
        <w:rPr/>
        <w:t>CENTRAL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VENEZUELA FACULTAD DE INGENIERÍA</w:t>
      </w:r>
    </w:p>
    <w:p>
      <w:pPr>
        <w:pStyle w:val="BodyText"/>
        <w:ind w:right="45"/>
      </w:pPr>
      <w:r>
        <w:rPr/>
        <w:t>ESCUELA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INGENIERÍA</w:t>
      </w:r>
      <w:r>
        <w:rPr>
          <w:spacing w:val="-13"/>
        </w:rPr>
        <w:t> </w:t>
      </w:r>
      <w:r>
        <w:rPr/>
        <w:t>ELÉCTRICA DEPARTAMENTO DE ELECTRÓNICA LABORATORIO DE ELECTRÓNICA I</w:t>
      </w:r>
    </w:p>
    <w:p>
      <w:pPr>
        <w:pStyle w:val="BodyText"/>
        <w:tabs>
          <w:tab w:pos="4930" w:val="left" w:leader="none"/>
        </w:tabs>
        <w:jc w:val="both"/>
      </w:pPr>
      <w:r>
        <w:rPr>
          <w:u w:val="single"/>
        </w:rPr>
        <w:t>SEM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03/2023</w:t>
      </w:r>
      <w:r>
        <w:rPr>
          <w:u w:val="single"/>
        </w:rPr>
        <w:tab/>
      </w:r>
    </w:p>
    <w:p>
      <w:pPr>
        <w:pStyle w:val="Heading2"/>
        <w:tabs>
          <w:tab w:pos="4930" w:val="left" w:leader="none"/>
        </w:tabs>
        <w:spacing w:before="15"/>
        <w:rPr>
          <w:u w:val="none"/>
        </w:rPr>
      </w:pPr>
      <w:r>
        <w:rPr>
          <w:spacing w:val="27"/>
          <w:u w:val="single"/>
        </w:rPr>
        <w:t> </w:t>
      </w:r>
      <w:r>
        <w:rPr>
          <w:u w:val="single"/>
        </w:rPr>
        <w:t>PRÁCTICA</w:t>
      </w:r>
      <w:r>
        <w:rPr>
          <w:spacing w:val="-3"/>
          <w:u w:val="single"/>
        </w:rPr>
        <w:t> </w:t>
      </w:r>
      <w:r>
        <w:rPr>
          <w:u w:val="single"/>
        </w:rPr>
        <w:t>N°</w:t>
      </w:r>
      <w:r>
        <w:rPr>
          <w:spacing w:val="-4"/>
          <w:u w:val="single"/>
        </w:rPr>
        <w:t> </w:t>
      </w:r>
      <w:r>
        <w:rPr>
          <w:spacing w:val="-10"/>
          <w:u w:val="single"/>
        </w:rPr>
        <w:t>6</w:t>
      </w:r>
      <w:r>
        <w:rPr>
          <w:u w:val="single"/>
        </w:rPr>
        <w:tab/>
      </w:r>
    </w:p>
    <w:p>
      <w:pPr>
        <w:tabs>
          <w:tab w:pos="1243" w:val="left" w:leader="none"/>
          <w:tab w:pos="4930" w:val="left" w:leader="none"/>
        </w:tabs>
        <w:spacing w:before="9"/>
        <w:ind w:left="124" w:right="0" w:firstLine="0"/>
        <w:jc w:val="both"/>
        <w:rPr>
          <w:b/>
          <w:sz w:val="24"/>
        </w:rPr>
      </w:pPr>
      <w:r>
        <w:rPr>
          <w:b/>
          <w:sz w:val="24"/>
          <w:u w:val="single"/>
        </w:rPr>
        <w:tab/>
        <w:t>AMPLIFICADOR</w:t>
      </w:r>
      <w:r>
        <w:rPr>
          <w:b/>
          <w:spacing w:val="-5"/>
          <w:sz w:val="24"/>
          <w:u w:val="single"/>
        </w:rPr>
        <w:t> </w:t>
      </w:r>
      <w:r>
        <w:rPr>
          <w:b/>
          <w:spacing w:val="-4"/>
          <w:sz w:val="24"/>
          <w:u w:val="single"/>
        </w:rPr>
        <w:t>JFET</w:t>
      </w:r>
      <w:r>
        <w:rPr>
          <w:b/>
          <w:sz w:val="24"/>
          <w:u w:val="single"/>
        </w:rPr>
        <w:tab/>
      </w:r>
    </w:p>
    <w:p>
      <w:pPr>
        <w:pStyle w:val="Heading2"/>
        <w:tabs>
          <w:tab w:pos="4930" w:val="left" w:leader="none"/>
        </w:tabs>
        <w:spacing w:before="11"/>
        <w:jc w:val="both"/>
        <w:rPr>
          <w:u w:val="none"/>
        </w:rPr>
      </w:pPr>
      <w:r>
        <w:rPr>
          <w:spacing w:val="33"/>
          <w:u w:val="single"/>
        </w:rPr>
        <w:t> </w:t>
      </w:r>
      <w:r>
        <w:rPr>
          <w:spacing w:val="-2"/>
          <w:u w:val="single"/>
        </w:rPr>
        <w:t>Objetivos</w:t>
      </w:r>
      <w:r>
        <w:rPr>
          <w:u w:val="single"/>
        </w:rPr>
        <w:tab/>
      </w:r>
    </w:p>
    <w:p>
      <w:pPr>
        <w:pStyle w:val="BodyText"/>
        <w:spacing w:before="5"/>
        <w:ind w:right="44" w:firstLine="271"/>
        <w:jc w:val="both"/>
      </w:pPr>
      <w:r>
        <w:rPr/>
        <w:t>Estudiar el comportamiento dinámico de una estructura básica amplificadora JFET canal </w:t>
      </w:r>
      <w:r>
        <w:rPr>
          <w:i/>
        </w:rPr>
        <w:t>n</w:t>
      </w:r>
      <w:r>
        <w:rPr/>
        <w:t>.</w:t>
      </w:r>
    </w:p>
    <w:p>
      <w:pPr>
        <w:pStyle w:val="BodyText"/>
        <w:ind w:right="38" w:firstLine="271"/>
        <w:jc w:val="both"/>
      </w:pPr>
      <w:r>
        <w:rPr/>
        <w:t>Obtener experimentalmente las características más importantes de un amplificador como son: la ganancia de </w:t>
      </w:r>
      <w:r>
        <w:rPr>
          <w:u w:val="single"/>
        </w:rPr>
        <w:t>tensión,</w:t>
      </w:r>
      <w:r>
        <w:rPr>
          <w:spacing w:val="20"/>
          <w:u w:val="single"/>
        </w:rPr>
        <w:t> </w:t>
      </w:r>
      <w:r>
        <w:rPr>
          <w:u w:val="single"/>
        </w:rPr>
        <w:t>impedancia</w:t>
      </w:r>
      <w:r>
        <w:rPr>
          <w:spacing w:val="20"/>
          <w:u w:val="single"/>
        </w:rPr>
        <w:t> </w:t>
      </w:r>
      <w:r>
        <w:rPr>
          <w:u w:val="single"/>
        </w:rPr>
        <w:t>de</w:t>
      </w:r>
      <w:r>
        <w:rPr>
          <w:spacing w:val="20"/>
          <w:u w:val="single"/>
        </w:rPr>
        <w:t> </w:t>
      </w:r>
      <w:r>
        <w:rPr>
          <w:u w:val="single"/>
        </w:rPr>
        <w:t>entrada</w:t>
      </w:r>
      <w:r>
        <w:rPr>
          <w:spacing w:val="20"/>
          <w:u w:val="single"/>
        </w:rPr>
        <w:t> </w:t>
      </w:r>
      <w:r>
        <w:rPr>
          <w:u w:val="single"/>
        </w:rPr>
        <w:t>e</w:t>
      </w:r>
      <w:r>
        <w:rPr>
          <w:spacing w:val="20"/>
          <w:u w:val="single"/>
        </w:rPr>
        <w:t> </w:t>
      </w:r>
      <w:r>
        <w:rPr>
          <w:u w:val="single"/>
        </w:rPr>
        <w:t>impedancia</w:t>
      </w:r>
      <w:r>
        <w:rPr>
          <w:spacing w:val="27"/>
          <w:u w:val="single"/>
        </w:rPr>
        <w:t> </w:t>
      </w:r>
      <w:r>
        <w:rPr>
          <w:u w:val="single"/>
        </w:rPr>
        <w:t>de</w:t>
      </w:r>
      <w:r>
        <w:rPr>
          <w:spacing w:val="20"/>
          <w:u w:val="single"/>
        </w:rPr>
        <w:t> </w:t>
      </w:r>
      <w:r>
        <w:rPr>
          <w:u w:val="single"/>
        </w:rPr>
        <w:t>salida.</w:t>
      </w:r>
      <w:r>
        <w:rPr>
          <w:spacing w:val="80"/>
          <w:w w:val="150"/>
          <w:u w:val="single"/>
        </w:rPr>
        <w:t>  </w:t>
      </w:r>
    </w:p>
    <w:p>
      <w:pPr>
        <w:pStyle w:val="Heading2"/>
        <w:jc w:val="both"/>
        <w:rPr>
          <w:u w:val="none"/>
        </w:rPr>
      </w:pPr>
      <w:r>
        <w:rPr>
          <w:spacing w:val="26"/>
          <w:u w:val="single"/>
        </w:rPr>
        <w:t> </w:t>
      </w:r>
      <w:r>
        <w:rPr>
          <w:u w:val="single"/>
        </w:rPr>
        <w:t>1.</w:t>
      </w:r>
      <w:r>
        <w:rPr>
          <w:spacing w:val="-2"/>
          <w:u w:val="single"/>
        </w:rPr>
        <w:t> </w:t>
      </w:r>
      <w:r>
        <w:rPr>
          <w:u w:val="single"/>
        </w:rPr>
        <w:t>Trabajo</w:t>
      </w:r>
      <w:r>
        <w:rPr>
          <w:spacing w:val="-3"/>
          <w:u w:val="single"/>
        </w:rPr>
        <w:t> </w:t>
      </w:r>
      <w:r>
        <w:rPr>
          <w:u w:val="single"/>
        </w:rPr>
        <w:t>Previo</w:t>
      </w:r>
      <w:r>
        <w:rPr>
          <w:spacing w:val="-3"/>
          <w:u w:val="single"/>
        </w:rPr>
        <w:t> </w:t>
      </w:r>
      <w:r>
        <w:rPr>
          <w:u w:val="single"/>
        </w:rPr>
        <w:t>al</w:t>
      </w:r>
      <w:r>
        <w:rPr>
          <w:spacing w:val="-5"/>
          <w:u w:val="single"/>
        </w:rPr>
        <w:t> </w:t>
      </w:r>
      <w:r>
        <w:rPr>
          <w:u w:val="single"/>
        </w:rPr>
        <w:t>Laboratorio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(PreLaboratorio)</w:t>
      </w:r>
      <w:r>
        <w:rPr>
          <w:spacing w:val="80"/>
          <w:w w:val="150"/>
          <w:u w:val="single"/>
        </w:rPr>
        <w:t>  </w:t>
      </w:r>
    </w:p>
    <w:p>
      <w:pPr>
        <w:pStyle w:val="BodyText"/>
        <w:spacing w:before="5"/>
        <w:jc w:val="both"/>
      </w:pP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circuito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Figura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pStyle w:val="Heading1"/>
        <w:tabs>
          <w:tab w:pos="2962" w:val="left" w:leader="none"/>
        </w:tabs>
        <w:spacing w:line="506" w:lineRule="auto" w:before="20"/>
        <w:ind w:left="2200" w:right="1303" w:hanging="18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5136">
                <wp:simplePos x="0" y="0"/>
                <wp:positionH relativeFrom="page">
                  <wp:posOffset>1286707</wp:posOffset>
                </wp:positionH>
                <wp:positionV relativeFrom="paragraph">
                  <wp:posOffset>250180</wp:posOffset>
                </wp:positionV>
                <wp:extent cx="1606550" cy="218821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606550" cy="2188210"/>
                          <a:chExt cx="1606550" cy="21882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78593" y="7598"/>
                            <a:ext cx="843915" cy="1885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1885314">
                                <a:moveTo>
                                  <a:pt x="786810" y="511456"/>
                                </a:moveTo>
                                <a:lnTo>
                                  <a:pt x="786810" y="681942"/>
                                </a:lnTo>
                              </a:path>
                              <a:path w="843915" h="1885314">
                                <a:moveTo>
                                  <a:pt x="786810" y="0"/>
                                </a:moveTo>
                                <a:lnTo>
                                  <a:pt x="786810" y="170485"/>
                                </a:lnTo>
                                <a:lnTo>
                                  <a:pt x="843808" y="198899"/>
                                </a:lnTo>
                                <a:lnTo>
                                  <a:pt x="729812" y="255728"/>
                                </a:lnTo>
                                <a:lnTo>
                                  <a:pt x="843808" y="312556"/>
                                </a:lnTo>
                                <a:lnTo>
                                  <a:pt x="729812" y="369385"/>
                                </a:lnTo>
                                <a:lnTo>
                                  <a:pt x="843808" y="426213"/>
                                </a:lnTo>
                                <a:lnTo>
                                  <a:pt x="729812" y="483042"/>
                                </a:lnTo>
                                <a:lnTo>
                                  <a:pt x="786810" y="511456"/>
                                </a:lnTo>
                              </a:path>
                              <a:path w="843915" h="1885314">
                                <a:moveTo>
                                  <a:pt x="56997" y="1025540"/>
                                </a:moveTo>
                                <a:lnTo>
                                  <a:pt x="344228" y="1025540"/>
                                </a:lnTo>
                              </a:path>
                              <a:path w="843915" h="1885314">
                                <a:moveTo>
                                  <a:pt x="56997" y="1715097"/>
                                </a:moveTo>
                                <a:lnTo>
                                  <a:pt x="56997" y="1884686"/>
                                </a:lnTo>
                              </a:path>
                              <a:path w="843915" h="1885314">
                                <a:moveTo>
                                  <a:pt x="56997" y="1204537"/>
                                </a:moveTo>
                                <a:lnTo>
                                  <a:pt x="56997" y="1374126"/>
                                </a:lnTo>
                                <a:lnTo>
                                  <a:pt x="113995" y="1402540"/>
                                </a:lnTo>
                                <a:lnTo>
                                  <a:pt x="0" y="1459369"/>
                                </a:lnTo>
                                <a:lnTo>
                                  <a:pt x="113995" y="1516197"/>
                                </a:lnTo>
                                <a:lnTo>
                                  <a:pt x="0" y="1573026"/>
                                </a:lnTo>
                                <a:lnTo>
                                  <a:pt x="113995" y="1629854"/>
                                </a:lnTo>
                                <a:lnTo>
                                  <a:pt x="0" y="1686683"/>
                                </a:lnTo>
                                <a:lnTo>
                                  <a:pt x="56997" y="1715097"/>
                                </a:lnTo>
                              </a:path>
                            </a:pathLst>
                          </a:custGeom>
                          <a:ln w="15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737412" y="805850"/>
                            <a:ext cx="127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4659">
                                <a:moveTo>
                                  <a:pt x="0" y="0"/>
                                </a:moveTo>
                                <a:lnTo>
                                  <a:pt x="0" y="454602"/>
                                </a:lnTo>
                              </a:path>
                            </a:pathLst>
                          </a:custGeom>
                          <a:ln w="273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9408" y="689541"/>
                            <a:ext cx="456565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681990">
                                <a:moveTo>
                                  <a:pt x="228003" y="229966"/>
                                </a:moveTo>
                                <a:lnTo>
                                  <a:pt x="455995" y="229966"/>
                                </a:lnTo>
                                <a:lnTo>
                                  <a:pt x="455995" y="0"/>
                                </a:lnTo>
                              </a:path>
                              <a:path w="456565" h="681990">
                                <a:moveTo>
                                  <a:pt x="228003" y="457254"/>
                                </a:moveTo>
                                <a:lnTo>
                                  <a:pt x="455995" y="457254"/>
                                </a:lnTo>
                                <a:lnTo>
                                  <a:pt x="455995" y="681891"/>
                                </a:lnTo>
                              </a:path>
                              <a:path w="456565" h="681990">
                                <a:moveTo>
                                  <a:pt x="145547" y="343597"/>
                                </a:moveTo>
                                <a:lnTo>
                                  <a:pt x="0" y="343597"/>
                                </a:lnTo>
                              </a:path>
                            </a:pathLst>
                          </a:custGeom>
                          <a:ln w="15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43171" y="986161"/>
                            <a:ext cx="353695" cy="104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1042035">
                                <a:moveTo>
                                  <a:pt x="94234" y="46977"/>
                                </a:moveTo>
                                <a:lnTo>
                                  <a:pt x="0" y="0"/>
                                </a:lnTo>
                                <a:lnTo>
                                  <a:pt x="0" y="93967"/>
                                </a:lnTo>
                                <a:lnTo>
                                  <a:pt x="94234" y="46977"/>
                                </a:lnTo>
                                <a:close/>
                              </a:path>
                              <a:path w="353695" h="1042035">
                                <a:moveTo>
                                  <a:pt x="353136" y="1013523"/>
                                </a:moveTo>
                                <a:lnTo>
                                  <a:pt x="350888" y="1002461"/>
                                </a:lnTo>
                                <a:lnTo>
                                  <a:pt x="344766" y="993432"/>
                                </a:lnTo>
                                <a:lnTo>
                                  <a:pt x="335711" y="987336"/>
                                </a:lnTo>
                                <a:lnTo>
                                  <a:pt x="324637" y="985113"/>
                                </a:lnTo>
                                <a:lnTo>
                                  <a:pt x="313550" y="987336"/>
                                </a:lnTo>
                                <a:lnTo>
                                  <a:pt x="304495" y="993432"/>
                                </a:lnTo>
                                <a:lnTo>
                                  <a:pt x="298373" y="1002461"/>
                                </a:lnTo>
                                <a:lnTo>
                                  <a:pt x="296138" y="1013523"/>
                                </a:lnTo>
                                <a:lnTo>
                                  <a:pt x="298373" y="1024585"/>
                                </a:lnTo>
                                <a:lnTo>
                                  <a:pt x="304495" y="1033614"/>
                                </a:lnTo>
                                <a:lnTo>
                                  <a:pt x="313550" y="1039710"/>
                                </a:lnTo>
                                <a:lnTo>
                                  <a:pt x="324637" y="1041933"/>
                                </a:lnTo>
                                <a:lnTo>
                                  <a:pt x="335711" y="1039710"/>
                                </a:lnTo>
                                <a:lnTo>
                                  <a:pt x="344766" y="1033614"/>
                                </a:lnTo>
                                <a:lnTo>
                                  <a:pt x="350888" y="1024585"/>
                                </a:lnTo>
                                <a:lnTo>
                                  <a:pt x="353136" y="1013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39311" y="197126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0" y="28414"/>
                                </a:moveTo>
                                <a:lnTo>
                                  <a:pt x="2244" y="17352"/>
                                </a:lnTo>
                                <a:lnTo>
                                  <a:pt x="8359" y="8320"/>
                                </a:lnTo>
                                <a:lnTo>
                                  <a:pt x="17419" y="2232"/>
                                </a:lnTo>
                                <a:lnTo>
                                  <a:pt x="28498" y="0"/>
                                </a:lnTo>
                                <a:lnTo>
                                  <a:pt x="39577" y="2232"/>
                                </a:lnTo>
                                <a:lnTo>
                                  <a:pt x="48638" y="8320"/>
                                </a:lnTo>
                                <a:lnTo>
                                  <a:pt x="54753" y="17352"/>
                                </a:lnTo>
                                <a:lnTo>
                                  <a:pt x="56997" y="28414"/>
                                </a:lnTo>
                                <a:lnTo>
                                  <a:pt x="54753" y="39476"/>
                                </a:lnTo>
                                <a:lnTo>
                                  <a:pt x="48638" y="48507"/>
                                </a:lnTo>
                                <a:lnTo>
                                  <a:pt x="39577" y="54596"/>
                                </a:lnTo>
                                <a:lnTo>
                                  <a:pt x="28498" y="56828"/>
                                </a:lnTo>
                                <a:lnTo>
                                  <a:pt x="17419" y="54596"/>
                                </a:lnTo>
                                <a:lnTo>
                                  <a:pt x="8359" y="48507"/>
                                </a:lnTo>
                                <a:lnTo>
                                  <a:pt x="2244" y="39476"/>
                                </a:lnTo>
                                <a:lnTo>
                                  <a:pt x="0" y="28414"/>
                                </a:lnTo>
                                <a:close/>
                              </a:path>
                            </a:pathLst>
                          </a:custGeom>
                          <a:ln w="15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503" y="997136"/>
                            <a:ext cx="72174" cy="72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908405" y="1371432"/>
                            <a:ext cx="11430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628650">
                                <a:moveTo>
                                  <a:pt x="56997" y="484608"/>
                                </a:moveTo>
                                <a:lnTo>
                                  <a:pt x="56997" y="628245"/>
                                </a:lnTo>
                              </a:path>
                              <a:path w="114300" h="628650">
                                <a:moveTo>
                                  <a:pt x="56997" y="0"/>
                                </a:moveTo>
                                <a:lnTo>
                                  <a:pt x="56997" y="143637"/>
                                </a:lnTo>
                                <a:lnTo>
                                  <a:pt x="0" y="172051"/>
                                </a:lnTo>
                                <a:lnTo>
                                  <a:pt x="113995" y="228880"/>
                                </a:lnTo>
                                <a:lnTo>
                                  <a:pt x="0" y="285708"/>
                                </a:lnTo>
                                <a:lnTo>
                                  <a:pt x="113995" y="342537"/>
                                </a:lnTo>
                                <a:lnTo>
                                  <a:pt x="0" y="399365"/>
                                </a:lnTo>
                                <a:lnTo>
                                  <a:pt x="113995" y="456194"/>
                                </a:lnTo>
                                <a:lnTo>
                                  <a:pt x="56997" y="484608"/>
                                </a:lnTo>
                              </a:path>
                            </a:pathLst>
                          </a:custGeom>
                          <a:ln w="15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9822" y="645593"/>
                            <a:ext cx="271678" cy="227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378194" y="1394694"/>
                            <a:ext cx="22860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605155">
                                <a:moveTo>
                                  <a:pt x="113995" y="0"/>
                                </a:moveTo>
                                <a:lnTo>
                                  <a:pt x="113995" y="242001"/>
                                </a:lnTo>
                              </a:path>
                              <a:path w="228600" h="605155">
                                <a:moveTo>
                                  <a:pt x="0" y="242001"/>
                                </a:moveTo>
                                <a:lnTo>
                                  <a:pt x="227991" y="242001"/>
                                </a:lnTo>
                              </a:path>
                              <a:path w="228600" h="605155">
                                <a:moveTo>
                                  <a:pt x="0" y="362995"/>
                                </a:moveTo>
                                <a:lnTo>
                                  <a:pt x="227991" y="362995"/>
                                </a:lnTo>
                              </a:path>
                              <a:path w="228600" h="605155">
                                <a:moveTo>
                                  <a:pt x="113995" y="362995"/>
                                </a:moveTo>
                                <a:lnTo>
                                  <a:pt x="113995" y="604983"/>
                                </a:lnTo>
                              </a:path>
                            </a:pathLst>
                          </a:custGeom>
                          <a:ln w="15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1722" y="1347957"/>
                            <a:ext cx="72174" cy="72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599" y="919507"/>
                            <a:ext cx="1484630" cy="1261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4630" h="1261110">
                                <a:moveTo>
                                  <a:pt x="952357" y="471613"/>
                                </a:moveTo>
                                <a:lnTo>
                                  <a:pt x="1484590" y="471613"/>
                                </a:lnTo>
                              </a:path>
                              <a:path w="1484630" h="1261110">
                                <a:moveTo>
                                  <a:pt x="227991" y="113631"/>
                                </a:moveTo>
                                <a:lnTo>
                                  <a:pt x="0" y="113631"/>
                                </a:lnTo>
                              </a:path>
                              <a:path w="1484630" h="1261110">
                                <a:moveTo>
                                  <a:pt x="0" y="0"/>
                                </a:moveTo>
                                <a:lnTo>
                                  <a:pt x="0" y="227288"/>
                                </a:lnTo>
                              </a:path>
                              <a:path w="1484630" h="1261110">
                                <a:moveTo>
                                  <a:pt x="227991" y="1080171"/>
                                </a:moveTo>
                                <a:lnTo>
                                  <a:pt x="1484590" y="1080171"/>
                                </a:lnTo>
                              </a:path>
                              <a:path w="1484630" h="1261110">
                                <a:moveTo>
                                  <a:pt x="227991" y="972778"/>
                                </a:moveTo>
                                <a:lnTo>
                                  <a:pt x="227991" y="1080171"/>
                                </a:lnTo>
                              </a:path>
                              <a:path w="1484630" h="1261110">
                                <a:moveTo>
                                  <a:pt x="227991" y="113631"/>
                                </a:moveTo>
                                <a:lnTo>
                                  <a:pt x="227991" y="292629"/>
                                </a:lnTo>
                              </a:path>
                              <a:path w="1484630" h="1261110">
                                <a:moveTo>
                                  <a:pt x="961223" y="1094492"/>
                                </a:moveTo>
                                <a:lnTo>
                                  <a:pt x="961223" y="1182882"/>
                                </a:lnTo>
                              </a:path>
                              <a:path w="1484630" h="1261110">
                                <a:moveTo>
                                  <a:pt x="875220" y="1185256"/>
                                </a:moveTo>
                                <a:lnTo>
                                  <a:pt x="1053813" y="1185256"/>
                                </a:lnTo>
                              </a:path>
                              <a:path w="1484630" h="1261110">
                                <a:moveTo>
                                  <a:pt x="875726" y="1185256"/>
                                </a:moveTo>
                                <a:lnTo>
                                  <a:pt x="818729" y="1261021"/>
                                </a:lnTo>
                              </a:path>
                              <a:path w="1484630" h="1261110">
                                <a:moveTo>
                                  <a:pt x="966416" y="1185256"/>
                                </a:moveTo>
                                <a:lnTo>
                                  <a:pt x="909418" y="1261021"/>
                                </a:lnTo>
                              </a:path>
                              <a:path w="1484630" h="1261110">
                                <a:moveTo>
                                  <a:pt x="1053813" y="1185256"/>
                                </a:moveTo>
                                <a:lnTo>
                                  <a:pt x="996815" y="1261021"/>
                                </a:lnTo>
                              </a:path>
                            </a:pathLst>
                          </a:custGeom>
                          <a:ln w="15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315575pt;margin-top:19.699249pt;width:126.5pt;height:172.3pt;mso-position-horizontal-relative:page;mso-position-vertical-relative:paragraph;z-index:-15801344" id="docshapegroup1" coordorigin="2026,394" coordsize="2530,3446">
                <v:shape style="position:absolute;left:2307;top:405;width:1329;height:2969" id="docshape2" coordorigin="2308,406" coordsize="1329,2969" path="m3547,1211l3547,1480m3547,406l3547,674,3636,719,3457,809,3636,898,3457,988,3636,1077,3457,1167,3547,1211m2397,2021l2850,2021m2397,3107l2397,3374m2397,2303l2397,2570,2487,2615,2308,2704,2487,2794,2308,2883,2487,2973,2308,3062,2397,3107e" filled="false" stroked="true" strokeweight="1.195027pt" strokecolor="#000000">
                  <v:path arrowok="t"/>
                  <v:stroke dashstyle="solid"/>
                </v:shape>
                <v:line style="position:absolute" from="3188,1663" to="3188,2379" stroked="true" strokeweight="2.154248pt" strokecolor="#000000">
                  <v:stroke dashstyle="solid"/>
                </v:line>
                <v:shape style="position:absolute;left:2828;top:1479;width:719;height:1074" id="docshape3" coordorigin="2829,1480" coordsize="719,1074" path="m3188,1842l3547,1842,3547,1480m3188,2200l3547,2200,3547,2554m3058,2021l2829,2021e" filled="false" stroked="true" strokeweight="1.195027pt" strokecolor="#000000">
                  <v:path arrowok="t"/>
                  <v:stroke dashstyle="solid"/>
                </v:shape>
                <v:shape style="position:absolute;left:3039;top:1947;width:557;height:1641" id="docshape4" coordorigin="3039,1947" coordsize="557,1641" path="m3188,2021l3039,1947,3039,2095,3188,2021xm3595,3543l3592,3526,3582,3511,3568,3502,3550,3498,3533,3502,3519,3511,3509,3526,3506,3543,3509,3561,3519,3575,3533,3584,3550,3588,3568,3584,3582,3575,3592,3561,3595,3543xe" filled="true" fillcolor="#000000" stroked="false">
                  <v:path arrowok="t"/>
                  <v:fill type="solid"/>
                </v:shape>
                <v:shape style="position:absolute;left:3505;top:3498;width:90;height:90" id="docshape5" coordorigin="3506,3498" coordsize="90,90" path="m3506,3543l3509,3526,3519,3511,3533,3502,3550,3498,3568,3502,3582,3511,3592,3526,3595,3543,3592,3561,3582,3575,3568,3584,3550,3588,3533,3584,3519,3575,3509,3561,3506,3543xe" filled="false" stroked="true" strokeweight="1.195022pt" strokecolor="#000000">
                  <v:path arrowok="t"/>
                  <v:stroke dashstyle="solid"/>
                </v:shape>
                <v:shape style="position:absolute;left:2340;top:1964;width:114;height:114" type="#_x0000_t75" id="docshape6" stroked="false">
                  <v:imagedata r:id="rId5" o:title=""/>
                </v:shape>
                <v:shape style="position:absolute;left:3456;top:2553;width:180;height:990" id="docshape7" coordorigin="3457,2554" coordsize="180,990" path="m3547,3317l3547,3543m3547,2554l3547,2780,3457,2825,3636,2914,3457,3004,3636,3093,3457,3183,3636,3272,3547,3317e" filled="false" stroked="true" strokeweight="1.195027pt" strokecolor="#000000">
                  <v:path arrowok="t"/>
                  <v:stroke dashstyle="solid"/>
                </v:shape>
                <v:shape style="position:absolute;left:3490;top:1410;width:428;height:358" type="#_x0000_t75" id="docshape8" stroked="false">
                  <v:imagedata r:id="rId6" o:title=""/>
                </v:shape>
                <v:shape style="position:absolute;left:4196;top:2590;width:360;height:953" id="docshape9" coordorigin="4197,2590" coordsize="360,953" path="m4376,2590l4376,2971m4197,2971l4556,2971m4197,3162l4556,3162m4376,3162l4376,3543e" filled="false" stroked="true" strokeweight="1.195027pt" strokecolor="#000000">
                  <v:path arrowok="t"/>
                  <v:stroke dashstyle="solid"/>
                </v:shape>
                <v:shape style="position:absolute;left:3493;top:2516;width:114;height:114" type="#_x0000_t75" id="docshape10" stroked="false">
                  <v:imagedata r:id="rId7" o:title=""/>
                </v:shape>
                <v:shape style="position:absolute;left:2038;top:1842;width:2338;height:1986" id="docshape11" coordorigin="2038,1842" coordsize="2338,1986" path="m3538,2585l4376,2585m2397,2021l2038,2021m2038,1842l2038,2200m2397,3543l4376,3543m2397,3374l2397,3543m2397,2021l2397,2303m3552,3566l3552,3705m3417,3709l3698,3709m3417,3709l3328,3828m3560,3709l3470,3828m3698,3709l3608,3828e" filled="false" stroked="true" strokeweight="1.19502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2587005</wp:posOffset>
                </wp:positionH>
                <wp:positionV relativeFrom="paragraph">
                  <wp:posOffset>785080</wp:posOffset>
                </wp:positionV>
                <wp:extent cx="674370" cy="46164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74370" cy="461645"/>
                          <a:chExt cx="674370" cy="46164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7599" y="110693"/>
                            <a:ext cx="22860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7329">
                                <a:moveTo>
                                  <a:pt x="227991" y="113657"/>
                                </a:moveTo>
                                <a:lnTo>
                                  <a:pt x="0" y="113657"/>
                                </a:lnTo>
                              </a:path>
                              <a:path w="228600" h="227329">
                                <a:moveTo>
                                  <a:pt x="0" y="0"/>
                                </a:moveTo>
                                <a:lnTo>
                                  <a:pt x="0" y="227314"/>
                                </a:lnTo>
                              </a:path>
                            </a:pathLst>
                          </a:custGeom>
                          <a:ln w="15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034" y="189989"/>
                            <a:ext cx="72174" cy="72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229131" y="225234"/>
                            <a:ext cx="38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0">
                                <a:moveTo>
                                  <a:pt x="0" y="0"/>
                                </a:moveTo>
                                <a:lnTo>
                                  <a:pt x="380491" y="0"/>
                                </a:lnTo>
                              </a:path>
                            </a:pathLst>
                          </a:custGeom>
                          <a:ln w="15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674370" cy="461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exact" w:before="0"/>
                                <w:ind w:left="9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Co</w:t>
                              </w:r>
                            </w:p>
                            <w:p>
                              <w:pPr>
                                <w:spacing w:line="343" w:lineRule="exact" w:before="75"/>
                                <w:ind w:left="55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4"/>
                                  <w:sz w:val="28"/>
                                </w:rPr>
                                <w:t>10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sz w:val="28"/>
                                </w:rPr>
                                <w:t>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701187pt;margin-top:61.817398pt;width:53.1pt;height:36.35pt;mso-position-horizontal-relative:page;mso-position-vertical-relative:paragraph;z-index:15729152" id="docshapegroup12" coordorigin="4074,1236" coordsize="1062,727">
                <v:shape style="position:absolute;left:4086;top:1410;width:360;height:358" id="docshape13" coordorigin="4086,1411" coordsize="360,358" path="m4445,1590l4086,1590m4086,1411l4086,1769e" filled="false" stroked="true" strokeweight="1.195027pt" strokecolor="#000000">
                  <v:path arrowok="t"/>
                  <v:stroke dashstyle="solid"/>
                </v:shape>
                <v:shape style="position:absolute;left:5022;top:1535;width:114;height:114" type="#_x0000_t75" id="docshape14" stroked="false">
                  <v:imagedata r:id="rId8" o:title=""/>
                </v:shape>
                <v:line style="position:absolute" from="4435,1591" to="5034,1591" stroked="true" strokeweight="1.193250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074;top:1236;width:1062;height:727" type="#_x0000_t202" id="docshape15" filled="false" stroked="false">
                  <v:textbox inset="0,0,0,0">
                    <w:txbxContent>
                      <w:p>
                        <w:pPr>
                          <w:spacing w:line="309" w:lineRule="exact" w:before="0"/>
                          <w:ind w:left="9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Co</w:t>
                        </w:r>
                      </w:p>
                      <w:p>
                        <w:pPr>
                          <w:spacing w:line="343" w:lineRule="exact" w:before="75"/>
                          <w:ind w:left="55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4"/>
                            <w:sz w:val="28"/>
                          </w:rPr>
                          <w:t>10</w:t>
                        </w:r>
                        <w:r>
                          <w:rPr>
                            <w:rFonts w:ascii="Symbol" w:hAnsi="Symbol"/>
                            <w:spacing w:val="-4"/>
                            <w:sz w:val="28"/>
                          </w:rPr>
                          <w:t></w:t>
                        </w:r>
                        <w:r>
                          <w:rPr>
                            <w:spacing w:val="-4"/>
                            <w:sz w:val="28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VD</w:t>
      </w:r>
      <w:r>
        <w:rPr>
          <w:spacing w:val="-2"/>
          <w:u w:val="thick"/>
        </w:rPr>
        <w:t>D=</w:t>
      </w:r>
      <w:r>
        <w:rPr>
          <w:spacing w:val="-2"/>
        </w:rPr>
        <w:t>12V </w:t>
      </w:r>
      <w:r>
        <w:rPr>
          <w:spacing w:val="-6"/>
        </w:rPr>
        <w:t>RD</w:t>
      </w:r>
      <w:r>
        <w:rPr/>
        <w:tab/>
      </w:r>
      <w:r>
        <w:rPr>
          <w:spacing w:val="-2"/>
          <w:position w:val="1"/>
        </w:rPr>
        <w:t>6,2k</w:t>
      </w:r>
      <w:r>
        <w:rPr>
          <w:rFonts w:ascii="Symbol" w:hAnsi="Symbol"/>
          <w:spacing w:val="-2"/>
          <w:position w:val="1"/>
        </w:rPr>
        <w:t></w:t>
      </w:r>
    </w:p>
    <w:p>
      <w:pPr>
        <w:pStyle w:val="BodyText"/>
        <w:tabs>
          <w:tab w:pos="4930" w:val="left" w:leader="none"/>
        </w:tabs>
        <w:spacing w:before="64"/>
        <w:ind w:right="113"/>
        <w:jc w:val="both"/>
      </w:pPr>
      <w:r>
        <w:rPr/>
        <w:br w:type="column"/>
      </w:r>
      <w:r>
        <w:rPr>
          <w:b/>
        </w:rPr>
        <w:t>2.6) </w:t>
      </w:r>
      <w:r>
        <w:rPr/>
        <w:t>Mida experimentalmente los valores de tensiones para luego</w:t>
      </w:r>
      <w:r>
        <w:rPr>
          <w:spacing w:val="-6"/>
        </w:rPr>
        <w:t> </w:t>
      </w:r>
      <w:r>
        <w:rPr/>
        <w:t>determinar</w:t>
      </w:r>
      <w:r>
        <w:rPr>
          <w:spacing w:val="-6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informe</w:t>
      </w:r>
      <w:r>
        <w:rPr>
          <w:spacing w:val="-7"/>
        </w:rPr>
        <w:t> </w:t>
      </w:r>
      <w:r>
        <w:rPr/>
        <w:t>las</w:t>
      </w:r>
      <w:r>
        <w:rPr>
          <w:spacing w:val="-8"/>
        </w:rPr>
        <w:t> </w:t>
      </w:r>
      <w:r>
        <w:rPr/>
        <w:t>impedancias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entrada</w:t>
      </w:r>
      <w:r>
        <w:rPr>
          <w:spacing w:val="-5"/>
        </w:rPr>
        <w:t> </w:t>
      </w:r>
      <w:r>
        <w:rPr/>
        <w:t>y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salida</w:t>
      </w:r>
      <w:r>
        <w:rPr>
          <w:spacing w:val="-2"/>
          <w:u w:val="single"/>
        </w:rPr>
        <w:t> </w:t>
      </w:r>
      <w:r>
        <w:rPr>
          <w:u w:val="single"/>
        </w:rPr>
        <w:t>del</w:t>
      </w:r>
      <w:r>
        <w:rPr>
          <w:spacing w:val="-2"/>
          <w:u w:val="single"/>
        </w:rPr>
        <w:t> amplificador.</w:t>
      </w:r>
      <w:r>
        <w:rPr>
          <w:u w:val="single"/>
        </w:rPr>
        <w:tab/>
      </w:r>
    </w:p>
    <w:p>
      <w:pPr>
        <w:pStyle w:val="Heading2"/>
        <w:tabs>
          <w:tab w:pos="4930" w:val="left" w:leader="none"/>
        </w:tabs>
        <w:jc w:val="both"/>
        <w:rPr>
          <w:u w:val="none"/>
        </w:rPr>
      </w:pPr>
      <w:r>
        <w:rPr>
          <w:spacing w:val="33"/>
          <w:u w:val="single"/>
        </w:rPr>
        <w:t> </w:t>
      </w:r>
      <w:r>
        <w:rPr>
          <w:spacing w:val="-2"/>
          <w:u w:val="single"/>
        </w:rPr>
        <w:t>Notas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45" w:lineRule="exact" w:before="5" w:after="0"/>
        <w:ind w:left="394" w:right="0" w:hanging="270"/>
        <w:jc w:val="left"/>
        <w:rPr>
          <w:sz w:val="20"/>
        </w:rPr>
      </w:pPr>
      <w:r>
        <w:rPr>
          <w:spacing w:val="-4"/>
          <w:sz w:val="20"/>
        </w:rPr>
        <w:t>Las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resistencias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son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serie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del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5%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y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potencia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¼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W.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45" w:lineRule="exact" w:before="0" w:after="0"/>
        <w:ind w:left="394" w:right="0" w:hanging="270"/>
        <w:jc w:val="left"/>
        <w:rPr>
          <w:sz w:val="20"/>
        </w:rPr>
      </w:pPr>
      <w:r>
        <w:rPr>
          <w:spacing w:val="-4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transistor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Q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el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mismo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empleado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práctica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Nº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5.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45" w:lineRule="exact" w:before="0" w:after="0"/>
        <w:ind w:left="394" w:right="0" w:hanging="270"/>
        <w:jc w:val="left"/>
        <w:rPr>
          <w:sz w:val="20"/>
        </w:rPr>
      </w:pPr>
      <w:r>
        <w:rPr>
          <w:spacing w:val="-2"/>
          <w:sz w:val="20"/>
        </w:rPr>
        <w:t>Preparar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hoja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datos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trabajo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laboratorio.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37" w:lineRule="auto" w:before="2" w:after="0"/>
        <w:ind w:left="124" w:right="114" w:firstLine="0"/>
        <w:jc w:val="both"/>
        <w:rPr>
          <w:sz w:val="20"/>
        </w:rPr>
      </w:pPr>
      <w:r>
        <w:rPr>
          <w:sz w:val="20"/>
        </w:rPr>
        <w:t>Realizar todos los montajes correspondientes antes de llegar al laboratorio.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40" w:lineRule="auto" w:before="3" w:after="0"/>
        <w:ind w:left="124" w:right="113" w:firstLine="0"/>
        <w:jc w:val="both"/>
        <w:rPr>
          <w:sz w:val="20"/>
        </w:rPr>
      </w:pPr>
      <w:r>
        <w:rPr>
          <w:sz w:val="20"/>
        </w:rPr>
        <w:t>El condensador de 10</w:t>
      </w:r>
      <w:r>
        <w:rPr>
          <w:rFonts w:ascii="Symbol" w:hAnsi="Symbol"/>
          <w:sz w:val="20"/>
        </w:rPr>
        <w:t></w:t>
      </w:r>
      <w:r>
        <w:rPr>
          <w:sz w:val="20"/>
        </w:rPr>
        <w:t>F es un condensador electrolítico con tensión mayor a 15V, cuando lo conecte verifique su </w:t>
      </w:r>
      <w:r>
        <w:rPr>
          <w:spacing w:val="-2"/>
          <w:sz w:val="20"/>
        </w:rPr>
        <w:t>polaridad.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43" w:lineRule="exact" w:before="0" w:after="0"/>
        <w:ind w:left="394" w:right="0" w:hanging="270"/>
        <w:jc w:val="both"/>
        <w:rPr>
          <w:sz w:val="20"/>
        </w:rPr>
      </w:pPr>
      <w:r>
        <w:rPr>
          <w:sz w:val="20"/>
        </w:rPr>
        <w:t>Todas</w:t>
      </w:r>
      <w:r>
        <w:rPr>
          <w:spacing w:val="-6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mediciones</w:t>
      </w:r>
      <w:r>
        <w:rPr>
          <w:spacing w:val="-3"/>
          <w:sz w:val="20"/>
        </w:rPr>
        <w:t> </w:t>
      </w:r>
      <w:r>
        <w:rPr>
          <w:sz w:val="20"/>
        </w:rPr>
        <w:t>tienen</w:t>
      </w:r>
      <w:r>
        <w:rPr>
          <w:spacing w:val="-6"/>
          <w:sz w:val="20"/>
        </w:rPr>
        <w:t> </w:t>
      </w:r>
      <w:r>
        <w:rPr>
          <w:sz w:val="20"/>
        </w:rPr>
        <w:t>errores</w:t>
      </w:r>
      <w:r>
        <w:rPr>
          <w:spacing w:val="-5"/>
          <w:sz w:val="20"/>
        </w:rPr>
        <w:t> </w:t>
      </w:r>
      <w:r>
        <w:rPr>
          <w:sz w:val="20"/>
        </w:rPr>
        <w:t>debe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colocarlos.</w:t>
      </w:r>
    </w:p>
    <w:p>
      <w:pPr>
        <w:spacing w:line="228" w:lineRule="exact" w:before="4"/>
        <w:ind w:left="124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INFORME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27" w:lineRule="exact" w:before="0" w:after="0"/>
        <w:ind w:left="325" w:right="0" w:hanging="201"/>
        <w:jc w:val="left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trabajo</w:t>
      </w:r>
      <w:r>
        <w:rPr>
          <w:spacing w:val="-5"/>
          <w:sz w:val="20"/>
        </w:rPr>
        <w:t> </w:t>
      </w:r>
      <w:r>
        <w:rPr>
          <w:sz w:val="20"/>
        </w:rPr>
        <w:t>previo</w:t>
      </w:r>
      <w:r>
        <w:rPr>
          <w:spacing w:val="-4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laboratorio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(PreLaboratorio).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29" w:lineRule="exact" w:before="0" w:after="0"/>
        <w:ind w:left="325" w:right="0" w:hanging="201"/>
        <w:jc w:val="left"/>
        <w:rPr>
          <w:sz w:val="20"/>
        </w:rPr>
      </w:pPr>
      <w:r>
        <w:rPr>
          <w:sz w:val="20"/>
        </w:rPr>
        <w:t>Resumen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actividad</w:t>
      </w:r>
      <w:r>
        <w:rPr>
          <w:spacing w:val="-3"/>
          <w:sz w:val="20"/>
        </w:rPr>
        <w:t> </w:t>
      </w:r>
      <w:r>
        <w:rPr>
          <w:sz w:val="20"/>
        </w:rPr>
        <w:t>realizada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Laboratorio.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1" w:after="0"/>
        <w:ind w:left="324" w:right="0" w:hanging="200"/>
        <w:jc w:val="left"/>
        <w:rPr>
          <w:sz w:val="20"/>
        </w:rPr>
      </w:pPr>
      <w:r>
        <w:rPr>
          <w:sz w:val="20"/>
        </w:rPr>
        <w:t>Presentación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Análisis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Resultados.</w:t>
      </w:r>
    </w:p>
    <w:p>
      <w:pPr>
        <w:pStyle w:val="ListParagraph"/>
        <w:numPr>
          <w:ilvl w:val="1"/>
          <w:numId w:val="2"/>
        </w:numPr>
        <w:tabs>
          <w:tab w:pos="574" w:val="left" w:leader="none"/>
        </w:tabs>
        <w:spacing w:line="240" w:lineRule="auto" w:before="0" w:after="0"/>
        <w:ind w:left="574" w:right="0" w:hanging="270"/>
        <w:jc w:val="left"/>
        <w:rPr>
          <w:sz w:val="20"/>
        </w:rPr>
      </w:pPr>
      <w:r>
        <w:rPr>
          <w:sz w:val="20"/>
        </w:rPr>
        <w:t>Tablas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datos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todas</w:t>
      </w:r>
      <w:r>
        <w:rPr>
          <w:spacing w:val="-2"/>
          <w:sz w:val="20"/>
        </w:rPr>
        <w:t> </w:t>
      </w:r>
      <w:r>
        <w:rPr>
          <w:sz w:val="20"/>
        </w:rPr>
        <w:t>las </w:t>
      </w:r>
      <w:r>
        <w:rPr>
          <w:spacing w:val="-2"/>
          <w:sz w:val="20"/>
        </w:rPr>
        <w:t>mediciones.</w:t>
      </w:r>
    </w:p>
    <w:p>
      <w:pPr>
        <w:pStyle w:val="ListParagraph"/>
        <w:numPr>
          <w:ilvl w:val="1"/>
          <w:numId w:val="2"/>
        </w:numPr>
        <w:tabs>
          <w:tab w:pos="573" w:val="left" w:leader="none"/>
          <w:tab w:pos="575" w:val="left" w:leader="none"/>
        </w:tabs>
        <w:spacing w:line="240" w:lineRule="auto" w:before="1" w:after="0"/>
        <w:ind w:left="575" w:right="119" w:hanging="272"/>
        <w:jc w:val="left"/>
        <w:rPr>
          <w:sz w:val="20"/>
        </w:rPr>
      </w:pPr>
      <w:r>
        <w:rPr>
          <w:sz w:val="20"/>
        </w:rPr>
        <w:t>Figuras con las formas de onda observadas indicando frecuencia y amplitud.</w:t>
      </w:r>
    </w:p>
    <w:p>
      <w:pPr>
        <w:pStyle w:val="ListParagraph"/>
        <w:numPr>
          <w:ilvl w:val="1"/>
          <w:numId w:val="2"/>
        </w:numPr>
        <w:tabs>
          <w:tab w:pos="573" w:val="left" w:leader="none"/>
          <w:tab w:pos="575" w:val="left" w:leader="none"/>
        </w:tabs>
        <w:spacing w:line="240" w:lineRule="auto" w:before="0" w:after="0"/>
        <w:ind w:left="575" w:right="119" w:hanging="272"/>
        <w:jc w:val="left"/>
        <w:rPr>
          <w:sz w:val="20"/>
        </w:rPr>
      </w:pPr>
      <w:r>
        <w:rPr>
          <w:sz w:val="20"/>
        </w:rPr>
        <w:t>Todas</w:t>
      </w:r>
      <w:r>
        <w:rPr>
          <w:spacing w:val="28"/>
          <w:sz w:val="20"/>
        </w:rPr>
        <w:t> </w:t>
      </w:r>
      <w:r>
        <w:rPr>
          <w:sz w:val="20"/>
        </w:rPr>
        <w:t>las</w:t>
      </w:r>
      <w:r>
        <w:rPr>
          <w:spacing w:val="28"/>
          <w:sz w:val="20"/>
        </w:rPr>
        <w:t> </w:t>
      </w:r>
      <w:r>
        <w:rPr>
          <w:sz w:val="20"/>
        </w:rPr>
        <w:t>Tablas</w:t>
      </w:r>
      <w:r>
        <w:rPr>
          <w:spacing w:val="30"/>
          <w:sz w:val="20"/>
        </w:rPr>
        <w:t> </w:t>
      </w:r>
      <w:r>
        <w:rPr>
          <w:sz w:val="20"/>
        </w:rPr>
        <w:t>y</w:t>
      </w:r>
      <w:r>
        <w:rPr>
          <w:spacing w:val="27"/>
          <w:sz w:val="20"/>
        </w:rPr>
        <w:t> </w:t>
      </w:r>
      <w:r>
        <w:rPr>
          <w:sz w:val="20"/>
        </w:rPr>
        <w:t>Figuras</w:t>
      </w:r>
      <w:r>
        <w:rPr>
          <w:spacing w:val="33"/>
          <w:sz w:val="20"/>
        </w:rPr>
        <w:t> </w:t>
      </w:r>
      <w:r>
        <w:rPr>
          <w:sz w:val="20"/>
        </w:rPr>
        <w:t>del</w:t>
      </w:r>
      <w:r>
        <w:rPr>
          <w:spacing w:val="29"/>
          <w:sz w:val="20"/>
        </w:rPr>
        <w:t> </w:t>
      </w:r>
      <w:r>
        <w:rPr>
          <w:sz w:val="20"/>
        </w:rPr>
        <w:t>informe</w:t>
      </w:r>
      <w:r>
        <w:rPr>
          <w:spacing w:val="29"/>
          <w:sz w:val="20"/>
        </w:rPr>
        <w:t> </w:t>
      </w:r>
      <w:r>
        <w:rPr>
          <w:sz w:val="20"/>
        </w:rPr>
        <w:t>deben</w:t>
      </w:r>
      <w:r>
        <w:rPr>
          <w:spacing w:val="28"/>
          <w:sz w:val="20"/>
        </w:rPr>
        <w:t> </w:t>
      </w:r>
      <w:r>
        <w:rPr>
          <w:sz w:val="20"/>
        </w:rPr>
        <w:t>estar enumeradas y con título.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740" w:bottom="280" w:left="780" w:right="900"/>
          <w:cols w:num="2" w:equalWidth="0">
            <w:col w:w="4971" w:space="543"/>
            <w:col w:w="5046"/>
          </w:cols>
        </w:sectPr>
      </w:pPr>
    </w:p>
    <w:p>
      <w:pPr>
        <w:spacing w:before="26"/>
        <w:ind w:left="1037" w:right="0" w:firstLine="0"/>
        <w:jc w:val="left"/>
        <w:rPr>
          <w:sz w:val="28"/>
        </w:rPr>
      </w:pPr>
      <w:r>
        <w:rPr>
          <w:spacing w:val="-5"/>
          <w:sz w:val="28"/>
        </w:rPr>
        <w:t>Ci</w:t>
      </w:r>
    </w:p>
    <w:p>
      <w:pPr>
        <w:spacing w:before="51"/>
        <w:ind w:left="25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883237</wp:posOffset>
                </wp:positionH>
                <wp:positionV relativeFrom="paragraph">
                  <wp:posOffset>39282</wp:posOffset>
                </wp:positionV>
                <wp:extent cx="304800" cy="227329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04800" cy="227329"/>
                          <a:chExt cx="304800" cy="227329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69082" y="0"/>
                            <a:ext cx="22860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7329">
                                <a:moveTo>
                                  <a:pt x="227991" y="0"/>
                                </a:moveTo>
                                <a:lnTo>
                                  <a:pt x="227991" y="227288"/>
                                </a:lnTo>
                              </a:path>
                              <a:path w="228600" h="227329">
                                <a:moveTo>
                                  <a:pt x="227991" y="113631"/>
                                </a:moveTo>
                                <a:lnTo>
                                  <a:pt x="0" y="113631"/>
                                </a:lnTo>
                              </a:path>
                            </a:pathLst>
                          </a:custGeom>
                          <a:ln w="15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7856"/>
                            <a:ext cx="72174" cy="72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546295pt;margin-top:3.093095pt;width:24pt;height:17.9pt;mso-position-horizontal-relative:page;mso-position-vertical-relative:paragraph;z-index:15729664" id="docshapegroup16" coordorigin="1391,62" coordsize="480,358">
                <v:shape style="position:absolute;left:1499;top:61;width:360;height:358" id="docshape17" coordorigin="1500,62" coordsize="360,358" path="m1859,62l1859,420m1859,241l1500,241e" filled="false" stroked="true" strokeweight="1.195027pt" strokecolor="#000000">
                  <v:path arrowok="t"/>
                  <v:stroke dashstyle="solid"/>
                </v:shape>
                <v:shape style="position:absolute;left:1390;top:184;width:114;height:114" type="#_x0000_t75" id="docshape18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spacing w:val="-5"/>
          <w:sz w:val="28"/>
        </w:rPr>
        <w:t>Vi</w:t>
      </w:r>
    </w:p>
    <w:p>
      <w:pPr>
        <w:spacing w:before="54"/>
        <w:ind w:left="754" w:right="0" w:firstLine="0"/>
        <w:jc w:val="left"/>
        <w:rPr>
          <w:sz w:val="28"/>
        </w:rPr>
      </w:pPr>
      <w:r>
        <w:rPr>
          <w:spacing w:val="-4"/>
          <w:sz w:val="28"/>
        </w:rPr>
        <w:t>10</w:t>
      </w:r>
      <w:r>
        <w:rPr>
          <w:rFonts w:ascii="Symbol" w:hAnsi="Symbol"/>
          <w:spacing w:val="-4"/>
          <w:sz w:val="28"/>
        </w:rPr>
        <w:t></w:t>
      </w:r>
      <w:r>
        <w:rPr>
          <w:spacing w:val="-4"/>
          <w:sz w:val="28"/>
        </w:rPr>
        <w:t>F</w:t>
      </w:r>
    </w:p>
    <w:p>
      <w:pPr>
        <w:spacing w:line="293" w:lineRule="exact" w:before="126"/>
        <w:ind w:left="0" w:right="66" w:firstLine="0"/>
        <w:jc w:val="right"/>
        <w:rPr>
          <w:sz w:val="28"/>
        </w:rPr>
      </w:pPr>
      <w:r>
        <w:rPr>
          <w:spacing w:val="-5"/>
          <w:sz w:val="28"/>
        </w:rPr>
        <w:t>RG</w:t>
      </w:r>
    </w:p>
    <w:p>
      <w:pPr>
        <w:spacing w:line="314" w:lineRule="exact" w:before="0"/>
        <w:ind w:left="0" w:right="38" w:firstLine="0"/>
        <w:jc w:val="right"/>
        <w:rPr>
          <w:rFonts w:ascii="Symbol" w:hAnsi="Symbol"/>
          <w:sz w:val="28"/>
        </w:rPr>
      </w:pPr>
      <w:r>
        <w:rPr>
          <w:spacing w:val="-5"/>
          <w:sz w:val="28"/>
        </w:rPr>
        <w:t>1M</w:t>
      </w:r>
      <w:r>
        <w:rPr>
          <w:rFonts w:ascii="Symbol" w:hAnsi="Symbol"/>
          <w:spacing w:val="-5"/>
          <w:sz w:val="28"/>
        </w:rPr>
        <w:t></w:t>
      </w:r>
    </w:p>
    <w:p>
      <w:pPr>
        <w:spacing w:line="240" w:lineRule="auto" w:before="66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spacing w:before="1"/>
        <w:ind w:left="0" w:right="38" w:firstLine="0"/>
        <w:jc w:val="right"/>
        <w:rPr>
          <w:sz w:val="28"/>
        </w:rPr>
      </w:pPr>
      <w:r>
        <w:rPr>
          <w:spacing w:val="-10"/>
          <w:sz w:val="28"/>
        </w:rPr>
        <w:t>Q</w:t>
      </w:r>
    </w:p>
    <w:p>
      <w:pPr>
        <w:spacing w:before="268"/>
        <w:ind w:left="0" w:right="370" w:firstLine="0"/>
        <w:jc w:val="right"/>
        <w:rPr>
          <w:sz w:val="24"/>
        </w:rPr>
      </w:pPr>
      <w:r>
        <w:rPr>
          <w:spacing w:val="-10"/>
          <w:sz w:val="24"/>
        </w:rPr>
        <w:t>S</w:t>
      </w:r>
    </w:p>
    <w:p>
      <w:pPr>
        <w:spacing w:line="280" w:lineRule="exact" w:before="27"/>
        <w:ind w:left="0" w:right="382" w:firstLine="0"/>
        <w:jc w:val="right"/>
        <w:rPr>
          <w:sz w:val="28"/>
        </w:rPr>
      </w:pPr>
      <w:r>
        <w:rPr>
          <w:spacing w:val="-5"/>
          <w:sz w:val="28"/>
        </w:rPr>
        <w:t>RS</w:t>
      </w:r>
    </w:p>
    <w:p>
      <w:pPr>
        <w:pStyle w:val="Heading1"/>
        <w:spacing w:line="301" w:lineRule="exact"/>
        <w:rPr>
          <w:rFonts w:ascii="Symbol" w:hAnsi="Symbol"/>
        </w:rPr>
      </w:pPr>
      <w:r>
        <w:rPr>
          <w:spacing w:val="-2"/>
        </w:rPr>
        <w:t>1,5k</w:t>
      </w:r>
      <w:r>
        <w:rPr>
          <w:rFonts w:ascii="Symbol" w:hAnsi="Symbol"/>
          <w:spacing w:val="-2"/>
        </w:rPr>
        <w:t></w:t>
      </w:r>
    </w:p>
    <w:p>
      <w:pPr>
        <w:spacing w:line="292" w:lineRule="exact" w:before="0"/>
        <w:ind w:left="0" w:right="38" w:firstLine="0"/>
        <w:jc w:val="right"/>
        <w:rPr>
          <w:sz w:val="28"/>
        </w:rPr>
      </w:pPr>
      <w:r>
        <w:rPr/>
        <w:br w:type="column"/>
      </w:r>
      <w:r>
        <w:rPr>
          <w:spacing w:val="-5"/>
          <w:sz w:val="28"/>
        </w:rPr>
        <w:t>Vo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2"/>
        <w:ind w:left="0"/>
        <w:rPr>
          <w:sz w:val="28"/>
        </w:rPr>
      </w:pPr>
    </w:p>
    <w:p>
      <w:pPr>
        <w:pStyle w:val="Heading1"/>
        <w:spacing w:line="196" w:lineRule="auto"/>
        <w:ind w:right="411" w:firstLine="101"/>
      </w:pPr>
      <w:r>
        <w:rPr>
          <w:spacing w:val="-6"/>
        </w:rPr>
        <w:t>Cs </w:t>
      </w:r>
      <w:r>
        <w:rPr>
          <w:spacing w:val="-4"/>
        </w:rPr>
        <w:t>10</w:t>
      </w:r>
      <w:r>
        <w:rPr>
          <w:rFonts w:ascii="Symbol" w:hAnsi="Symbol"/>
          <w:spacing w:val="-4"/>
        </w:rPr>
        <w:t></w:t>
      </w:r>
      <w:r>
        <w:rPr>
          <w:spacing w:val="-4"/>
        </w:rPr>
        <w:t>F</w:t>
      </w:r>
    </w:p>
    <w:p>
      <w:pPr>
        <w:pStyle w:val="ListParagraph"/>
        <w:numPr>
          <w:ilvl w:val="1"/>
          <w:numId w:val="2"/>
        </w:numPr>
        <w:tabs>
          <w:tab w:pos="523" w:val="left" w:leader="none"/>
          <w:tab w:pos="525" w:val="left" w:leader="none"/>
        </w:tabs>
        <w:spacing w:line="240" w:lineRule="auto" w:before="0" w:after="0"/>
        <w:ind w:left="525" w:right="114" w:hanging="272"/>
        <w:jc w:val="both"/>
        <w:rPr>
          <w:sz w:val="20"/>
        </w:rPr>
      </w:pPr>
      <w:r>
        <w:rPr/>
        <w:br w:type="column"/>
      </w:r>
      <w:r>
        <w:rPr>
          <w:sz w:val="20"/>
        </w:rPr>
        <w:t>Verifique el punto estático de operación obtenido experimentalmente con el punto obtenido teóricamente. Comente.</w:t>
      </w:r>
    </w:p>
    <w:p>
      <w:pPr>
        <w:pStyle w:val="ListParagraph"/>
        <w:numPr>
          <w:ilvl w:val="1"/>
          <w:numId w:val="2"/>
        </w:numPr>
        <w:tabs>
          <w:tab w:pos="523" w:val="left" w:leader="none"/>
          <w:tab w:pos="525" w:val="left" w:leader="none"/>
        </w:tabs>
        <w:spacing w:line="240" w:lineRule="auto" w:before="0" w:after="0"/>
        <w:ind w:left="525" w:right="118" w:hanging="272"/>
        <w:jc w:val="both"/>
        <w:rPr>
          <w:sz w:val="20"/>
        </w:rPr>
      </w:pPr>
      <w:r>
        <w:rPr>
          <w:sz w:val="20"/>
        </w:rPr>
        <w:t>Determine la ganancia de tensión Av, impedancia de entrada Zin e impedancia de salida Zo con los datos </w:t>
      </w:r>
      <w:r>
        <w:rPr>
          <w:spacing w:val="-2"/>
          <w:sz w:val="20"/>
        </w:rPr>
        <w:t>experimentales</w:t>
      </w:r>
    </w:p>
    <w:p>
      <w:pPr>
        <w:pStyle w:val="ListParagraph"/>
        <w:numPr>
          <w:ilvl w:val="1"/>
          <w:numId w:val="2"/>
        </w:numPr>
        <w:tabs>
          <w:tab w:pos="523" w:val="left" w:leader="none"/>
          <w:tab w:pos="525" w:val="left" w:leader="none"/>
        </w:tabs>
        <w:spacing w:line="240" w:lineRule="auto" w:before="0" w:after="0"/>
        <w:ind w:left="525" w:right="114" w:hanging="272"/>
        <w:jc w:val="both"/>
        <w:rPr>
          <w:sz w:val="20"/>
        </w:rPr>
      </w:pPr>
      <w:r>
        <w:rPr>
          <w:sz w:val="20"/>
        </w:rPr>
        <w:t>Analice</w:t>
      </w:r>
      <w:r>
        <w:rPr>
          <w:spacing w:val="-13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compare</w:t>
      </w:r>
      <w:r>
        <w:rPr>
          <w:spacing w:val="-11"/>
          <w:sz w:val="20"/>
        </w:rPr>
        <w:t> </w:t>
      </w:r>
      <w:r>
        <w:rPr>
          <w:sz w:val="20"/>
        </w:rPr>
        <w:t>lo</w:t>
      </w:r>
      <w:r>
        <w:rPr>
          <w:spacing w:val="-12"/>
          <w:sz w:val="20"/>
        </w:rPr>
        <w:t> </w:t>
      </w:r>
      <w:r>
        <w:rPr>
          <w:sz w:val="20"/>
        </w:rPr>
        <w:t>obtenido</w:t>
      </w:r>
      <w:r>
        <w:rPr>
          <w:spacing w:val="-13"/>
          <w:sz w:val="20"/>
        </w:rPr>
        <w:t> </w:t>
      </w:r>
      <w:r>
        <w:rPr>
          <w:sz w:val="20"/>
        </w:rPr>
        <w:t>experimentalmente</w:t>
      </w:r>
      <w:r>
        <w:rPr>
          <w:spacing w:val="-11"/>
          <w:sz w:val="20"/>
        </w:rPr>
        <w:t> </w:t>
      </w:r>
      <w:r>
        <w:rPr>
          <w:sz w:val="20"/>
        </w:rPr>
        <w:t>con lo calculado teóricamente. Comente.</w:t>
      </w:r>
    </w:p>
    <w:p>
      <w:pPr>
        <w:pStyle w:val="ListParagraph"/>
        <w:numPr>
          <w:ilvl w:val="1"/>
          <w:numId w:val="2"/>
        </w:numPr>
        <w:tabs>
          <w:tab w:pos="523" w:val="left" w:leader="none"/>
          <w:tab w:pos="525" w:val="left" w:leader="none"/>
        </w:tabs>
        <w:spacing w:line="237" w:lineRule="auto" w:before="0" w:after="0"/>
        <w:ind w:left="525" w:right="119" w:hanging="272"/>
        <w:jc w:val="both"/>
        <w:rPr>
          <w:sz w:val="20"/>
        </w:rPr>
      </w:pPr>
      <w:r>
        <w:rPr>
          <w:sz w:val="20"/>
        </w:rPr>
        <w:t>Realizar el modelo como amplificador de tensión del amplificado estudiado.</w:t>
      </w:r>
    </w:p>
    <w:p>
      <w:pPr>
        <w:spacing w:after="0" w:line="237" w:lineRule="auto"/>
        <w:jc w:val="both"/>
        <w:rPr>
          <w:sz w:val="20"/>
        </w:rPr>
        <w:sectPr>
          <w:type w:val="continuous"/>
          <w:pgSz w:w="12240" w:h="15840"/>
          <w:pgMar w:top="740" w:bottom="280" w:left="780" w:right="900"/>
          <w:cols w:num="4" w:equalWidth="0">
            <w:col w:w="1504" w:space="146"/>
            <w:col w:w="1359" w:space="550"/>
            <w:col w:w="1267" w:space="739"/>
            <w:col w:w="4995"/>
          </w:cols>
        </w:sectPr>
      </w:pPr>
    </w:p>
    <w:p>
      <w:pPr>
        <w:pStyle w:val="BodyText"/>
        <w:spacing w:before="83"/>
        <w:ind w:left="1224"/>
      </w:pPr>
      <w:r>
        <w:rPr/>
        <w:t>FIGURA</w:t>
      </w:r>
      <w:r>
        <w:rPr>
          <w:spacing w:val="-9"/>
        </w:rPr>
        <w:t> </w:t>
      </w:r>
      <w:r>
        <w:rPr/>
        <w:t>1.</w:t>
      </w:r>
      <w:r>
        <w:rPr>
          <w:spacing w:val="-5"/>
        </w:rPr>
        <w:t> </w:t>
      </w:r>
      <w:r>
        <w:rPr/>
        <w:t>Amplificador</w:t>
      </w:r>
      <w:r>
        <w:rPr>
          <w:spacing w:val="-6"/>
        </w:rPr>
        <w:t> </w:t>
      </w:r>
      <w:r>
        <w:rPr>
          <w:spacing w:val="-4"/>
        </w:rPr>
        <w:t>JFET.</w:t>
      </w:r>
    </w:p>
    <w:p>
      <w:pPr>
        <w:pStyle w:val="BodyText"/>
        <w:spacing w:line="230" w:lineRule="exact" w:before="1"/>
      </w:pPr>
      <w:r>
        <w:rPr>
          <w:spacing w:val="-2"/>
        </w:rPr>
        <w:t>Calcular:</w:t>
      </w:r>
    </w:p>
    <w:p>
      <w:pPr>
        <w:pStyle w:val="ListParagraph"/>
        <w:numPr>
          <w:ilvl w:val="1"/>
          <w:numId w:val="3"/>
        </w:numPr>
        <w:tabs>
          <w:tab w:pos="490" w:val="left" w:leader="none"/>
        </w:tabs>
        <w:spacing w:line="233" w:lineRule="exact" w:before="0" w:after="0"/>
        <w:ind w:left="490" w:right="0" w:hanging="366"/>
        <w:jc w:val="left"/>
        <w:rPr>
          <w:b/>
          <w:position w:val="2"/>
          <w:sz w:val="20"/>
        </w:rPr>
      </w:pPr>
      <w:r>
        <w:rPr>
          <w:position w:val="2"/>
          <w:sz w:val="20"/>
        </w:rPr>
        <w:t>Punto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estático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operación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(ID</w:t>
      </w:r>
      <w:r>
        <w:rPr>
          <w:sz w:val="13"/>
        </w:rPr>
        <w:t>Q</w:t>
      </w:r>
      <w:r>
        <w:rPr>
          <w:position w:val="2"/>
          <w:sz w:val="20"/>
        </w:rPr>
        <w:t>,</w:t>
      </w:r>
      <w:r>
        <w:rPr>
          <w:spacing w:val="-4"/>
          <w:position w:val="2"/>
          <w:sz w:val="20"/>
        </w:rPr>
        <w:t> </w:t>
      </w:r>
      <w:r>
        <w:rPr>
          <w:spacing w:val="-2"/>
          <w:position w:val="2"/>
          <w:sz w:val="20"/>
        </w:rPr>
        <w:t>VDS</w:t>
      </w:r>
      <w:r>
        <w:rPr>
          <w:spacing w:val="-2"/>
          <w:sz w:val="13"/>
        </w:rPr>
        <w:t>Q</w:t>
      </w:r>
      <w:r>
        <w:rPr>
          <w:spacing w:val="-2"/>
          <w:position w:val="2"/>
          <w:sz w:val="20"/>
        </w:rPr>
        <w:t>).</w:t>
      </w:r>
    </w:p>
    <w:p>
      <w:pPr>
        <w:pStyle w:val="ListParagraph"/>
        <w:numPr>
          <w:ilvl w:val="1"/>
          <w:numId w:val="3"/>
        </w:numPr>
        <w:tabs>
          <w:tab w:pos="500" w:val="left" w:leader="none"/>
          <w:tab w:pos="4930" w:val="left" w:leader="none"/>
        </w:tabs>
        <w:spacing w:line="240" w:lineRule="auto" w:before="0" w:after="0"/>
        <w:ind w:left="124" w:right="39" w:firstLine="0"/>
        <w:jc w:val="left"/>
        <w:rPr>
          <w:b/>
          <w:sz w:val="20"/>
        </w:rPr>
      </w:pPr>
      <w:r>
        <w:rPr>
          <w:sz w:val="20"/>
        </w:rPr>
        <w:t>La ganancia de tensión Av, Impedancia de entrada Zin </w:t>
      </w:r>
      <w:r>
        <w:rPr>
          <w:sz w:val="20"/>
          <w:u w:val="single"/>
        </w:rPr>
        <w:t>e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Impedancia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de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salida</w:t>
      </w:r>
      <w:r>
        <w:rPr>
          <w:spacing w:val="-4"/>
          <w:sz w:val="20"/>
          <w:u w:val="single"/>
        </w:rPr>
        <w:t> Zout.</w:t>
      </w:r>
      <w:r>
        <w:rPr>
          <w:sz w:val="20"/>
          <w:u w:val="single"/>
        </w:rPr>
        <w:tab/>
      </w:r>
    </w:p>
    <w:p>
      <w:pPr>
        <w:pStyle w:val="Heading2"/>
        <w:tabs>
          <w:tab w:pos="4930" w:val="left" w:leader="none"/>
        </w:tabs>
        <w:spacing w:before="13"/>
        <w:rPr>
          <w:u w:val="none"/>
        </w:rPr>
      </w:pPr>
      <w:r>
        <w:rPr>
          <w:spacing w:val="29"/>
          <w:u w:val="single"/>
        </w:rPr>
        <w:t> </w:t>
      </w:r>
      <w:r>
        <w:rPr>
          <w:u w:val="single"/>
        </w:rPr>
        <w:t>2.</w:t>
      </w:r>
      <w:r>
        <w:rPr>
          <w:spacing w:val="-1"/>
          <w:u w:val="single"/>
        </w:rPr>
        <w:t> </w:t>
      </w:r>
      <w:r>
        <w:rPr>
          <w:u w:val="single"/>
        </w:rPr>
        <w:t>Trabajo</w:t>
      </w:r>
      <w:r>
        <w:rPr>
          <w:spacing w:val="-1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Laboratorio</w:t>
      </w:r>
      <w:r>
        <w:rPr>
          <w:u w:val="single"/>
        </w:rPr>
        <w:tab/>
      </w:r>
    </w:p>
    <w:p>
      <w:pPr>
        <w:pStyle w:val="ListParagraph"/>
        <w:numPr>
          <w:ilvl w:val="1"/>
          <w:numId w:val="4"/>
        </w:numPr>
        <w:tabs>
          <w:tab w:pos="482" w:val="left" w:leader="none"/>
        </w:tabs>
        <w:spacing w:line="229" w:lineRule="exact" w:before="5" w:after="0"/>
        <w:ind w:left="482" w:right="0" w:hanging="358"/>
        <w:jc w:val="both"/>
        <w:rPr>
          <w:sz w:val="20"/>
        </w:rPr>
      </w:pPr>
      <w:r>
        <w:rPr>
          <w:sz w:val="20"/>
        </w:rPr>
        <w:t>Mida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punto</w:t>
      </w:r>
      <w:r>
        <w:rPr>
          <w:spacing w:val="-3"/>
          <w:sz w:val="20"/>
        </w:rPr>
        <w:t> </w:t>
      </w:r>
      <w:r>
        <w:rPr>
          <w:sz w:val="20"/>
        </w:rPr>
        <w:t>estático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operación.</w:t>
      </w:r>
    </w:p>
    <w:p>
      <w:pPr>
        <w:pStyle w:val="ListParagraph"/>
        <w:numPr>
          <w:ilvl w:val="1"/>
          <w:numId w:val="4"/>
        </w:numPr>
        <w:tabs>
          <w:tab w:pos="482" w:val="left" w:leader="none"/>
        </w:tabs>
        <w:spacing w:line="240" w:lineRule="auto" w:before="0" w:after="0"/>
        <w:ind w:left="124" w:right="46" w:firstLine="0"/>
        <w:jc w:val="both"/>
        <w:rPr>
          <w:sz w:val="20"/>
        </w:rPr>
      </w:pPr>
      <w:r>
        <w:rPr>
          <w:sz w:val="20"/>
        </w:rPr>
        <w:t>Coloque en el generador una señal senoidal de frecuencia 1kHz, promedio nulo y amplitud 1Vp-p.</w:t>
      </w:r>
    </w:p>
    <w:p>
      <w:pPr>
        <w:pStyle w:val="ListParagraph"/>
        <w:numPr>
          <w:ilvl w:val="1"/>
          <w:numId w:val="4"/>
        </w:numPr>
        <w:tabs>
          <w:tab w:pos="482" w:val="left" w:leader="none"/>
        </w:tabs>
        <w:spacing w:line="240" w:lineRule="auto" w:before="0" w:after="0"/>
        <w:ind w:left="124" w:right="41" w:firstLine="0"/>
        <w:jc w:val="both"/>
        <w:rPr>
          <w:sz w:val="20"/>
        </w:rPr>
      </w:pPr>
      <w:r>
        <w:rPr>
          <w:sz w:val="20"/>
        </w:rPr>
        <w:t>Observe,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osciloscopio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doble</w:t>
      </w:r>
      <w:r>
        <w:rPr>
          <w:spacing w:val="-4"/>
          <w:sz w:val="20"/>
        </w:rPr>
        <w:t> </w:t>
      </w:r>
      <w:r>
        <w:rPr>
          <w:sz w:val="20"/>
        </w:rPr>
        <w:t>canal, las</w:t>
      </w:r>
      <w:r>
        <w:rPr>
          <w:spacing w:val="-4"/>
          <w:sz w:val="20"/>
        </w:rPr>
        <w:t> </w:t>
      </w:r>
      <w:r>
        <w:rPr>
          <w:sz w:val="20"/>
        </w:rPr>
        <w:t>formas de</w:t>
      </w:r>
      <w:r>
        <w:rPr>
          <w:spacing w:val="-13"/>
          <w:sz w:val="20"/>
        </w:rPr>
        <w:t> </w:t>
      </w:r>
      <w:r>
        <w:rPr>
          <w:sz w:val="20"/>
        </w:rPr>
        <w:t>onda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entrada</w:t>
      </w:r>
      <w:r>
        <w:rPr>
          <w:spacing w:val="-13"/>
          <w:sz w:val="20"/>
        </w:rPr>
        <w:t> </w:t>
      </w:r>
      <w:r>
        <w:rPr>
          <w:sz w:val="20"/>
        </w:rPr>
        <w:t>Vi</w:t>
      </w:r>
      <w:r>
        <w:rPr>
          <w:spacing w:val="-12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salida</w:t>
      </w:r>
      <w:r>
        <w:rPr>
          <w:spacing w:val="-13"/>
          <w:sz w:val="20"/>
        </w:rPr>
        <w:t> </w:t>
      </w:r>
      <w:r>
        <w:rPr>
          <w:sz w:val="20"/>
        </w:rPr>
        <w:t>Vo.</w:t>
      </w:r>
      <w:r>
        <w:rPr>
          <w:spacing w:val="-12"/>
          <w:sz w:val="20"/>
        </w:rPr>
        <w:t> </w:t>
      </w:r>
      <w:r>
        <w:rPr>
          <w:sz w:val="20"/>
        </w:rPr>
        <w:t>Dibuje</w:t>
      </w:r>
      <w:r>
        <w:rPr>
          <w:spacing w:val="-12"/>
          <w:sz w:val="20"/>
        </w:rPr>
        <w:t> </w:t>
      </w:r>
      <w:r>
        <w:rPr>
          <w:sz w:val="20"/>
        </w:rPr>
        <w:t>ambas</w:t>
      </w:r>
      <w:r>
        <w:rPr>
          <w:spacing w:val="-12"/>
          <w:sz w:val="20"/>
        </w:rPr>
        <w:t> </w:t>
      </w:r>
      <w:r>
        <w:rPr>
          <w:sz w:val="20"/>
        </w:rPr>
        <w:t>formas de</w:t>
      </w:r>
      <w:r>
        <w:rPr>
          <w:spacing w:val="-4"/>
          <w:sz w:val="20"/>
        </w:rPr>
        <w:t> </w:t>
      </w:r>
      <w:r>
        <w:rPr>
          <w:sz w:val="20"/>
        </w:rPr>
        <w:t>onda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luego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informe,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punto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análisis</w:t>
      </w:r>
      <w:r>
        <w:rPr>
          <w:spacing w:val="-5"/>
          <w:sz w:val="20"/>
        </w:rPr>
        <w:t> </w:t>
      </w:r>
      <w:r>
        <w:rPr>
          <w:sz w:val="20"/>
        </w:rPr>
        <w:t>de resultados, las compare en cuanto a su forma, frecuencia y amplitud.</w:t>
      </w:r>
      <w:r>
        <w:rPr>
          <w:spacing w:val="40"/>
          <w:sz w:val="20"/>
        </w:rPr>
        <w:t> </w:t>
      </w:r>
      <w:r>
        <w:rPr>
          <w:sz w:val="20"/>
        </w:rPr>
        <w:t>Mida la tensión de entrada y</w:t>
      </w:r>
      <w:r>
        <w:rPr>
          <w:spacing w:val="-2"/>
          <w:sz w:val="20"/>
        </w:rPr>
        <w:t> </w:t>
      </w:r>
      <w:r>
        <w:rPr>
          <w:sz w:val="20"/>
        </w:rPr>
        <w:t>de salida pico-pico.</w:t>
      </w:r>
    </w:p>
    <w:p>
      <w:pPr>
        <w:pStyle w:val="ListParagraph"/>
        <w:numPr>
          <w:ilvl w:val="1"/>
          <w:numId w:val="4"/>
        </w:numPr>
        <w:tabs>
          <w:tab w:pos="482" w:val="left" w:leader="none"/>
        </w:tabs>
        <w:spacing w:line="240" w:lineRule="auto" w:before="0" w:after="0"/>
        <w:ind w:left="124" w:right="45" w:firstLine="0"/>
        <w:jc w:val="both"/>
        <w:rPr>
          <w:sz w:val="20"/>
        </w:rPr>
      </w:pPr>
      <w:r>
        <w:rPr>
          <w:sz w:val="20"/>
        </w:rPr>
        <w:t>Suba la amplitud de la señal de entrada hasta el punto donde comienza a distorsionarse la señal de salida. Mida la amplitud pico-pico de la señal de entrada. Dibuje ambas formas de onda.</w:t>
      </w:r>
    </w:p>
    <w:p>
      <w:pPr>
        <w:pStyle w:val="ListParagraph"/>
        <w:numPr>
          <w:ilvl w:val="1"/>
          <w:numId w:val="4"/>
        </w:numPr>
        <w:tabs>
          <w:tab w:pos="488" w:val="left" w:leader="none"/>
        </w:tabs>
        <w:spacing w:line="240" w:lineRule="auto" w:before="2" w:after="0"/>
        <w:ind w:left="124" w:right="38" w:firstLine="0"/>
        <w:jc w:val="both"/>
        <w:rPr>
          <w:sz w:val="20"/>
        </w:rPr>
      </w:pPr>
      <w:r>
        <w:rPr>
          <w:sz w:val="20"/>
        </w:rPr>
        <w:t>Suba</w:t>
      </w:r>
      <w:r>
        <w:rPr>
          <w:spacing w:val="-8"/>
          <w:sz w:val="20"/>
        </w:rPr>
        <w:t> </w:t>
      </w:r>
      <w:r>
        <w:rPr>
          <w:sz w:val="20"/>
        </w:rPr>
        <w:t>hasta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máximo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amplitud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señal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entrada y</w:t>
      </w:r>
      <w:r>
        <w:rPr>
          <w:spacing w:val="-3"/>
          <w:sz w:val="20"/>
        </w:rPr>
        <w:t> </w:t>
      </w:r>
      <w:r>
        <w:rPr>
          <w:sz w:val="20"/>
        </w:rPr>
        <w:t>mida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amplitud</w:t>
      </w:r>
      <w:r>
        <w:rPr>
          <w:spacing w:val="-2"/>
          <w:sz w:val="20"/>
        </w:rPr>
        <w:t> </w:t>
      </w:r>
      <w:r>
        <w:rPr>
          <w:sz w:val="20"/>
        </w:rPr>
        <w:t>pico-pico.</w:t>
      </w:r>
      <w:r>
        <w:rPr>
          <w:spacing w:val="-2"/>
          <w:sz w:val="20"/>
        </w:rPr>
        <w:t> </w:t>
      </w:r>
      <w:r>
        <w:rPr>
          <w:sz w:val="20"/>
        </w:rPr>
        <w:t>Dibuje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5"/>
          <w:sz w:val="20"/>
        </w:rPr>
        <w:t> </w:t>
      </w:r>
      <w:r>
        <w:rPr>
          <w:sz w:val="20"/>
        </w:rPr>
        <w:t>ondas de</w:t>
      </w:r>
      <w:r>
        <w:rPr>
          <w:spacing w:val="-2"/>
          <w:sz w:val="20"/>
        </w:rPr>
        <w:t> </w:t>
      </w:r>
      <w:r>
        <w:rPr>
          <w:sz w:val="20"/>
        </w:rPr>
        <w:t>entrada y salida.</w:t>
      </w:r>
    </w:p>
    <w:p>
      <w:pPr>
        <w:pStyle w:val="ListParagraph"/>
        <w:numPr>
          <w:ilvl w:val="2"/>
          <w:numId w:val="4"/>
        </w:numPr>
        <w:tabs>
          <w:tab w:pos="573" w:val="left" w:leader="none"/>
          <w:tab w:pos="575" w:val="left" w:leader="none"/>
        </w:tabs>
        <w:spacing w:line="240" w:lineRule="auto" w:before="0" w:after="0"/>
        <w:ind w:left="575" w:right="115" w:hanging="272"/>
        <w:jc w:val="both"/>
        <w:rPr>
          <w:sz w:val="20"/>
        </w:rPr>
      </w:pPr>
      <w:r>
        <w:rPr/>
        <w:br w:type="column"/>
      </w:r>
      <w:r>
        <w:rPr>
          <w:sz w:val="20"/>
        </w:rPr>
        <w:t>¿Cuál es el efecto que produce la presencia del condensador Cs?</w:t>
      </w:r>
    </w:p>
    <w:p>
      <w:pPr>
        <w:pStyle w:val="ListParagraph"/>
        <w:numPr>
          <w:ilvl w:val="2"/>
          <w:numId w:val="4"/>
        </w:numPr>
        <w:tabs>
          <w:tab w:pos="573" w:val="left" w:leader="none"/>
          <w:tab w:pos="575" w:val="left" w:leader="none"/>
        </w:tabs>
        <w:spacing w:line="240" w:lineRule="auto" w:before="0" w:after="0"/>
        <w:ind w:left="575" w:right="109" w:hanging="272"/>
        <w:jc w:val="both"/>
        <w:rPr>
          <w:sz w:val="20"/>
        </w:rPr>
      </w:pPr>
      <w:r>
        <w:rPr>
          <w:sz w:val="20"/>
        </w:rPr>
        <w:t>Haga un estudio comparativo del amplificador BJT (Práctica</w:t>
      </w:r>
      <w:r>
        <w:rPr>
          <w:spacing w:val="-4"/>
          <w:sz w:val="20"/>
        </w:rPr>
        <w:t> </w:t>
      </w:r>
      <w:r>
        <w:rPr>
          <w:sz w:val="20"/>
        </w:rPr>
        <w:t>4)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amplificador</w:t>
      </w:r>
      <w:r>
        <w:rPr>
          <w:spacing w:val="-1"/>
          <w:sz w:val="20"/>
        </w:rPr>
        <w:t> </w:t>
      </w:r>
      <w:r>
        <w:rPr>
          <w:sz w:val="20"/>
        </w:rPr>
        <w:t>JFET</w:t>
      </w:r>
      <w:r>
        <w:rPr>
          <w:spacing w:val="-3"/>
          <w:sz w:val="20"/>
        </w:rPr>
        <w:t> </w:t>
      </w:r>
      <w:r>
        <w:rPr>
          <w:sz w:val="20"/>
        </w:rPr>
        <w:t>(esta</w:t>
      </w:r>
      <w:r>
        <w:rPr>
          <w:spacing w:val="-3"/>
          <w:sz w:val="20"/>
        </w:rPr>
        <w:t> </w:t>
      </w:r>
      <w:r>
        <w:rPr>
          <w:sz w:val="20"/>
        </w:rPr>
        <w:t>práctica) en base a la ganancia de tensión Av, impedancia de entrada. Impedancia de salida y los resultados obtenidos en los puntos 2.4 y 2.5. Realice otras comparaciones</w:t>
      </w:r>
      <w:r>
        <w:rPr>
          <w:spacing w:val="-12"/>
          <w:sz w:val="20"/>
        </w:rPr>
        <w:t> </w:t>
      </w:r>
      <w:r>
        <w:rPr>
          <w:sz w:val="20"/>
        </w:rPr>
        <w:t>que</w:t>
      </w:r>
      <w:r>
        <w:rPr>
          <w:spacing w:val="-11"/>
          <w:sz w:val="20"/>
        </w:rPr>
        <w:t> </w:t>
      </w:r>
      <w:r>
        <w:rPr>
          <w:sz w:val="20"/>
        </w:rPr>
        <w:t>Usted</w:t>
      </w:r>
      <w:r>
        <w:rPr>
          <w:spacing w:val="-10"/>
          <w:sz w:val="20"/>
        </w:rPr>
        <w:t> </w:t>
      </w:r>
      <w:r>
        <w:rPr>
          <w:sz w:val="20"/>
        </w:rPr>
        <w:t>crea</w:t>
      </w:r>
      <w:r>
        <w:rPr>
          <w:spacing w:val="-11"/>
          <w:sz w:val="20"/>
        </w:rPr>
        <w:t> </w:t>
      </w:r>
      <w:r>
        <w:rPr>
          <w:sz w:val="20"/>
        </w:rPr>
        <w:t>conveniente</w:t>
      </w:r>
      <w:r>
        <w:rPr>
          <w:spacing w:val="-12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relevante (por ejemplo: costo, entre otros).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29" w:lineRule="exact" w:before="0" w:after="0"/>
        <w:ind w:left="324" w:right="0" w:hanging="200"/>
        <w:jc w:val="both"/>
        <w:rPr>
          <w:sz w:val="20"/>
        </w:rPr>
      </w:pPr>
      <w:r>
        <w:rPr>
          <w:spacing w:val="-2"/>
          <w:sz w:val="20"/>
        </w:rPr>
        <w:t>Conclusiones.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29" w:lineRule="exact" w:before="0" w:after="0"/>
        <w:ind w:left="325" w:right="0" w:hanging="201"/>
        <w:jc w:val="both"/>
        <w:rPr>
          <w:sz w:val="20"/>
        </w:rPr>
      </w:pPr>
      <w:r>
        <w:rPr>
          <w:spacing w:val="-2"/>
          <w:sz w:val="20"/>
        </w:rPr>
        <w:t>Anexos.</w:t>
      </w:r>
    </w:p>
    <w:p>
      <w:pPr>
        <w:pStyle w:val="BodyText"/>
        <w:tabs>
          <w:tab w:pos="4930" w:val="left" w:leader="none"/>
        </w:tabs>
        <w:ind w:right="113" w:firstLine="271"/>
      </w:pPr>
      <w:r>
        <w:rPr/>
        <w:t>Incluya</w:t>
      </w:r>
      <w:r>
        <w:rPr>
          <w:spacing w:val="-13"/>
        </w:rPr>
        <w:t> </w:t>
      </w:r>
      <w:r>
        <w:rPr/>
        <w:t>una</w:t>
      </w:r>
      <w:r>
        <w:rPr>
          <w:spacing w:val="-12"/>
        </w:rPr>
        <w:t> </w:t>
      </w:r>
      <w:r>
        <w:rPr/>
        <w:t>copia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las</w:t>
      </w:r>
      <w:r>
        <w:rPr>
          <w:spacing w:val="-13"/>
        </w:rPr>
        <w:t> </w:t>
      </w:r>
      <w:r>
        <w:rPr/>
        <w:t>especificaciones</w:t>
      </w:r>
      <w:r>
        <w:rPr>
          <w:spacing w:val="-13"/>
        </w:rPr>
        <w:t> </w:t>
      </w:r>
      <w:r>
        <w:rPr/>
        <w:t>del</w:t>
      </w:r>
      <w:r>
        <w:rPr>
          <w:spacing w:val="-13"/>
        </w:rPr>
        <w:t> </w:t>
      </w:r>
      <w:r>
        <w:rPr/>
        <w:t>componente </w:t>
      </w:r>
      <w:r>
        <w:rPr>
          <w:u w:val="single"/>
        </w:rPr>
        <w:t>electrónico</w:t>
      </w:r>
      <w:r>
        <w:rPr>
          <w:spacing w:val="-3"/>
          <w:u w:val="single"/>
        </w:rPr>
        <w:t> </w:t>
      </w:r>
      <w:r>
        <w:rPr>
          <w:u w:val="single"/>
        </w:rPr>
        <w:t>dado</w:t>
      </w:r>
      <w:r>
        <w:rPr>
          <w:spacing w:val="-2"/>
          <w:u w:val="single"/>
        </w:rPr>
        <w:t> </w:t>
      </w:r>
      <w:r>
        <w:rPr>
          <w:u w:val="single"/>
        </w:rPr>
        <w:t>por</w:t>
      </w:r>
      <w:r>
        <w:rPr>
          <w:spacing w:val="-4"/>
          <w:u w:val="single"/>
        </w:rPr>
        <w:t> </w:t>
      </w:r>
      <w:r>
        <w:rPr>
          <w:u w:val="single"/>
        </w:rPr>
        <w:t>el</w:t>
      </w:r>
      <w:r>
        <w:rPr>
          <w:spacing w:val="-4"/>
          <w:u w:val="single"/>
        </w:rPr>
        <w:t> </w:t>
      </w:r>
      <w:r>
        <w:rPr>
          <w:u w:val="single"/>
        </w:rPr>
        <w:t>fabricante</w:t>
      </w:r>
      <w:r>
        <w:rPr>
          <w:spacing w:val="-2"/>
          <w:u w:val="single"/>
        </w:rPr>
        <w:t> </w:t>
      </w:r>
      <w:r>
        <w:rPr>
          <w:u w:val="single"/>
        </w:rPr>
        <w:t>y</w:t>
      </w:r>
      <w:r>
        <w:rPr>
          <w:spacing w:val="-7"/>
          <w:u w:val="single"/>
        </w:rPr>
        <w:t> </w:t>
      </w:r>
      <w:r>
        <w:rPr>
          <w:u w:val="single"/>
        </w:rPr>
        <w:t>la</w:t>
      </w:r>
      <w:r>
        <w:rPr>
          <w:spacing w:val="-2"/>
          <w:u w:val="single"/>
        </w:rPr>
        <w:t> </w:t>
      </w:r>
      <w:r>
        <w:rPr>
          <w:u w:val="single"/>
        </w:rPr>
        <w:t>hoja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datos.</w:t>
      </w:r>
      <w:r>
        <w:rPr>
          <w:u w:val="single"/>
        </w:rPr>
        <w:tab/>
      </w:r>
    </w:p>
    <w:p>
      <w:pPr>
        <w:pStyle w:val="Heading2"/>
        <w:tabs>
          <w:tab w:pos="4930" w:val="left" w:leader="none"/>
        </w:tabs>
        <w:spacing w:before="10"/>
        <w:rPr>
          <w:u w:val="none"/>
        </w:rPr>
      </w:pPr>
      <w:r>
        <w:rPr>
          <w:spacing w:val="33"/>
          <w:u w:val="single"/>
        </w:rPr>
        <w:t> </w:t>
      </w:r>
      <w:r>
        <w:rPr>
          <w:spacing w:val="-2"/>
          <w:u w:val="single"/>
        </w:rPr>
        <w:t>Bibliografía</w:t>
      </w:r>
      <w:r>
        <w:rPr>
          <w:u w:val="single"/>
        </w:rPr>
        <w:tab/>
      </w:r>
    </w:p>
    <w:p>
      <w:pPr>
        <w:pStyle w:val="BodyText"/>
        <w:tabs>
          <w:tab w:pos="1218" w:val="left" w:leader="none"/>
          <w:tab w:pos="1589" w:val="left" w:leader="none"/>
          <w:tab w:pos="2292" w:val="left" w:leader="none"/>
          <w:tab w:pos="3877" w:val="left" w:leader="none"/>
          <w:tab w:pos="4829" w:val="left" w:leader="none"/>
        </w:tabs>
        <w:spacing w:before="5"/>
        <w:ind w:right="114"/>
      </w:pPr>
      <w:r>
        <w:rPr/>
        <w:t>Sedra &amp; Smith, Circuitos Microelectronicos, Oxford. </w:t>
      </w:r>
      <w:r>
        <w:rPr>
          <w:spacing w:val="-2"/>
        </w:rPr>
        <w:t>Horenstein</w:t>
      </w:r>
      <w:r>
        <w:rPr/>
        <w:tab/>
      </w:r>
      <w:r>
        <w:rPr>
          <w:spacing w:val="-10"/>
        </w:rPr>
        <w:t>&amp;</w:t>
      </w:r>
      <w:r>
        <w:rPr/>
        <w:tab/>
      </w:r>
      <w:r>
        <w:rPr>
          <w:spacing w:val="-4"/>
        </w:rPr>
        <w:t>Mark,</w:t>
      </w:r>
      <w:r>
        <w:rPr/>
        <w:tab/>
      </w:r>
      <w:r>
        <w:rPr>
          <w:spacing w:val="-2"/>
        </w:rPr>
        <w:t>Microelectrónica</w:t>
      </w:r>
      <w:r>
        <w:rPr/>
        <w:tab/>
      </w:r>
      <w:r>
        <w:rPr>
          <w:spacing w:val="-2"/>
        </w:rPr>
        <w:t>Circuitos</w:t>
      </w:r>
      <w:r>
        <w:rPr/>
        <w:tab/>
      </w:r>
      <w:r>
        <w:rPr>
          <w:spacing w:val="-10"/>
        </w:rPr>
        <w:t>y</w:t>
      </w:r>
      <w:r>
        <w:rPr/>
        <w:t> Dispositivos, Prentice Hall.</w:t>
      </w:r>
    </w:p>
    <w:p>
      <w:pPr>
        <w:pStyle w:val="BodyText"/>
        <w:spacing w:before="2"/>
        <w:ind w:right="114"/>
      </w:pPr>
      <w:r>
        <w:rPr/>
        <w:t>Millman J. &amp; Grabel A., Microelectronics, Mc.Graw Hill. Millman</w:t>
      </w:r>
      <w:r>
        <w:rPr>
          <w:spacing w:val="-7"/>
        </w:rPr>
        <w:t> </w:t>
      </w:r>
      <w:r>
        <w:rPr/>
        <w:t>J.</w:t>
      </w:r>
      <w:r>
        <w:rPr>
          <w:spacing w:val="-6"/>
        </w:rPr>
        <w:t> </w:t>
      </w:r>
      <w:r>
        <w:rPr/>
        <w:t>&amp;</w:t>
      </w:r>
      <w:r>
        <w:rPr>
          <w:spacing w:val="-8"/>
        </w:rPr>
        <w:t> </w:t>
      </w:r>
      <w:r>
        <w:rPr/>
        <w:t>Halkias</w:t>
      </w:r>
      <w:r>
        <w:rPr>
          <w:spacing w:val="-7"/>
        </w:rPr>
        <w:t> </w:t>
      </w:r>
      <w:r>
        <w:rPr/>
        <w:t>C.:</w:t>
      </w:r>
      <w:r>
        <w:rPr>
          <w:spacing w:val="-7"/>
        </w:rPr>
        <w:t> </w:t>
      </w:r>
      <w:r>
        <w:rPr/>
        <w:t>Integrated</w:t>
      </w:r>
      <w:r>
        <w:rPr>
          <w:spacing w:val="-5"/>
        </w:rPr>
        <w:t> </w:t>
      </w:r>
      <w:r>
        <w:rPr/>
        <w:t>Electronics</w:t>
      </w:r>
      <w:r>
        <w:rPr>
          <w:spacing w:val="-7"/>
        </w:rPr>
        <w:t> </w:t>
      </w:r>
      <w:r>
        <w:rPr/>
        <w:t>Analog</w:t>
      </w:r>
      <w:r>
        <w:rPr>
          <w:spacing w:val="-7"/>
        </w:rPr>
        <w:t> </w:t>
      </w:r>
      <w:r>
        <w:rPr/>
        <w:t>and Digital Circuits and Systems. McGraw-Hill.</w:t>
      </w:r>
    </w:p>
    <w:p>
      <w:pPr>
        <w:spacing w:after="0"/>
        <w:sectPr>
          <w:type w:val="continuous"/>
          <w:pgSz w:w="12240" w:h="15840"/>
          <w:pgMar w:top="740" w:bottom="280" w:left="780" w:right="900"/>
          <w:cols w:num="2" w:equalWidth="0">
            <w:col w:w="4972" w:space="542"/>
            <w:col w:w="5046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1"/>
        <w:ind w:left="0"/>
      </w:pPr>
    </w:p>
    <w:p>
      <w:pPr>
        <w:pStyle w:val="BodyText"/>
        <w:tabs>
          <w:tab w:pos="10190" w:val="left" w:leader="none"/>
        </w:tabs>
      </w:pPr>
      <w:r>
        <w:rPr>
          <w:spacing w:val="-2"/>
        </w:rPr>
        <w:t>PT/PT</w:t>
      </w:r>
      <w:r>
        <w:rPr/>
        <w:tab/>
      </w:r>
      <w:r>
        <w:rPr>
          <w:spacing w:val="-5"/>
        </w:rPr>
        <w:t>1/1</w:t>
      </w:r>
    </w:p>
    <w:sectPr>
      <w:type w:val="continuous"/>
      <w:pgSz w:w="12240" w:h="15840"/>
      <w:pgMar w:top="740" w:bottom="280" w:left="7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24" w:hanging="27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2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5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97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90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2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75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68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60" w:hanging="272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485" w:hanging="36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485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"/>
      <w:lvlJc w:val="left"/>
      <w:pPr>
        <w:ind w:left="576" w:hanging="27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5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1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-44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-169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-294" w:hanging="27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92" w:hanging="3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492" w:hanging="368"/>
        <w:jc w:val="left"/>
      </w:pPr>
      <w:rPr>
        <w:rFonts w:hint="default"/>
        <w:spacing w:val="0"/>
        <w:w w:val="9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4" w:hanging="3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41" w:hanging="3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88" w:hanging="3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35" w:hanging="3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83" w:hanging="3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30" w:hanging="3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77" w:hanging="36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26" w:hanging="2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576" w:hanging="27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76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72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68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64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61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57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53" w:hanging="272"/>
      </w:pPr>
      <w:rPr>
        <w:rFonts w:hint="default"/>
        <w:lang w:val="es-ES" w:eastAsia="en-US" w:bidi="ar-SA"/>
      </w:rPr>
    </w:lvl>
  </w:abstractNum>
  <w:num w:numId="1">
    <w:abstractNumId w:val="0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24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54"/>
      <w:outlineLvl w:val="1"/>
    </w:pPr>
    <w:rPr>
      <w:rFonts w:ascii="Times New Roman" w:hAnsi="Times New Roman" w:eastAsia="Times New Roman" w:cs="Times New Roman"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4"/>
      <w:ind w:left="110"/>
      <w:outlineLvl w:val="2"/>
    </w:pPr>
    <w:rPr>
      <w:rFonts w:ascii="Times New Roman" w:hAnsi="Times New Roman" w:eastAsia="Times New Roman" w:cs="Times New Roman"/>
      <w:b/>
      <w:bCs/>
      <w:sz w:val="20"/>
      <w:szCs w:val="20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24" w:hanging="272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2024-02-21T23:33:10Z</dcterms:created>
  <dcterms:modified xsi:type="dcterms:W3CDTF">2024-02-21T23:33:10Z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2024-02-21T00:00:00Z</vt:filetime>
  </property>
  <property fmtid="{D5CDD505-2E9C-101B-9397-08002B2CF9AE}" pid="3" name="Producer">
    <vt:lpwstr>3-Heights™ PDF Merge Split Shell 6.12.1.11 (http://www.pdf-tools.com)</vt:lpwstr>
  </property>
</Properties>
</file>