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73074" w14:textId="77777777" w:rsidR="00DB5E3E" w:rsidRPr="005106CA" w:rsidRDefault="00DB5E3E" w:rsidP="002C1F7C">
      <w:pPr>
        <w:pStyle w:val="Standard"/>
        <w:spacing w:line="480" w:lineRule="auto"/>
        <w:jc w:val="center"/>
        <w:rPr>
          <w:rFonts w:ascii="Arial" w:hAnsi="Arial" w:cs="Arial"/>
          <w:sz w:val="22"/>
          <w:szCs w:val="22"/>
        </w:rPr>
      </w:pPr>
      <w:r w:rsidRPr="005106CA">
        <w:rPr>
          <w:rFonts w:ascii="Arial" w:hAnsi="Arial" w:cs="Arial"/>
          <w:sz w:val="22"/>
          <w:szCs w:val="22"/>
        </w:rPr>
        <w:t>UNIVERSIDAD CENTRAL DE VENEZUELA</w:t>
      </w:r>
    </w:p>
    <w:p w14:paraId="6A5AC4DB" w14:textId="77777777" w:rsidR="00DB5E3E" w:rsidRPr="005106CA" w:rsidRDefault="00DB5E3E" w:rsidP="00D11144">
      <w:pPr>
        <w:pStyle w:val="Standard"/>
        <w:spacing w:line="480" w:lineRule="auto"/>
        <w:jc w:val="center"/>
        <w:rPr>
          <w:rFonts w:ascii="Arial" w:hAnsi="Arial" w:cs="Arial"/>
          <w:sz w:val="22"/>
          <w:szCs w:val="22"/>
        </w:rPr>
      </w:pPr>
      <w:r w:rsidRPr="005106CA">
        <w:rPr>
          <w:rFonts w:ascii="Arial" w:hAnsi="Arial" w:cs="Arial"/>
          <w:sz w:val="22"/>
          <w:szCs w:val="22"/>
        </w:rPr>
        <w:t>FACULTAD DE INGENIERÍA</w:t>
      </w:r>
    </w:p>
    <w:p w14:paraId="373EE2FF" w14:textId="77777777" w:rsidR="00DB5E3E" w:rsidRPr="005106CA" w:rsidRDefault="00DB5E3E" w:rsidP="00D11144">
      <w:pPr>
        <w:pStyle w:val="Standard"/>
        <w:spacing w:line="480" w:lineRule="auto"/>
        <w:jc w:val="center"/>
        <w:rPr>
          <w:rFonts w:ascii="Arial" w:hAnsi="Arial" w:cs="Arial"/>
          <w:sz w:val="22"/>
          <w:szCs w:val="22"/>
        </w:rPr>
      </w:pPr>
      <w:r w:rsidRPr="005106CA">
        <w:rPr>
          <w:rFonts w:ascii="Arial" w:hAnsi="Arial" w:cs="Arial"/>
          <w:sz w:val="22"/>
          <w:szCs w:val="22"/>
        </w:rPr>
        <w:t>ESCUELA DE INGENIERÍA ELÉCTRICA</w:t>
      </w:r>
    </w:p>
    <w:p w14:paraId="75F4C009" w14:textId="258BCA5B" w:rsidR="00C956CB" w:rsidRPr="005106CA" w:rsidRDefault="00701A13" w:rsidP="00D11144">
      <w:pPr>
        <w:pStyle w:val="Standard"/>
        <w:spacing w:line="480" w:lineRule="auto"/>
        <w:jc w:val="center"/>
        <w:rPr>
          <w:rFonts w:ascii="Arial" w:hAnsi="Arial" w:cs="Arial"/>
          <w:sz w:val="22"/>
          <w:szCs w:val="22"/>
        </w:rPr>
      </w:pPr>
      <w:r w:rsidRPr="005106CA">
        <w:rPr>
          <w:rFonts w:ascii="Arial" w:hAnsi="Arial" w:cs="Arial"/>
          <w:sz w:val="22"/>
          <w:szCs w:val="22"/>
        </w:rPr>
        <w:t>DEPARTAMENTO DE ELECTRÓNICA, COMPUTACIÓN Y CONTROL</w:t>
      </w:r>
    </w:p>
    <w:p w14:paraId="145F77CC" w14:textId="7213ACF7" w:rsidR="00DB5E3E" w:rsidRPr="005106CA" w:rsidRDefault="00FD300B" w:rsidP="00D11144">
      <w:pPr>
        <w:pStyle w:val="Standard"/>
        <w:spacing w:line="480" w:lineRule="auto"/>
        <w:jc w:val="center"/>
        <w:rPr>
          <w:rFonts w:ascii="Arial" w:hAnsi="Arial" w:cs="Arial"/>
          <w:sz w:val="22"/>
          <w:szCs w:val="22"/>
        </w:rPr>
      </w:pPr>
      <w:r>
        <w:rPr>
          <w:rFonts w:ascii="Arial" w:hAnsi="Arial" w:cs="Arial"/>
          <w:sz w:val="22"/>
          <w:szCs w:val="22"/>
        </w:rPr>
        <w:t>C</w:t>
      </w:r>
      <w:r w:rsidR="002F5C43">
        <w:rPr>
          <w:rFonts w:ascii="Arial" w:hAnsi="Arial" w:cs="Arial"/>
          <w:sz w:val="22"/>
          <w:szCs w:val="22"/>
        </w:rPr>
        <w:t>ÁLCULO NUMÉRICO</w:t>
      </w:r>
    </w:p>
    <w:p w14:paraId="164455C8" w14:textId="67A021C1" w:rsidR="00DB5E3E" w:rsidRPr="005106CA" w:rsidRDefault="00DB5E3E" w:rsidP="002C1F7C">
      <w:pPr>
        <w:pStyle w:val="Standard"/>
        <w:spacing w:line="360" w:lineRule="auto"/>
        <w:rPr>
          <w:rFonts w:ascii="Arial" w:hAnsi="Arial" w:cs="Arial"/>
          <w:sz w:val="22"/>
          <w:szCs w:val="22"/>
        </w:rPr>
      </w:pPr>
    </w:p>
    <w:p w14:paraId="053BE0B4" w14:textId="093DDCD5" w:rsidR="00DB5E3E" w:rsidRPr="005106CA" w:rsidRDefault="00DB5E3E" w:rsidP="002C1F7C">
      <w:pPr>
        <w:pStyle w:val="Standard"/>
        <w:spacing w:line="360" w:lineRule="auto"/>
        <w:rPr>
          <w:rFonts w:ascii="Arial" w:hAnsi="Arial" w:cs="Arial"/>
          <w:sz w:val="22"/>
          <w:szCs w:val="22"/>
        </w:rPr>
      </w:pPr>
    </w:p>
    <w:p w14:paraId="254D91D3" w14:textId="2BE01934" w:rsidR="00DB5E3E" w:rsidRPr="005106CA" w:rsidRDefault="00DB5E3E" w:rsidP="002C1F7C">
      <w:pPr>
        <w:pStyle w:val="Standard"/>
        <w:spacing w:line="360" w:lineRule="auto"/>
        <w:rPr>
          <w:rFonts w:ascii="Arial" w:hAnsi="Arial" w:cs="Arial"/>
          <w:sz w:val="22"/>
          <w:szCs w:val="22"/>
        </w:rPr>
      </w:pPr>
    </w:p>
    <w:p w14:paraId="6D573FEF" w14:textId="77777777" w:rsidR="00257BA3" w:rsidRDefault="00257BA3" w:rsidP="002C1F7C">
      <w:pPr>
        <w:pStyle w:val="Standard"/>
        <w:spacing w:line="360" w:lineRule="auto"/>
        <w:rPr>
          <w:rFonts w:ascii="Arial" w:hAnsi="Arial" w:cs="Arial"/>
          <w:sz w:val="22"/>
          <w:szCs w:val="22"/>
        </w:rPr>
      </w:pPr>
    </w:p>
    <w:p w14:paraId="6CB65D0E" w14:textId="77777777" w:rsidR="002F5C43" w:rsidRPr="005106CA" w:rsidRDefault="002F5C43" w:rsidP="002C1F7C">
      <w:pPr>
        <w:pStyle w:val="Standard"/>
        <w:spacing w:line="360" w:lineRule="auto"/>
        <w:rPr>
          <w:rFonts w:ascii="Arial" w:hAnsi="Arial" w:cs="Arial"/>
          <w:sz w:val="22"/>
          <w:szCs w:val="22"/>
        </w:rPr>
      </w:pPr>
    </w:p>
    <w:p w14:paraId="2777B300" w14:textId="77777777" w:rsidR="00DB5E3E" w:rsidRPr="005106CA" w:rsidRDefault="00DB5E3E" w:rsidP="002C1F7C">
      <w:pPr>
        <w:pStyle w:val="Standard"/>
        <w:spacing w:line="360" w:lineRule="auto"/>
        <w:rPr>
          <w:rFonts w:ascii="Arial" w:hAnsi="Arial" w:cs="Arial"/>
          <w:sz w:val="22"/>
          <w:szCs w:val="22"/>
        </w:rPr>
      </w:pPr>
    </w:p>
    <w:p w14:paraId="1E027112" w14:textId="3ADDAC18" w:rsidR="005B6177" w:rsidRDefault="00DB5E3E" w:rsidP="0037444F">
      <w:pPr>
        <w:pStyle w:val="Ttulo"/>
        <w:spacing w:line="480" w:lineRule="auto"/>
        <w:jc w:val="center"/>
        <w:rPr>
          <w:rFonts w:ascii="Arial" w:hAnsi="Arial" w:cs="Arial"/>
          <w:sz w:val="52"/>
          <w:szCs w:val="52"/>
        </w:rPr>
      </w:pPr>
      <w:r w:rsidRPr="00ED7250">
        <w:rPr>
          <w:rFonts w:ascii="Arial" w:hAnsi="Arial" w:cs="Arial"/>
          <w:sz w:val="52"/>
          <w:szCs w:val="52"/>
        </w:rPr>
        <w:t>INFORME #</w:t>
      </w:r>
      <w:r w:rsidR="003845B6">
        <w:rPr>
          <w:rFonts w:ascii="Arial" w:hAnsi="Arial" w:cs="Arial"/>
          <w:sz w:val="52"/>
          <w:szCs w:val="52"/>
        </w:rPr>
        <w:t>3</w:t>
      </w:r>
    </w:p>
    <w:p w14:paraId="796E1CB5" w14:textId="249B83D4" w:rsidR="00DB5E3E" w:rsidRPr="00ED7250" w:rsidRDefault="003845B6" w:rsidP="0037444F">
      <w:pPr>
        <w:pStyle w:val="Ttulo"/>
        <w:spacing w:line="480" w:lineRule="auto"/>
        <w:jc w:val="center"/>
        <w:rPr>
          <w:rFonts w:ascii="Arial" w:hAnsi="Arial" w:cs="Arial"/>
          <w:sz w:val="52"/>
          <w:szCs w:val="52"/>
        </w:rPr>
      </w:pPr>
      <w:r w:rsidRPr="003845B6">
        <w:rPr>
          <w:rFonts w:ascii="Arial" w:hAnsi="Arial" w:cs="Arial"/>
          <w:sz w:val="52"/>
          <w:szCs w:val="52"/>
        </w:rPr>
        <w:t>Cero de Funciones y Sistemas de Ecuaciones No Lineales</w:t>
      </w:r>
    </w:p>
    <w:p w14:paraId="4F4F3886" w14:textId="77777777" w:rsidR="005B6177" w:rsidRDefault="005B6177" w:rsidP="002C1F7C">
      <w:pPr>
        <w:pStyle w:val="Standard"/>
        <w:spacing w:line="360" w:lineRule="auto"/>
        <w:rPr>
          <w:rFonts w:ascii="Arial" w:hAnsi="Arial" w:cs="Arial"/>
          <w:sz w:val="22"/>
          <w:szCs w:val="22"/>
        </w:rPr>
      </w:pPr>
    </w:p>
    <w:p w14:paraId="58A45C12" w14:textId="77777777" w:rsidR="002F5C43" w:rsidRDefault="002F5C43" w:rsidP="002C1F7C">
      <w:pPr>
        <w:pStyle w:val="Standard"/>
        <w:spacing w:line="360" w:lineRule="auto"/>
        <w:rPr>
          <w:rFonts w:ascii="Arial" w:hAnsi="Arial" w:cs="Arial"/>
          <w:sz w:val="22"/>
          <w:szCs w:val="22"/>
        </w:rPr>
      </w:pPr>
    </w:p>
    <w:p w14:paraId="64B210E4" w14:textId="77777777" w:rsidR="00257BA3" w:rsidRPr="005106CA" w:rsidRDefault="00257BA3" w:rsidP="002C1F7C">
      <w:pPr>
        <w:pStyle w:val="Standard"/>
        <w:spacing w:line="360" w:lineRule="auto"/>
        <w:rPr>
          <w:rFonts w:ascii="Arial" w:hAnsi="Arial" w:cs="Arial"/>
          <w:sz w:val="22"/>
          <w:szCs w:val="22"/>
        </w:rPr>
      </w:pPr>
    </w:p>
    <w:p w14:paraId="3EA086CC" w14:textId="77777777" w:rsidR="00355D2D" w:rsidRPr="005106CA" w:rsidRDefault="00355D2D" w:rsidP="002C1F7C">
      <w:pPr>
        <w:pStyle w:val="Standard"/>
        <w:spacing w:line="360" w:lineRule="auto"/>
        <w:rPr>
          <w:rFonts w:ascii="Arial" w:hAnsi="Arial" w:cs="Arial"/>
          <w:sz w:val="22"/>
          <w:szCs w:val="22"/>
        </w:rPr>
      </w:pPr>
    </w:p>
    <w:p w14:paraId="3FCB77E9" w14:textId="77777777" w:rsidR="0037444F" w:rsidRDefault="0037444F" w:rsidP="002C1F7C">
      <w:pPr>
        <w:pStyle w:val="Standard"/>
        <w:spacing w:line="360" w:lineRule="auto"/>
        <w:rPr>
          <w:rFonts w:ascii="Arial" w:hAnsi="Arial" w:cs="Arial"/>
          <w:sz w:val="22"/>
          <w:szCs w:val="22"/>
        </w:rPr>
      </w:pPr>
    </w:p>
    <w:p w14:paraId="10421FDA" w14:textId="77777777" w:rsidR="00F112A6" w:rsidRPr="005106CA" w:rsidRDefault="00F112A6" w:rsidP="002C1F7C">
      <w:pPr>
        <w:pStyle w:val="Standard"/>
        <w:spacing w:line="360" w:lineRule="auto"/>
        <w:rPr>
          <w:rFonts w:ascii="Arial" w:hAnsi="Arial" w:cs="Arial"/>
          <w:sz w:val="22"/>
          <w:szCs w:val="22"/>
        </w:rPr>
      </w:pPr>
    </w:p>
    <w:p w14:paraId="351E0E4A" w14:textId="77777777" w:rsidR="0037444F" w:rsidRPr="005106CA" w:rsidRDefault="0037444F" w:rsidP="002C1F7C">
      <w:pPr>
        <w:pStyle w:val="Standard"/>
        <w:spacing w:line="360" w:lineRule="auto"/>
        <w:rPr>
          <w:rFonts w:ascii="Arial" w:hAnsi="Arial" w:cs="Arial"/>
          <w:sz w:val="22"/>
          <w:szCs w:val="22"/>
        </w:rPr>
      </w:pPr>
    </w:p>
    <w:p w14:paraId="46908502" w14:textId="77777777" w:rsidR="0037444F" w:rsidRPr="005106CA" w:rsidRDefault="0037444F" w:rsidP="002C1F7C">
      <w:pPr>
        <w:pStyle w:val="Standard"/>
        <w:spacing w:line="360" w:lineRule="auto"/>
        <w:rPr>
          <w:rFonts w:ascii="Arial" w:hAnsi="Arial" w:cs="Arial"/>
          <w:sz w:val="22"/>
          <w:szCs w:val="22"/>
        </w:rPr>
      </w:pPr>
    </w:p>
    <w:p w14:paraId="41A0832E" w14:textId="77777777" w:rsidR="00ED5662" w:rsidRPr="005106CA" w:rsidRDefault="00ED5662" w:rsidP="002C1F7C">
      <w:pPr>
        <w:pStyle w:val="Standard"/>
        <w:spacing w:line="360" w:lineRule="auto"/>
        <w:rPr>
          <w:rFonts w:ascii="Arial" w:hAnsi="Arial" w:cs="Arial"/>
          <w:sz w:val="22"/>
          <w:szCs w:val="22"/>
        </w:rPr>
      </w:pPr>
    </w:p>
    <w:p w14:paraId="747B35E5" w14:textId="77777777" w:rsidR="00EB3D96" w:rsidRPr="005106CA" w:rsidRDefault="00EB3D96" w:rsidP="002C1F7C">
      <w:pPr>
        <w:pStyle w:val="Standard"/>
        <w:spacing w:line="360" w:lineRule="auto"/>
        <w:rPr>
          <w:rFonts w:ascii="Arial" w:hAnsi="Arial" w:cs="Arial"/>
          <w:sz w:val="22"/>
          <w:szCs w:val="22"/>
        </w:rPr>
      </w:pPr>
    </w:p>
    <w:p w14:paraId="750CA3C9" w14:textId="3FF645E9" w:rsidR="004C4860" w:rsidRPr="005106CA" w:rsidRDefault="004C4860" w:rsidP="004C4860">
      <w:pPr>
        <w:pStyle w:val="Standard"/>
        <w:spacing w:line="480" w:lineRule="auto"/>
        <w:jc w:val="right"/>
        <w:rPr>
          <w:rFonts w:ascii="Arial" w:hAnsi="Arial" w:cs="Arial"/>
          <w:sz w:val="22"/>
          <w:szCs w:val="22"/>
        </w:rPr>
      </w:pPr>
      <w:r w:rsidRPr="005106CA">
        <w:rPr>
          <w:rFonts w:ascii="Arial" w:hAnsi="Arial" w:cs="Arial"/>
          <w:sz w:val="22"/>
          <w:szCs w:val="22"/>
        </w:rPr>
        <w:t>Br. Mendoza</w:t>
      </w:r>
      <w:r>
        <w:rPr>
          <w:rFonts w:ascii="Arial" w:hAnsi="Arial" w:cs="Arial"/>
          <w:sz w:val="22"/>
          <w:szCs w:val="22"/>
        </w:rPr>
        <w:t xml:space="preserve"> Q.</w:t>
      </w:r>
      <w:r w:rsidRPr="005106CA">
        <w:rPr>
          <w:rFonts w:ascii="Arial" w:hAnsi="Arial" w:cs="Arial"/>
          <w:sz w:val="22"/>
          <w:szCs w:val="22"/>
        </w:rPr>
        <w:t>, Romina</w:t>
      </w:r>
      <w:r>
        <w:rPr>
          <w:rFonts w:ascii="Arial" w:hAnsi="Arial" w:cs="Arial"/>
          <w:sz w:val="22"/>
          <w:szCs w:val="22"/>
        </w:rPr>
        <w:t xml:space="preserve"> A. </w:t>
      </w:r>
      <w:r w:rsidRPr="005106CA">
        <w:rPr>
          <w:rFonts w:ascii="Arial" w:hAnsi="Arial" w:cs="Arial"/>
          <w:sz w:val="22"/>
          <w:szCs w:val="22"/>
        </w:rPr>
        <w:t>C.I.: 22.438.480</w:t>
      </w:r>
    </w:p>
    <w:p w14:paraId="7B48D28C" w14:textId="2DF5267D" w:rsidR="00DB5E3E" w:rsidRPr="005106CA" w:rsidRDefault="00DB5E3E" w:rsidP="00D11144">
      <w:pPr>
        <w:pStyle w:val="Standard"/>
        <w:spacing w:line="480" w:lineRule="auto"/>
        <w:jc w:val="center"/>
        <w:rPr>
          <w:rFonts w:ascii="Arial" w:hAnsi="Arial" w:cs="Arial"/>
          <w:sz w:val="22"/>
          <w:szCs w:val="22"/>
        </w:rPr>
      </w:pPr>
      <w:r w:rsidRPr="005106CA">
        <w:rPr>
          <w:rFonts w:ascii="Arial" w:hAnsi="Arial" w:cs="Arial"/>
          <w:sz w:val="22"/>
          <w:szCs w:val="22"/>
        </w:rPr>
        <w:t xml:space="preserve">Caracas, </w:t>
      </w:r>
      <w:r w:rsidR="003845B6">
        <w:rPr>
          <w:rFonts w:ascii="Arial" w:hAnsi="Arial" w:cs="Arial"/>
          <w:sz w:val="22"/>
          <w:szCs w:val="22"/>
        </w:rPr>
        <w:t>2</w:t>
      </w:r>
      <w:r w:rsidR="00000F15">
        <w:rPr>
          <w:rFonts w:ascii="Arial" w:hAnsi="Arial" w:cs="Arial"/>
          <w:sz w:val="22"/>
          <w:szCs w:val="22"/>
        </w:rPr>
        <w:t>9</w:t>
      </w:r>
      <w:r w:rsidRPr="005106CA">
        <w:rPr>
          <w:rFonts w:ascii="Arial" w:hAnsi="Arial" w:cs="Arial"/>
          <w:sz w:val="22"/>
          <w:szCs w:val="22"/>
        </w:rPr>
        <w:t xml:space="preserve"> de </w:t>
      </w:r>
      <w:r w:rsidR="003845B6">
        <w:rPr>
          <w:rFonts w:ascii="Arial" w:hAnsi="Arial" w:cs="Arial"/>
          <w:sz w:val="22"/>
          <w:szCs w:val="22"/>
        </w:rPr>
        <w:t>enero</w:t>
      </w:r>
      <w:r w:rsidRPr="005106CA">
        <w:rPr>
          <w:rFonts w:ascii="Arial" w:hAnsi="Arial" w:cs="Arial"/>
          <w:sz w:val="22"/>
          <w:szCs w:val="22"/>
        </w:rPr>
        <w:t xml:space="preserve"> de 202</w:t>
      </w:r>
      <w:r w:rsidR="003845B6">
        <w:rPr>
          <w:rFonts w:ascii="Arial" w:hAnsi="Arial" w:cs="Arial"/>
          <w:sz w:val="22"/>
          <w:szCs w:val="22"/>
        </w:rPr>
        <w:t>4</w:t>
      </w:r>
      <w:r w:rsidRPr="005106CA">
        <w:rPr>
          <w:rFonts w:ascii="Arial" w:hAnsi="Arial" w:cs="Arial"/>
          <w:sz w:val="22"/>
          <w:szCs w:val="22"/>
        </w:rPr>
        <w:br w:type="page"/>
      </w:r>
    </w:p>
    <w:p w14:paraId="3EFCCE54" w14:textId="77777777" w:rsidR="00822D6C" w:rsidRPr="00563297" w:rsidRDefault="00822D6C" w:rsidP="002C1F7C">
      <w:pPr>
        <w:spacing w:after="0" w:line="259" w:lineRule="auto"/>
        <w:jc w:val="left"/>
        <w:rPr>
          <w:rFonts w:ascii="Arial" w:hAnsi="Arial" w:cs="Arial"/>
          <w:sz w:val="22"/>
        </w:rPr>
        <w:sectPr w:rsidR="00822D6C" w:rsidRPr="00563297" w:rsidSect="00A25796">
          <w:headerReference w:type="default" r:id="rId8"/>
          <w:headerReference w:type="first" r:id="rId9"/>
          <w:pgSz w:w="12240" w:h="15840"/>
          <w:pgMar w:top="1440" w:right="1440" w:bottom="1440" w:left="1440" w:header="709" w:footer="709" w:gutter="0"/>
          <w:pgNumType w:fmt="lowerRoman"/>
          <w:cols w:space="708"/>
          <w:titlePg/>
          <w:docGrid w:linePitch="360"/>
        </w:sectPr>
      </w:pPr>
    </w:p>
    <w:sdt>
      <w:sdtPr>
        <w:rPr>
          <w:rFonts w:ascii="Times New Roman" w:eastAsiaTheme="minorHAnsi" w:hAnsi="Times New Roman" w:cs="Times New Roman"/>
          <w:caps w:val="0"/>
          <w:color w:val="auto"/>
          <w:sz w:val="24"/>
          <w:szCs w:val="24"/>
          <w:lang w:val="es-ES" w:eastAsia="en-US"/>
        </w:rPr>
        <w:id w:val="-1553919499"/>
        <w:docPartObj>
          <w:docPartGallery w:val="Table of Contents"/>
          <w:docPartUnique/>
        </w:docPartObj>
      </w:sdtPr>
      <w:sdtEndPr>
        <w:rPr>
          <w:b/>
          <w:bCs/>
        </w:rPr>
      </w:sdtEndPr>
      <w:sdtContent>
        <w:p w14:paraId="2C381B39" w14:textId="41CE338F" w:rsidR="000838EE" w:rsidRPr="00DC780F" w:rsidRDefault="008A28BB" w:rsidP="00CC7F89">
          <w:pPr>
            <w:pStyle w:val="TtuloTDC"/>
            <w:spacing w:line="480" w:lineRule="auto"/>
            <w:jc w:val="center"/>
            <w:rPr>
              <w:rFonts w:ascii="Times New Roman" w:hAnsi="Times New Roman" w:cs="Times New Roman"/>
              <w:color w:val="auto"/>
              <w:sz w:val="24"/>
              <w:szCs w:val="24"/>
            </w:rPr>
          </w:pPr>
          <w:r w:rsidRPr="00DC780F">
            <w:rPr>
              <w:rFonts w:ascii="Times New Roman" w:hAnsi="Times New Roman" w:cs="Times New Roman"/>
              <w:color w:val="auto"/>
              <w:sz w:val="24"/>
              <w:szCs w:val="24"/>
              <w:lang w:val="es-ES"/>
            </w:rPr>
            <w:t>Í</w:t>
          </w:r>
          <w:r w:rsidR="00106265" w:rsidRPr="00DC780F">
            <w:rPr>
              <w:rFonts w:ascii="Times New Roman" w:hAnsi="Times New Roman" w:cs="Times New Roman"/>
              <w:color w:val="auto"/>
              <w:sz w:val="24"/>
              <w:szCs w:val="24"/>
              <w:lang w:val="es-ES"/>
            </w:rPr>
            <w:t>ndice</w:t>
          </w:r>
        </w:p>
        <w:p w14:paraId="184C757D" w14:textId="117B1D2A" w:rsidR="00DC780F" w:rsidRPr="00DC780F" w:rsidRDefault="000838EE">
          <w:pPr>
            <w:pStyle w:val="TDC1"/>
            <w:rPr>
              <w:rFonts w:ascii="Times New Roman" w:eastAsiaTheme="minorEastAsia" w:hAnsi="Times New Roman" w:cs="Times New Roman"/>
              <w:noProof/>
              <w:sz w:val="24"/>
              <w:szCs w:val="24"/>
              <w:lang w:eastAsia="es-VE"/>
            </w:rPr>
          </w:pPr>
          <w:r w:rsidRPr="00DC780F">
            <w:rPr>
              <w:rFonts w:ascii="Times New Roman" w:hAnsi="Times New Roman" w:cs="Times New Roman"/>
              <w:sz w:val="24"/>
              <w:szCs w:val="24"/>
            </w:rPr>
            <w:fldChar w:fldCharType="begin"/>
          </w:r>
          <w:r w:rsidRPr="00DC780F">
            <w:rPr>
              <w:rFonts w:ascii="Times New Roman" w:hAnsi="Times New Roman" w:cs="Times New Roman"/>
              <w:sz w:val="24"/>
              <w:szCs w:val="24"/>
            </w:rPr>
            <w:instrText xml:space="preserve"> TOC \o "1-3" \h \z \u </w:instrText>
          </w:r>
          <w:r w:rsidRPr="00DC780F">
            <w:rPr>
              <w:rFonts w:ascii="Times New Roman" w:hAnsi="Times New Roman" w:cs="Times New Roman"/>
              <w:sz w:val="24"/>
              <w:szCs w:val="24"/>
            </w:rPr>
            <w:fldChar w:fldCharType="separate"/>
          </w:r>
          <w:hyperlink w:anchor="_Toc157025819" w:history="1">
            <w:r w:rsidR="00DC780F" w:rsidRPr="00DC780F">
              <w:rPr>
                <w:rStyle w:val="Hipervnculo"/>
                <w:rFonts w:ascii="Times New Roman" w:hAnsi="Times New Roman" w:cs="Times New Roman"/>
                <w:noProof/>
                <w:sz w:val="24"/>
                <w:szCs w:val="24"/>
              </w:rPr>
              <w:t>Resumen</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_Toc157025819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2</w:t>
            </w:r>
            <w:r w:rsidR="00DC780F" w:rsidRPr="00DC780F">
              <w:rPr>
                <w:rFonts w:ascii="Times New Roman" w:hAnsi="Times New Roman" w:cs="Times New Roman"/>
                <w:noProof/>
                <w:webHidden/>
                <w:sz w:val="24"/>
                <w:szCs w:val="24"/>
              </w:rPr>
              <w:fldChar w:fldCharType="end"/>
            </w:r>
          </w:hyperlink>
        </w:p>
        <w:p w14:paraId="484403E4" w14:textId="6A599350" w:rsidR="00DC780F" w:rsidRPr="00DC780F" w:rsidRDefault="00282C37">
          <w:pPr>
            <w:pStyle w:val="TDC1"/>
            <w:rPr>
              <w:rFonts w:ascii="Times New Roman" w:eastAsiaTheme="minorEastAsia" w:hAnsi="Times New Roman" w:cs="Times New Roman"/>
              <w:noProof/>
              <w:sz w:val="24"/>
              <w:szCs w:val="24"/>
              <w:lang w:eastAsia="es-VE"/>
            </w:rPr>
          </w:pPr>
          <w:hyperlink w:anchor="_Toc157025820" w:history="1">
            <w:r w:rsidR="00DC780F" w:rsidRPr="00DC780F">
              <w:rPr>
                <w:rStyle w:val="Hipervnculo"/>
                <w:rFonts w:ascii="Times New Roman" w:hAnsi="Times New Roman" w:cs="Times New Roman"/>
                <w:noProof/>
                <w:sz w:val="24"/>
                <w:szCs w:val="24"/>
              </w:rPr>
              <w:t>Introducción</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_Toc157025820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2</w:t>
            </w:r>
            <w:r w:rsidR="00DC780F" w:rsidRPr="00DC780F">
              <w:rPr>
                <w:rFonts w:ascii="Times New Roman" w:hAnsi="Times New Roman" w:cs="Times New Roman"/>
                <w:noProof/>
                <w:webHidden/>
                <w:sz w:val="24"/>
                <w:szCs w:val="24"/>
              </w:rPr>
              <w:fldChar w:fldCharType="end"/>
            </w:r>
          </w:hyperlink>
        </w:p>
        <w:p w14:paraId="7456269B" w14:textId="388057DE" w:rsidR="00DC780F" w:rsidRPr="00DC780F" w:rsidRDefault="00282C37">
          <w:pPr>
            <w:pStyle w:val="TDC1"/>
            <w:rPr>
              <w:rFonts w:ascii="Times New Roman" w:eastAsiaTheme="minorEastAsia" w:hAnsi="Times New Roman" w:cs="Times New Roman"/>
              <w:noProof/>
              <w:sz w:val="24"/>
              <w:szCs w:val="24"/>
              <w:lang w:eastAsia="es-VE"/>
            </w:rPr>
          </w:pPr>
          <w:hyperlink w:anchor="_Toc157025821" w:history="1">
            <w:r w:rsidR="00DC780F" w:rsidRPr="00DC780F">
              <w:rPr>
                <w:rStyle w:val="Hipervnculo"/>
                <w:rFonts w:ascii="Times New Roman" w:hAnsi="Times New Roman" w:cs="Times New Roman"/>
                <w:noProof/>
                <w:sz w:val="24"/>
                <w:szCs w:val="24"/>
              </w:rPr>
              <w:t>Objetivos</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_Toc157025821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3</w:t>
            </w:r>
            <w:r w:rsidR="00DC780F" w:rsidRPr="00DC780F">
              <w:rPr>
                <w:rFonts w:ascii="Times New Roman" w:hAnsi="Times New Roman" w:cs="Times New Roman"/>
                <w:noProof/>
                <w:webHidden/>
                <w:sz w:val="24"/>
                <w:szCs w:val="24"/>
              </w:rPr>
              <w:fldChar w:fldCharType="end"/>
            </w:r>
          </w:hyperlink>
        </w:p>
        <w:p w14:paraId="2813EDEA" w14:textId="2D6D65E2" w:rsidR="00DC780F" w:rsidRPr="00DC780F" w:rsidRDefault="00282C37">
          <w:pPr>
            <w:pStyle w:val="TDC2"/>
            <w:tabs>
              <w:tab w:val="right" w:leader="underscore" w:pos="9350"/>
            </w:tabs>
            <w:rPr>
              <w:rFonts w:ascii="Times New Roman" w:eastAsiaTheme="minorEastAsia" w:hAnsi="Times New Roman" w:cs="Times New Roman"/>
              <w:noProof/>
              <w:sz w:val="24"/>
              <w:szCs w:val="24"/>
              <w:lang w:eastAsia="es-VE"/>
            </w:rPr>
          </w:pPr>
          <w:hyperlink w:anchor="_Toc157025822" w:history="1">
            <w:r w:rsidR="00DC780F" w:rsidRPr="00DC780F">
              <w:rPr>
                <w:rStyle w:val="Hipervnculo"/>
                <w:rFonts w:ascii="Times New Roman" w:hAnsi="Times New Roman" w:cs="Times New Roman"/>
                <w:noProof/>
                <w:sz w:val="24"/>
                <w:szCs w:val="24"/>
              </w:rPr>
              <w:t>Objetivo General</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_Toc157025822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3</w:t>
            </w:r>
            <w:r w:rsidR="00DC780F" w:rsidRPr="00DC780F">
              <w:rPr>
                <w:rFonts w:ascii="Times New Roman" w:hAnsi="Times New Roman" w:cs="Times New Roman"/>
                <w:noProof/>
                <w:webHidden/>
                <w:sz w:val="24"/>
                <w:szCs w:val="24"/>
              </w:rPr>
              <w:fldChar w:fldCharType="end"/>
            </w:r>
          </w:hyperlink>
        </w:p>
        <w:p w14:paraId="1F9AE92D" w14:textId="7FC309E4" w:rsidR="00DC780F" w:rsidRPr="00DC780F" w:rsidRDefault="00282C37">
          <w:pPr>
            <w:pStyle w:val="TDC2"/>
            <w:tabs>
              <w:tab w:val="right" w:leader="underscore" w:pos="9350"/>
            </w:tabs>
            <w:rPr>
              <w:rFonts w:ascii="Times New Roman" w:eastAsiaTheme="minorEastAsia" w:hAnsi="Times New Roman" w:cs="Times New Roman"/>
              <w:noProof/>
              <w:sz w:val="24"/>
              <w:szCs w:val="24"/>
              <w:lang w:eastAsia="es-VE"/>
            </w:rPr>
          </w:pPr>
          <w:hyperlink w:anchor="_Toc157025823" w:history="1">
            <w:r w:rsidR="00DC780F" w:rsidRPr="00DC780F">
              <w:rPr>
                <w:rStyle w:val="Hipervnculo"/>
                <w:rFonts w:ascii="Times New Roman" w:hAnsi="Times New Roman" w:cs="Times New Roman"/>
                <w:noProof/>
                <w:sz w:val="24"/>
                <w:szCs w:val="24"/>
              </w:rPr>
              <w:t>Objetivos Específicos</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_Toc157025823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3</w:t>
            </w:r>
            <w:r w:rsidR="00DC780F" w:rsidRPr="00DC780F">
              <w:rPr>
                <w:rFonts w:ascii="Times New Roman" w:hAnsi="Times New Roman" w:cs="Times New Roman"/>
                <w:noProof/>
                <w:webHidden/>
                <w:sz w:val="24"/>
                <w:szCs w:val="24"/>
              </w:rPr>
              <w:fldChar w:fldCharType="end"/>
            </w:r>
          </w:hyperlink>
        </w:p>
        <w:p w14:paraId="14F01B8C" w14:textId="7DCFE26B" w:rsidR="00DC780F" w:rsidRPr="00DC780F" w:rsidRDefault="00282C37">
          <w:pPr>
            <w:pStyle w:val="TDC1"/>
            <w:rPr>
              <w:rFonts w:ascii="Times New Roman" w:eastAsiaTheme="minorEastAsia" w:hAnsi="Times New Roman" w:cs="Times New Roman"/>
              <w:noProof/>
              <w:sz w:val="24"/>
              <w:szCs w:val="24"/>
              <w:lang w:eastAsia="es-VE"/>
            </w:rPr>
          </w:pPr>
          <w:hyperlink w:anchor="_Toc157025824" w:history="1">
            <w:r w:rsidR="00DC780F" w:rsidRPr="00DC780F">
              <w:rPr>
                <w:rStyle w:val="Hipervnculo"/>
                <w:rFonts w:ascii="Times New Roman" w:hAnsi="Times New Roman" w:cs="Times New Roman"/>
                <w:noProof/>
                <w:sz w:val="24"/>
                <w:szCs w:val="24"/>
              </w:rPr>
              <w:t>Solución de Ecuaciones</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_Toc157025824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3</w:t>
            </w:r>
            <w:r w:rsidR="00DC780F" w:rsidRPr="00DC780F">
              <w:rPr>
                <w:rFonts w:ascii="Times New Roman" w:hAnsi="Times New Roman" w:cs="Times New Roman"/>
                <w:noProof/>
                <w:webHidden/>
                <w:sz w:val="24"/>
                <w:szCs w:val="24"/>
              </w:rPr>
              <w:fldChar w:fldCharType="end"/>
            </w:r>
          </w:hyperlink>
        </w:p>
        <w:p w14:paraId="5A5D862D" w14:textId="14B236C4" w:rsidR="00DC780F" w:rsidRPr="00DC780F" w:rsidRDefault="00282C37">
          <w:pPr>
            <w:pStyle w:val="TDC2"/>
            <w:tabs>
              <w:tab w:val="right" w:leader="underscore" w:pos="9350"/>
            </w:tabs>
            <w:rPr>
              <w:rFonts w:ascii="Times New Roman" w:eastAsiaTheme="minorEastAsia" w:hAnsi="Times New Roman" w:cs="Times New Roman"/>
              <w:noProof/>
              <w:sz w:val="24"/>
              <w:szCs w:val="24"/>
              <w:lang w:eastAsia="es-VE"/>
            </w:rPr>
          </w:pPr>
          <w:hyperlink w:anchor="_Toc157025825" w:history="1">
            <w:r w:rsidR="00DC780F" w:rsidRPr="00DC780F">
              <w:rPr>
                <w:rStyle w:val="Hipervnculo"/>
                <w:rFonts w:ascii="Times New Roman" w:hAnsi="Times New Roman" w:cs="Times New Roman"/>
                <w:noProof/>
                <w:sz w:val="24"/>
                <w:szCs w:val="24"/>
              </w:rPr>
              <w:t>Método de Bisección</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_Toc157025825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3</w:t>
            </w:r>
            <w:r w:rsidR="00DC780F" w:rsidRPr="00DC780F">
              <w:rPr>
                <w:rFonts w:ascii="Times New Roman" w:hAnsi="Times New Roman" w:cs="Times New Roman"/>
                <w:noProof/>
                <w:webHidden/>
                <w:sz w:val="24"/>
                <w:szCs w:val="24"/>
              </w:rPr>
              <w:fldChar w:fldCharType="end"/>
            </w:r>
          </w:hyperlink>
        </w:p>
        <w:p w14:paraId="50F14EA7" w14:textId="003804E8" w:rsidR="00DC780F" w:rsidRPr="00DC780F" w:rsidRDefault="00282C37">
          <w:pPr>
            <w:pStyle w:val="TDC3"/>
            <w:rPr>
              <w:rFonts w:ascii="Times New Roman" w:eastAsiaTheme="minorEastAsia" w:hAnsi="Times New Roman"/>
              <w:sz w:val="24"/>
              <w:szCs w:val="24"/>
              <w:lang w:eastAsia="es-VE"/>
            </w:rPr>
          </w:pPr>
          <w:hyperlink w:anchor="_Toc157025826" w:history="1">
            <w:r w:rsidR="00DC780F" w:rsidRPr="00DC780F">
              <w:rPr>
                <w:rStyle w:val="Hipervnculo"/>
                <w:rFonts w:ascii="Times New Roman" w:hAnsi="Times New Roman"/>
                <w:sz w:val="24"/>
                <w:szCs w:val="24"/>
              </w:rPr>
              <w:t>Error</w:t>
            </w:r>
            <w:r w:rsidR="00DC780F" w:rsidRPr="00DC780F">
              <w:rPr>
                <w:rFonts w:ascii="Times New Roman" w:hAnsi="Times New Roman"/>
                <w:webHidden/>
                <w:sz w:val="24"/>
                <w:szCs w:val="24"/>
              </w:rPr>
              <w:tab/>
            </w:r>
            <w:r w:rsidR="00DC780F" w:rsidRPr="00DC780F">
              <w:rPr>
                <w:rFonts w:ascii="Times New Roman" w:hAnsi="Times New Roman"/>
                <w:webHidden/>
                <w:sz w:val="24"/>
                <w:szCs w:val="24"/>
              </w:rPr>
              <w:fldChar w:fldCharType="begin"/>
            </w:r>
            <w:r w:rsidR="00DC780F" w:rsidRPr="00DC780F">
              <w:rPr>
                <w:rFonts w:ascii="Times New Roman" w:hAnsi="Times New Roman"/>
                <w:webHidden/>
                <w:sz w:val="24"/>
                <w:szCs w:val="24"/>
              </w:rPr>
              <w:instrText xml:space="preserve"> PAGEREF _Toc157025826 \h </w:instrText>
            </w:r>
            <w:r w:rsidR="00DC780F" w:rsidRPr="00DC780F">
              <w:rPr>
                <w:rFonts w:ascii="Times New Roman" w:hAnsi="Times New Roman"/>
                <w:webHidden/>
                <w:sz w:val="24"/>
                <w:szCs w:val="24"/>
              </w:rPr>
            </w:r>
            <w:r w:rsidR="00DC780F" w:rsidRPr="00DC780F">
              <w:rPr>
                <w:rFonts w:ascii="Times New Roman" w:hAnsi="Times New Roman"/>
                <w:webHidden/>
                <w:sz w:val="24"/>
                <w:szCs w:val="24"/>
              </w:rPr>
              <w:fldChar w:fldCharType="separate"/>
            </w:r>
            <w:r w:rsidR="00DC780F" w:rsidRPr="00DC780F">
              <w:rPr>
                <w:rFonts w:ascii="Times New Roman" w:hAnsi="Times New Roman"/>
                <w:webHidden/>
                <w:sz w:val="24"/>
                <w:szCs w:val="24"/>
              </w:rPr>
              <w:t>4</w:t>
            </w:r>
            <w:r w:rsidR="00DC780F" w:rsidRPr="00DC780F">
              <w:rPr>
                <w:rFonts w:ascii="Times New Roman" w:hAnsi="Times New Roman"/>
                <w:webHidden/>
                <w:sz w:val="24"/>
                <w:szCs w:val="24"/>
              </w:rPr>
              <w:fldChar w:fldCharType="end"/>
            </w:r>
          </w:hyperlink>
        </w:p>
        <w:p w14:paraId="5463427F" w14:textId="64A0E693" w:rsidR="00DC780F" w:rsidRPr="00DC780F" w:rsidRDefault="00282C37">
          <w:pPr>
            <w:pStyle w:val="TDC2"/>
            <w:tabs>
              <w:tab w:val="right" w:leader="underscore" w:pos="9350"/>
            </w:tabs>
            <w:rPr>
              <w:rFonts w:ascii="Times New Roman" w:eastAsiaTheme="minorEastAsia" w:hAnsi="Times New Roman" w:cs="Times New Roman"/>
              <w:noProof/>
              <w:sz w:val="24"/>
              <w:szCs w:val="24"/>
              <w:lang w:eastAsia="es-VE"/>
            </w:rPr>
          </w:pPr>
          <w:hyperlink w:anchor="_Toc157025827" w:history="1">
            <w:r w:rsidR="00DC780F" w:rsidRPr="00DC780F">
              <w:rPr>
                <w:rStyle w:val="Hipervnculo"/>
                <w:rFonts w:ascii="Times New Roman" w:hAnsi="Times New Roman" w:cs="Times New Roman"/>
                <w:noProof/>
                <w:sz w:val="24"/>
                <w:szCs w:val="24"/>
              </w:rPr>
              <w:t>Iteración de Punto Fijo</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_Toc157025827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5</w:t>
            </w:r>
            <w:r w:rsidR="00DC780F" w:rsidRPr="00DC780F">
              <w:rPr>
                <w:rFonts w:ascii="Times New Roman" w:hAnsi="Times New Roman" w:cs="Times New Roman"/>
                <w:noProof/>
                <w:webHidden/>
                <w:sz w:val="24"/>
                <w:szCs w:val="24"/>
              </w:rPr>
              <w:fldChar w:fldCharType="end"/>
            </w:r>
          </w:hyperlink>
        </w:p>
        <w:p w14:paraId="7EFAD634" w14:textId="2B14CB02" w:rsidR="00DC780F" w:rsidRPr="00DC780F" w:rsidRDefault="00282C37">
          <w:pPr>
            <w:pStyle w:val="TDC2"/>
            <w:tabs>
              <w:tab w:val="right" w:leader="underscore" w:pos="9350"/>
            </w:tabs>
            <w:rPr>
              <w:rFonts w:ascii="Times New Roman" w:eastAsiaTheme="minorEastAsia" w:hAnsi="Times New Roman" w:cs="Times New Roman"/>
              <w:noProof/>
              <w:sz w:val="24"/>
              <w:szCs w:val="24"/>
              <w:lang w:eastAsia="es-VE"/>
            </w:rPr>
          </w:pPr>
          <w:hyperlink w:anchor="_Toc157025828" w:history="1">
            <w:r w:rsidR="00DC780F" w:rsidRPr="00DC780F">
              <w:rPr>
                <w:rStyle w:val="Hipervnculo"/>
                <w:rFonts w:ascii="Times New Roman" w:hAnsi="Times New Roman" w:cs="Times New Roman"/>
                <w:noProof/>
                <w:sz w:val="24"/>
                <w:szCs w:val="24"/>
              </w:rPr>
              <w:t>Método de Newton</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_Toc157025828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6</w:t>
            </w:r>
            <w:r w:rsidR="00DC780F" w:rsidRPr="00DC780F">
              <w:rPr>
                <w:rFonts w:ascii="Times New Roman" w:hAnsi="Times New Roman" w:cs="Times New Roman"/>
                <w:noProof/>
                <w:webHidden/>
                <w:sz w:val="24"/>
                <w:szCs w:val="24"/>
              </w:rPr>
              <w:fldChar w:fldCharType="end"/>
            </w:r>
          </w:hyperlink>
        </w:p>
        <w:p w14:paraId="77F88172" w14:textId="2C2F4FF2" w:rsidR="00DC780F" w:rsidRPr="00DC780F" w:rsidRDefault="00282C37">
          <w:pPr>
            <w:pStyle w:val="TDC2"/>
            <w:tabs>
              <w:tab w:val="right" w:leader="underscore" w:pos="9350"/>
            </w:tabs>
            <w:rPr>
              <w:rFonts w:ascii="Times New Roman" w:eastAsiaTheme="minorEastAsia" w:hAnsi="Times New Roman" w:cs="Times New Roman"/>
              <w:noProof/>
              <w:sz w:val="24"/>
              <w:szCs w:val="24"/>
              <w:lang w:eastAsia="es-VE"/>
            </w:rPr>
          </w:pPr>
          <w:hyperlink w:anchor="_Toc157025829" w:history="1">
            <w:r w:rsidR="00DC780F" w:rsidRPr="00DC780F">
              <w:rPr>
                <w:rStyle w:val="Hipervnculo"/>
                <w:rFonts w:ascii="Times New Roman" w:hAnsi="Times New Roman" w:cs="Times New Roman"/>
                <w:noProof/>
                <w:sz w:val="24"/>
                <w:szCs w:val="24"/>
              </w:rPr>
              <w:t>Método de la Secante</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_Toc157025829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6</w:t>
            </w:r>
            <w:r w:rsidR="00DC780F" w:rsidRPr="00DC780F">
              <w:rPr>
                <w:rFonts w:ascii="Times New Roman" w:hAnsi="Times New Roman" w:cs="Times New Roman"/>
                <w:noProof/>
                <w:webHidden/>
                <w:sz w:val="24"/>
                <w:szCs w:val="24"/>
              </w:rPr>
              <w:fldChar w:fldCharType="end"/>
            </w:r>
          </w:hyperlink>
        </w:p>
        <w:p w14:paraId="138AFCA9" w14:textId="276349AE" w:rsidR="00DC780F" w:rsidRPr="00DC780F" w:rsidRDefault="00282C37">
          <w:pPr>
            <w:pStyle w:val="TDC1"/>
            <w:rPr>
              <w:rFonts w:ascii="Times New Roman" w:eastAsiaTheme="minorEastAsia" w:hAnsi="Times New Roman" w:cs="Times New Roman"/>
              <w:noProof/>
              <w:sz w:val="24"/>
              <w:szCs w:val="24"/>
              <w:lang w:eastAsia="es-VE"/>
            </w:rPr>
          </w:pPr>
          <w:hyperlink w:anchor="_Toc157025830" w:history="1">
            <w:r w:rsidR="00DC780F" w:rsidRPr="00DC780F">
              <w:rPr>
                <w:rStyle w:val="Hipervnculo"/>
                <w:rFonts w:ascii="Times New Roman" w:hAnsi="Times New Roman" w:cs="Times New Roman"/>
                <w:noProof/>
                <w:sz w:val="24"/>
                <w:szCs w:val="24"/>
              </w:rPr>
              <w:t>Solución de Sistemas de Ecuaciones No Lineales</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_Toc157025830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7</w:t>
            </w:r>
            <w:r w:rsidR="00DC780F" w:rsidRPr="00DC780F">
              <w:rPr>
                <w:rFonts w:ascii="Times New Roman" w:hAnsi="Times New Roman" w:cs="Times New Roman"/>
                <w:noProof/>
                <w:webHidden/>
                <w:sz w:val="24"/>
                <w:szCs w:val="24"/>
              </w:rPr>
              <w:fldChar w:fldCharType="end"/>
            </w:r>
          </w:hyperlink>
        </w:p>
        <w:p w14:paraId="560B97D1" w14:textId="19DDAE1B" w:rsidR="00DC780F" w:rsidRPr="00DC780F" w:rsidRDefault="00282C37">
          <w:pPr>
            <w:pStyle w:val="TDC2"/>
            <w:tabs>
              <w:tab w:val="right" w:leader="underscore" w:pos="9350"/>
            </w:tabs>
            <w:rPr>
              <w:rFonts w:ascii="Times New Roman" w:eastAsiaTheme="minorEastAsia" w:hAnsi="Times New Roman" w:cs="Times New Roman"/>
              <w:noProof/>
              <w:sz w:val="24"/>
              <w:szCs w:val="24"/>
              <w:lang w:eastAsia="es-VE"/>
            </w:rPr>
          </w:pPr>
          <w:hyperlink w:anchor="_Toc157025831" w:history="1">
            <w:r w:rsidR="00DC780F" w:rsidRPr="00DC780F">
              <w:rPr>
                <w:rStyle w:val="Hipervnculo"/>
                <w:rFonts w:ascii="Times New Roman" w:hAnsi="Times New Roman" w:cs="Times New Roman"/>
                <w:noProof/>
                <w:sz w:val="24"/>
                <w:szCs w:val="24"/>
              </w:rPr>
              <w:t>Método de Newton</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_Toc157025831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7</w:t>
            </w:r>
            <w:r w:rsidR="00DC780F" w:rsidRPr="00DC780F">
              <w:rPr>
                <w:rFonts w:ascii="Times New Roman" w:hAnsi="Times New Roman" w:cs="Times New Roman"/>
                <w:noProof/>
                <w:webHidden/>
                <w:sz w:val="24"/>
                <w:szCs w:val="24"/>
              </w:rPr>
              <w:fldChar w:fldCharType="end"/>
            </w:r>
          </w:hyperlink>
        </w:p>
        <w:p w14:paraId="15CBFE27" w14:textId="0AD064B2" w:rsidR="00DC780F" w:rsidRPr="00DC780F" w:rsidRDefault="00282C37">
          <w:pPr>
            <w:pStyle w:val="TDC2"/>
            <w:tabs>
              <w:tab w:val="right" w:leader="underscore" w:pos="9350"/>
            </w:tabs>
            <w:rPr>
              <w:rFonts w:ascii="Times New Roman" w:eastAsiaTheme="minorEastAsia" w:hAnsi="Times New Roman" w:cs="Times New Roman"/>
              <w:noProof/>
              <w:sz w:val="24"/>
              <w:szCs w:val="24"/>
              <w:lang w:eastAsia="es-VE"/>
            </w:rPr>
          </w:pPr>
          <w:hyperlink w:anchor="_Toc157025832" w:history="1">
            <w:r w:rsidR="00DC780F" w:rsidRPr="00DC780F">
              <w:rPr>
                <w:rStyle w:val="Hipervnculo"/>
                <w:rFonts w:ascii="Times New Roman" w:hAnsi="Times New Roman" w:cs="Times New Roman"/>
                <w:noProof/>
                <w:sz w:val="24"/>
                <w:szCs w:val="24"/>
              </w:rPr>
              <w:t>Método de cuasi-Newton</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_Toc157025832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8</w:t>
            </w:r>
            <w:r w:rsidR="00DC780F" w:rsidRPr="00DC780F">
              <w:rPr>
                <w:rFonts w:ascii="Times New Roman" w:hAnsi="Times New Roman" w:cs="Times New Roman"/>
                <w:noProof/>
                <w:webHidden/>
                <w:sz w:val="24"/>
                <w:szCs w:val="24"/>
              </w:rPr>
              <w:fldChar w:fldCharType="end"/>
            </w:r>
          </w:hyperlink>
        </w:p>
        <w:p w14:paraId="4DE1CDBF" w14:textId="0964B45A" w:rsidR="00DC780F" w:rsidRPr="00DC780F" w:rsidRDefault="00282C37">
          <w:pPr>
            <w:pStyle w:val="TDC1"/>
            <w:rPr>
              <w:rFonts w:ascii="Times New Roman" w:eastAsiaTheme="minorEastAsia" w:hAnsi="Times New Roman" w:cs="Times New Roman"/>
              <w:noProof/>
              <w:sz w:val="24"/>
              <w:szCs w:val="24"/>
              <w:lang w:eastAsia="es-VE"/>
            </w:rPr>
          </w:pPr>
          <w:hyperlink w:anchor="_Toc157025833" w:history="1">
            <w:r w:rsidR="00DC780F" w:rsidRPr="00DC780F">
              <w:rPr>
                <w:rStyle w:val="Hipervnculo"/>
                <w:rFonts w:ascii="Times New Roman" w:hAnsi="Times New Roman" w:cs="Times New Roman"/>
                <w:noProof/>
                <w:sz w:val="24"/>
                <w:szCs w:val="24"/>
              </w:rPr>
              <w:t>Presentación de Resultados</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_Toc157025833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8</w:t>
            </w:r>
            <w:r w:rsidR="00DC780F" w:rsidRPr="00DC780F">
              <w:rPr>
                <w:rFonts w:ascii="Times New Roman" w:hAnsi="Times New Roman" w:cs="Times New Roman"/>
                <w:noProof/>
                <w:webHidden/>
                <w:sz w:val="24"/>
                <w:szCs w:val="24"/>
              </w:rPr>
              <w:fldChar w:fldCharType="end"/>
            </w:r>
          </w:hyperlink>
        </w:p>
        <w:p w14:paraId="6A9EFF56" w14:textId="4C935C49" w:rsidR="00DC780F" w:rsidRPr="00DC780F" w:rsidRDefault="00282C37">
          <w:pPr>
            <w:pStyle w:val="TDC2"/>
            <w:tabs>
              <w:tab w:val="right" w:leader="underscore" w:pos="9350"/>
            </w:tabs>
            <w:rPr>
              <w:rFonts w:ascii="Times New Roman" w:eastAsiaTheme="minorEastAsia" w:hAnsi="Times New Roman" w:cs="Times New Roman"/>
              <w:noProof/>
              <w:sz w:val="24"/>
              <w:szCs w:val="24"/>
              <w:lang w:eastAsia="es-VE"/>
            </w:rPr>
          </w:pPr>
          <w:hyperlink w:anchor="_Toc157025834" w:history="1">
            <w:r w:rsidR="00DC780F" w:rsidRPr="00DC780F">
              <w:rPr>
                <w:rStyle w:val="Hipervnculo"/>
                <w:rFonts w:ascii="Times New Roman" w:hAnsi="Times New Roman" w:cs="Times New Roman"/>
                <w:noProof/>
                <w:sz w:val="24"/>
                <w:szCs w:val="24"/>
              </w:rPr>
              <w:t>Test</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_Toc157025834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8</w:t>
            </w:r>
            <w:r w:rsidR="00DC780F" w:rsidRPr="00DC780F">
              <w:rPr>
                <w:rFonts w:ascii="Times New Roman" w:hAnsi="Times New Roman" w:cs="Times New Roman"/>
                <w:noProof/>
                <w:webHidden/>
                <w:sz w:val="24"/>
                <w:szCs w:val="24"/>
              </w:rPr>
              <w:fldChar w:fldCharType="end"/>
            </w:r>
          </w:hyperlink>
        </w:p>
        <w:p w14:paraId="70B6761C" w14:textId="17C95A92" w:rsidR="00DC780F" w:rsidRPr="00DC780F" w:rsidRDefault="00282C37">
          <w:pPr>
            <w:pStyle w:val="TDC2"/>
            <w:tabs>
              <w:tab w:val="right" w:leader="underscore" w:pos="9350"/>
            </w:tabs>
            <w:rPr>
              <w:rFonts w:ascii="Times New Roman" w:eastAsiaTheme="minorEastAsia" w:hAnsi="Times New Roman" w:cs="Times New Roman"/>
              <w:noProof/>
              <w:sz w:val="24"/>
              <w:szCs w:val="24"/>
              <w:lang w:eastAsia="es-VE"/>
            </w:rPr>
          </w:pPr>
          <w:hyperlink w:anchor="_Toc157025835" w:history="1">
            <w:r w:rsidR="00DC780F" w:rsidRPr="00DC780F">
              <w:rPr>
                <w:rStyle w:val="Hipervnculo"/>
                <w:rFonts w:ascii="Times New Roman" w:hAnsi="Times New Roman" w:cs="Times New Roman"/>
                <w:noProof/>
                <w:sz w:val="24"/>
                <w:szCs w:val="24"/>
              </w:rPr>
              <w:t>Sistema de Ecuaciones Lineales</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_Toc157025835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8</w:t>
            </w:r>
            <w:r w:rsidR="00DC780F" w:rsidRPr="00DC780F">
              <w:rPr>
                <w:rFonts w:ascii="Times New Roman" w:hAnsi="Times New Roman" w:cs="Times New Roman"/>
                <w:noProof/>
                <w:webHidden/>
                <w:sz w:val="24"/>
                <w:szCs w:val="24"/>
              </w:rPr>
              <w:fldChar w:fldCharType="end"/>
            </w:r>
          </w:hyperlink>
        </w:p>
        <w:p w14:paraId="22DDF148" w14:textId="7EF3729C" w:rsidR="00DC780F" w:rsidRPr="00DC780F" w:rsidRDefault="00282C37">
          <w:pPr>
            <w:pStyle w:val="TDC2"/>
            <w:tabs>
              <w:tab w:val="right" w:leader="underscore" w:pos="9350"/>
            </w:tabs>
            <w:rPr>
              <w:rFonts w:ascii="Times New Roman" w:eastAsiaTheme="minorEastAsia" w:hAnsi="Times New Roman" w:cs="Times New Roman"/>
              <w:noProof/>
              <w:sz w:val="24"/>
              <w:szCs w:val="24"/>
              <w:lang w:eastAsia="es-VE"/>
            </w:rPr>
          </w:pPr>
          <w:hyperlink w:anchor="_Toc157025836" w:history="1">
            <w:r w:rsidR="00DC780F" w:rsidRPr="00DC780F">
              <w:rPr>
                <w:rStyle w:val="Hipervnculo"/>
                <w:rFonts w:ascii="Times New Roman" w:hAnsi="Times New Roman" w:cs="Times New Roman"/>
                <w:noProof/>
                <w:sz w:val="24"/>
                <w:szCs w:val="24"/>
              </w:rPr>
              <w:t>Sistema de Ecuaciones No Lineales</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_Toc157025836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9</w:t>
            </w:r>
            <w:r w:rsidR="00DC780F" w:rsidRPr="00DC780F">
              <w:rPr>
                <w:rFonts w:ascii="Times New Roman" w:hAnsi="Times New Roman" w:cs="Times New Roman"/>
                <w:noProof/>
                <w:webHidden/>
                <w:sz w:val="24"/>
                <w:szCs w:val="24"/>
              </w:rPr>
              <w:fldChar w:fldCharType="end"/>
            </w:r>
          </w:hyperlink>
        </w:p>
        <w:p w14:paraId="377E1A38" w14:textId="04FF8CF8" w:rsidR="00DC780F" w:rsidRPr="00DC780F" w:rsidRDefault="00282C37">
          <w:pPr>
            <w:pStyle w:val="TDC1"/>
            <w:rPr>
              <w:rFonts w:ascii="Times New Roman" w:eastAsiaTheme="minorEastAsia" w:hAnsi="Times New Roman" w:cs="Times New Roman"/>
              <w:noProof/>
              <w:sz w:val="24"/>
              <w:szCs w:val="24"/>
              <w:lang w:eastAsia="es-VE"/>
            </w:rPr>
          </w:pPr>
          <w:hyperlink w:anchor="_Toc157025837" w:history="1">
            <w:r w:rsidR="00DC780F" w:rsidRPr="00DC780F">
              <w:rPr>
                <w:rStyle w:val="Hipervnculo"/>
                <w:rFonts w:ascii="Times New Roman" w:hAnsi="Times New Roman" w:cs="Times New Roman"/>
                <w:noProof/>
                <w:sz w:val="24"/>
                <w:szCs w:val="24"/>
              </w:rPr>
              <w:t>Conclusiones y Recomendaciones</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_Toc157025837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9</w:t>
            </w:r>
            <w:r w:rsidR="00DC780F" w:rsidRPr="00DC780F">
              <w:rPr>
                <w:rFonts w:ascii="Times New Roman" w:hAnsi="Times New Roman" w:cs="Times New Roman"/>
                <w:noProof/>
                <w:webHidden/>
                <w:sz w:val="24"/>
                <w:szCs w:val="24"/>
              </w:rPr>
              <w:fldChar w:fldCharType="end"/>
            </w:r>
          </w:hyperlink>
        </w:p>
        <w:p w14:paraId="7BC09F9F" w14:textId="4ADC3726" w:rsidR="00DC780F" w:rsidRPr="00DC780F" w:rsidRDefault="00282C37">
          <w:pPr>
            <w:pStyle w:val="TDC1"/>
            <w:rPr>
              <w:rFonts w:ascii="Times New Roman" w:eastAsiaTheme="minorEastAsia" w:hAnsi="Times New Roman" w:cs="Times New Roman"/>
              <w:noProof/>
              <w:sz w:val="24"/>
              <w:szCs w:val="24"/>
              <w:lang w:eastAsia="es-VE"/>
            </w:rPr>
          </w:pPr>
          <w:hyperlink w:anchor="_Toc157025838" w:history="1">
            <w:r w:rsidR="00DC780F" w:rsidRPr="00DC780F">
              <w:rPr>
                <w:rStyle w:val="Hipervnculo"/>
                <w:rFonts w:ascii="Times New Roman" w:hAnsi="Times New Roman" w:cs="Times New Roman"/>
                <w:noProof/>
                <w:sz w:val="24"/>
                <w:szCs w:val="24"/>
                <w:lang w:val="es-ES"/>
              </w:rPr>
              <w:t>Referencias</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_Toc157025838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9</w:t>
            </w:r>
            <w:r w:rsidR="00DC780F" w:rsidRPr="00DC780F">
              <w:rPr>
                <w:rFonts w:ascii="Times New Roman" w:hAnsi="Times New Roman" w:cs="Times New Roman"/>
                <w:noProof/>
                <w:webHidden/>
                <w:sz w:val="24"/>
                <w:szCs w:val="24"/>
              </w:rPr>
              <w:fldChar w:fldCharType="end"/>
            </w:r>
          </w:hyperlink>
        </w:p>
        <w:p w14:paraId="27B88954" w14:textId="4F59C30C" w:rsidR="00DC780F" w:rsidRPr="00DC780F" w:rsidRDefault="00282C37">
          <w:pPr>
            <w:pStyle w:val="TDC1"/>
            <w:rPr>
              <w:rFonts w:ascii="Times New Roman" w:eastAsiaTheme="minorEastAsia" w:hAnsi="Times New Roman" w:cs="Times New Roman"/>
              <w:noProof/>
              <w:sz w:val="24"/>
              <w:szCs w:val="24"/>
              <w:lang w:eastAsia="es-VE"/>
            </w:rPr>
          </w:pPr>
          <w:hyperlink w:anchor="_Toc157025839" w:history="1">
            <w:r w:rsidR="00DC780F" w:rsidRPr="00DC780F">
              <w:rPr>
                <w:rStyle w:val="Hipervnculo"/>
                <w:rFonts w:ascii="Times New Roman" w:eastAsia="Noto Serif CJK SC" w:hAnsi="Times New Roman" w:cs="Times New Roman"/>
                <w:noProof/>
                <w:sz w:val="24"/>
                <w:szCs w:val="24"/>
              </w:rPr>
              <w:t>Anexos</w:t>
            </w:r>
            <w:r w:rsidR="00DC780F" w:rsidRPr="00DC780F">
              <w:rPr>
                <w:rFonts w:ascii="Times New Roman" w:hAnsi="Times New Roman" w:cs="Times New Roman"/>
                <w:noProof/>
                <w:webHidden/>
                <w:sz w:val="24"/>
                <w:szCs w:val="24"/>
              </w:rPr>
              <w:tab/>
            </w:r>
            <w:r w:rsidR="00DC780F" w:rsidRPr="00DC780F">
              <w:rPr>
                <w:rFonts w:ascii="Times New Roman" w:hAnsi="Times New Roman" w:cs="Times New Roman"/>
                <w:noProof/>
                <w:webHidden/>
                <w:sz w:val="24"/>
                <w:szCs w:val="24"/>
              </w:rPr>
              <w:fldChar w:fldCharType="begin"/>
            </w:r>
            <w:r w:rsidR="00DC780F" w:rsidRPr="00DC780F">
              <w:rPr>
                <w:rFonts w:ascii="Times New Roman" w:hAnsi="Times New Roman" w:cs="Times New Roman"/>
                <w:noProof/>
                <w:webHidden/>
                <w:sz w:val="24"/>
                <w:szCs w:val="24"/>
              </w:rPr>
              <w:instrText xml:space="preserve"> PAGEREF _Toc157025839 \h </w:instrText>
            </w:r>
            <w:r w:rsidR="00DC780F" w:rsidRPr="00DC780F">
              <w:rPr>
                <w:rFonts w:ascii="Times New Roman" w:hAnsi="Times New Roman" w:cs="Times New Roman"/>
                <w:noProof/>
                <w:webHidden/>
                <w:sz w:val="24"/>
                <w:szCs w:val="24"/>
              </w:rPr>
            </w:r>
            <w:r w:rsidR="00DC780F" w:rsidRPr="00DC780F">
              <w:rPr>
                <w:rFonts w:ascii="Times New Roman" w:hAnsi="Times New Roman" w:cs="Times New Roman"/>
                <w:noProof/>
                <w:webHidden/>
                <w:sz w:val="24"/>
                <w:szCs w:val="24"/>
              </w:rPr>
              <w:fldChar w:fldCharType="separate"/>
            </w:r>
            <w:r w:rsidR="00DC780F" w:rsidRPr="00DC780F">
              <w:rPr>
                <w:rFonts w:ascii="Times New Roman" w:hAnsi="Times New Roman" w:cs="Times New Roman"/>
                <w:noProof/>
                <w:webHidden/>
                <w:sz w:val="24"/>
                <w:szCs w:val="24"/>
              </w:rPr>
              <w:t>9</w:t>
            </w:r>
            <w:r w:rsidR="00DC780F" w:rsidRPr="00DC780F">
              <w:rPr>
                <w:rFonts w:ascii="Times New Roman" w:hAnsi="Times New Roman" w:cs="Times New Roman"/>
                <w:noProof/>
                <w:webHidden/>
                <w:sz w:val="24"/>
                <w:szCs w:val="24"/>
              </w:rPr>
              <w:fldChar w:fldCharType="end"/>
            </w:r>
          </w:hyperlink>
        </w:p>
        <w:p w14:paraId="6EB90591" w14:textId="6D792B03" w:rsidR="000838EE" w:rsidRPr="00DC780F" w:rsidRDefault="000838EE" w:rsidP="00CC7F89">
          <w:pPr>
            <w:spacing w:line="480" w:lineRule="auto"/>
            <w:jc w:val="left"/>
            <w:rPr>
              <w:rFonts w:cs="Times New Roman"/>
              <w:b/>
              <w:bCs/>
              <w:szCs w:val="24"/>
              <w:lang w:val="es-ES"/>
            </w:rPr>
          </w:pPr>
          <w:r w:rsidRPr="00DC780F">
            <w:rPr>
              <w:rFonts w:cs="Times New Roman"/>
              <w:szCs w:val="24"/>
            </w:rPr>
            <w:fldChar w:fldCharType="end"/>
          </w:r>
        </w:p>
      </w:sdtContent>
    </w:sdt>
    <w:p w14:paraId="2B70495A" w14:textId="1A466575" w:rsidR="00C92B59" w:rsidRPr="00DC780F" w:rsidRDefault="00C92B59" w:rsidP="00CC7F89">
      <w:pPr>
        <w:spacing w:line="480" w:lineRule="auto"/>
        <w:jc w:val="left"/>
        <w:rPr>
          <w:rFonts w:cs="Times New Roman"/>
          <w:szCs w:val="24"/>
        </w:rPr>
      </w:pPr>
      <w:r w:rsidRPr="00DC780F">
        <w:rPr>
          <w:rFonts w:cs="Times New Roman"/>
          <w:szCs w:val="24"/>
        </w:rPr>
        <w:br w:type="page"/>
      </w:r>
    </w:p>
    <w:p w14:paraId="16262D60" w14:textId="74D1B095" w:rsidR="00014BF2" w:rsidRPr="00CC7F89" w:rsidRDefault="00014BF2" w:rsidP="00CC7F89">
      <w:pPr>
        <w:pStyle w:val="Ttulo1"/>
        <w:rPr>
          <w:rFonts w:ascii="Times New Roman" w:hAnsi="Times New Roman" w:cs="Times New Roman"/>
          <w:sz w:val="24"/>
          <w:szCs w:val="24"/>
        </w:rPr>
      </w:pPr>
      <w:bookmarkStart w:id="0" w:name="_Toc157025819"/>
      <w:r w:rsidRPr="00CC7F89">
        <w:rPr>
          <w:rFonts w:ascii="Times New Roman" w:hAnsi="Times New Roman" w:cs="Times New Roman"/>
          <w:sz w:val="24"/>
          <w:szCs w:val="24"/>
        </w:rPr>
        <w:lastRenderedPageBreak/>
        <w:t>Resumen</w:t>
      </w:r>
      <w:bookmarkEnd w:id="0"/>
    </w:p>
    <w:p w14:paraId="242F43F4" w14:textId="4964CA55" w:rsidR="00E12BC8" w:rsidRPr="00CC7F89" w:rsidRDefault="007221BF" w:rsidP="00CC7F89">
      <w:pPr>
        <w:spacing w:after="0" w:line="480" w:lineRule="auto"/>
        <w:ind w:firstLine="708"/>
        <w:jc w:val="left"/>
        <w:rPr>
          <w:rFonts w:cs="Times New Roman"/>
          <w:szCs w:val="24"/>
        </w:rPr>
      </w:pPr>
      <w:r w:rsidRPr="00CC7F89">
        <w:rPr>
          <w:rFonts w:cs="Times New Roman"/>
          <w:szCs w:val="24"/>
        </w:rPr>
        <w:t xml:space="preserve">Este informe </w:t>
      </w:r>
      <w:r w:rsidR="007E6F0E" w:rsidRPr="00CC7F89">
        <w:rPr>
          <w:rFonts w:cs="Times New Roman"/>
          <w:szCs w:val="24"/>
        </w:rPr>
        <w:t xml:space="preserve">se </w:t>
      </w:r>
      <w:r w:rsidR="00FC19AB" w:rsidRPr="00CC7F89">
        <w:rPr>
          <w:rFonts w:cs="Times New Roman"/>
          <w:szCs w:val="24"/>
        </w:rPr>
        <w:t>hablará de algunos métodos</w:t>
      </w:r>
      <w:r w:rsidR="007C37E8" w:rsidRPr="00CC7F89">
        <w:rPr>
          <w:rFonts w:cs="Times New Roman"/>
          <w:szCs w:val="24"/>
        </w:rPr>
        <w:t xml:space="preserve"> numéricos</w:t>
      </w:r>
      <w:r w:rsidR="00FC19AB" w:rsidRPr="00CC7F89">
        <w:rPr>
          <w:rFonts w:cs="Times New Roman"/>
          <w:szCs w:val="24"/>
        </w:rPr>
        <w:t xml:space="preserve"> </w:t>
      </w:r>
      <w:r w:rsidR="00CB37AC" w:rsidRPr="00CC7F89">
        <w:rPr>
          <w:rFonts w:cs="Times New Roman"/>
          <w:szCs w:val="24"/>
        </w:rPr>
        <w:t>para</w:t>
      </w:r>
      <w:r w:rsidR="00E555BB" w:rsidRPr="00CC7F89">
        <w:rPr>
          <w:rFonts w:cs="Times New Roman"/>
          <w:szCs w:val="24"/>
        </w:rPr>
        <w:t xml:space="preserve"> hallar la solución aproximada a un sistema de ecuaciones lineales y no lineales</w:t>
      </w:r>
      <w:r w:rsidR="00E64ED6" w:rsidRPr="00CC7F89">
        <w:rPr>
          <w:rFonts w:cs="Times New Roman"/>
          <w:szCs w:val="24"/>
        </w:rPr>
        <w:t>, tales como el método de bisección, Newton, secante, punto fijo; Newton y cuasi-Newton</w:t>
      </w:r>
      <w:r w:rsidR="00E555BB" w:rsidRPr="00CC7F89">
        <w:rPr>
          <w:rFonts w:cs="Times New Roman"/>
          <w:szCs w:val="24"/>
        </w:rPr>
        <w:t>, de las condiciones que se necesitan para aplicar cada método y de s</w:t>
      </w:r>
      <w:r w:rsidR="00E64ED6" w:rsidRPr="00CC7F89">
        <w:rPr>
          <w:rFonts w:cs="Times New Roman"/>
          <w:szCs w:val="24"/>
        </w:rPr>
        <w:t>us pseudocódigos</w:t>
      </w:r>
      <w:r w:rsidRPr="00CC7F89">
        <w:rPr>
          <w:rFonts w:cs="Times New Roman"/>
          <w:szCs w:val="24"/>
        </w:rPr>
        <w:t>.</w:t>
      </w:r>
      <w:r w:rsidR="00E64ED6" w:rsidRPr="00CC7F89">
        <w:rPr>
          <w:rFonts w:cs="Times New Roman"/>
          <w:szCs w:val="24"/>
        </w:rPr>
        <w:t xml:space="preserve"> Asimismo, se mostrará el resultado de códigos basados en los métodos en estudio.</w:t>
      </w:r>
    </w:p>
    <w:p w14:paraId="6E57C117" w14:textId="42BB3D66" w:rsidR="00822D6C" w:rsidRPr="00CC7F89" w:rsidRDefault="009E07C1" w:rsidP="00CC7F89">
      <w:pPr>
        <w:pStyle w:val="Ttulo1"/>
        <w:rPr>
          <w:rFonts w:ascii="Times New Roman" w:hAnsi="Times New Roman" w:cs="Times New Roman"/>
          <w:sz w:val="24"/>
          <w:szCs w:val="24"/>
        </w:rPr>
      </w:pPr>
      <w:bookmarkStart w:id="1" w:name="_Toc157025820"/>
      <w:r w:rsidRPr="00CC7F89">
        <w:rPr>
          <w:rFonts w:ascii="Times New Roman" w:hAnsi="Times New Roman" w:cs="Times New Roman"/>
          <w:sz w:val="24"/>
          <w:szCs w:val="24"/>
        </w:rPr>
        <w:t>Introducción</w:t>
      </w:r>
      <w:bookmarkEnd w:id="1"/>
    </w:p>
    <w:p w14:paraId="5329CB48" w14:textId="77777777" w:rsidR="002C6442" w:rsidRPr="00CC7F89" w:rsidRDefault="002C6442" w:rsidP="00CC7F89">
      <w:pPr>
        <w:pStyle w:val="NormalWeb"/>
        <w:spacing w:before="0" w:beforeAutospacing="0" w:after="0" w:afterAutospacing="0" w:line="480" w:lineRule="auto"/>
        <w:ind w:firstLine="708"/>
        <w:rPr>
          <w:color w:val="111111"/>
        </w:rPr>
      </w:pPr>
      <w:r w:rsidRPr="00CC7F89">
        <w:rPr>
          <w:color w:val="111111"/>
        </w:rPr>
        <w:t>Los </w:t>
      </w:r>
      <w:r w:rsidRPr="00CC7F89">
        <w:rPr>
          <w:rStyle w:val="Textoennegrita"/>
          <w:b w:val="0"/>
          <w:bCs w:val="0"/>
          <w:color w:val="111111"/>
        </w:rPr>
        <w:t>métodos numéricos</w:t>
      </w:r>
      <w:r w:rsidRPr="00CC7F89">
        <w:rPr>
          <w:color w:val="111111"/>
        </w:rPr>
        <w:t> son técnicas utilizadas para encontrar soluciones aproximadas a problemas matemáticos complejos que no pueden ser resueltos exactamente de manera analítica. Dos áreas importantes de aplicación de estos métodos son la búsqueda de </w:t>
      </w:r>
      <w:r w:rsidRPr="00CC7F89">
        <w:rPr>
          <w:rStyle w:val="Textoennegrita"/>
          <w:b w:val="0"/>
          <w:bCs w:val="0"/>
          <w:color w:val="111111"/>
        </w:rPr>
        <w:t>ceros de funciones</w:t>
      </w:r>
      <w:r w:rsidRPr="00CC7F89">
        <w:rPr>
          <w:color w:val="111111"/>
        </w:rPr>
        <w:t> y la resolución de </w:t>
      </w:r>
      <w:r w:rsidRPr="00CC7F89">
        <w:rPr>
          <w:rStyle w:val="Textoennegrita"/>
          <w:b w:val="0"/>
          <w:bCs w:val="0"/>
          <w:color w:val="111111"/>
        </w:rPr>
        <w:t>sistemas de ecuaciones no lineales</w:t>
      </w:r>
      <w:r w:rsidRPr="00CC7F89">
        <w:rPr>
          <w:b/>
          <w:bCs/>
          <w:color w:val="111111"/>
        </w:rPr>
        <w:t>.</w:t>
      </w:r>
    </w:p>
    <w:p w14:paraId="05687E0C" w14:textId="77777777" w:rsidR="002C6442" w:rsidRPr="00CC7F89" w:rsidRDefault="002C6442" w:rsidP="00CC7F89">
      <w:pPr>
        <w:pStyle w:val="NormalWeb"/>
        <w:spacing w:before="0" w:beforeAutospacing="0" w:after="0" w:afterAutospacing="0" w:line="480" w:lineRule="auto"/>
        <w:ind w:firstLine="708"/>
        <w:rPr>
          <w:color w:val="111111"/>
        </w:rPr>
      </w:pPr>
      <w:r w:rsidRPr="00CC7F89">
        <w:rPr>
          <w:color w:val="111111"/>
        </w:rPr>
        <w:t>El problema de encontrar el </w:t>
      </w:r>
      <w:r w:rsidRPr="00CC7F89">
        <w:rPr>
          <w:rStyle w:val="Textoennegrita"/>
          <w:b w:val="0"/>
          <w:bCs w:val="0"/>
          <w:color w:val="111111"/>
        </w:rPr>
        <w:t>cero de una función</w:t>
      </w:r>
      <w:r w:rsidRPr="00CC7F89">
        <w:rPr>
          <w:color w:val="111111"/>
        </w:rPr>
        <w:t> consiste en determinar los valores de la variable independiente para los cuales la función se anula. Este es un problema común en muchas disciplinas científicas y de ingeniería. Existen varios métodos numéricos para abordar este problema, como el método de bisección, el método de la secante y el método de Newton-Raphson. Cada uno de estos métodos tiene sus propias ventajas y desventajas en términos de eficiencia, precisión y facilidad de implementación.</w:t>
      </w:r>
    </w:p>
    <w:p w14:paraId="07C32D3A" w14:textId="515AA567" w:rsidR="0088285D" w:rsidRPr="00CC7F89" w:rsidRDefault="002C6442" w:rsidP="00CC7F89">
      <w:pPr>
        <w:pStyle w:val="NormalWeb"/>
        <w:spacing w:before="0" w:beforeAutospacing="0" w:after="0" w:afterAutospacing="0" w:line="480" w:lineRule="auto"/>
        <w:ind w:firstLine="708"/>
        <w:rPr>
          <w:color w:val="111111"/>
        </w:rPr>
      </w:pPr>
      <w:r w:rsidRPr="00CC7F89">
        <w:rPr>
          <w:color w:val="111111"/>
        </w:rPr>
        <w:t>Por otro lado, un </w:t>
      </w:r>
      <w:r w:rsidRPr="00CC7F89">
        <w:rPr>
          <w:rStyle w:val="Textoennegrita"/>
          <w:b w:val="0"/>
          <w:bCs w:val="0"/>
          <w:color w:val="111111"/>
        </w:rPr>
        <w:t>sistema de ecuaciones no lineales</w:t>
      </w:r>
      <w:r w:rsidRPr="00CC7F89">
        <w:rPr>
          <w:color w:val="111111"/>
        </w:rPr>
        <w:t> es un conjunto de ecuaciones en las que al menos una de las ecuaciones no es lineal. Estos sistemas son más complejos y pueden tener múltiples soluciones, una única solución o ninguna solución. Algunos de los métodos numéricos utilizados para resolver estos sistemas incluyen el método de Newton para sistemas de ecuaciones y el método de Broyden.</w:t>
      </w:r>
    </w:p>
    <w:p w14:paraId="7776AFAD" w14:textId="77777777" w:rsidR="00A448AB" w:rsidRPr="00CC7F89" w:rsidRDefault="00A448AB" w:rsidP="00CC7F89">
      <w:pPr>
        <w:pStyle w:val="Ttulo1"/>
        <w:rPr>
          <w:rFonts w:ascii="Times New Roman" w:hAnsi="Times New Roman" w:cs="Times New Roman"/>
          <w:sz w:val="24"/>
          <w:szCs w:val="24"/>
        </w:rPr>
      </w:pPr>
      <w:bookmarkStart w:id="2" w:name="_Toc157025821"/>
      <w:r w:rsidRPr="00CC7F89">
        <w:rPr>
          <w:rFonts w:ascii="Times New Roman" w:hAnsi="Times New Roman" w:cs="Times New Roman"/>
          <w:sz w:val="24"/>
          <w:szCs w:val="24"/>
        </w:rPr>
        <w:lastRenderedPageBreak/>
        <w:t>Objetivos</w:t>
      </w:r>
      <w:bookmarkEnd w:id="2"/>
    </w:p>
    <w:p w14:paraId="1F3E6D52" w14:textId="77777777" w:rsidR="00A448AB" w:rsidRPr="00CC7F89" w:rsidRDefault="00A448AB" w:rsidP="00CC7F89">
      <w:pPr>
        <w:pStyle w:val="Ttulo2"/>
      </w:pPr>
      <w:bookmarkStart w:id="3" w:name="_Toc157025822"/>
      <w:r w:rsidRPr="00CC7F89">
        <w:t>Objetivo General</w:t>
      </w:r>
      <w:bookmarkEnd w:id="3"/>
    </w:p>
    <w:p w14:paraId="1C63274A" w14:textId="09720160" w:rsidR="00A448AB" w:rsidRPr="00CC7F89" w:rsidRDefault="006C04C6" w:rsidP="00CC7F89">
      <w:pPr>
        <w:pStyle w:val="Standard"/>
        <w:spacing w:line="480" w:lineRule="auto"/>
        <w:ind w:firstLine="708"/>
        <w:rPr>
          <w:rFonts w:ascii="Times New Roman" w:hAnsi="Times New Roman" w:cs="Times New Roman"/>
        </w:rPr>
      </w:pPr>
      <w:r w:rsidRPr="00CC7F89">
        <w:rPr>
          <w:rFonts w:ascii="Times New Roman" w:hAnsi="Times New Roman" w:cs="Times New Roman"/>
        </w:rPr>
        <w:t>A</w:t>
      </w:r>
      <w:r w:rsidR="00A448AB" w:rsidRPr="00CC7F89">
        <w:rPr>
          <w:rFonts w:ascii="Times New Roman" w:hAnsi="Times New Roman" w:cs="Times New Roman"/>
        </w:rPr>
        <w:t xml:space="preserve">nalizar </w:t>
      </w:r>
      <w:r w:rsidR="002E1E71" w:rsidRPr="00CC7F89">
        <w:rPr>
          <w:rFonts w:ascii="Times New Roman" w:hAnsi="Times New Roman" w:cs="Times New Roman"/>
        </w:rPr>
        <w:t>distintos</w:t>
      </w:r>
      <w:r w:rsidR="00BD0EAA" w:rsidRPr="00CC7F89">
        <w:rPr>
          <w:rFonts w:ascii="Times New Roman" w:hAnsi="Times New Roman" w:cs="Times New Roman"/>
        </w:rPr>
        <w:t xml:space="preserve"> métodos</w:t>
      </w:r>
      <w:r w:rsidR="00E938B0" w:rsidRPr="00CC7F89">
        <w:rPr>
          <w:rFonts w:ascii="Times New Roman" w:hAnsi="Times New Roman" w:cs="Times New Roman"/>
        </w:rPr>
        <w:t xml:space="preserve"> para</w:t>
      </w:r>
      <w:r w:rsidR="00E64ED6" w:rsidRPr="00CC7F89">
        <w:rPr>
          <w:rFonts w:ascii="Times New Roman" w:hAnsi="Times New Roman" w:cs="Times New Roman"/>
        </w:rPr>
        <w:t xml:space="preserve"> hallar la solución aproximada a un sistema de ecuaciones lineales y no lineales</w:t>
      </w:r>
      <w:r w:rsidR="00343779" w:rsidRPr="00CC7F89">
        <w:rPr>
          <w:rFonts w:ascii="Times New Roman" w:hAnsi="Times New Roman" w:cs="Times New Roman"/>
        </w:rPr>
        <w:t>.</w:t>
      </w:r>
    </w:p>
    <w:p w14:paraId="22E6FB0E" w14:textId="77777777" w:rsidR="00A448AB" w:rsidRPr="00CC7F89" w:rsidRDefault="00A448AB" w:rsidP="00CC7F89">
      <w:pPr>
        <w:pStyle w:val="Ttulo2"/>
      </w:pPr>
      <w:bookmarkStart w:id="4" w:name="_Toc157025823"/>
      <w:r w:rsidRPr="00CC7F89">
        <w:t>Objetivos Específicos</w:t>
      </w:r>
      <w:bookmarkEnd w:id="4"/>
    </w:p>
    <w:p w14:paraId="5372756D" w14:textId="4D8801AB" w:rsidR="008262F1" w:rsidRPr="00CC7F89" w:rsidRDefault="002E6062" w:rsidP="00CC7F89">
      <w:pPr>
        <w:spacing w:after="0" w:line="480" w:lineRule="auto"/>
        <w:jc w:val="left"/>
        <w:rPr>
          <w:rFonts w:cs="Times New Roman"/>
          <w:szCs w:val="24"/>
        </w:rPr>
      </w:pPr>
      <w:r w:rsidRPr="00CC7F89">
        <w:rPr>
          <w:rFonts w:cs="Times New Roman"/>
          <w:szCs w:val="24"/>
        </w:rPr>
        <w:tab/>
      </w:r>
      <w:r w:rsidR="008262F1" w:rsidRPr="00CC7F89">
        <w:rPr>
          <w:rFonts w:cs="Times New Roman"/>
          <w:szCs w:val="24"/>
        </w:rPr>
        <w:t xml:space="preserve">Desarrollar y aplicar códigos para obtener </w:t>
      </w:r>
      <w:r w:rsidR="00CC7F89" w:rsidRPr="00CC7F89">
        <w:rPr>
          <w:rFonts w:cs="Times New Roman"/>
          <w:szCs w:val="24"/>
        </w:rPr>
        <w:t>soluciones aproximadas en un sistema de ecuaciones lineales</w:t>
      </w:r>
      <w:r w:rsidR="008262F1" w:rsidRPr="00CC7F89">
        <w:rPr>
          <w:rFonts w:cs="Times New Roman"/>
          <w:szCs w:val="24"/>
        </w:rPr>
        <w:t xml:space="preserve"> utilizando los métodos </w:t>
      </w:r>
      <w:r w:rsidR="00CC7F89" w:rsidRPr="00CC7F89">
        <w:rPr>
          <w:rFonts w:cs="Times New Roman"/>
          <w:szCs w:val="24"/>
        </w:rPr>
        <w:t>bisección, punto fijo, Newton y secante</w:t>
      </w:r>
      <w:r w:rsidR="008262F1" w:rsidRPr="00CC7F89">
        <w:rPr>
          <w:rFonts w:cs="Times New Roman"/>
          <w:szCs w:val="24"/>
        </w:rPr>
        <w:t>.</w:t>
      </w:r>
    </w:p>
    <w:p w14:paraId="75B4E172" w14:textId="153E1971" w:rsidR="00CC7F89" w:rsidRPr="00CC7F89" w:rsidRDefault="00CC7F89" w:rsidP="00CC7F89">
      <w:pPr>
        <w:spacing w:after="0" w:line="480" w:lineRule="auto"/>
        <w:ind w:firstLine="708"/>
        <w:jc w:val="left"/>
        <w:rPr>
          <w:rFonts w:cs="Times New Roman"/>
          <w:szCs w:val="24"/>
        </w:rPr>
      </w:pPr>
      <w:r w:rsidRPr="00CC7F89">
        <w:rPr>
          <w:rFonts w:cs="Times New Roman"/>
          <w:szCs w:val="24"/>
        </w:rPr>
        <w:t>Desarrollar y aplicar códigos para obtener soluciones aproximadas en un sistema de ecuaciones no lineales utilizando los métodos Newton y Cuasi-Newton.</w:t>
      </w:r>
    </w:p>
    <w:p w14:paraId="5D93FEC8" w14:textId="77777777" w:rsidR="008262F1" w:rsidRPr="00CC7F89" w:rsidRDefault="008262F1" w:rsidP="00CC7F89">
      <w:pPr>
        <w:spacing w:after="0" w:line="480" w:lineRule="auto"/>
        <w:ind w:firstLine="708"/>
        <w:jc w:val="left"/>
        <w:rPr>
          <w:rFonts w:cs="Times New Roman"/>
          <w:szCs w:val="24"/>
        </w:rPr>
      </w:pPr>
      <w:r w:rsidRPr="00CC7F89">
        <w:rPr>
          <w:rFonts w:cs="Times New Roman"/>
          <w:szCs w:val="24"/>
        </w:rPr>
        <w:t>Analizar y discutir las limitaciones de cada uno de los métodos estudiados, y proporcionar recomendaciones para su uso en función de las características de los datos.</w:t>
      </w:r>
    </w:p>
    <w:p w14:paraId="25D88906" w14:textId="6D2F93BE" w:rsidR="004B3C29" w:rsidRPr="00CC7F89" w:rsidRDefault="004B3C29" w:rsidP="00CC7F89">
      <w:pPr>
        <w:pStyle w:val="Ttulo1"/>
        <w:rPr>
          <w:rFonts w:ascii="Times New Roman" w:hAnsi="Times New Roman" w:cs="Times New Roman"/>
          <w:sz w:val="24"/>
          <w:szCs w:val="24"/>
        </w:rPr>
      </w:pPr>
      <w:bookmarkStart w:id="5" w:name="_Toc157025824"/>
      <w:r w:rsidRPr="00CC7F89">
        <w:rPr>
          <w:rFonts w:ascii="Times New Roman" w:hAnsi="Times New Roman" w:cs="Times New Roman"/>
          <w:sz w:val="24"/>
          <w:szCs w:val="24"/>
        </w:rPr>
        <w:t>Solución de Ecuaciones</w:t>
      </w:r>
      <w:bookmarkEnd w:id="5"/>
    </w:p>
    <w:p w14:paraId="3AE8B4CC" w14:textId="60A6B458" w:rsidR="000A1FBF" w:rsidRPr="00CC7F89" w:rsidRDefault="00252A13" w:rsidP="00CC7F89">
      <w:pPr>
        <w:pStyle w:val="Ttulo2"/>
        <w:rPr>
          <w:rFonts w:eastAsiaTheme="minorEastAsia"/>
        </w:rPr>
      </w:pPr>
      <w:bookmarkStart w:id="6" w:name="_Toc157025825"/>
      <w:r w:rsidRPr="00CC7F89">
        <w:rPr>
          <w:rFonts w:eastAsiaTheme="minorEastAsia"/>
        </w:rPr>
        <w:t>Método de Bisección</w:t>
      </w:r>
      <w:bookmarkEnd w:id="6"/>
    </w:p>
    <w:p w14:paraId="766171A0" w14:textId="799A8948" w:rsidR="00252A13" w:rsidRPr="00CC7F89" w:rsidRDefault="00BD73FC" w:rsidP="00CC7F89">
      <w:pPr>
        <w:autoSpaceDE w:val="0"/>
        <w:autoSpaceDN w:val="0"/>
        <w:adjustRightInd w:val="0"/>
        <w:spacing w:after="0" w:line="480" w:lineRule="auto"/>
        <w:ind w:firstLine="708"/>
        <w:jc w:val="left"/>
        <w:rPr>
          <w:rFonts w:cs="Times New Roman"/>
          <w:szCs w:val="24"/>
        </w:rPr>
      </w:pPr>
      <w:r w:rsidRPr="00CC7F89">
        <w:rPr>
          <w:rFonts w:cs="Times New Roman"/>
          <w:szCs w:val="24"/>
        </w:rPr>
        <w:t>En este método</w:t>
      </w:r>
      <w:r w:rsidR="00C954DB" w:rsidRPr="00CC7F89">
        <w:rPr>
          <w:rFonts w:cs="Times New Roman"/>
          <w:szCs w:val="24"/>
        </w:rPr>
        <w:t>, basado en el teorema de valor intermedio,</w:t>
      </w:r>
      <w:r w:rsidRPr="00CC7F89">
        <w:rPr>
          <w:rFonts w:cs="Times New Roman"/>
          <w:szCs w:val="24"/>
        </w:rPr>
        <w:t xml:space="preserve"> </w:t>
      </w:r>
      <w:r w:rsidR="00C954DB" w:rsidRPr="00CC7F89">
        <w:rPr>
          <w:rFonts w:cs="Times New Roman"/>
          <w:szCs w:val="24"/>
        </w:rPr>
        <w:t>se considera</w:t>
      </w:r>
      <w:r w:rsidR="007C37E8" w:rsidRPr="00CC7F89">
        <w:rPr>
          <w:rFonts w:cs="Times New Roman"/>
          <w:szCs w:val="24"/>
        </w:rPr>
        <w:t xml:space="preserve"> uno de los problemas básicos de la aproximación numérica, el</w:t>
      </w:r>
      <w:r w:rsidR="00C954DB" w:rsidRPr="00CC7F89">
        <w:rPr>
          <w:rFonts w:cs="Times New Roman"/>
          <w:szCs w:val="24"/>
        </w:rPr>
        <w:t xml:space="preserve"> </w:t>
      </w:r>
      <w:r w:rsidR="007C37E8" w:rsidRPr="00CC7F89">
        <w:rPr>
          <w:rFonts w:cs="Times New Roman"/>
          <w:szCs w:val="24"/>
        </w:rPr>
        <w:t>problema de la búsqueda de la raíz. Este proceso implica encontrar una raíz, o solución,</w:t>
      </w:r>
      <w:r w:rsidR="00C954DB" w:rsidRPr="00CC7F89">
        <w:rPr>
          <w:rFonts w:cs="Times New Roman"/>
          <w:szCs w:val="24"/>
        </w:rPr>
        <w:t xml:space="preserve"> </w:t>
      </w:r>
      <w:r w:rsidR="007C37E8" w:rsidRPr="00CC7F89">
        <w:rPr>
          <w:rFonts w:cs="Times New Roman"/>
          <w:szCs w:val="24"/>
        </w:rPr>
        <w:t>para</w:t>
      </w:r>
      <w:r w:rsidR="00C954DB" w:rsidRPr="00CC7F89">
        <w:rPr>
          <w:rFonts w:cs="Times New Roman"/>
          <w:szCs w:val="24"/>
        </w:rPr>
        <w:t xml:space="preserve"> </w:t>
      </w:r>
      <w:r w:rsidR="007C37E8" w:rsidRPr="00CC7F89">
        <w:rPr>
          <w:rFonts w:cs="Times New Roman"/>
          <w:szCs w:val="24"/>
        </w:rPr>
        <w:t xml:space="preserve">una ecuación de la forma </w:t>
      </w:r>
      <m:oMath>
        <m:r>
          <w:rPr>
            <w:rFonts w:ascii="Cambria Math" w:hAnsi="Cambria Math" w:cs="Times New Roman"/>
            <w:szCs w:val="24"/>
          </w:rPr>
          <m:t>f(x)=0</m:t>
        </m:r>
      </m:oMath>
      <w:r w:rsidR="007C37E8" w:rsidRPr="00CC7F89">
        <w:rPr>
          <w:rFonts w:cs="Times New Roman"/>
          <w:szCs w:val="24"/>
        </w:rPr>
        <w:t xml:space="preserve">, para una función </w:t>
      </w:r>
      <m:oMath>
        <m:r>
          <w:rPr>
            <w:rFonts w:ascii="Cambria Math" w:hAnsi="Cambria Math" w:cs="Times New Roman"/>
            <w:szCs w:val="24"/>
          </w:rPr>
          <m:t>f</m:t>
        </m:r>
      </m:oMath>
      <w:r w:rsidR="007C37E8" w:rsidRPr="00CC7F89">
        <w:rPr>
          <w:rFonts w:cs="Times New Roman"/>
          <w:i/>
          <w:iCs/>
          <w:szCs w:val="24"/>
        </w:rPr>
        <w:t xml:space="preserve"> </w:t>
      </w:r>
      <w:r w:rsidR="007C37E8" w:rsidRPr="00CC7F89">
        <w:rPr>
          <w:rFonts w:cs="Times New Roman"/>
          <w:szCs w:val="24"/>
        </w:rPr>
        <w:t>dada. Una raíz de esta ecuación</w:t>
      </w:r>
      <w:r w:rsidR="00C954DB" w:rsidRPr="00CC7F89">
        <w:rPr>
          <w:rFonts w:cs="Times New Roman"/>
          <w:szCs w:val="24"/>
        </w:rPr>
        <w:t xml:space="preserve"> </w:t>
      </w:r>
      <w:r w:rsidR="007C37E8" w:rsidRPr="00CC7F89">
        <w:rPr>
          <w:rFonts w:cs="Times New Roman"/>
          <w:szCs w:val="24"/>
        </w:rPr>
        <w:t xml:space="preserve">también recibe el nombre de cero de la función </w:t>
      </w:r>
      <m:oMath>
        <m:r>
          <w:rPr>
            <w:rFonts w:ascii="Cambria Math" w:hAnsi="Cambria Math" w:cs="Times New Roman"/>
            <w:szCs w:val="24"/>
          </w:rPr>
          <m:t>f</m:t>
        </m:r>
      </m:oMath>
      <w:r w:rsidR="007C37E8" w:rsidRPr="00CC7F89">
        <w:rPr>
          <w:rFonts w:cs="Times New Roman"/>
          <w:szCs w:val="24"/>
        </w:rPr>
        <w:t>.</w:t>
      </w:r>
    </w:p>
    <w:p w14:paraId="5308252E" w14:textId="77777777" w:rsidR="00C954DB" w:rsidRPr="00CC7F89" w:rsidRDefault="00C954DB" w:rsidP="00CC7F89">
      <w:pPr>
        <w:autoSpaceDE w:val="0"/>
        <w:autoSpaceDN w:val="0"/>
        <w:adjustRightInd w:val="0"/>
        <w:spacing w:after="0" w:line="480" w:lineRule="auto"/>
        <w:ind w:firstLine="708"/>
        <w:jc w:val="left"/>
        <w:rPr>
          <w:rFonts w:cs="Times New Roman"/>
          <w:szCs w:val="24"/>
        </w:rPr>
      </w:pPr>
      <w:r w:rsidRPr="00CC7F89">
        <w:rPr>
          <w:rFonts w:cs="Times New Roman"/>
          <w:szCs w:val="24"/>
        </w:rPr>
        <w:t xml:space="preserve">Suponga que </w:t>
      </w:r>
      <m:oMath>
        <m:r>
          <w:rPr>
            <w:rFonts w:ascii="Cambria Math" w:hAnsi="Cambria Math" w:cs="Times New Roman"/>
            <w:szCs w:val="24"/>
          </w:rPr>
          <m:t>f</m:t>
        </m:r>
      </m:oMath>
      <w:r w:rsidRPr="00CC7F89">
        <w:rPr>
          <w:rFonts w:eastAsiaTheme="minorEastAsia" w:cs="Times New Roman"/>
          <w:iCs/>
          <w:szCs w:val="24"/>
        </w:rPr>
        <w:t xml:space="preserve"> es una función continúa definida dentro del intervalo </w:t>
      </w:r>
      <m:oMath>
        <m:d>
          <m:dPr>
            <m:begChr m:val="["/>
            <m:endChr m:val="]"/>
            <m:ctrlPr>
              <w:rPr>
                <w:rFonts w:ascii="Cambria Math" w:eastAsiaTheme="minorEastAsia" w:hAnsi="Cambria Math" w:cs="Times New Roman"/>
                <w:i/>
                <w:iCs/>
                <w:szCs w:val="24"/>
              </w:rPr>
            </m:ctrlPr>
          </m:dPr>
          <m:e>
            <m:r>
              <w:rPr>
                <w:rFonts w:ascii="Cambria Math" w:eastAsiaTheme="minorEastAsia" w:hAnsi="Cambria Math" w:cs="Times New Roman"/>
                <w:szCs w:val="24"/>
              </w:rPr>
              <m:t>a, b</m:t>
            </m:r>
          </m:e>
        </m:d>
      </m:oMath>
      <w:r w:rsidRPr="00CC7F89">
        <w:rPr>
          <w:rFonts w:eastAsiaTheme="minorEastAsia" w:cs="Times New Roman"/>
          <w:iCs/>
          <w:szCs w:val="24"/>
        </w:rPr>
        <w:t xml:space="preserve"> con </w:t>
      </w:r>
      <m:oMath>
        <m:r>
          <w:rPr>
            <w:rFonts w:ascii="Cambria Math" w:eastAsiaTheme="minorEastAsia" w:hAnsi="Cambria Math" w:cs="Times New Roman"/>
            <w:szCs w:val="24"/>
          </w:rPr>
          <m:t>f</m:t>
        </m:r>
        <m:d>
          <m:dPr>
            <m:ctrlPr>
              <w:rPr>
                <w:rFonts w:ascii="Cambria Math" w:eastAsiaTheme="minorEastAsia" w:hAnsi="Cambria Math" w:cs="Times New Roman"/>
                <w:i/>
                <w:iCs/>
                <w:szCs w:val="24"/>
              </w:rPr>
            </m:ctrlPr>
          </m:dPr>
          <m:e>
            <m:r>
              <w:rPr>
                <w:rFonts w:ascii="Cambria Math" w:eastAsiaTheme="minorEastAsia" w:hAnsi="Cambria Math" w:cs="Times New Roman"/>
                <w:szCs w:val="24"/>
              </w:rPr>
              <m:t>a</m:t>
            </m:r>
          </m:e>
        </m:d>
      </m:oMath>
      <w:r w:rsidRPr="00CC7F89">
        <w:rPr>
          <w:rFonts w:eastAsiaTheme="minorEastAsia" w:cs="Times New Roman"/>
          <w:iCs/>
          <w:szCs w:val="24"/>
        </w:rPr>
        <w:t xml:space="preserve"> y </w:t>
      </w:r>
      <m:oMath>
        <m:r>
          <w:rPr>
            <w:rFonts w:ascii="Cambria Math" w:eastAsiaTheme="minorEastAsia" w:hAnsi="Cambria Math" w:cs="Times New Roman"/>
            <w:szCs w:val="24"/>
          </w:rPr>
          <m:t>f</m:t>
        </m:r>
        <m:d>
          <m:dPr>
            <m:ctrlPr>
              <w:rPr>
                <w:rFonts w:ascii="Cambria Math" w:eastAsiaTheme="minorEastAsia" w:hAnsi="Cambria Math" w:cs="Times New Roman"/>
                <w:i/>
                <w:iCs/>
                <w:szCs w:val="24"/>
              </w:rPr>
            </m:ctrlPr>
          </m:dPr>
          <m:e>
            <m:r>
              <w:rPr>
                <w:rFonts w:ascii="Cambria Math" w:eastAsiaTheme="minorEastAsia" w:hAnsi="Cambria Math" w:cs="Times New Roman"/>
                <w:szCs w:val="24"/>
              </w:rPr>
              <m:t>b</m:t>
            </m:r>
          </m:e>
        </m:d>
      </m:oMath>
      <w:r w:rsidRPr="00CC7F89">
        <w:rPr>
          <w:rFonts w:eastAsiaTheme="minorEastAsia" w:cs="Times New Roman"/>
          <w:iCs/>
          <w:szCs w:val="24"/>
        </w:rPr>
        <w:t xml:space="preserve"> </w:t>
      </w:r>
      <w:r w:rsidRPr="00CC7F89">
        <w:rPr>
          <w:rFonts w:cs="Times New Roman"/>
          <w:szCs w:val="24"/>
        </w:rPr>
        <w:t xml:space="preserve">de signos opuestos. El teorema de valor intermedio implica que existe un número </w:t>
      </w:r>
      <m:oMath>
        <m:r>
          <w:rPr>
            <w:rFonts w:ascii="Cambria Math" w:hAnsi="Cambria Math" w:cs="Times New Roman"/>
            <w:szCs w:val="24"/>
          </w:rPr>
          <m:t>p</m:t>
        </m:r>
      </m:oMath>
      <w:r w:rsidRPr="00CC7F89">
        <w:rPr>
          <w:rFonts w:cs="Times New Roman"/>
          <w:szCs w:val="24"/>
        </w:rPr>
        <w:t xml:space="preserve"> en </w:t>
      </w:r>
      <m:oMath>
        <m:d>
          <m:dPr>
            <m:ctrlPr>
              <w:rPr>
                <w:rFonts w:ascii="Cambria Math" w:eastAsiaTheme="minorEastAsia" w:hAnsi="Cambria Math" w:cs="Times New Roman"/>
                <w:i/>
                <w:iCs/>
                <w:szCs w:val="24"/>
              </w:rPr>
            </m:ctrlPr>
          </m:dPr>
          <m:e>
            <m:r>
              <w:rPr>
                <w:rFonts w:ascii="Cambria Math" w:eastAsiaTheme="minorEastAsia" w:hAnsi="Cambria Math" w:cs="Times New Roman"/>
                <w:szCs w:val="24"/>
              </w:rPr>
              <m:t>a, b</m:t>
            </m:r>
          </m:e>
        </m:d>
      </m:oMath>
      <w:r w:rsidRPr="00CC7F89">
        <w:rPr>
          <w:rFonts w:cs="Times New Roman"/>
          <w:szCs w:val="24"/>
        </w:rPr>
        <w:t xml:space="preserve"> con </w:t>
      </w:r>
      <m:oMath>
        <m:r>
          <w:rPr>
            <w:rFonts w:ascii="Cambria Math" w:eastAsiaTheme="minorEastAsia" w:hAnsi="Cambria Math" w:cs="Times New Roman"/>
            <w:szCs w:val="24"/>
          </w:rPr>
          <m:t>f</m:t>
        </m:r>
        <m:d>
          <m:dPr>
            <m:ctrlPr>
              <w:rPr>
                <w:rFonts w:ascii="Cambria Math" w:eastAsiaTheme="minorEastAsia" w:hAnsi="Cambria Math" w:cs="Times New Roman"/>
                <w:i/>
                <w:iCs/>
                <w:szCs w:val="24"/>
              </w:rPr>
            </m:ctrlPr>
          </m:dPr>
          <m:e>
            <m:r>
              <w:rPr>
                <w:rFonts w:ascii="Cambria Math" w:eastAsiaTheme="minorEastAsia" w:hAnsi="Cambria Math" w:cs="Times New Roman"/>
                <w:szCs w:val="24"/>
              </w:rPr>
              <m:t>p</m:t>
            </m:r>
          </m:e>
        </m:d>
        <m:r>
          <w:rPr>
            <w:rFonts w:ascii="Cambria Math" w:eastAsiaTheme="minorEastAsia" w:hAnsi="Cambria Math" w:cs="Times New Roman"/>
            <w:szCs w:val="24"/>
          </w:rPr>
          <m:t>=0</m:t>
        </m:r>
      </m:oMath>
      <w:r w:rsidRPr="00CC7F89">
        <w:rPr>
          <w:rFonts w:cs="Times New Roman"/>
          <w:szCs w:val="24"/>
        </w:rPr>
        <w:t xml:space="preserve">. A pesar de que el procedimiento operará cuando haya más de una raíz en el intervalo </w:t>
      </w:r>
      <m:oMath>
        <m:d>
          <m:dPr>
            <m:ctrlPr>
              <w:rPr>
                <w:rFonts w:ascii="Cambria Math" w:eastAsiaTheme="minorEastAsia" w:hAnsi="Cambria Math" w:cs="Times New Roman"/>
                <w:i/>
                <w:iCs/>
                <w:szCs w:val="24"/>
              </w:rPr>
            </m:ctrlPr>
          </m:dPr>
          <m:e>
            <m:r>
              <w:rPr>
                <w:rFonts w:ascii="Cambria Math" w:eastAsiaTheme="minorEastAsia" w:hAnsi="Cambria Math" w:cs="Times New Roman"/>
                <w:szCs w:val="24"/>
              </w:rPr>
              <m:t>a, b</m:t>
            </m:r>
          </m:e>
        </m:d>
      </m:oMath>
      <w:r w:rsidRPr="00CC7F89">
        <w:rPr>
          <w:rFonts w:cs="Times New Roman"/>
          <w:szCs w:val="24"/>
        </w:rPr>
        <w:t>, para simplicidad, nosotros asumimos que la raíz en este intervalo es única.</w:t>
      </w:r>
    </w:p>
    <w:p w14:paraId="3891859E" w14:textId="01DA290B" w:rsidR="00C954DB" w:rsidRPr="00CC7F89" w:rsidRDefault="00C954DB" w:rsidP="00CC7F89">
      <w:pPr>
        <w:autoSpaceDE w:val="0"/>
        <w:autoSpaceDN w:val="0"/>
        <w:adjustRightInd w:val="0"/>
        <w:spacing w:after="0" w:line="480" w:lineRule="auto"/>
        <w:jc w:val="left"/>
        <w:rPr>
          <w:rFonts w:cs="Times New Roman"/>
          <w:szCs w:val="24"/>
        </w:rPr>
      </w:pPr>
      <w:r w:rsidRPr="00CC7F89">
        <w:rPr>
          <w:rFonts w:cs="Times New Roman"/>
          <w:szCs w:val="24"/>
        </w:rPr>
        <w:t>El método realiza repetidamente una reducción a la mitad (o bisección) de los subintervalos</w:t>
      </w:r>
      <w:r w:rsidRPr="00CC7F89">
        <w:rPr>
          <w:rFonts w:eastAsiaTheme="minorEastAsia" w:cs="Times New Roman"/>
          <w:szCs w:val="24"/>
        </w:rPr>
        <w:t xml:space="preserve"> </w:t>
      </w:r>
      <m:oMath>
        <m:d>
          <m:dPr>
            <m:begChr m:val="["/>
            <m:endChr m:val="]"/>
            <m:ctrlPr>
              <w:rPr>
                <w:rFonts w:ascii="Cambria Math" w:eastAsiaTheme="minorEastAsia" w:hAnsi="Cambria Math" w:cs="Times New Roman"/>
                <w:i/>
                <w:iCs/>
                <w:szCs w:val="24"/>
              </w:rPr>
            </m:ctrlPr>
          </m:dPr>
          <m:e>
            <m:r>
              <w:rPr>
                <w:rFonts w:ascii="Cambria Math" w:eastAsiaTheme="minorEastAsia" w:hAnsi="Cambria Math" w:cs="Times New Roman"/>
                <w:szCs w:val="24"/>
              </w:rPr>
              <m:t>a, b</m:t>
            </m:r>
          </m:e>
        </m:d>
      </m:oMath>
      <w:r w:rsidRPr="00CC7F89">
        <w:rPr>
          <w:rFonts w:cs="Times New Roman"/>
          <w:szCs w:val="24"/>
        </w:rPr>
        <w:t xml:space="preserve"> y, en cada paso, localizar la mitad que contiene </w:t>
      </w:r>
      <m:oMath>
        <m:r>
          <w:rPr>
            <w:rFonts w:ascii="Cambria Math" w:eastAsiaTheme="minorEastAsia" w:hAnsi="Cambria Math" w:cs="Times New Roman"/>
            <w:szCs w:val="24"/>
          </w:rPr>
          <m:t>p</m:t>
        </m:r>
      </m:oMath>
      <w:r w:rsidRPr="00CC7F89">
        <w:rPr>
          <w:rFonts w:cs="Times New Roman"/>
          <w:szCs w:val="24"/>
        </w:rPr>
        <w:t>.</w:t>
      </w:r>
    </w:p>
    <w:p w14:paraId="29653BB4" w14:textId="7F6476C7" w:rsidR="00333568" w:rsidRPr="00CC7F89" w:rsidRDefault="00333568" w:rsidP="00CC7F89">
      <w:pPr>
        <w:autoSpaceDE w:val="0"/>
        <w:autoSpaceDN w:val="0"/>
        <w:adjustRightInd w:val="0"/>
        <w:spacing w:after="0" w:line="480" w:lineRule="auto"/>
        <w:jc w:val="left"/>
        <w:rPr>
          <w:rFonts w:eastAsiaTheme="minorEastAsia" w:cs="Times New Roman"/>
          <w:iCs/>
          <w:szCs w:val="24"/>
        </w:rPr>
      </w:pPr>
      <w:r w:rsidRPr="00CC7F89">
        <w:rPr>
          <w:rFonts w:cs="Times New Roman"/>
          <w:szCs w:val="24"/>
        </w:rPr>
        <w:lastRenderedPageBreak/>
        <w:tab/>
        <w:t xml:space="preserve">Para comenzar, sea </w:t>
      </w: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m:t>
            </m:r>
          </m:sub>
        </m:sSub>
        <m:r>
          <w:rPr>
            <w:rFonts w:ascii="Cambria Math" w:hAnsi="Cambria Math" w:cs="Times New Roman"/>
            <w:szCs w:val="24"/>
          </w:rPr>
          <m:t>=a</m:t>
        </m:r>
      </m:oMath>
      <w:r w:rsidRPr="00CC7F89">
        <w:rPr>
          <w:rFonts w:eastAsiaTheme="minorEastAsia" w:cs="Times New Roman"/>
          <w:szCs w:val="24"/>
        </w:rPr>
        <w:t xml:space="preserve"> y </w:t>
      </w: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r>
          <w:rPr>
            <w:rFonts w:ascii="Cambria Math" w:hAnsi="Cambria Math" w:cs="Times New Roman"/>
            <w:szCs w:val="24"/>
          </w:rPr>
          <m:t>=b</m:t>
        </m:r>
      </m:oMath>
      <w:r w:rsidRPr="00CC7F89">
        <w:rPr>
          <w:rFonts w:eastAsiaTheme="minorEastAsia" w:cs="Times New Roman"/>
          <w:szCs w:val="24"/>
        </w:rPr>
        <w:t xml:space="preserve"> y sea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oMath>
      <w:r w:rsidRPr="00CC7F89">
        <w:rPr>
          <w:rFonts w:eastAsiaTheme="minorEastAsia" w:cs="Times New Roman"/>
          <w:szCs w:val="24"/>
        </w:rPr>
        <w:t xml:space="preserve"> es el punto medio de </w:t>
      </w:r>
      <m:oMath>
        <m:d>
          <m:dPr>
            <m:begChr m:val="["/>
            <m:endChr m:val="]"/>
            <m:ctrlPr>
              <w:rPr>
                <w:rFonts w:ascii="Cambria Math" w:eastAsiaTheme="minorEastAsia" w:hAnsi="Cambria Math" w:cs="Times New Roman"/>
                <w:i/>
                <w:iCs/>
                <w:szCs w:val="24"/>
              </w:rPr>
            </m:ctrlPr>
          </m:dPr>
          <m:e>
            <m:r>
              <w:rPr>
                <w:rFonts w:ascii="Cambria Math" w:eastAsiaTheme="minorEastAsia" w:hAnsi="Cambria Math" w:cs="Times New Roman"/>
                <w:szCs w:val="24"/>
              </w:rPr>
              <m:t>a, b</m:t>
            </m:r>
          </m:e>
        </m:d>
      </m:oMath>
      <w:r w:rsidRPr="00CC7F89">
        <w:rPr>
          <w:rFonts w:eastAsiaTheme="minorEastAsia" w:cs="Times New Roman"/>
          <w:iCs/>
          <w:szCs w:val="24"/>
        </w:rPr>
        <w:t>, es decir,</w:t>
      </w:r>
    </w:p>
    <w:p w14:paraId="4C2DB165" w14:textId="2457F5C6" w:rsidR="00285BF8" w:rsidRPr="00CC7F89" w:rsidRDefault="00282C37" w:rsidP="00CC7F89">
      <w:pPr>
        <w:autoSpaceDE w:val="0"/>
        <w:autoSpaceDN w:val="0"/>
        <w:adjustRightInd w:val="0"/>
        <w:spacing w:after="0" w:line="480" w:lineRule="auto"/>
        <w:jc w:val="left"/>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m:t>
                  </m:r>
                </m:sub>
              </m:sSub>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num>
            <m:den>
              <m:r>
                <w:rPr>
                  <w:rFonts w:ascii="Cambria Math" w:hAnsi="Cambria Math" w:cs="Times New Roman"/>
                  <w:szCs w:val="24"/>
                </w:rPr>
                <m:t>2</m:t>
              </m:r>
            </m:den>
          </m:f>
        </m:oMath>
      </m:oMathPara>
    </w:p>
    <w:p w14:paraId="2640E0B0" w14:textId="4F206184" w:rsidR="00C954DB" w:rsidRPr="00CC7F89" w:rsidRDefault="00285BF8" w:rsidP="00CC7F89">
      <w:pPr>
        <w:autoSpaceDE w:val="0"/>
        <w:autoSpaceDN w:val="0"/>
        <w:adjustRightInd w:val="0"/>
        <w:spacing w:after="0" w:line="480" w:lineRule="auto"/>
        <w:ind w:firstLine="708"/>
        <w:jc w:val="left"/>
        <w:rPr>
          <w:rFonts w:eastAsiaTheme="minorEastAsia" w:cs="Times New Roman"/>
          <w:szCs w:val="24"/>
        </w:rPr>
      </w:pPr>
      <w:r w:rsidRPr="00CC7F89">
        <w:rPr>
          <w:rFonts w:cs="Times New Roman"/>
          <w:szCs w:val="24"/>
        </w:rPr>
        <w:t xml:space="preserve">Si </w:t>
      </w:r>
      <m:oMath>
        <m:r>
          <w:rPr>
            <w:rFonts w:ascii="Cambria Math" w:eastAsiaTheme="minorEastAsia" w:hAnsi="Cambria Math" w:cs="Times New Roman"/>
            <w:szCs w:val="24"/>
          </w:rPr>
          <m:t>f</m:t>
        </m:r>
        <m:d>
          <m:dPr>
            <m:ctrlPr>
              <w:rPr>
                <w:rFonts w:ascii="Cambria Math" w:eastAsiaTheme="minorEastAsia" w:hAnsi="Cambria Math" w:cs="Times New Roman"/>
                <w:i/>
                <w:iCs/>
                <w:szCs w:val="24"/>
              </w:rPr>
            </m:ctrlPr>
          </m:dPr>
          <m:e>
            <m:r>
              <w:rPr>
                <w:rFonts w:ascii="Cambria Math" w:eastAsiaTheme="minorEastAsia" w:hAnsi="Cambria Math" w:cs="Times New Roman"/>
                <w:szCs w:val="24"/>
              </w:rPr>
              <m:t>p</m:t>
            </m:r>
          </m:e>
        </m:d>
        <m:r>
          <w:rPr>
            <w:rFonts w:ascii="Cambria Math" w:eastAsiaTheme="minorEastAsia" w:hAnsi="Cambria Math" w:cs="Times New Roman"/>
            <w:szCs w:val="24"/>
          </w:rPr>
          <m:t>=0</m:t>
        </m:r>
      </m:oMath>
      <w:r w:rsidRPr="00CC7F89">
        <w:rPr>
          <w:rFonts w:eastAsiaTheme="minorEastAsia" w:cs="Times New Roman"/>
          <w:iCs/>
          <w:szCs w:val="24"/>
        </w:rPr>
        <w:t xml:space="preserve">, entonces </w:t>
      </w:r>
      <m:oMath>
        <m:r>
          <w:rPr>
            <w:rFonts w:ascii="Cambria Math" w:eastAsiaTheme="minorEastAsia"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oMath>
      <w:r w:rsidRPr="00CC7F89">
        <w:rPr>
          <w:rFonts w:eastAsiaTheme="minorEastAsia" w:cs="Times New Roman"/>
          <w:szCs w:val="24"/>
        </w:rPr>
        <w:t xml:space="preserve"> y se termina el proceso.</w:t>
      </w:r>
    </w:p>
    <w:p w14:paraId="679AA32C" w14:textId="77B6ABE0" w:rsidR="00285BF8" w:rsidRPr="00CC7F89" w:rsidRDefault="00285BF8" w:rsidP="00CC7F89">
      <w:pPr>
        <w:autoSpaceDE w:val="0"/>
        <w:autoSpaceDN w:val="0"/>
        <w:adjustRightInd w:val="0"/>
        <w:spacing w:after="0" w:line="480" w:lineRule="auto"/>
        <w:ind w:firstLine="708"/>
        <w:jc w:val="left"/>
        <w:rPr>
          <w:rFonts w:eastAsiaTheme="minorEastAsia" w:cs="Times New Roman"/>
          <w:iCs/>
          <w:szCs w:val="24"/>
        </w:rPr>
      </w:pPr>
      <w:r w:rsidRPr="00CC7F89">
        <w:rPr>
          <w:rFonts w:eastAsiaTheme="minorEastAsia" w:cs="Times New Roman"/>
          <w:szCs w:val="24"/>
        </w:rPr>
        <w:t xml:space="preserve">Si </w:t>
      </w:r>
      <m:oMath>
        <m:r>
          <w:rPr>
            <w:rFonts w:ascii="Cambria Math" w:eastAsiaTheme="minorEastAsia" w:hAnsi="Cambria Math" w:cs="Times New Roman"/>
            <w:szCs w:val="24"/>
          </w:rPr>
          <m:t>f</m:t>
        </m:r>
        <m:d>
          <m:dPr>
            <m:ctrlPr>
              <w:rPr>
                <w:rFonts w:ascii="Cambria Math" w:eastAsiaTheme="minorEastAsia" w:hAnsi="Cambria Math" w:cs="Times New Roman"/>
                <w:i/>
                <w:iCs/>
                <w:szCs w:val="24"/>
              </w:rPr>
            </m:ctrlPr>
          </m:dPr>
          <m:e>
            <m:r>
              <w:rPr>
                <w:rFonts w:ascii="Cambria Math" w:eastAsiaTheme="minorEastAsia" w:hAnsi="Cambria Math" w:cs="Times New Roman"/>
                <w:szCs w:val="24"/>
              </w:rPr>
              <m:t>p</m:t>
            </m:r>
          </m:e>
        </m:d>
        <m:r>
          <w:rPr>
            <w:rFonts w:ascii="Cambria Math" w:eastAsiaTheme="minorEastAsia" w:hAnsi="Cambria Math" w:cs="Times New Roman"/>
            <w:szCs w:val="24"/>
          </w:rPr>
          <m:t>≠0,</m:t>
        </m:r>
      </m:oMath>
      <w:r w:rsidRPr="00CC7F89">
        <w:rPr>
          <w:rFonts w:eastAsiaTheme="minorEastAsia" w:cs="Times New Roman"/>
          <w:iCs/>
          <w:szCs w:val="24"/>
        </w:rPr>
        <w:t xml:space="preserve"> entonces </w:t>
      </w:r>
      <m:oMath>
        <m:r>
          <w:rPr>
            <w:rFonts w:ascii="Cambria Math" w:eastAsiaTheme="minorEastAsia" w:hAnsi="Cambria Math" w:cs="Times New Roman"/>
            <w:szCs w:val="24"/>
          </w:rPr>
          <m:t>f</m:t>
        </m:r>
        <m:d>
          <m:dPr>
            <m:ctrlPr>
              <w:rPr>
                <w:rFonts w:ascii="Cambria Math" w:eastAsiaTheme="minorEastAsia" w:hAnsi="Cambria Math" w:cs="Times New Roman"/>
                <w:i/>
                <w:iCs/>
                <w:szCs w:val="24"/>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e>
        </m:d>
      </m:oMath>
      <w:r w:rsidRPr="00CC7F89">
        <w:rPr>
          <w:rFonts w:eastAsiaTheme="minorEastAsia" w:cs="Times New Roman"/>
          <w:iCs/>
          <w:szCs w:val="24"/>
        </w:rPr>
        <w:t xml:space="preserve"> tiene el mismo signo que </w:t>
      </w:r>
      <m:oMath>
        <m:r>
          <w:rPr>
            <w:rFonts w:ascii="Cambria Math" w:eastAsiaTheme="minorEastAsia" w:hAnsi="Cambria Math" w:cs="Times New Roman"/>
            <w:szCs w:val="24"/>
          </w:rPr>
          <m:t>f</m:t>
        </m:r>
        <m:d>
          <m:dPr>
            <m:ctrlPr>
              <w:rPr>
                <w:rFonts w:ascii="Cambria Math" w:eastAsiaTheme="minorEastAsia" w:hAnsi="Cambria Math" w:cs="Times New Roman"/>
                <w:i/>
                <w:iCs/>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m:t>
                </m:r>
              </m:sub>
            </m:sSub>
          </m:e>
        </m:d>
      </m:oMath>
      <w:r w:rsidRPr="00CC7F89">
        <w:rPr>
          <w:rFonts w:eastAsiaTheme="minorEastAsia" w:cs="Times New Roman"/>
          <w:iCs/>
          <w:szCs w:val="24"/>
        </w:rPr>
        <w:t xml:space="preserve"> o </w:t>
      </w:r>
      <m:oMath>
        <m:r>
          <w:rPr>
            <w:rFonts w:ascii="Cambria Math" w:eastAsiaTheme="minorEastAsia" w:hAnsi="Cambria Math" w:cs="Times New Roman"/>
            <w:szCs w:val="24"/>
          </w:rPr>
          <m:t>f</m:t>
        </m:r>
        <m:d>
          <m:dPr>
            <m:ctrlPr>
              <w:rPr>
                <w:rFonts w:ascii="Cambria Math" w:eastAsiaTheme="minorEastAsia" w:hAnsi="Cambria Math" w:cs="Times New Roman"/>
                <w:i/>
                <w:iCs/>
                <w:szCs w:val="24"/>
              </w:rPr>
            </m:ctrlPr>
          </m:dPr>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e>
        </m:d>
      </m:oMath>
      <w:r w:rsidRPr="00CC7F89">
        <w:rPr>
          <w:rFonts w:eastAsiaTheme="minorEastAsia" w:cs="Times New Roman"/>
          <w:iCs/>
          <w:szCs w:val="24"/>
        </w:rPr>
        <w:t>:</w:t>
      </w:r>
    </w:p>
    <w:p w14:paraId="2575657A" w14:textId="43DB6433" w:rsidR="00F7700C" w:rsidRPr="00CC7F89" w:rsidRDefault="00285BF8" w:rsidP="00CC7F89">
      <w:pPr>
        <w:pStyle w:val="Prrafodelista"/>
        <w:numPr>
          <w:ilvl w:val="0"/>
          <w:numId w:val="17"/>
        </w:numPr>
        <w:autoSpaceDE w:val="0"/>
        <w:autoSpaceDN w:val="0"/>
        <w:adjustRightInd w:val="0"/>
        <w:spacing w:after="0" w:line="480" w:lineRule="auto"/>
        <w:rPr>
          <w:rFonts w:ascii="Times New Roman" w:eastAsiaTheme="majorEastAsia" w:hAnsi="Times New Roman" w:cs="Times New Roman"/>
          <w:b/>
          <w:sz w:val="24"/>
          <w:szCs w:val="24"/>
          <w:lang w:val="es-ES"/>
        </w:rPr>
      </w:pPr>
      <w:r w:rsidRPr="00CC7F89">
        <w:rPr>
          <w:rFonts w:ascii="Times New Roman" w:hAnsi="Times New Roman" w:cs="Times New Roman"/>
          <w:sz w:val="24"/>
          <w:szCs w:val="24"/>
        </w:rPr>
        <w:t>Si</w:t>
      </w:r>
      <w:r w:rsidRPr="00CC7F8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oMath>
      <w:r w:rsidRPr="00CC7F89">
        <w:rPr>
          <w:rFonts w:ascii="Times New Roman" w:eastAsiaTheme="majorEastAsia" w:hAnsi="Times New Roman" w:cs="Times New Roman"/>
          <w:b/>
          <w:sz w:val="24"/>
          <w:szCs w:val="24"/>
          <w:lang w:val="es-ES"/>
        </w:rPr>
        <w:t xml:space="preserve"> </w:t>
      </w:r>
      <w:r w:rsidRPr="00CC7F89">
        <w:rPr>
          <w:rFonts w:ascii="Times New Roman" w:eastAsiaTheme="majorEastAsia" w:hAnsi="Times New Roman" w:cs="Times New Roman"/>
          <w:bCs/>
          <w:sz w:val="24"/>
          <w:szCs w:val="24"/>
          <w:lang w:val="es-ES"/>
        </w:rPr>
        <w:t xml:space="preserve">y </w:t>
      </w:r>
      <m:oMath>
        <m:r>
          <w:rPr>
            <w:rFonts w:ascii="Cambria Math" w:eastAsiaTheme="minorEastAsia" w:hAnsi="Cambria Math" w:cs="Times New Roman"/>
            <w:sz w:val="24"/>
            <w:szCs w:val="24"/>
          </w:rPr>
          <m:t>f</m:t>
        </m:r>
        <m:d>
          <m:dPr>
            <m:ctrlPr>
              <w:rPr>
                <w:rFonts w:ascii="Cambria Math" w:eastAsiaTheme="minorEastAsia"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e>
        </m:d>
      </m:oMath>
      <w:r w:rsidRPr="00CC7F89">
        <w:rPr>
          <w:rFonts w:ascii="Times New Roman" w:eastAsiaTheme="majorEastAsia" w:hAnsi="Times New Roman" w:cs="Times New Roman"/>
          <w:iCs/>
          <w:sz w:val="24"/>
          <w:szCs w:val="24"/>
        </w:rPr>
        <w:t xml:space="preserve"> tienen el mismo signo,</w:t>
      </w:r>
      <w:r w:rsidR="00F7700C" w:rsidRPr="00CC7F89">
        <w:rPr>
          <w:rFonts w:ascii="Times New Roman" w:eastAsiaTheme="majorEastAsia" w:hAnsi="Times New Roman" w:cs="Times New Roman"/>
          <w:iCs/>
          <w:sz w:val="24"/>
          <w:szCs w:val="24"/>
        </w:rPr>
        <w:t xml:space="preserve"> es decir,</w:t>
      </w:r>
    </w:p>
    <w:p w14:paraId="5889EF7E" w14:textId="77777777" w:rsidR="00F7700C" w:rsidRPr="00CC7F89" w:rsidRDefault="00F7700C" w:rsidP="00CC7F89">
      <w:pPr>
        <w:pStyle w:val="Prrafodelista"/>
        <w:autoSpaceDE w:val="0"/>
        <w:autoSpaceDN w:val="0"/>
        <w:adjustRightInd w:val="0"/>
        <w:spacing w:after="0" w:line="480" w:lineRule="auto"/>
        <w:ind w:left="1428"/>
        <w:rPr>
          <w:rFonts w:ascii="Times New Roman" w:eastAsiaTheme="majorEastAsia" w:hAnsi="Times New Roman" w:cs="Times New Roman"/>
          <w:bCs/>
          <w:sz w:val="24"/>
          <w:szCs w:val="24"/>
          <w:lang w:val="es-ES"/>
        </w:rPr>
      </w:pPr>
      <m:oMathPara>
        <m:oMath>
          <m:r>
            <w:rPr>
              <w:rFonts w:ascii="Cambria Math" w:eastAsiaTheme="majorEastAsia" w:hAnsi="Cambria Math" w:cs="Times New Roman"/>
              <w:sz w:val="24"/>
              <w:szCs w:val="24"/>
              <w:lang w:val="es-ES"/>
            </w:rPr>
            <m:t>sgn</m:t>
          </m:r>
          <m:d>
            <m:dPr>
              <m:ctrlPr>
                <w:rPr>
                  <w:rFonts w:ascii="Cambria Math" w:eastAsiaTheme="majorEastAsia" w:hAnsi="Cambria Math" w:cs="Times New Roman"/>
                  <w:bCs/>
                  <w:i/>
                  <w:sz w:val="24"/>
                  <w:szCs w:val="24"/>
                  <w:lang w:val="es-ES"/>
                </w:rPr>
              </m:ctrlPr>
            </m:dPr>
            <m:e>
              <m:r>
                <w:rPr>
                  <w:rFonts w:ascii="Cambria Math" w:eastAsiaTheme="minorEastAsia" w:hAnsi="Cambria Math" w:cs="Times New Roman"/>
                  <w:sz w:val="24"/>
                  <w:szCs w:val="24"/>
                </w:rPr>
                <m:t>f</m:t>
              </m:r>
              <m:d>
                <m:dPr>
                  <m:ctrlPr>
                    <w:rPr>
                      <w:rFonts w:ascii="Cambria Math" w:eastAsiaTheme="minorEastAsia" w:hAnsi="Cambria Math" w:cs="Times New Roman"/>
                      <w:bCs/>
                      <w:i/>
                      <w:iCs/>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d>
            </m:e>
          </m:d>
          <m:r>
            <w:rPr>
              <w:rFonts w:ascii="Cambria Math" w:eastAsiaTheme="minorEastAsia" w:hAnsi="Cambria Math" w:cs="Times New Roman"/>
              <w:sz w:val="24"/>
              <w:szCs w:val="24"/>
            </w:rPr>
            <m:t>∙</m:t>
          </m:r>
          <m:r>
            <w:rPr>
              <w:rFonts w:ascii="Cambria Math" w:eastAsiaTheme="majorEastAsia" w:hAnsi="Cambria Math" w:cs="Times New Roman"/>
              <w:sz w:val="24"/>
              <w:szCs w:val="24"/>
              <w:lang w:val="es-ES"/>
            </w:rPr>
            <m:t>sgn</m:t>
          </m:r>
          <m:d>
            <m:dPr>
              <m:ctrlPr>
                <w:rPr>
                  <w:rFonts w:ascii="Cambria Math" w:eastAsiaTheme="majorEastAsia" w:hAnsi="Cambria Math" w:cs="Times New Roman"/>
                  <w:bCs/>
                  <w:i/>
                  <w:sz w:val="24"/>
                  <w:szCs w:val="24"/>
                  <w:lang w:val="es-ES"/>
                </w:rPr>
              </m:ctrlPr>
            </m:dPr>
            <m:e>
              <m:r>
                <w:rPr>
                  <w:rFonts w:ascii="Cambria Math" w:eastAsiaTheme="minorEastAsia" w:hAnsi="Cambria Math" w:cs="Times New Roman"/>
                  <w:sz w:val="24"/>
                  <w:szCs w:val="24"/>
                </w:rPr>
                <m:t>f</m:t>
              </m:r>
              <m:d>
                <m:dPr>
                  <m:ctrlPr>
                    <w:rPr>
                      <w:rFonts w:ascii="Cambria Math" w:eastAsiaTheme="minorEastAsia" w:hAnsi="Cambria Math" w:cs="Times New Roman"/>
                      <w:bCs/>
                      <w:i/>
                      <w:iCs/>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e>
              </m:d>
            </m:e>
          </m:d>
          <m:r>
            <w:rPr>
              <w:rFonts w:ascii="Cambria Math" w:eastAsiaTheme="majorEastAsia" w:hAnsi="Cambria Math" w:cs="Times New Roman"/>
              <w:sz w:val="24"/>
              <w:szCs w:val="24"/>
              <w:lang w:val="es-ES"/>
            </w:rPr>
            <m:t>&gt;0</m:t>
          </m:r>
        </m:oMath>
      </m:oMathPara>
    </w:p>
    <w:p w14:paraId="35EC9BAC" w14:textId="7469F2C8" w:rsidR="00285BF8" w:rsidRPr="00CC7F89" w:rsidRDefault="00F7700C" w:rsidP="00CC7F89">
      <w:pPr>
        <w:pStyle w:val="Prrafodelista"/>
        <w:autoSpaceDE w:val="0"/>
        <w:autoSpaceDN w:val="0"/>
        <w:adjustRightInd w:val="0"/>
        <w:spacing w:after="0" w:line="480" w:lineRule="auto"/>
        <w:ind w:left="1428"/>
        <w:rPr>
          <w:rFonts w:ascii="Times New Roman" w:eastAsiaTheme="majorEastAsia" w:hAnsi="Times New Roman" w:cs="Times New Roman"/>
          <w:b/>
          <w:sz w:val="24"/>
          <w:szCs w:val="24"/>
          <w:lang w:val="es-ES"/>
        </w:rPr>
      </w:pPr>
      <w:r w:rsidRPr="00CC7F89">
        <w:rPr>
          <w:rFonts w:ascii="Times New Roman" w:eastAsiaTheme="majorEastAsia" w:hAnsi="Times New Roman" w:cs="Times New Roman"/>
          <w:bCs/>
          <w:sz w:val="24"/>
          <w:szCs w:val="24"/>
          <w:lang w:val="es-ES"/>
        </w:rPr>
        <w:t>entonces</w:t>
      </w:r>
      <w:r w:rsidR="00285BF8" w:rsidRPr="00CC7F89">
        <w:rPr>
          <w:rFonts w:ascii="Times New Roman" w:eastAsiaTheme="majorEastAsia" w:hAnsi="Times New Roman" w:cs="Times New Roman"/>
          <w:iCs/>
          <w:sz w:val="24"/>
          <w:szCs w:val="24"/>
        </w:rPr>
        <w:t xml:space="preserve"> </w:t>
      </w:r>
      <m:oMath>
        <m:r>
          <w:rPr>
            <w:rFonts w:ascii="Cambria Math" w:eastAsiaTheme="majorEastAsia" w:hAnsi="Cambria Math" w:cs="Times New Roman"/>
            <w:sz w:val="24"/>
            <w:szCs w:val="24"/>
          </w:rPr>
          <m:t>p∈</m:t>
        </m:r>
        <m:d>
          <m:dPr>
            <m:ctrlPr>
              <w:rPr>
                <w:rFonts w:ascii="Cambria Math" w:eastAsiaTheme="majorEastAsia"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d>
      </m:oMath>
      <w:r w:rsidR="00F77220" w:rsidRPr="00CC7F89">
        <w:rPr>
          <w:rFonts w:ascii="Times New Roman" w:eastAsiaTheme="majorEastAsia" w:hAnsi="Times New Roman" w:cs="Times New Roman"/>
          <w:iCs/>
          <w:sz w:val="24"/>
          <w:szCs w:val="24"/>
        </w:rPr>
        <w:t xml:space="preserve">. </w:t>
      </w:r>
      <w:r w:rsidRPr="00CC7F89">
        <w:rPr>
          <w:rFonts w:ascii="Times New Roman" w:eastAsiaTheme="majorEastAsia" w:hAnsi="Times New Roman" w:cs="Times New Roman"/>
          <w:iCs/>
          <w:sz w:val="24"/>
          <w:szCs w:val="24"/>
        </w:rPr>
        <w:t>Quedando</w:t>
      </w:r>
      <w:r w:rsidR="00F77220" w:rsidRPr="00CC7F89">
        <w:rPr>
          <w:rFonts w:ascii="Times New Roman" w:eastAsiaTheme="maj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sidR="00F77220" w:rsidRPr="00CC7F89">
        <w:rPr>
          <w:rFonts w:ascii="Times New Roman" w:eastAsiaTheme="majorEastAsia"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sidR="00F77220" w:rsidRPr="00CC7F89">
        <w:rPr>
          <w:rFonts w:ascii="Times New Roman" w:eastAsiaTheme="majorEastAsia" w:hAnsi="Times New Roman" w:cs="Times New Roman"/>
          <w:sz w:val="24"/>
          <w:szCs w:val="24"/>
        </w:rPr>
        <w:t>.</w:t>
      </w:r>
    </w:p>
    <w:p w14:paraId="09805F93" w14:textId="184C9260" w:rsidR="00F7700C" w:rsidRPr="00CC7F89" w:rsidRDefault="00F77220" w:rsidP="00CC7F89">
      <w:pPr>
        <w:pStyle w:val="Prrafodelista"/>
        <w:numPr>
          <w:ilvl w:val="0"/>
          <w:numId w:val="17"/>
        </w:numPr>
        <w:autoSpaceDE w:val="0"/>
        <w:autoSpaceDN w:val="0"/>
        <w:adjustRightInd w:val="0"/>
        <w:spacing w:after="0" w:line="480" w:lineRule="auto"/>
        <w:rPr>
          <w:rFonts w:ascii="Times New Roman" w:eastAsiaTheme="majorEastAsia" w:hAnsi="Times New Roman" w:cs="Times New Roman"/>
          <w:b/>
          <w:sz w:val="24"/>
          <w:szCs w:val="24"/>
          <w:lang w:val="es-ES"/>
        </w:rPr>
      </w:pPr>
      <w:r w:rsidRPr="00CC7F89">
        <w:rPr>
          <w:rFonts w:ascii="Times New Roman" w:hAnsi="Times New Roman" w:cs="Times New Roman"/>
          <w:sz w:val="24"/>
          <w:szCs w:val="24"/>
        </w:rPr>
        <w:t>Si</w:t>
      </w:r>
      <w:r w:rsidRPr="00CC7F8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oMath>
      <w:r w:rsidRPr="00CC7F89">
        <w:rPr>
          <w:rFonts w:ascii="Times New Roman" w:eastAsiaTheme="majorEastAsia" w:hAnsi="Times New Roman" w:cs="Times New Roman"/>
          <w:b/>
          <w:sz w:val="24"/>
          <w:szCs w:val="24"/>
          <w:lang w:val="es-ES"/>
        </w:rPr>
        <w:t xml:space="preserve"> </w:t>
      </w:r>
      <w:r w:rsidRPr="00CC7F89">
        <w:rPr>
          <w:rFonts w:ascii="Times New Roman" w:eastAsiaTheme="majorEastAsia" w:hAnsi="Times New Roman" w:cs="Times New Roman"/>
          <w:bCs/>
          <w:sz w:val="24"/>
          <w:szCs w:val="24"/>
          <w:lang w:val="es-ES"/>
        </w:rPr>
        <w:t xml:space="preserve">y </w:t>
      </w:r>
      <m:oMath>
        <m:r>
          <w:rPr>
            <w:rFonts w:ascii="Cambria Math" w:eastAsiaTheme="minorEastAsia" w:hAnsi="Cambria Math" w:cs="Times New Roman"/>
            <w:sz w:val="24"/>
            <w:szCs w:val="24"/>
          </w:rPr>
          <m:t>f</m:t>
        </m:r>
        <m:d>
          <m:dPr>
            <m:ctrlPr>
              <w:rPr>
                <w:rFonts w:ascii="Cambria Math" w:eastAsiaTheme="minorEastAsia"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e>
        </m:d>
      </m:oMath>
      <w:r w:rsidRPr="00CC7F89">
        <w:rPr>
          <w:rFonts w:ascii="Times New Roman" w:eastAsiaTheme="majorEastAsia" w:hAnsi="Times New Roman" w:cs="Times New Roman"/>
          <w:iCs/>
          <w:sz w:val="24"/>
          <w:szCs w:val="24"/>
        </w:rPr>
        <w:t xml:space="preserve"> tienen signos opuestos,</w:t>
      </w:r>
      <w:r w:rsidR="00F7700C" w:rsidRPr="00CC7F89">
        <w:rPr>
          <w:rFonts w:ascii="Times New Roman" w:eastAsiaTheme="majorEastAsia" w:hAnsi="Times New Roman" w:cs="Times New Roman"/>
          <w:iCs/>
          <w:sz w:val="24"/>
          <w:szCs w:val="24"/>
        </w:rPr>
        <w:t xml:space="preserve"> es decir,</w:t>
      </w:r>
    </w:p>
    <w:p w14:paraId="201F1B85" w14:textId="64DBAE24" w:rsidR="00F7700C" w:rsidRPr="00CC7F89" w:rsidRDefault="00F7700C" w:rsidP="00CC7F89">
      <w:pPr>
        <w:pStyle w:val="Prrafodelista"/>
        <w:autoSpaceDE w:val="0"/>
        <w:autoSpaceDN w:val="0"/>
        <w:adjustRightInd w:val="0"/>
        <w:spacing w:after="0" w:line="480" w:lineRule="auto"/>
        <w:ind w:left="1428"/>
        <w:rPr>
          <w:rFonts w:ascii="Times New Roman" w:eastAsiaTheme="majorEastAsia" w:hAnsi="Times New Roman" w:cs="Times New Roman"/>
          <w:b/>
          <w:sz w:val="24"/>
          <w:szCs w:val="24"/>
          <w:lang w:val="es-ES"/>
        </w:rPr>
      </w:pPr>
      <m:oMathPara>
        <m:oMath>
          <m:r>
            <w:rPr>
              <w:rFonts w:ascii="Cambria Math" w:eastAsiaTheme="majorEastAsia" w:hAnsi="Cambria Math" w:cs="Times New Roman"/>
              <w:sz w:val="24"/>
              <w:szCs w:val="24"/>
              <w:lang w:val="es-ES"/>
            </w:rPr>
            <m:t>sgn</m:t>
          </m:r>
          <m:d>
            <m:dPr>
              <m:ctrlPr>
                <w:rPr>
                  <w:rFonts w:ascii="Cambria Math" w:eastAsiaTheme="majorEastAsia" w:hAnsi="Cambria Math" w:cs="Times New Roman"/>
                  <w:bCs/>
                  <w:i/>
                  <w:sz w:val="24"/>
                  <w:szCs w:val="24"/>
                  <w:lang w:val="es-ES"/>
                </w:rPr>
              </m:ctrlPr>
            </m:dPr>
            <m:e>
              <m:r>
                <w:rPr>
                  <w:rFonts w:ascii="Cambria Math" w:eastAsiaTheme="minorEastAsia" w:hAnsi="Cambria Math" w:cs="Times New Roman"/>
                  <w:sz w:val="24"/>
                  <w:szCs w:val="24"/>
                </w:rPr>
                <m:t>f</m:t>
              </m:r>
              <m:d>
                <m:dPr>
                  <m:ctrlPr>
                    <w:rPr>
                      <w:rFonts w:ascii="Cambria Math" w:eastAsiaTheme="minorEastAsia" w:hAnsi="Cambria Math" w:cs="Times New Roman"/>
                      <w:bCs/>
                      <w:i/>
                      <w:iCs/>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d>
            </m:e>
          </m:d>
          <m:r>
            <w:rPr>
              <w:rFonts w:ascii="Cambria Math" w:eastAsiaTheme="minorEastAsia" w:hAnsi="Cambria Math" w:cs="Times New Roman"/>
              <w:sz w:val="24"/>
              <w:szCs w:val="24"/>
            </w:rPr>
            <m:t>∙</m:t>
          </m:r>
          <m:r>
            <w:rPr>
              <w:rFonts w:ascii="Cambria Math" w:eastAsiaTheme="majorEastAsia" w:hAnsi="Cambria Math" w:cs="Times New Roman"/>
              <w:sz w:val="24"/>
              <w:szCs w:val="24"/>
              <w:lang w:val="es-ES"/>
            </w:rPr>
            <m:t>sgn</m:t>
          </m:r>
          <m:d>
            <m:dPr>
              <m:ctrlPr>
                <w:rPr>
                  <w:rFonts w:ascii="Cambria Math" w:eastAsiaTheme="majorEastAsia" w:hAnsi="Cambria Math" w:cs="Times New Roman"/>
                  <w:bCs/>
                  <w:i/>
                  <w:sz w:val="24"/>
                  <w:szCs w:val="24"/>
                  <w:lang w:val="es-ES"/>
                </w:rPr>
              </m:ctrlPr>
            </m:dPr>
            <m:e>
              <m:r>
                <w:rPr>
                  <w:rFonts w:ascii="Cambria Math" w:eastAsiaTheme="minorEastAsia" w:hAnsi="Cambria Math" w:cs="Times New Roman"/>
                  <w:sz w:val="24"/>
                  <w:szCs w:val="24"/>
                </w:rPr>
                <m:t>f</m:t>
              </m:r>
              <m:d>
                <m:dPr>
                  <m:ctrlPr>
                    <w:rPr>
                      <w:rFonts w:ascii="Cambria Math" w:eastAsiaTheme="minorEastAsia" w:hAnsi="Cambria Math" w:cs="Times New Roman"/>
                      <w:bCs/>
                      <w:i/>
                      <w:iCs/>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e>
              </m:d>
            </m:e>
          </m:d>
          <m:r>
            <w:rPr>
              <w:rFonts w:ascii="Cambria Math" w:eastAsiaTheme="majorEastAsia" w:hAnsi="Cambria Math" w:cs="Times New Roman"/>
              <w:sz w:val="24"/>
              <w:szCs w:val="24"/>
              <w:lang w:val="es-ES"/>
            </w:rPr>
            <m:t>&lt;0</m:t>
          </m:r>
        </m:oMath>
      </m:oMathPara>
    </w:p>
    <w:p w14:paraId="53B96D1D" w14:textId="1C11BC74" w:rsidR="00F7700C" w:rsidRPr="00CC7F89" w:rsidRDefault="00F7700C" w:rsidP="00CC7F89">
      <w:pPr>
        <w:pStyle w:val="Prrafodelista"/>
        <w:autoSpaceDE w:val="0"/>
        <w:autoSpaceDN w:val="0"/>
        <w:adjustRightInd w:val="0"/>
        <w:spacing w:after="0" w:line="480" w:lineRule="auto"/>
        <w:ind w:left="1428"/>
        <w:rPr>
          <w:rFonts w:ascii="Times New Roman" w:eastAsiaTheme="majorEastAsia" w:hAnsi="Times New Roman" w:cs="Times New Roman"/>
          <w:bCs/>
          <w:sz w:val="24"/>
          <w:szCs w:val="24"/>
          <w:lang w:val="es-ES"/>
        </w:rPr>
      </w:pPr>
      <w:r w:rsidRPr="00CC7F89">
        <w:rPr>
          <w:rFonts w:ascii="Times New Roman" w:eastAsiaTheme="majorEastAsia" w:hAnsi="Times New Roman" w:cs="Times New Roman"/>
          <w:iCs/>
          <w:sz w:val="24"/>
          <w:szCs w:val="24"/>
        </w:rPr>
        <w:t xml:space="preserve">entonces </w:t>
      </w:r>
      <m:oMath>
        <m:r>
          <w:rPr>
            <w:rFonts w:ascii="Cambria Math" w:eastAsiaTheme="majorEastAsia" w:hAnsi="Cambria Math" w:cs="Times New Roman"/>
            <w:sz w:val="24"/>
            <w:szCs w:val="24"/>
          </w:rPr>
          <m:t>p∈</m:t>
        </m:r>
        <m:d>
          <m:dPr>
            <m:ctrlPr>
              <w:rPr>
                <w:rFonts w:ascii="Cambria Math" w:eastAsiaTheme="majorEastAsia"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oMath>
      <w:r w:rsidR="00F77220" w:rsidRPr="00CC7F89">
        <w:rPr>
          <w:rFonts w:ascii="Times New Roman" w:eastAsiaTheme="majorEastAsia" w:hAnsi="Times New Roman" w:cs="Times New Roman"/>
          <w:iCs/>
          <w:sz w:val="24"/>
          <w:szCs w:val="24"/>
        </w:rPr>
        <w:t xml:space="preserve">. </w:t>
      </w:r>
      <w:r w:rsidRPr="00CC7F89">
        <w:rPr>
          <w:rFonts w:ascii="Times New Roman" w:eastAsiaTheme="majorEastAsia" w:hAnsi="Times New Roman" w:cs="Times New Roman"/>
          <w:iCs/>
          <w:sz w:val="24"/>
          <w:szCs w:val="24"/>
        </w:rPr>
        <w:t>Quedando</w:t>
      </w:r>
      <w:r w:rsidR="00F77220" w:rsidRPr="00CC7F89">
        <w:rPr>
          <w:rFonts w:ascii="Times New Roman" w:eastAsiaTheme="maj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00F77220" w:rsidRPr="00CC7F89">
        <w:rPr>
          <w:rFonts w:ascii="Times New Roman" w:eastAsiaTheme="majorEastAsia"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sidR="00F77220" w:rsidRPr="00CC7F89">
        <w:rPr>
          <w:rFonts w:ascii="Times New Roman" w:eastAsiaTheme="majorEastAsia" w:hAnsi="Times New Roman" w:cs="Times New Roman"/>
          <w:sz w:val="24"/>
          <w:szCs w:val="24"/>
        </w:rPr>
        <w:t>.</w:t>
      </w:r>
    </w:p>
    <w:p w14:paraId="3213549F" w14:textId="0AE7F8C6" w:rsidR="00F77220" w:rsidRPr="00CC7F89" w:rsidRDefault="00F77220" w:rsidP="00CC7F89">
      <w:pPr>
        <w:autoSpaceDE w:val="0"/>
        <w:autoSpaceDN w:val="0"/>
        <w:adjustRightInd w:val="0"/>
        <w:spacing w:after="0" w:line="480" w:lineRule="auto"/>
        <w:rPr>
          <w:rFonts w:eastAsiaTheme="majorEastAsia" w:cs="Times New Roman"/>
          <w:bCs/>
          <w:szCs w:val="24"/>
          <w:lang w:val="es-ES"/>
        </w:rPr>
      </w:pPr>
      <w:r w:rsidRPr="00CC7F89">
        <w:rPr>
          <w:rFonts w:eastAsiaTheme="majorEastAsia" w:cs="Times New Roman"/>
          <w:bCs/>
          <w:szCs w:val="24"/>
          <w:lang w:val="es-ES"/>
        </w:rPr>
        <w:t>Se vuelve a aplicar el proceso</w:t>
      </w:r>
      <w:r w:rsidR="00FA0E81" w:rsidRPr="00CC7F89">
        <w:rPr>
          <w:rFonts w:eastAsiaTheme="majorEastAsia" w:cs="Times New Roman"/>
          <w:bCs/>
          <w:szCs w:val="24"/>
          <w:lang w:val="es-ES"/>
        </w:rPr>
        <w:t xml:space="preserve"> a</w:t>
      </w:r>
      <w:r w:rsidRPr="00CC7F89">
        <w:rPr>
          <w:rFonts w:eastAsiaTheme="majorEastAsia" w:cs="Times New Roman"/>
          <w:bCs/>
          <w:szCs w:val="24"/>
          <w:lang w:val="es-ES"/>
        </w:rPr>
        <w:t xml:space="preserve"> cada nuevo intervalo</w:t>
      </w:r>
      <w:r w:rsidR="00FA0E81" w:rsidRPr="00CC7F89">
        <w:rPr>
          <w:rFonts w:eastAsiaTheme="majorEastAsia" w:cs="Times New Roman"/>
          <w:bCs/>
          <w:szCs w:val="24"/>
          <w:lang w:val="es-ES"/>
        </w:rPr>
        <w:t xml:space="preserve"> generado</w:t>
      </w:r>
      <w:r w:rsidRPr="00CC7F89">
        <w:rPr>
          <w:rFonts w:eastAsiaTheme="majorEastAsia" w:cs="Times New Roman"/>
          <w:bCs/>
          <w:szCs w:val="24"/>
          <w:lang w:val="es-ES"/>
        </w:rPr>
        <w:t xml:space="preserve"> hasta </w:t>
      </w:r>
      <w:r w:rsidR="00FA0E81" w:rsidRPr="00CC7F89">
        <w:rPr>
          <w:rFonts w:eastAsiaTheme="majorEastAsia" w:cs="Times New Roman"/>
          <w:bCs/>
          <w:szCs w:val="24"/>
          <w:lang w:val="es-ES"/>
        </w:rPr>
        <w:t>que se le aplique algún procedimiento de parada</w:t>
      </w:r>
      <w:r w:rsidR="005E6CF7" w:rsidRPr="00CC7F89">
        <w:rPr>
          <w:rFonts w:eastAsiaTheme="majorEastAsia" w:cs="Times New Roman"/>
          <w:bCs/>
          <w:szCs w:val="24"/>
          <w:lang w:val="es-ES"/>
        </w:rPr>
        <w:t xml:space="preserve">, lo más recomendable será establecer un límite superior y elegir el intervalo inicial </w:t>
      </w:r>
      <m:oMath>
        <m:d>
          <m:dPr>
            <m:begChr m:val="["/>
            <m:endChr m:val="]"/>
            <m:ctrlPr>
              <w:rPr>
                <w:rFonts w:ascii="Cambria Math" w:eastAsiaTheme="minorEastAsia" w:hAnsi="Cambria Math" w:cs="Times New Roman"/>
                <w:i/>
                <w:iCs/>
                <w:szCs w:val="24"/>
              </w:rPr>
            </m:ctrlPr>
          </m:dPr>
          <m:e>
            <m:r>
              <w:rPr>
                <w:rFonts w:ascii="Cambria Math" w:eastAsiaTheme="minorEastAsia" w:hAnsi="Cambria Math" w:cs="Times New Roman"/>
                <w:szCs w:val="24"/>
              </w:rPr>
              <m:t>a, b</m:t>
            </m:r>
          </m:e>
        </m:d>
      </m:oMath>
      <w:r w:rsidR="005E6CF7" w:rsidRPr="00CC7F89">
        <w:rPr>
          <w:rFonts w:eastAsiaTheme="majorEastAsia" w:cs="Times New Roman"/>
          <w:bCs/>
          <w:szCs w:val="24"/>
          <w:lang w:val="es-ES"/>
        </w:rPr>
        <w:t xml:space="preserve"> tan pequeño como sea posible para reducir el número de iteraciones.</w:t>
      </w:r>
    </w:p>
    <w:p w14:paraId="003F6EDE" w14:textId="5CA4968D" w:rsidR="002C6442" w:rsidRPr="00CC7F89" w:rsidRDefault="002C6442" w:rsidP="00CC7F89">
      <w:pPr>
        <w:pStyle w:val="Ttulo3"/>
        <w:spacing w:line="480" w:lineRule="auto"/>
        <w:rPr>
          <w:rFonts w:cs="Times New Roman"/>
        </w:rPr>
      </w:pPr>
      <w:bookmarkStart w:id="7" w:name="_Toc157025826"/>
      <w:r w:rsidRPr="00CC7F89">
        <w:rPr>
          <w:rFonts w:cs="Times New Roman"/>
        </w:rPr>
        <w:t>Error</w:t>
      </w:r>
      <w:bookmarkEnd w:id="7"/>
    </w:p>
    <w:p w14:paraId="0D85B291" w14:textId="4EF853C0" w:rsidR="00F766C8" w:rsidRPr="00CC7F89" w:rsidRDefault="00F766C8" w:rsidP="00CC7F89">
      <w:pPr>
        <w:autoSpaceDE w:val="0"/>
        <w:autoSpaceDN w:val="0"/>
        <w:adjustRightInd w:val="0"/>
        <w:spacing w:after="0" w:line="480" w:lineRule="auto"/>
        <w:rPr>
          <w:rFonts w:eastAsiaTheme="majorEastAsia" w:cs="Times New Roman"/>
          <w:bCs/>
          <w:szCs w:val="24"/>
          <w:lang w:val="es-ES"/>
        </w:rPr>
      </w:pPr>
      <w:r w:rsidRPr="00CC7F89">
        <w:rPr>
          <w:rFonts w:eastAsiaTheme="majorEastAsia" w:cs="Times New Roman"/>
          <w:bCs/>
          <w:szCs w:val="24"/>
          <w:lang w:val="es-ES"/>
        </w:rPr>
        <w:t>Para determinar su error absoluto después de k-iteraciones</w:t>
      </w:r>
      <w:r w:rsidR="00920C89" w:rsidRPr="00CC7F89">
        <w:rPr>
          <w:rFonts w:eastAsiaTheme="majorEastAsia" w:cs="Times New Roman"/>
          <w:bCs/>
          <w:szCs w:val="24"/>
          <w:lang w:val="es-ES"/>
        </w:rPr>
        <w:t xml:space="preserve"> con </w:t>
      </w:r>
      <m:oMath>
        <m:r>
          <w:rPr>
            <w:rFonts w:ascii="Cambria Math" w:eastAsiaTheme="majorEastAsia" w:hAnsi="Cambria Math" w:cs="Times New Roman"/>
            <w:szCs w:val="24"/>
            <w:lang w:val="es-ES"/>
          </w:rPr>
          <m:t>d</m:t>
        </m:r>
      </m:oMath>
      <w:r w:rsidR="00920C89" w:rsidRPr="00CC7F89">
        <w:rPr>
          <w:rFonts w:eastAsiaTheme="majorEastAsia" w:cs="Times New Roman"/>
          <w:bCs/>
          <w:szCs w:val="24"/>
          <w:lang w:val="es-ES"/>
        </w:rPr>
        <w:t xml:space="preserve"> decimales exactos</w:t>
      </w:r>
      <w:r w:rsidRPr="00CC7F89">
        <w:rPr>
          <w:rFonts w:eastAsiaTheme="majorEastAsia" w:cs="Times New Roman"/>
          <w:bCs/>
          <w:szCs w:val="24"/>
          <w:lang w:val="es-ES"/>
        </w:rPr>
        <w:t>:</w:t>
      </w:r>
    </w:p>
    <w:p w14:paraId="1B61AFF1" w14:textId="751AD619" w:rsidR="00F766C8" w:rsidRPr="00CC7F89" w:rsidRDefault="00282C37" w:rsidP="00CC7F89">
      <w:pPr>
        <w:autoSpaceDE w:val="0"/>
        <w:autoSpaceDN w:val="0"/>
        <w:adjustRightInd w:val="0"/>
        <w:spacing w:after="0" w:line="480" w:lineRule="auto"/>
        <w:rPr>
          <w:rFonts w:eastAsiaTheme="majorEastAsia" w:cs="Times New Roman"/>
          <w:bCs/>
          <w:szCs w:val="24"/>
          <w:lang w:val="es-ES"/>
        </w:rPr>
      </w:pPr>
      <m:oMathPara>
        <m:oMath>
          <m:d>
            <m:dPr>
              <m:begChr m:val="|"/>
              <m:endChr m:val="|"/>
              <m:ctrlPr>
                <w:rPr>
                  <w:rFonts w:ascii="Cambria Math" w:eastAsiaTheme="majorEastAsia" w:hAnsi="Cambria Math" w:cs="Times New Roman"/>
                  <w:bCs/>
                  <w:i/>
                  <w:szCs w:val="24"/>
                  <w:lang w:val="es-ES"/>
                </w:rPr>
              </m:ctrlPr>
            </m:dPr>
            <m:e>
              <m:r>
                <w:rPr>
                  <w:rFonts w:ascii="Cambria Math" w:eastAsiaTheme="majorEastAsia" w:hAnsi="Cambria Math" w:cs="Times New Roman"/>
                  <w:szCs w:val="24"/>
                  <w:lang w:val="es-ES"/>
                </w:rPr>
                <m:t>p-</m:t>
              </m:r>
              <m:sSub>
                <m:sSubPr>
                  <m:ctrlPr>
                    <w:rPr>
                      <w:rFonts w:ascii="Cambria Math" w:eastAsiaTheme="majorEastAsia" w:hAnsi="Cambria Math" w:cs="Times New Roman"/>
                      <w:bCs/>
                      <w:i/>
                      <w:szCs w:val="24"/>
                      <w:lang w:val="es-ES"/>
                    </w:rPr>
                  </m:ctrlPr>
                </m:sSubPr>
                <m:e>
                  <m:r>
                    <w:rPr>
                      <w:rFonts w:ascii="Cambria Math" w:eastAsiaTheme="majorEastAsia" w:hAnsi="Cambria Math" w:cs="Times New Roman"/>
                      <w:szCs w:val="24"/>
                      <w:lang w:val="es-ES"/>
                    </w:rPr>
                    <m:t>p</m:t>
                  </m:r>
                </m:e>
                <m:sub>
                  <m:r>
                    <w:rPr>
                      <w:rFonts w:ascii="Cambria Math" w:eastAsiaTheme="majorEastAsia" w:hAnsi="Cambria Math" w:cs="Times New Roman"/>
                      <w:szCs w:val="24"/>
                      <w:lang w:val="es-ES"/>
                    </w:rPr>
                    <m:t>k</m:t>
                  </m:r>
                </m:sub>
              </m:sSub>
            </m:e>
          </m:d>
          <m:r>
            <w:rPr>
              <w:rFonts w:ascii="Cambria Math" w:eastAsiaTheme="majorEastAsia" w:hAnsi="Cambria Math" w:cs="Times New Roman"/>
              <w:szCs w:val="24"/>
              <w:lang w:val="es-ES"/>
            </w:rPr>
            <m:t>&lt;</m:t>
          </m:r>
          <m:d>
            <m:dPr>
              <m:begChr m:val="|"/>
              <m:endChr m:val="|"/>
              <m:ctrlPr>
                <w:rPr>
                  <w:rFonts w:ascii="Cambria Math" w:eastAsiaTheme="majorEastAsia" w:hAnsi="Cambria Math" w:cs="Times New Roman"/>
                  <w:bCs/>
                  <w:i/>
                  <w:szCs w:val="24"/>
                  <w:lang w:val="es-ES"/>
                </w:rPr>
              </m:ctrlPr>
            </m:dPr>
            <m:e>
              <m:sSub>
                <m:sSubPr>
                  <m:ctrlPr>
                    <w:rPr>
                      <w:rFonts w:ascii="Cambria Math" w:eastAsiaTheme="majorEastAsia" w:hAnsi="Cambria Math" w:cs="Times New Roman"/>
                      <w:bCs/>
                      <w:i/>
                      <w:szCs w:val="24"/>
                      <w:lang w:val="es-ES"/>
                    </w:rPr>
                  </m:ctrlPr>
                </m:sSubPr>
                <m:e>
                  <m:r>
                    <w:rPr>
                      <w:rFonts w:ascii="Cambria Math" w:eastAsiaTheme="majorEastAsia" w:hAnsi="Cambria Math" w:cs="Times New Roman"/>
                      <w:szCs w:val="24"/>
                      <w:lang w:val="es-ES"/>
                    </w:rPr>
                    <m:t>b</m:t>
                  </m:r>
                </m:e>
                <m:sub>
                  <m:r>
                    <w:rPr>
                      <w:rFonts w:ascii="Cambria Math" w:eastAsiaTheme="majorEastAsia" w:hAnsi="Cambria Math" w:cs="Times New Roman"/>
                      <w:szCs w:val="24"/>
                      <w:lang w:val="es-ES"/>
                    </w:rPr>
                    <m:t>k+1</m:t>
                  </m:r>
                </m:sub>
              </m:sSub>
              <m:r>
                <w:rPr>
                  <w:rFonts w:ascii="Cambria Math" w:eastAsiaTheme="majorEastAsia" w:hAnsi="Cambria Math" w:cs="Times New Roman"/>
                  <w:szCs w:val="24"/>
                  <w:lang w:val="es-ES"/>
                </w:rPr>
                <m:t>+</m:t>
              </m:r>
              <m:sSub>
                <m:sSubPr>
                  <m:ctrlPr>
                    <w:rPr>
                      <w:rFonts w:ascii="Cambria Math" w:eastAsiaTheme="majorEastAsia" w:hAnsi="Cambria Math" w:cs="Times New Roman"/>
                      <w:bCs/>
                      <w:i/>
                      <w:szCs w:val="24"/>
                      <w:lang w:val="es-ES"/>
                    </w:rPr>
                  </m:ctrlPr>
                </m:sSubPr>
                <m:e>
                  <m:r>
                    <w:rPr>
                      <w:rFonts w:ascii="Cambria Math" w:eastAsiaTheme="majorEastAsia" w:hAnsi="Cambria Math" w:cs="Times New Roman"/>
                      <w:szCs w:val="24"/>
                      <w:lang w:val="es-ES"/>
                    </w:rPr>
                    <m:t>a</m:t>
                  </m:r>
                </m:e>
                <m:sub>
                  <m:r>
                    <w:rPr>
                      <w:rFonts w:ascii="Cambria Math" w:eastAsiaTheme="majorEastAsia" w:hAnsi="Cambria Math" w:cs="Times New Roman"/>
                      <w:szCs w:val="24"/>
                      <w:lang w:val="es-ES"/>
                    </w:rPr>
                    <m:t>k+1</m:t>
                  </m:r>
                </m:sub>
              </m:sSub>
            </m:e>
          </m:d>
          <m:r>
            <w:rPr>
              <w:rFonts w:ascii="Cambria Math" w:eastAsiaTheme="majorEastAsia" w:hAnsi="Cambria Math" w:cs="Times New Roman"/>
              <w:szCs w:val="24"/>
              <w:lang w:val="es-ES"/>
            </w:rPr>
            <m:t>≤0,5×</m:t>
          </m:r>
          <m:sSup>
            <m:sSupPr>
              <m:ctrlPr>
                <w:rPr>
                  <w:rFonts w:ascii="Cambria Math" w:eastAsiaTheme="majorEastAsia" w:hAnsi="Cambria Math" w:cs="Times New Roman"/>
                  <w:bCs/>
                  <w:i/>
                  <w:szCs w:val="24"/>
                  <w:lang w:val="es-ES"/>
                </w:rPr>
              </m:ctrlPr>
            </m:sSupPr>
            <m:e>
              <m:r>
                <w:rPr>
                  <w:rFonts w:ascii="Cambria Math" w:eastAsiaTheme="majorEastAsia" w:hAnsi="Cambria Math" w:cs="Times New Roman"/>
                  <w:szCs w:val="24"/>
                  <w:lang w:val="es-ES"/>
                </w:rPr>
                <m:t>10</m:t>
              </m:r>
            </m:e>
            <m:sup>
              <m:r>
                <w:rPr>
                  <w:rFonts w:ascii="Cambria Math" w:eastAsiaTheme="majorEastAsia" w:hAnsi="Cambria Math" w:cs="Times New Roman"/>
                  <w:szCs w:val="24"/>
                  <w:lang w:val="es-ES"/>
                </w:rPr>
                <m:t>-d</m:t>
              </m:r>
            </m:sup>
          </m:sSup>
        </m:oMath>
      </m:oMathPara>
    </w:p>
    <w:p w14:paraId="6341EDFD" w14:textId="7F542768" w:rsidR="00EF6962" w:rsidRPr="00CC7F89" w:rsidRDefault="00EF6962" w:rsidP="00CC7F89">
      <w:pPr>
        <w:autoSpaceDE w:val="0"/>
        <w:autoSpaceDN w:val="0"/>
        <w:adjustRightInd w:val="0"/>
        <w:spacing w:after="0" w:line="480" w:lineRule="auto"/>
        <w:rPr>
          <w:rFonts w:eastAsiaTheme="majorEastAsia" w:cs="Times New Roman"/>
          <w:bCs/>
          <w:szCs w:val="24"/>
          <w:lang w:val="es-ES"/>
        </w:rPr>
      </w:pPr>
      <w:r w:rsidRPr="00CC7F89">
        <w:rPr>
          <w:rFonts w:eastAsiaTheme="majorEastAsia" w:cs="Times New Roman"/>
          <w:bCs/>
          <w:szCs w:val="24"/>
          <w:lang w:val="es-ES"/>
        </w:rPr>
        <w:t>Para determinar su error relativo después de k-iteraciones</w:t>
      </w:r>
      <w:r w:rsidR="00920C89" w:rsidRPr="00CC7F89">
        <w:rPr>
          <w:rFonts w:eastAsiaTheme="majorEastAsia" w:cs="Times New Roman"/>
          <w:bCs/>
          <w:szCs w:val="24"/>
          <w:lang w:val="es-ES"/>
        </w:rPr>
        <w:t xml:space="preserve"> con </w:t>
      </w:r>
      <m:oMath>
        <m:r>
          <w:rPr>
            <w:rFonts w:ascii="Cambria Math" w:eastAsiaTheme="majorEastAsia" w:hAnsi="Cambria Math" w:cs="Times New Roman"/>
            <w:szCs w:val="24"/>
            <w:lang w:val="es-ES"/>
          </w:rPr>
          <m:t>d</m:t>
        </m:r>
      </m:oMath>
      <w:r w:rsidR="00920C89" w:rsidRPr="00CC7F89">
        <w:rPr>
          <w:rFonts w:eastAsiaTheme="majorEastAsia" w:cs="Times New Roman"/>
          <w:bCs/>
          <w:szCs w:val="24"/>
          <w:lang w:val="es-ES"/>
        </w:rPr>
        <w:t xml:space="preserve"> decimales significativos</w:t>
      </w:r>
      <w:r w:rsidRPr="00CC7F89">
        <w:rPr>
          <w:rFonts w:eastAsiaTheme="majorEastAsia" w:cs="Times New Roman"/>
          <w:bCs/>
          <w:szCs w:val="24"/>
          <w:lang w:val="es-ES"/>
        </w:rPr>
        <w:t>:</w:t>
      </w:r>
    </w:p>
    <w:p w14:paraId="7552464C" w14:textId="28C73F6B" w:rsidR="00EF6962" w:rsidRPr="00CC7F89" w:rsidRDefault="00282C37" w:rsidP="00CC7F89">
      <w:pPr>
        <w:autoSpaceDE w:val="0"/>
        <w:autoSpaceDN w:val="0"/>
        <w:adjustRightInd w:val="0"/>
        <w:spacing w:after="0" w:line="480" w:lineRule="auto"/>
        <w:rPr>
          <w:rFonts w:eastAsiaTheme="majorEastAsia" w:cs="Times New Roman"/>
          <w:bCs/>
          <w:szCs w:val="24"/>
          <w:lang w:val="es-ES"/>
        </w:rPr>
      </w:pPr>
      <m:oMathPara>
        <m:oMath>
          <m:f>
            <m:fPr>
              <m:ctrlPr>
                <w:rPr>
                  <w:rFonts w:ascii="Cambria Math" w:eastAsiaTheme="majorEastAsia" w:hAnsi="Cambria Math" w:cs="Times New Roman"/>
                  <w:bCs/>
                  <w:i/>
                  <w:szCs w:val="24"/>
                  <w:lang w:val="es-ES"/>
                </w:rPr>
              </m:ctrlPr>
            </m:fPr>
            <m:num>
              <m:d>
                <m:dPr>
                  <m:begChr m:val="|"/>
                  <m:endChr m:val="|"/>
                  <m:ctrlPr>
                    <w:rPr>
                      <w:rFonts w:ascii="Cambria Math" w:eastAsiaTheme="majorEastAsia" w:hAnsi="Cambria Math" w:cs="Times New Roman"/>
                      <w:bCs/>
                      <w:i/>
                      <w:szCs w:val="24"/>
                      <w:lang w:val="es-ES"/>
                    </w:rPr>
                  </m:ctrlPr>
                </m:dPr>
                <m:e>
                  <m:r>
                    <w:rPr>
                      <w:rFonts w:ascii="Cambria Math" w:eastAsiaTheme="majorEastAsia" w:hAnsi="Cambria Math" w:cs="Times New Roman"/>
                      <w:szCs w:val="24"/>
                      <w:lang w:val="es-ES"/>
                    </w:rPr>
                    <m:t>p-</m:t>
                  </m:r>
                  <m:sSub>
                    <m:sSubPr>
                      <m:ctrlPr>
                        <w:rPr>
                          <w:rFonts w:ascii="Cambria Math" w:eastAsiaTheme="majorEastAsia" w:hAnsi="Cambria Math" w:cs="Times New Roman"/>
                          <w:bCs/>
                          <w:i/>
                          <w:szCs w:val="24"/>
                          <w:lang w:val="es-ES"/>
                        </w:rPr>
                      </m:ctrlPr>
                    </m:sSubPr>
                    <m:e>
                      <m:r>
                        <w:rPr>
                          <w:rFonts w:ascii="Cambria Math" w:eastAsiaTheme="majorEastAsia" w:hAnsi="Cambria Math" w:cs="Times New Roman"/>
                          <w:szCs w:val="24"/>
                          <w:lang w:val="es-ES"/>
                        </w:rPr>
                        <m:t>p</m:t>
                      </m:r>
                    </m:e>
                    <m:sub>
                      <m:r>
                        <w:rPr>
                          <w:rFonts w:ascii="Cambria Math" w:eastAsiaTheme="majorEastAsia" w:hAnsi="Cambria Math" w:cs="Times New Roman"/>
                          <w:szCs w:val="24"/>
                          <w:lang w:val="es-ES"/>
                        </w:rPr>
                        <m:t>k</m:t>
                      </m:r>
                    </m:sub>
                  </m:sSub>
                </m:e>
              </m:d>
            </m:num>
            <m:den>
              <m:d>
                <m:dPr>
                  <m:begChr m:val="|"/>
                  <m:endChr m:val="|"/>
                  <m:ctrlPr>
                    <w:rPr>
                      <w:rFonts w:ascii="Cambria Math" w:eastAsiaTheme="majorEastAsia" w:hAnsi="Cambria Math" w:cs="Times New Roman"/>
                      <w:bCs/>
                      <w:i/>
                      <w:szCs w:val="24"/>
                      <w:lang w:val="es-ES"/>
                    </w:rPr>
                  </m:ctrlPr>
                </m:dPr>
                <m:e>
                  <m:r>
                    <w:rPr>
                      <w:rFonts w:ascii="Cambria Math" w:eastAsiaTheme="majorEastAsia" w:hAnsi="Cambria Math" w:cs="Times New Roman"/>
                      <w:szCs w:val="24"/>
                      <w:lang w:val="es-ES"/>
                    </w:rPr>
                    <m:t>p</m:t>
                  </m:r>
                </m:e>
              </m:d>
            </m:den>
          </m:f>
          <m:r>
            <w:rPr>
              <w:rFonts w:ascii="Cambria Math" w:eastAsiaTheme="majorEastAsia" w:hAnsi="Cambria Math" w:cs="Times New Roman"/>
              <w:szCs w:val="24"/>
              <w:lang w:val="es-ES"/>
            </w:rPr>
            <m:t>&lt;</m:t>
          </m:r>
          <m:f>
            <m:fPr>
              <m:ctrlPr>
                <w:rPr>
                  <w:rFonts w:ascii="Cambria Math" w:eastAsiaTheme="majorEastAsia" w:hAnsi="Cambria Math" w:cs="Times New Roman"/>
                  <w:bCs/>
                  <w:i/>
                  <w:szCs w:val="24"/>
                  <w:lang w:val="es-ES"/>
                </w:rPr>
              </m:ctrlPr>
            </m:fPr>
            <m:num>
              <m:d>
                <m:dPr>
                  <m:begChr m:val="|"/>
                  <m:endChr m:val="|"/>
                  <m:ctrlPr>
                    <w:rPr>
                      <w:rFonts w:ascii="Cambria Math" w:eastAsiaTheme="majorEastAsia" w:hAnsi="Cambria Math" w:cs="Times New Roman"/>
                      <w:bCs/>
                      <w:i/>
                      <w:szCs w:val="24"/>
                      <w:lang w:val="es-ES"/>
                    </w:rPr>
                  </m:ctrlPr>
                </m:dPr>
                <m:e>
                  <m:sSub>
                    <m:sSubPr>
                      <m:ctrlPr>
                        <w:rPr>
                          <w:rFonts w:ascii="Cambria Math" w:eastAsiaTheme="majorEastAsia" w:hAnsi="Cambria Math" w:cs="Times New Roman"/>
                          <w:bCs/>
                          <w:i/>
                          <w:szCs w:val="24"/>
                          <w:lang w:val="es-ES"/>
                        </w:rPr>
                      </m:ctrlPr>
                    </m:sSubPr>
                    <m:e>
                      <m:r>
                        <w:rPr>
                          <w:rFonts w:ascii="Cambria Math" w:eastAsiaTheme="majorEastAsia" w:hAnsi="Cambria Math" w:cs="Times New Roman"/>
                          <w:szCs w:val="24"/>
                          <w:lang w:val="es-ES"/>
                        </w:rPr>
                        <m:t>b</m:t>
                      </m:r>
                    </m:e>
                    <m:sub>
                      <m:r>
                        <w:rPr>
                          <w:rFonts w:ascii="Cambria Math" w:eastAsiaTheme="majorEastAsia" w:hAnsi="Cambria Math" w:cs="Times New Roman"/>
                          <w:szCs w:val="24"/>
                          <w:lang w:val="es-ES"/>
                        </w:rPr>
                        <m:t>k+1</m:t>
                      </m:r>
                    </m:sub>
                  </m:sSub>
                  <m:r>
                    <w:rPr>
                      <w:rFonts w:ascii="Cambria Math" w:eastAsiaTheme="majorEastAsia" w:hAnsi="Cambria Math" w:cs="Times New Roman"/>
                      <w:szCs w:val="24"/>
                      <w:lang w:val="es-ES"/>
                    </w:rPr>
                    <m:t>+</m:t>
                  </m:r>
                  <m:sSub>
                    <m:sSubPr>
                      <m:ctrlPr>
                        <w:rPr>
                          <w:rFonts w:ascii="Cambria Math" w:eastAsiaTheme="majorEastAsia" w:hAnsi="Cambria Math" w:cs="Times New Roman"/>
                          <w:bCs/>
                          <w:i/>
                          <w:szCs w:val="24"/>
                          <w:lang w:val="es-ES"/>
                        </w:rPr>
                      </m:ctrlPr>
                    </m:sSubPr>
                    <m:e>
                      <m:r>
                        <w:rPr>
                          <w:rFonts w:ascii="Cambria Math" w:eastAsiaTheme="majorEastAsia" w:hAnsi="Cambria Math" w:cs="Times New Roman"/>
                          <w:szCs w:val="24"/>
                          <w:lang w:val="es-ES"/>
                        </w:rPr>
                        <m:t>a</m:t>
                      </m:r>
                    </m:e>
                    <m:sub>
                      <m:r>
                        <w:rPr>
                          <w:rFonts w:ascii="Cambria Math" w:eastAsiaTheme="majorEastAsia" w:hAnsi="Cambria Math" w:cs="Times New Roman"/>
                          <w:szCs w:val="24"/>
                          <w:lang w:val="es-ES"/>
                        </w:rPr>
                        <m:t>k+1</m:t>
                      </m:r>
                    </m:sub>
                  </m:sSub>
                </m:e>
              </m:d>
            </m:num>
            <m:den>
              <m:d>
                <m:dPr>
                  <m:begChr m:val="|"/>
                  <m:endChr m:val="|"/>
                  <m:ctrlPr>
                    <w:rPr>
                      <w:rFonts w:ascii="Cambria Math" w:eastAsiaTheme="majorEastAsia" w:hAnsi="Cambria Math" w:cs="Times New Roman"/>
                      <w:bCs/>
                      <w:i/>
                      <w:szCs w:val="24"/>
                      <w:lang w:val="es-ES"/>
                    </w:rPr>
                  </m:ctrlPr>
                </m:dPr>
                <m:e>
                  <m:sSub>
                    <m:sSubPr>
                      <m:ctrlPr>
                        <w:rPr>
                          <w:rFonts w:ascii="Cambria Math" w:eastAsiaTheme="majorEastAsia" w:hAnsi="Cambria Math" w:cs="Times New Roman"/>
                          <w:bCs/>
                          <w:i/>
                          <w:szCs w:val="24"/>
                          <w:lang w:val="es-ES"/>
                        </w:rPr>
                      </m:ctrlPr>
                    </m:sSubPr>
                    <m:e>
                      <m:r>
                        <w:rPr>
                          <w:rFonts w:ascii="Cambria Math" w:eastAsiaTheme="majorEastAsia" w:hAnsi="Cambria Math" w:cs="Times New Roman"/>
                          <w:szCs w:val="24"/>
                          <w:lang w:val="es-ES"/>
                        </w:rPr>
                        <m:t>a</m:t>
                      </m:r>
                    </m:e>
                    <m:sub>
                      <m:r>
                        <w:rPr>
                          <w:rFonts w:ascii="Cambria Math" w:eastAsiaTheme="majorEastAsia" w:hAnsi="Cambria Math" w:cs="Times New Roman"/>
                          <w:szCs w:val="24"/>
                          <w:lang w:val="es-ES"/>
                        </w:rPr>
                        <m:t>k+1</m:t>
                      </m:r>
                    </m:sub>
                  </m:sSub>
                </m:e>
              </m:d>
            </m:den>
          </m:f>
          <m:r>
            <w:rPr>
              <w:rFonts w:ascii="Cambria Math" w:eastAsiaTheme="majorEastAsia" w:hAnsi="Cambria Math" w:cs="Times New Roman"/>
              <w:szCs w:val="24"/>
              <w:lang w:val="es-ES"/>
            </w:rPr>
            <m:t>≤5×</m:t>
          </m:r>
          <m:sSup>
            <m:sSupPr>
              <m:ctrlPr>
                <w:rPr>
                  <w:rFonts w:ascii="Cambria Math" w:eastAsiaTheme="majorEastAsia" w:hAnsi="Cambria Math" w:cs="Times New Roman"/>
                  <w:bCs/>
                  <w:i/>
                  <w:szCs w:val="24"/>
                  <w:lang w:val="es-ES"/>
                </w:rPr>
              </m:ctrlPr>
            </m:sSupPr>
            <m:e>
              <m:r>
                <w:rPr>
                  <w:rFonts w:ascii="Cambria Math" w:eastAsiaTheme="majorEastAsia" w:hAnsi="Cambria Math" w:cs="Times New Roman"/>
                  <w:szCs w:val="24"/>
                  <w:lang w:val="es-ES"/>
                </w:rPr>
                <m:t>10</m:t>
              </m:r>
            </m:e>
            <m:sup>
              <m:r>
                <w:rPr>
                  <w:rFonts w:ascii="Cambria Math" w:eastAsiaTheme="majorEastAsia" w:hAnsi="Cambria Math" w:cs="Times New Roman"/>
                  <w:szCs w:val="24"/>
                  <w:lang w:val="es-ES"/>
                </w:rPr>
                <m:t>-d</m:t>
              </m:r>
            </m:sup>
          </m:sSup>
        </m:oMath>
      </m:oMathPara>
    </w:p>
    <w:p w14:paraId="7ED8B692" w14:textId="36EAEC8C" w:rsidR="002509EB" w:rsidRPr="00DC780F" w:rsidRDefault="002509EB" w:rsidP="00DC780F">
      <w:pPr>
        <w:rPr>
          <w:b/>
          <w:bCs/>
          <w:i/>
          <w:iCs/>
        </w:rPr>
      </w:pPr>
      <w:r w:rsidRPr="00DC780F">
        <w:rPr>
          <w:b/>
          <w:bCs/>
          <w:i/>
          <w:iCs/>
        </w:rPr>
        <w:t>Teorema</w:t>
      </w:r>
      <w:r w:rsidR="008A15C1" w:rsidRPr="00DC780F">
        <w:rPr>
          <w:b/>
          <w:bCs/>
          <w:i/>
          <w:iCs/>
        </w:rPr>
        <w:t xml:space="preserve"> 1</w:t>
      </w:r>
    </w:p>
    <w:p w14:paraId="72D9861F" w14:textId="33AF5EDE" w:rsidR="002509EB" w:rsidRPr="00CC7F89" w:rsidRDefault="002509EB" w:rsidP="00CC7F89">
      <w:pPr>
        <w:spacing w:line="480" w:lineRule="auto"/>
        <w:rPr>
          <w:rFonts w:eastAsiaTheme="minorEastAsia" w:cs="Times New Roman"/>
          <w:iCs/>
          <w:szCs w:val="24"/>
        </w:rPr>
      </w:pPr>
      <w:r w:rsidRPr="00CC7F89">
        <w:rPr>
          <w:rFonts w:cs="Times New Roman"/>
          <w:szCs w:val="24"/>
          <w:lang w:val="es-ES"/>
        </w:rPr>
        <w:t xml:space="preserve">Suponga que </w:t>
      </w:r>
      <m:oMath>
        <m:r>
          <w:rPr>
            <w:rFonts w:ascii="Cambria Math" w:hAnsi="Cambria Math" w:cs="Times New Roman"/>
            <w:szCs w:val="24"/>
            <w:lang w:val="es-ES"/>
          </w:rPr>
          <m:t>f∈C</m:t>
        </m:r>
        <m:d>
          <m:dPr>
            <m:begChr m:val="["/>
            <m:endChr m:val="]"/>
            <m:ctrlPr>
              <w:rPr>
                <w:rFonts w:ascii="Cambria Math" w:hAnsi="Cambria Math" w:cs="Times New Roman"/>
                <w:i/>
                <w:szCs w:val="24"/>
                <w:lang w:val="es-ES"/>
              </w:rPr>
            </m:ctrlPr>
          </m:dPr>
          <m:e>
            <m:r>
              <w:rPr>
                <w:rFonts w:ascii="Cambria Math" w:hAnsi="Cambria Math" w:cs="Times New Roman"/>
                <w:szCs w:val="24"/>
                <w:lang w:val="es-ES"/>
              </w:rPr>
              <m:t>a, b</m:t>
            </m:r>
          </m:e>
        </m:d>
      </m:oMath>
      <w:r w:rsidRPr="00CC7F89">
        <w:rPr>
          <w:rFonts w:cs="Times New Roman"/>
          <w:szCs w:val="24"/>
          <w:lang w:val="es-ES"/>
        </w:rPr>
        <w:t xml:space="preserve"> y </w:t>
      </w:r>
      <m:oMath>
        <m:r>
          <w:rPr>
            <w:rFonts w:ascii="Cambria Math" w:eastAsiaTheme="minorEastAsia" w:hAnsi="Cambria Math" w:cs="Times New Roman"/>
            <w:szCs w:val="24"/>
          </w:rPr>
          <m:t>f</m:t>
        </m:r>
        <m:d>
          <m:dPr>
            <m:ctrlPr>
              <w:rPr>
                <w:rFonts w:ascii="Cambria Math" w:eastAsiaTheme="minorEastAsia" w:hAnsi="Cambria Math" w:cs="Times New Roman"/>
                <w:i/>
                <w:iCs/>
                <w:szCs w:val="24"/>
              </w:rPr>
            </m:ctrlPr>
          </m:dPr>
          <m:e>
            <m:r>
              <w:rPr>
                <w:rFonts w:ascii="Cambria Math" w:hAnsi="Cambria Math" w:cs="Times New Roman"/>
                <w:szCs w:val="24"/>
              </w:rPr>
              <m:t>a</m:t>
            </m:r>
          </m:e>
        </m:d>
        <m:r>
          <w:rPr>
            <w:rFonts w:ascii="Cambria Math" w:eastAsiaTheme="minorEastAsia" w:hAnsi="Cambria Math" w:cs="Times New Roman"/>
            <w:szCs w:val="24"/>
          </w:rPr>
          <m:t>∙f</m:t>
        </m:r>
        <m:d>
          <m:dPr>
            <m:ctrlPr>
              <w:rPr>
                <w:rFonts w:ascii="Cambria Math" w:eastAsiaTheme="minorEastAsia" w:hAnsi="Cambria Math" w:cs="Times New Roman"/>
                <w:i/>
                <w:iCs/>
                <w:szCs w:val="24"/>
              </w:rPr>
            </m:ctrlPr>
          </m:dPr>
          <m:e>
            <m:r>
              <w:rPr>
                <w:rFonts w:ascii="Cambria Math" w:hAnsi="Cambria Math" w:cs="Times New Roman"/>
                <w:szCs w:val="24"/>
              </w:rPr>
              <m:t>b</m:t>
            </m:r>
          </m:e>
        </m:d>
        <m:r>
          <w:rPr>
            <w:rFonts w:ascii="Cambria Math" w:eastAsiaTheme="minorEastAsia" w:hAnsi="Cambria Math" w:cs="Times New Roman"/>
            <w:szCs w:val="24"/>
          </w:rPr>
          <m:t>&lt;0</m:t>
        </m:r>
      </m:oMath>
      <w:r w:rsidRPr="00CC7F89">
        <w:rPr>
          <w:rFonts w:eastAsiaTheme="minorEastAsia" w:cs="Times New Roman"/>
          <w:iCs/>
          <w:szCs w:val="24"/>
        </w:rPr>
        <w:t>. El método de bisección genera una sucesión</w:t>
      </w:r>
      <w:r w:rsidR="009401DD" w:rsidRPr="00CC7F89">
        <w:rPr>
          <w:rFonts w:eastAsiaTheme="minorEastAsia" w:cs="Times New Roman"/>
          <w:iCs/>
          <w:szCs w:val="24"/>
        </w:rPr>
        <w:t xml:space="preserve"> </w:t>
      </w:r>
      <m:oMath>
        <m:sSubSup>
          <m:sSubSupPr>
            <m:ctrlPr>
              <w:rPr>
                <w:rFonts w:ascii="Cambria Math" w:eastAsiaTheme="minorEastAsia" w:hAnsi="Cambria Math" w:cs="Times New Roman"/>
                <w:i/>
                <w:iCs/>
                <w:szCs w:val="24"/>
              </w:rPr>
            </m:ctrlPr>
          </m:sSubSupPr>
          <m:e>
            <m:d>
              <m:dPr>
                <m:begChr m:val="{"/>
                <m:endChr m:val="}"/>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n</m:t>
                    </m:r>
                  </m:sub>
                </m:sSub>
              </m:e>
            </m:d>
          </m:e>
          <m:sub>
            <m:r>
              <w:rPr>
                <w:rFonts w:ascii="Cambria Math" w:eastAsiaTheme="minorEastAsia" w:hAnsi="Cambria Math" w:cs="Times New Roman"/>
                <w:szCs w:val="24"/>
              </w:rPr>
              <m:t>n=1</m:t>
            </m:r>
          </m:sub>
          <m:sup>
            <m:r>
              <w:rPr>
                <w:rFonts w:ascii="Cambria Math" w:eastAsiaTheme="minorEastAsia" w:hAnsi="Cambria Math" w:cs="Times New Roman"/>
                <w:szCs w:val="24"/>
              </w:rPr>
              <m:t>∞</m:t>
            </m:r>
          </m:sup>
        </m:sSubSup>
      </m:oMath>
      <w:r w:rsidRPr="00CC7F89">
        <w:rPr>
          <w:rFonts w:eastAsiaTheme="minorEastAsia" w:cs="Times New Roman"/>
          <w:iCs/>
          <w:szCs w:val="24"/>
        </w:rPr>
        <w:t xml:space="preserve"> que se aproxima a cero </w:t>
      </w:r>
      <m:oMath>
        <m:r>
          <w:rPr>
            <w:rFonts w:ascii="Cambria Math" w:eastAsiaTheme="majorEastAsia" w:hAnsi="Cambria Math" w:cs="Times New Roman"/>
            <w:szCs w:val="24"/>
            <w:lang w:val="es-ES"/>
          </w:rPr>
          <m:t>p</m:t>
        </m:r>
      </m:oMath>
      <w:r w:rsidRPr="00CC7F89">
        <w:rPr>
          <w:rFonts w:eastAsiaTheme="minorEastAsia" w:cs="Times New Roman"/>
          <w:iCs/>
          <w:szCs w:val="24"/>
        </w:rPr>
        <w:t xml:space="preserve"> de </w:t>
      </w:r>
      <m:oMath>
        <m:r>
          <w:rPr>
            <w:rFonts w:ascii="Cambria Math" w:hAnsi="Cambria Math" w:cs="Times New Roman"/>
            <w:szCs w:val="24"/>
            <w:lang w:val="es-ES"/>
          </w:rPr>
          <m:t>f</m:t>
        </m:r>
      </m:oMath>
      <w:r w:rsidRPr="00CC7F89">
        <w:rPr>
          <w:rFonts w:eastAsiaTheme="minorEastAsia" w:cs="Times New Roman"/>
          <w:iCs/>
          <w:szCs w:val="24"/>
        </w:rPr>
        <w:t xml:space="preserve"> con</w:t>
      </w:r>
    </w:p>
    <w:p w14:paraId="312A3BCE" w14:textId="275CBBE0" w:rsidR="002509EB" w:rsidRPr="00CC7F89" w:rsidRDefault="00282C37" w:rsidP="00CC7F89">
      <w:pPr>
        <w:spacing w:line="480" w:lineRule="auto"/>
        <w:rPr>
          <w:rFonts w:cs="Times New Roman"/>
          <w:szCs w:val="24"/>
          <w:lang w:val="es-ES"/>
        </w:rPr>
      </w:pPr>
      <m:oMathPara>
        <m:oMath>
          <m:d>
            <m:dPr>
              <m:begChr m:val="|"/>
              <m:endChr m:val="|"/>
              <m:ctrlPr>
                <w:rPr>
                  <w:rFonts w:ascii="Cambria Math" w:eastAsiaTheme="majorEastAsia" w:hAnsi="Cambria Math" w:cs="Times New Roman"/>
                  <w:bCs/>
                  <w:i/>
                  <w:szCs w:val="24"/>
                  <w:lang w:val="es-ES"/>
                </w:rPr>
              </m:ctrlPr>
            </m:dPr>
            <m:e>
              <m:sSub>
                <m:sSubPr>
                  <m:ctrlPr>
                    <w:rPr>
                      <w:rFonts w:ascii="Cambria Math" w:eastAsiaTheme="majorEastAsia" w:hAnsi="Cambria Math" w:cs="Times New Roman"/>
                      <w:bCs/>
                      <w:i/>
                      <w:szCs w:val="24"/>
                      <w:lang w:val="es-ES"/>
                    </w:rPr>
                  </m:ctrlPr>
                </m:sSubPr>
                <m:e>
                  <m:r>
                    <w:rPr>
                      <w:rFonts w:ascii="Cambria Math" w:eastAsiaTheme="majorEastAsia" w:hAnsi="Cambria Math" w:cs="Times New Roman"/>
                      <w:szCs w:val="24"/>
                      <w:lang w:val="es-ES"/>
                    </w:rPr>
                    <m:t>p</m:t>
                  </m:r>
                </m:e>
                <m:sub>
                  <m:r>
                    <w:rPr>
                      <w:rFonts w:ascii="Cambria Math" w:eastAsiaTheme="majorEastAsia" w:hAnsi="Cambria Math" w:cs="Times New Roman"/>
                      <w:szCs w:val="24"/>
                      <w:lang w:val="es-ES"/>
                    </w:rPr>
                    <m:t>n</m:t>
                  </m:r>
                </m:sub>
              </m:sSub>
              <m:r>
                <w:rPr>
                  <w:rFonts w:ascii="Cambria Math" w:eastAsiaTheme="majorEastAsia" w:hAnsi="Cambria Math" w:cs="Times New Roman"/>
                  <w:szCs w:val="24"/>
                  <w:lang w:val="es-ES"/>
                </w:rPr>
                <m:t>-p</m:t>
              </m:r>
            </m:e>
          </m:d>
          <m:r>
            <w:rPr>
              <w:rFonts w:ascii="Cambria Math" w:eastAsiaTheme="majorEastAsia" w:hAnsi="Cambria Math" w:cs="Times New Roman"/>
              <w:szCs w:val="24"/>
              <w:lang w:val="es-ES"/>
            </w:rPr>
            <m:t>≤</m:t>
          </m:r>
          <m:f>
            <m:fPr>
              <m:ctrlPr>
                <w:rPr>
                  <w:rFonts w:ascii="Cambria Math" w:eastAsiaTheme="majorEastAsia" w:hAnsi="Cambria Math" w:cs="Times New Roman"/>
                  <w:bCs/>
                  <w:i/>
                  <w:szCs w:val="24"/>
                  <w:lang w:val="es-ES"/>
                </w:rPr>
              </m:ctrlPr>
            </m:fPr>
            <m:num>
              <m:r>
                <w:rPr>
                  <w:rFonts w:ascii="Cambria Math" w:eastAsiaTheme="majorEastAsia" w:hAnsi="Cambria Math" w:cs="Times New Roman"/>
                  <w:szCs w:val="24"/>
                  <w:lang w:val="es-ES"/>
                </w:rPr>
                <m:t>b-a</m:t>
              </m:r>
            </m:num>
            <m:den>
              <m:sSup>
                <m:sSupPr>
                  <m:ctrlPr>
                    <w:rPr>
                      <w:rFonts w:ascii="Cambria Math" w:eastAsiaTheme="majorEastAsia" w:hAnsi="Cambria Math" w:cs="Times New Roman"/>
                      <w:bCs/>
                      <w:i/>
                      <w:szCs w:val="24"/>
                      <w:lang w:val="es-ES"/>
                    </w:rPr>
                  </m:ctrlPr>
                </m:sSupPr>
                <m:e>
                  <m:r>
                    <w:rPr>
                      <w:rFonts w:ascii="Cambria Math" w:eastAsiaTheme="majorEastAsia" w:hAnsi="Cambria Math" w:cs="Times New Roman"/>
                      <w:szCs w:val="24"/>
                      <w:lang w:val="es-ES"/>
                    </w:rPr>
                    <m:t>2</m:t>
                  </m:r>
                </m:e>
                <m:sup>
                  <m:r>
                    <w:rPr>
                      <w:rFonts w:ascii="Cambria Math" w:eastAsiaTheme="majorEastAsia" w:hAnsi="Cambria Math" w:cs="Times New Roman"/>
                      <w:szCs w:val="24"/>
                      <w:lang w:val="es-ES"/>
                    </w:rPr>
                    <m:t>n</m:t>
                  </m:r>
                </m:sup>
              </m:sSup>
            </m:den>
          </m:f>
          <m:r>
            <w:rPr>
              <w:rFonts w:ascii="Cambria Math" w:eastAsiaTheme="minorEastAsia" w:hAnsi="Cambria Math" w:cs="Times New Roman"/>
              <w:szCs w:val="24"/>
              <w:lang w:val="es-ES"/>
            </w:rPr>
            <m:t>,</m:t>
          </m:r>
          <m:r>
            <m:rPr>
              <m:sty m:val="p"/>
            </m:rPr>
            <w:rPr>
              <w:rFonts w:ascii="Cambria Math" w:eastAsiaTheme="minorEastAsia" w:hAnsi="Cambria Math" w:cs="Times New Roman"/>
              <w:szCs w:val="24"/>
              <w:lang w:val="es-ES"/>
            </w:rPr>
            <m:t xml:space="preserve">        cuando     </m:t>
          </m:r>
          <m:r>
            <w:rPr>
              <w:rFonts w:ascii="Cambria Math" w:eastAsiaTheme="minorEastAsia" w:hAnsi="Cambria Math" w:cs="Times New Roman"/>
              <w:szCs w:val="24"/>
              <w:lang w:val="es-ES"/>
            </w:rPr>
            <m:t>n</m:t>
          </m:r>
          <m:r>
            <w:rPr>
              <w:rFonts w:ascii="Cambria Math" w:eastAsiaTheme="majorEastAsia" w:hAnsi="Cambria Math" w:cs="Times New Roman"/>
              <w:szCs w:val="24"/>
              <w:lang w:val="es-ES"/>
            </w:rPr>
            <m:t>≥1</m:t>
          </m:r>
          <m:r>
            <w:rPr>
              <w:rFonts w:ascii="Cambria Math" w:eastAsiaTheme="minorEastAsia" w:hAnsi="Cambria Math" w:cs="Times New Roman"/>
              <w:szCs w:val="24"/>
              <w:lang w:val="es-ES"/>
            </w:rPr>
            <m:t>.</m:t>
          </m:r>
        </m:oMath>
      </m:oMathPara>
    </w:p>
    <w:p w14:paraId="26DDAFE7" w14:textId="44E5451D" w:rsidR="00252A13" w:rsidRPr="00CC7F89" w:rsidRDefault="00252A13" w:rsidP="00CC7F89">
      <w:pPr>
        <w:pStyle w:val="Ttulo2"/>
      </w:pPr>
      <w:bookmarkStart w:id="8" w:name="_Toc157025827"/>
      <w:r w:rsidRPr="00CC7F89">
        <w:t>Iteración de Punto Fijo</w:t>
      </w:r>
      <w:bookmarkEnd w:id="8"/>
    </w:p>
    <w:p w14:paraId="2A9947A6" w14:textId="243AD440" w:rsidR="00252A13" w:rsidRPr="00CC7F89" w:rsidRDefault="007E5C3F" w:rsidP="00CC7F89">
      <w:pPr>
        <w:spacing w:after="0" w:line="480" w:lineRule="auto"/>
        <w:ind w:firstLine="708"/>
        <w:jc w:val="left"/>
        <w:rPr>
          <w:rFonts w:cs="Times New Roman"/>
          <w:szCs w:val="24"/>
        </w:rPr>
      </w:pPr>
      <w:r w:rsidRPr="00CC7F89">
        <w:rPr>
          <w:rFonts w:cs="Times New Roman"/>
          <w:szCs w:val="24"/>
        </w:rPr>
        <w:t>Un punto fijo para una función es un número en el que el valor de la función no cambia cuando se aplica la función. En este método se considera el problema de encontrar</w:t>
      </w:r>
      <w:r w:rsidR="002459C7" w:rsidRPr="00CC7F89">
        <w:rPr>
          <w:rFonts w:cs="Times New Roman"/>
          <w:szCs w:val="24"/>
        </w:rPr>
        <w:t xml:space="preserve"> </w:t>
      </w:r>
      <m:oMath>
        <m:r>
          <w:rPr>
            <w:rFonts w:ascii="Cambria Math" w:hAnsi="Cambria Math" w:cs="Times New Roman"/>
            <w:szCs w:val="24"/>
          </w:rPr>
          <m:t>x∈</m:t>
        </m:r>
        <m:d>
          <m:dPr>
            <m:begChr m:val="["/>
            <m:endChr m:val="]"/>
            <m:ctrlPr>
              <w:rPr>
                <w:rFonts w:ascii="Cambria Math" w:hAnsi="Cambria Math" w:cs="Times New Roman"/>
                <w:i/>
                <w:szCs w:val="24"/>
              </w:rPr>
            </m:ctrlPr>
          </m:dPr>
          <m:e>
            <m:r>
              <w:rPr>
                <w:rFonts w:ascii="Cambria Math" w:hAnsi="Cambria Math" w:cs="Times New Roman"/>
                <w:szCs w:val="24"/>
              </w:rPr>
              <m:t>a, b</m:t>
            </m:r>
          </m:e>
        </m:d>
      </m:oMath>
      <w:r w:rsidR="002459C7" w:rsidRPr="00CC7F89">
        <w:rPr>
          <w:rFonts w:eastAsiaTheme="minorEastAsia" w:cs="Times New Roman"/>
          <w:szCs w:val="24"/>
        </w:rPr>
        <w:t xml:space="preserve"> tal que</w:t>
      </w:r>
    </w:p>
    <w:p w14:paraId="744BCA5B" w14:textId="29363298" w:rsidR="002459C7" w:rsidRPr="00CC7F89" w:rsidRDefault="002459C7" w:rsidP="00CC7F89">
      <w:pPr>
        <w:spacing w:after="0" w:line="480" w:lineRule="auto"/>
        <w:ind w:firstLine="708"/>
        <w:jc w:val="left"/>
        <w:rPr>
          <w:rFonts w:cs="Times New Roman"/>
          <w:szCs w:val="24"/>
        </w:rPr>
      </w:pPr>
      <m:oMathPara>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=x</m:t>
          </m:r>
          <m:r>
            <w:rPr>
              <w:rFonts w:ascii="Cambria Math" w:eastAsiaTheme="minorEastAsia" w:hAnsi="Cambria Math" w:cs="Times New Roman"/>
              <w:szCs w:val="24"/>
            </w:rPr>
            <m:t>,</m:t>
          </m:r>
        </m:oMath>
      </m:oMathPara>
    </w:p>
    <w:p w14:paraId="55D5F0AA" w14:textId="6F6B1F86" w:rsidR="00260AB8" w:rsidRPr="00CC7F89" w:rsidRDefault="002459C7" w:rsidP="00CC7F89">
      <w:pPr>
        <w:spacing w:after="0" w:line="480" w:lineRule="auto"/>
        <w:jc w:val="left"/>
        <w:rPr>
          <w:rFonts w:cs="Times New Roman"/>
          <w:szCs w:val="24"/>
        </w:rPr>
      </w:pPr>
      <w:r w:rsidRPr="00CC7F89">
        <w:rPr>
          <w:rFonts w:cs="Times New Roman"/>
          <w:szCs w:val="24"/>
        </w:rPr>
        <w:t xml:space="preserve">Donde </w:t>
      </w:r>
      <m:oMath>
        <m:r>
          <w:rPr>
            <w:rFonts w:ascii="Cambria Math" w:hAnsi="Cambria Math" w:cs="Times New Roman"/>
            <w:szCs w:val="24"/>
          </w:rPr>
          <m:t>g∈C</m:t>
        </m:r>
        <m:d>
          <m:dPr>
            <m:begChr m:val="["/>
            <m:endChr m:val="]"/>
            <m:ctrlPr>
              <w:rPr>
                <w:rFonts w:ascii="Cambria Math" w:hAnsi="Cambria Math" w:cs="Times New Roman"/>
                <w:i/>
                <w:szCs w:val="24"/>
              </w:rPr>
            </m:ctrlPr>
          </m:dPr>
          <m:e>
            <m:r>
              <w:rPr>
                <w:rFonts w:ascii="Cambria Math" w:hAnsi="Cambria Math" w:cs="Times New Roman"/>
                <w:szCs w:val="24"/>
              </w:rPr>
              <m:t>a, b</m:t>
            </m:r>
          </m:e>
        </m:d>
      </m:oMath>
      <w:r w:rsidRPr="00CC7F89">
        <w:rPr>
          <w:rFonts w:eastAsiaTheme="minorEastAsia" w:cs="Times New Roman"/>
          <w:szCs w:val="24"/>
        </w:rPr>
        <w:t xml:space="preserve">. Un punto </w:t>
      </w:r>
      <m:oMath>
        <m:r>
          <w:rPr>
            <w:rFonts w:ascii="Cambria Math" w:hAnsi="Cambria Math" w:cs="Times New Roman"/>
            <w:szCs w:val="24"/>
          </w:rPr>
          <m:t>s∈</m:t>
        </m:r>
        <m:d>
          <m:dPr>
            <m:begChr m:val="["/>
            <m:endChr m:val="]"/>
            <m:ctrlPr>
              <w:rPr>
                <w:rFonts w:ascii="Cambria Math" w:hAnsi="Cambria Math" w:cs="Times New Roman"/>
                <w:i/>
                <w:szCs w:val="24"/>
              </w:rPr>
            </m:ctrlPr>
          </m:dPr>
          <m:e>
            <m:r>
              <w:rPr>
                <w:rFonts w:ascii="Cambria Math" w:hAnsi="Cambria Math" w:cs="Times New Roman"/>
                <w:szCs w:val="24"/>
              </w:rPr>
              <m:t>a, b</m:t>
            </m:r>
          </m:e>
        </m:d>
      </m:oMath>
      <w:r w:rsidRPr="00CC7F89">
        <w:rPr>
          <w:rFonts w:eastAsiaTheme="minorEastAsia" w:cs="Times New Roman"/>
          <w:szCs w:val="24"/>
        </w:rPr>
        <w:t xml:space="preserve"> que satisface la ecuación anterior se denomina punto fijo de g.</w:t>
      </w:r>
    </w:p>
    <w:p w14:paraId="47DD4316" w14:textId="6D19F9CB" w:rsidR="002C6442" w:rsidRPr="00CC7F89" w:rsidRDefault="008A15C1" w:rsidP="00CC7F89">
      <w:pPr>
        <w:spacing w:line="480" w:lineRule="auto"/>
        <w:rPr>
          <w:rFonts w:cs="Times New Roman"/>
          <w:b/>
          <w:bCs/>
          <w:i/>
          <w:iCs/>
          <w:szCs w:val="24"/>
        </w:rPr>
      </w:pPr>
      <w:r w:rsidRPr="00CC7F89">
        <w:rPr>
          <w:rFonts w:cs="Times New Roman"/>
          <w:b/>
          <w:bCs/>
          <w:i/>
          <w:iCs/>
          <w:szCs w:val="24"/>
        </w:rPr>
        <w:t>Proposición 1</w:t>
      </w:r>
    </w:p>
    <w:p w14:paraId="792B446C" w14:textId="2C39FE4B" w:rsidR="001A6436" w:rsidRPr="00CC7F89" w:rsidRDefault="008A15C1" w:rsidP="00CC7F89">
      <w:pPr>
        <w:spacing w:after="0" w:line="480" w:lineRule="auto"/>
        <w:jc w:val="left"/>
        <w:rPr>
          <w:rFonts w:eastAsiaTheme="minorEastAsia" w:cs="Times New Roman"/>
          <w:szCs w:val="24"/>
        </w:rPr>
      </w:pPr>
      <w:r w:rsidRPr="00CC7F89">
        <w:rPr>
          <w:rFonts w:cs="Times New Roman"/>
          <w:szCs w:val="24"/>
        </w:rPr>
        <w:t xml:space="preserve">Sea </w:t>
      </w:r>
      <m:oMath>
        <m:r>
          <w:rPr>
            <w:rFonts w:ascii="Cambria Math" w:hAnsi="Cambria Math" w:cs="Times New Roman"/>
            <w:szCs w:val="24"/>
          </w:rPr>
          <m:t>g∈C</m:t>
        </m:r>
        <m:d>
          <m:dPr>
            <m:begChr m:val="["/>
            <m:endChr m:val="]"/>
            <m:ctrlPr>
              <w:rPr>
                <w:rFonts w:ascii="Cambria Math" w:hAnsi="Cambria Math" w:cs="Times New Roman"/>
                <w:i/>
                <w:szCs w:val="24"/>
              </w:rPr>
            </m:ctrlPr>
          </m:dPr>
          <m:e>
            <m:r>
              <w:rPr>
                <w:rFonts w:ascii="Cambria Math" w:hAnsi="Cambria Math" w:cs="Times New Roman"/>
                <w:szCs w:val="24"/>
              </w:rPr>
              <m:t>a, b</m:t>
            </m:r>
          </m:e>
        </m:d>
      </m:oMath>
      <w:r w:rsidRPr="00CC7F89">
        <w:rPr>
          <w:rFonts w:eastAsiaTheme="minorEastAsia" w:cs="Times New Roman"/>
          <w:szCs w:val="24"/>
        </w:rPr>
        <w:t xml:space="preserve"> tal que </w:t>
      </w:r>
      <m:oMath>
        <m:r>
          <w:rPr>
            <w:rFonts w:ascii="Cambria Math" w:eastAsiaTheme="minorEastAsia" w:hAnsi="Cambria Math" w:cs="Times New Roman"/>
            <w:szCs w:val="24"/>
          </w:rPr>
          <m:t>a≤g</m:t>
        </m:r>
        <m:d>
          <m:dPr>
            <m:ctrlPr>
              <w:rPr>
                <w:rFonts w:ascii="Cambria Math" w:eastAsiaTheme="minorEastAsia" w:hAnsi="Cambria Math" w:cs="Times New Roman"/>
                <w:i/>
                <w:szCs w:val="24"/>
              </w:rPr>
            </m:ctrlPr>
          </m:dPr>
          <m:e>
            <m:r>
              <w:rPr>
                <w:rFonts w:ascii="Cambria Math" w:eastAsiaTheme="minorEastAsia" w:hAnsi="Cambria Math" w:cs="Times New Roman"/>
                <w:szCs w:val="24"/>
              </w:rPr>
              <m:t>x</m:t>
            </m:r>
          </m:e>
        </m:d>
        <m:r>
          <w:rPr>
            <w:rFonts w:ascii="Cambria Math" w:eastAsiaTheme="minorEastAsia" w:hAnsi="Cambria Math" w:cs="Times New Roman"/>
            <w:szCs w:val="24"/>
          </w:rPr>
          <m:t>≤b</m:t>
        </m:r>
      </m:oMath>
      <w:r w:rsidRPr="00CC7F89">
        <w:rPr>
          <w:rFonts w:eastAsiaTheme="minorEastAsia" w:cs="Times New Roman"/>
          <w:szCs w:val="24"/>
        </w:rPr>
        <w:t xml:space="preserve"> para todo </w:t>
      </w:r>
      <m:oMath>
        <m:r>
          <w:rPr>
            <w:rFonts w:ascii="Cambria Math" w:hAnsi="Cambria Math" w:cs="Times New Roman"/>
            <w:szCs w:val="24"/>
          </w:rPr>
          <m:t>x∈</m:t>
        </m:r>
        <m:d>
          <m:dPr>
            <m:begChr m:val="["/>
            <m:endChr m:val="]"/>
            <m:ctrlPr>
              <w:rPr>
                <w:rFonts w:ascii="Cambria Math" w:hAnsi="Cambria Math" w:cs="Times New Roman"/>
                <w:i/>
                <w:szCs w:val="24"/>
              </w:rPr>
            </m:ctrlPr>
          </m:dPr>
          <m:e>
            <m:r>
              <w:rPr>
                <w:rFonts w:ascii="Cambria Math" w:hAnsi="Cambria Math" w:cs="Times New Roman"/>
                <w:szCs w:val="24"/>
              </w:rPr>
              <m:t>a, b</m:t>
            </m:r>
          </m:e>
        </m:d>
      </m:oMath>
      <w:r w:rsidRPr="00CC7F89">
        <w:rPr>
          <w:rFonts w:eastAsiaTheme="minorEastAsia" w:cs="Times New Roman"/>
          <w:szCs w:val="24"/>
        </w:rPr>
        <w:t xml:space="preserve">. Entonces, </w:t>
      </w:r>
      <m:oMath>
        <m:r>
          <w:rPr>
            <w:rFonts w:ascii="Cambria Math" w:eastAsiaTheme="minorEastAsia" w:hAnsi="Cambria Math" w:cs="Times New Roman"/>
            <w:szCs w:val="24"/>
          </w:rPr>
          <m:t>g</m:t>
        </m:r>
      </m:oMath>
      <w:r w:rsidRPr="00CC7F89">
        <w:rPr>
          <w:rFonts w:eastAsiaTheme="minorEastAsia" w:cs="Times New Roman"/>
          <w:szCs w:val="24"/>
        </w:rPr>
        <w:t xml:space="preserve"> tiene al menos un punto fijo en </w:t>
      </w:r>
      <m:oMath>
        <m:d>
          <m:dPr>
            <m:begChr m:val="["/>
            <m:endChr m:val="]"/>
            <m:ctrlPr>
              <w:rPr>
                <w:rFonts w:ascii="Cambria Math" w:hAnsi="Cambria Math" w:cs="Times New Roman"/>
                <w:i/>
                <w:szCs w:val="24"/>
              </w:rPr>
            </m:ctrlPr>
          </m:dPr>
          <m:e>
            <m:r>
              <w:rPr>
                <w:rFonts w:ascii="Cambria Math" w:hAnsi="Cambria Math" w:cs="Times New Roman"/>
                <w:szCs w:val="24"/>
              </w:rPr>
              <m:t>a, b</m:t>
            </m:r>
          </m:e>
        </m:d>
      </m:oMath>
      <w:r w:rsidRPr="00CC7F89">
        <w:rPr>
          <w:rFonts w:eastAsiaTheme="minorEastAsia" w:cs="Times New Roman"/>
          <w:szCs w:val="24"/>
        </w:rPr>
        <w:t>.</w:t>
      </w:r>
    </w:p>
    <w:p w14:paraId="619335E4" w14:textId="1890CA2C" w:rsidR="002C6442" w:rsidRPr="00DC780F" w:rsidRDefault="00D754A5" w:rsidP="00DC780F">
      <w:pPr>
        <w:rPr>
          <w:b/>
          <w:bCs/>
          <w:i/>
          <w:iCs/>
        </w:rPr>
      </w:pPr>
      <w:r w:rsidRPr="00DC780F">
        <w:rPr>
          <w:b/>
          <w:bCs/>
          <w:i/>
          <w:iCs/>
        </w:rPr>
        <w:t>Teorema</w:t>
      </w:r>
      <w:r w:rsidR="008A15C1" w:rsidRPr="00DC780F">
        <w:rPr>
          <w:b/>
          <w:bCs/>
          <w:i/>
          <w:iCs/>
        </w:rPr>
        <w:t xml:space="preserve"> 2</w:t>
      </w:r>
    </w:p>
    <w:p w14:paraId="77F0CEF5" w14:textId="1B6089CD" w:rsidR="0012679A" w:rsidRPr="00CC7F89" w:rsidRDefault="008A15C1" w:rsidP="00CC7F89">
      <w:pPr>
        <w:spacing w:after="0" w:line="480" w:lineRule="auto"/>
        <w:jc w:val="left"/>
        <w:rPr>
          <w:rFonts w:eastAsiaTheme="minorEastAsia" w:cs="Times New Roman"/>
          <w:szCs w:val="24"/>
        </w:rPr>
      </w:pPr>
      <w:r w:rsidRPr="00CC7F89">
        <w:rPr>
          <w:rFonts w:eastAsiaTheme="minorEastAsia" w:cs="Times New Roman"/>
          <w:szCs w:val="24"/>
        </w:rPr>
        <w:t xml:space="preserve">Sea </w:t>
      </w:r>
      <m:oMath>
        <m:r>
          <w:rPr>
            <w:rFonts w:ascii="Cambria Math" w:hAnsi="Cambria Math" w:cs="Times New Roman"/>
            <w:szCs w:val="24"/>
          </w:rPr>
          <m:t>g∈C</m:t>
        </m:r>
        <m:d>
          <m:dPr>
            <m:begChr m:val="["/>
            <m:endChr m:val="]"/>
            <m:ctrlPr>
              <w:rPr>
                <w:rFonts w:ascii="Cambria Math" w:hAnsi="Cambria Math" w:cs="Times New Roman"/>
                <w:i/>
                <w:szCs w:val="24"/>
              </w:rPr>
            </m:ctrlPr>
          </m:dPr>
          <m:e>
            <m:r>
              <w:rPr>
                <w:rFonts w:ascii="Cambria Math" w:hAnsi="Cambria Math" w:cs="Times New Roman"/>
                <w:szCs w:val="24"/>
              </w:rPr>
              <m:t>a, b</m:t>
            </m:r>
          </m:e>
        </m:d>
      </m:oMath>
      <w:r w:rsidRPr="00CC7F89">
        <w:rPr>
          <w:rFonts w:eastAsiaTheme="minorEastAsia" w:cs="Times New Roman"/>
          <w:szCs w:val="24"/>
        </w:rPr>
        <w:t xml:space="preserve"> tal que </w:t>
      </w:r>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a, b</m:t>
            </m:r>
          </m:e>
        </m:d>
      </m:oMath>
      <w:r w:rsidRPr="00CC7F89">
        <w:rPr>
          <w:rFonts w:eastAsiaTheme="minorEastAsia" w:cs="Times New Roman"/>
          <w:szCs w:val="24"/>
        </w:rPr>
        <w:t xml:space="preserve"> para todo </w:t>
      </w:r>
      <m:oMath>
        <m:r>
          <w:rPr>
            <w:rFonts w:ascii="Cambria Math" w:hAnsi="Cambria Math" w:cs="Times New Roman"/>
            <w:szCs w:val="24"/>
          </w:rPr>
          <m:t>x∈</m:t>
        </m:r>
        <m:d>
          <m:dPr>
            <m:begChr m:val="["/>
            <m:endChr m:val="]"/>
            <m:ctrlPr>
              <w:rPr>
                <w:rFonts w:ascii="Cambria Math" w:hAnsi="Cambria Math" w:cs="Times New Roman"/>
                <w:i/>
                <w:szCs w:val="24"/>
              </w:rPr>
            </m:ctrlPr>
          </m:dPr>
          <m:e>
            <m:r>
              <w:rPr>
                <w:rFonts w:ascii="Cambria Math" w:hAnsi="Cambria Math" w:cs="Times New Roman"/>
                <w:szCs w:val="24"/>
              </w:rPr>
              <m:t>a, b</m:t>
            </m:r>
          </m:e>
        </m:d>
      </m:oMath>
      <w:r w:rsidRPr="00CC7F89">
        <w:rPr>
          <w:rFonts w:eastAsiaTheme="minorEastAsia" w:cs="Times New Roman"/>
          <w:szCs w:val="24"/>
        </w:rPr>
        <w:t>. Supon</w:t>
      </w:r>
      <w:r w:rsidR="0012679A" w:rsidRPr="00CC7F89">
        <w:rPr>
          <w:rFonts w:eastAsiaTheme="minorEastAsia" w:cs="Times New Roman"/>
          <w:szCs w:val="24"/>
        </w:rPr>
        <w:t>ga</w:t>
      </w:r>
      <w:r w:rsidRPr="00CC7F89">
        <w:rPr>
          <w:rFonts w:eastAsiaTheme="minorEastAsia" w:cs="Times New Roman"/>
          <w:szCs w:val="24"/>
        </w:rPr>
        <w:t xml:space="preserve"> que</w:t>
      </w:r>
      <w:r w:rsidR="0012679A" w:rsidRPr="00CC7F89">
        <w:rPr>
          <w:rFonts w:eastAsiaTheme="minorEastAsia" w:cs="Times New Roman"/>
          <w:szCs w:val="24"/>
        </w:rPr>
        <w:t xml:space="preserve"> existe</w:t>
      </w:r>
      <w:r w:rsidRPr="00CC7F89">
        <w:rPr>
          <w:rFonts w:eastAsiaTheme="minorEastAsia" w:cs="Times New Roman"/>
          <w:szCs w:val="24"/>
        </w:rPr>
        <w:t xml:space="preserve"> </w:t>
      </w:r>
      <m:oMath>
        <m:r>
          <w:rPr>
            <w:rFonts w:ascii="Cambria Math" w:eastAsiaTheme="minorEastAsia" w:hAnsi="Cambria Math" w:cs="Times New Roman"/>
            <w:szCs w:val="24"/>
          </w:rPr>
          <m:t>g'</m:t>
        </m:r>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a, b</m:t>
            </m:r>
          </m:e>
        </m:d>
      </m:oMath>
      <w:r w:rsidRPr="00CC7F89">
        <w:rPr>
          <w:rFonts w:eastAsiaTheme="minorEastAsia" w:cs="Times New Roman"/>
          <w:szCs w:val="24"/>
        </w:rPr>
        <w:t xml:space="preserve"> </w:t>
      </w:r>
      <w:r w:rsidR="0012679A" w:rsidRPr="00CC7F89">
        <w:rPr>
          <w:rFonts w:eastAsiaTheme="minorEastAsia" w:cs="Times New Roman"/>
          <w:szCs w:val="24"/>
        </w:rPr>
        <w:t xml:space="preserve">y que existe una constate </w:t>
      </w:r>
      <m:oMath>
        <m:r>
          <w:rPr>
            <w:rFonts w:ascii="Cambria Math" w:eastAsiaTheme="minorEastAsia" w:hAnsi="Cambria Math" w:cs="Times New Roman"/>
            <w:szCs w:val="24"/>
          </w:rPr>
          <m:t>0&lt;k&lt;1</m:t>
        </m:r>
      </m:oMath>
      <w:r w:rsidR="0012679A" w:rsidRPr="00CC7F89">
        <w:rPr>
          <w:rFonts w:eastAsiaTheme="minorEastAsia" w:cs="Times New Roman"/>
          <w:szCs w:val="24"/>
        </w:rPr>
        <w:t xml:space="preserve"> con</w:t>
      </w:r>
    </w:p>
    <w:p w14:paraId="62B9C276" w14:textId="77777777" w:rsidR="0012679A" w:rsidRPr="00CC7F89" w:rsidRDefault="00282C37" w:rsidP="00CC7F89">
      <w:pPr>
        <w:spacing w:after="0" w:line="480" w:lineRule="auto"/>
        <w:jc w:val="center"/>
        <w:rPr>
          <w:rFonts w:eastAsiaTheme="minorEastAsia" w:cs="Times New Roman"/>
          <w:szCs w:val="24"/>
        </w:rPr>
      </w:pP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g'</m:t>
            </m:r>
            <m:d>
              <m:dPr>
                <m:ctrlPr>
                  <w:rPr>
                    <w:rFonts w:ascii="Cambria Math" w:eastAsiaTheme="minorEastAsia" w:hAnsi="Cambria Math" w:cs="Times New Roman"/>
                    <w:i/>
                    <w:szCs w:val="24"/>
                  </w:rPr>
                </m:ctrlPr>
              </m:dPr>
              <m:e>
                <m:r>
                  <w:rPr>
                    <w:rFonts w:ascii="Cambria Math" w:eastAsiaTheme="minorEastAsia" w:hAnsi="Cambria Math" w:cs="Times New Roman"/>
                    <w:szCs w:val="24"/>
                  </w:rPr>
                  <m:t>x</m:t>
                </m:r>
              </m:e>
            </m:d>
          </m:e>
        </m:d>
        <m:r>
          <w:rPr>
            <w:rFonts w:ascii="Cambria Math" w:eastAsiaTheme="minorEastAsia" w:hAnsi="Cambria Math" w:cs="Times New Roman"/>
            <w:szCs w:val="24"/>
          </w:rPr>
          <m:t>≤k</m:t>
        </m:r>
      </m:oMath>
      <w:r w:rsidR="0012679A" w:rsidRPr="00CC7F89">
        <w:rPr>
          <w:rFonts w:eastAsiaTheme="minorEastAsia" w:cs="Times New Roman"/>
          <w:szCs w:val="24"/>
        </w:rPr>
        <w:t>,</w:t>
      </w:r>
      <w:r w:rsidR="0012679A" w:rsidRPr="00CC7F89">
        <w:rPr>
          <w:rFonts w:eastAsiaTheme="minorEastAsia" w:cs="Times New Roman"/>
          <w:szCs w:val="24"/>
        </w:rPr>
        <w:tab/>
      </w:r>
      <w:r w:rsidR="0012679A" w:rsidRPr="00CC7F89">
        <w:rPr>
          <w:rFonts w:eastAsiaTheme="minorEastAsia" w:cs="Times New Roman"/>
          <w:szCs w:val="24"/>
        </w:rPr>
        <w:tab/>
        <w:t xml:space="preserve">para todas </w:t>
      </w:r>
      <m:oMath>
        <m:r>
          <w:rPr>
            <w:rFonts w:ascii="Cambria Math" w:eastAsiaTheme="minorEastAsia" w:hAnsi="Cambria Math" w:cs="Times New Roman"/>
            <w:szCs w:val="24"/>
          </w:rPr>
          <m:t>x∈</m:t>
        </m:r>
        <m:d>
          <m:dPr>
            <m:ctrlPr>
              <w:rPr>
                <w:rFonts w:ascii="Cambria Math" w:eastAsiaTheme="minorEastAsia" w:hAnsi="Cambria Math" w:cs="Times New Roman"/>
                <w:i/>
                <w:szCs w:val="24"/>
              </w:rPr>
            </m:ctrlPr>
          </m:dPr>
          <m:e>
            <m:r>
              <w:rPr>
                <w:rFonts w:ascii="Cambria Math" w:eastAsiaTheme="minorEastAsia" w:hAnsi="Cambria Math" w:cs="Times New Roman"/>
                <w:szCs w:val="24"/>
              </w:rPr>
              <m:t>a, b</m:t>
            </m:r>
          </m:e>
        </m:d>
      </m:oMath>
    </w:p>
    <w:p w14:paraId="68875676" w14:textId="39DD5B64" w:rsidR="008A15C1" w:rsidRPr="00CC7F89" w:rsidRDefault="008A15C1" w:rsidP="00CC7F89">
      <w:pPr>
        <w:spacing w:after="0" w:line="480" w:lineRule="auto"/>
        <w:jc w:val="left"/>
        <w:rPr>
          <w:rFonts w:eastAsiaTheme="minorEastAsia" w:cs="Times New Roman"/>
          <w:szCs w:val="24"/>
        </w:rPr>
      </w:pPr>
      <w:r w:rsidRPr="00CC7F89">
        <w:rPr>
          <w:rFonts w:eastAsiaTheme="minorEastAsia" w:cs="Times New Roman"/>
          <w:szCs w:val="24"/>
        </w:rPr>
        <w:t xml:space="preserve">Entonces, </w:t>
      </w:r>
      <m:oMath>
        <m:r>
          <w:rPr>
            <w:rFonts w:ascii="Cambria Math" w:eastAsiaTheme="minorEastAsia" w:hAnsi="Cambria Math" w:cs="Times New Roman"/>
            <w:szCs w:val="24"/>
          </w:rPr>
          <m:t>g</m:t>
        </m:r>
      </m:oMath>
      <w:r w:rsidRPr="00CC7F89">
        <w:rPr>
          <w:rFonts w:eastAsiaTheme="minorEastAsia" w:cs="Times New Roman"/>
          <w:szCs w:val="24"/>
        </w:rPr>
        <w:t xml:space="preserve"> tiene un único punto fijo </w:t>
      </w:r>
      <m:oMath>
        <m:r>
          <w:rPr>
            <w:rFonts w:ascii="Cambria Math" w:hAnsi="Cambria Math" w:cs="Times New Roman"/>
            <w:szCs w:val="24"/>
          </w:rPr>
          <m:t>p∈</m:t>
        </m:r>
        <m:d>
          <m:dPr>
            <m:begChr m:val="["/>
            <m:endChr m:val="]"/>
            <m:ctrlPr>
              <w:rPr>
                <w:rFonts w:ascii="Cambria Math" w:hAnsi="Cambria Math" w:cs="Times New Roman"/>
                <w:i/>
                <w:szCs w:val="24"/>
              </w:rPr>
            </m:ctrlPr>
          </m:dPr>
          <m:e>
            <m:r>
              <w:rPr>
                <w:rFonts w:ascii="Cambria Math" w:hAnsi="Cambria Math" w:cs="Times New Roman"/>
                <w:szCs w:val="24"/>
              </w:rPr>
              <m:t>a, b</m:t>
            </m:r>
          </m:e>
        </m:d>
      </m:oMath>
      <w:r w:rsidRPr="00CC7F89">
        <w:rPr>
          <w:rFonts w:eastAsiaTheme="minorEastAsia" w:cs="Times New Roman"/>
          <w:szCs w:val="24"/>
        </w:rPr>
        <w:t xml:space="preserve"> y la sucesión</w:t>
      </w:r>
      <w:r w:rsidR="00DB2040" w:rsidRPr="00CC7F89">
        <w:rPr>
          <w:rFonts w:eastAsiaTheme="minorEastAsia" w:cs="Times New Roman"/>
          <w:szCs w:val="24"/>
        </w:rPr>
        <w:t xml:space="preserve"> </w:t>
      </w:r>
      <m:oMath>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k</m:t>
                </m:r>
              </m:sub>
            </m:sSub>
          </m:e>
        </m:d>
      </m:oMath>
      <w:r w:rsidRPr="00CC7F89">
        <w:rPr>
          <w:rFonts w:eastAsiaTheme="minorEastAsia" w:cs="Times New Roman"/>
          <w:szCs w:val="24"/>
        </w:rPr>
        <w:t xml:space="preserve"> definida por</w:t>
      </w:r>
    </w:p>
    <w:p w14:paraId="77E765CE" w14:textId="6D3C0DF3" w:rsidR="00DB2040" w:rsidRPr="00CC7F89" w:rsidRDefault="00282C37" w:rsidP="00CC7F89">
      <w:pPr>
        <w:spacing w:after="0" w:line="480" w:lineRule="auto"/>
        <w:jc w:val="center"/>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k+1</m:t>
            </m:r>
          </m:sub>
        </m:sSub>
        <m:r>
          <w:rPr>
            <w:rFonts w:ascii="Cambria Math" w:eastAsiaTheme="minorEastAsia" w:hAnsi="Cambria Math" w:cs="Times New Roman"/>
            <w:szCs w:val="24"/>
          </w:rPr>
          <m:t>=</m:t>
        </m:r>
        <m:r>
          <w:rPr>
            <w:rFonts w:ascii="Cambria Math" w:hAnsi="Cambria Math" w:cs="Times New Roman"/>
            <w:szCs w:val="24"/>
          </w:rPr>
          <m:t>g</m:t>
        </m:r>
        <m:d>
          <m:dPr>
            <m:ctrlPr>
              <w:rPr>
                <w:rFonts w:ascii="Cambria Math"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k</m:t>
                </m:r>
              </m:sub>
            </m:sSub>
          </m:e>
        </m:d>
      </m:oMath>
      <w:r w:rsidR="00DB2040" w:rsidRPr="00CC7F89">
        <w:rPr>
          <w:rFonts w:eastAsiaTheme="minorEastAsia" w:cs="Times New Roman"/>
          <w:szCs w:val="24"/>
        </w:rPr>
        <w:t>,</w:t>
      </w:r>
      <w:r w:rsidR="00DB2040" w:rsidRPr="00CC7F89">
        <w:rPr>
          <w:rFonts w:eastAsiaTheme="minorEastAsia" w:cs="Times New Roman"/>
          <w:szCs w:val="24"/>
        </w:rPr>
        <w:tab/>
        <w:t xml:space="preserve">para </w:t>
      </w:r>
      <m:oMath>
        <m:r>
          <w:rPr>
            <w:rFonts w:ascii="Cambria Math" w:eastAsiaTheme="minorEastAsia" w:hAnsi="Cambria Math" w:cs="Times New Roman"/>
            <w:szCs w:val="24"/>
          </w:rPr>
          <m:t>k≥0</m:t>
        </m:r>
      </m:oMath>
      <w:r w:rsidR="00DB2040" w:rsidRPr="00CC7F89">
        <w:rPr>
          <w:rFonts w:eastAsiaTheme="minorEastAsia" w:cs="Times New Roman"/>
          <w:szCs w:val="24"/>
        </w:rPr>
        <w:t>,</w:t>
      </w:r>
    </w:p>
    <w:p w14:paraId="3FCB0BE6" w14:textId="6037FD8D" w:rsidR="008A15C1" w:rsidRPr="00CC7F89" w:rsidRDefault="008A15C1" w:rsidP="00CC7F89">
      <w:pPr>
        <w:spacing w:after="0" w:line="480" w:lineRule="auto"/>
        <w:jc w:val="left"/>
        <w:rPr>
          <w:rFonts w:eastAsiaTheme="minorEastAsia" w:cs="Times New Roman"/>
          <w:szCs w:val="24"/>
        </w:rPr>
      </w:pPr>
      <w:r w:rsidRPr="00CC7F89">
        <w:rPr>
          <w:rFonts w:eastAsiaTheme="minorEastAsia" w:cs="Times New Roman"/>
          <w:szCs w:val="24"/>
        </w:rPr>
        <w:t xml:space="preserve">Con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0</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a, b</m:t>
            </m:r>
          </m:e>
        </m:d>
      </m:oMath>
      <w:r w:rsidRPr="00CC7F89">
        <w:rPr>
          <w:rFonts w:eastAsiaTheme="minorEastAsia" w:cs="Times New Roman"/>
          <w:szCs w:val="24"/>
        </w:rPr>
        <w:t xml:space="preserve"> dado, converge al punto fijo </w:t>
      </w:r>
      <m:oMath>
        <m:r>
          <w:rPr>
            <w:rFonts w:ascii="Cambria Math" w:hAnsi="Cambria Math" w:cs="Times New Roman"/>
            <w:szCs w:val="24"/>
          </w:rPr>
          <m:t>p</m:t>
        </m:r>
      </m:oMath>
      <w:r w:rsidR="00DB2040" w:rsidRPr="00CC7F89">
        <w:rPr>
          <w:rFonts w:eastAsiaTheme="minorEastAsia" w:cs="Times New Roman"/>
          <w:szCs w:val="24"/>
        </w:rPr>
        <w:t>.</w:t>
      </w:r>
    </w:p>
    <w:p w14:paraId="50AFA498" w14:textId="77777777" w:rsidR="002C6442" w:rsidRPr="00CC7F89" w:rsidRDefault="00491D33" w:rsidP="00CC7F89">
      <w:pPr>
        <w:spacing w:line="480" w:lineRule="auto"/>
        <w:rPr>
          <w:rFonts w:cs="Times New Roman"/>
          <w:b/>
          <w:bCs/>
          <w:i/>
          <w:iCs/>
          <w:szCs w:val="24"/>
        </w:rPr>
      </w:pPr>
      <w:r w:rsidRPr="00CC7F89">
        <w:rPr>
          <w:rFonts w:cs="Times New Roman"/>
          <w:b/>
          <w:bCs/>
          <w:i/>
          <w:iCs/>
          <w:szCs w:val="24"/>
        </w:rPr>
        <w:t>Corolario 1</w:t>
      </w:r>
    </w:p>
    <w:p w14:paraId="01EA5E35" w14:textId="365AB3C7" w:rsidR="00491D33" w:rsidRPr="00CC7F89" w:rsidRDefault="00491D33" w:rsidP="00CC7F89">
      <w:pPr>
        <w:spacing w:after="0" w:line="480" w:lineRule="auto"/>
        <w:jc w:val="left"/>
        <w:rPr>
          <w:rFonts w:eastAsiaTheme="minorEastAsia" w:cs="Times New Roman"/>
          <w:szCs w:val="24"/>
        </w:rPr>
      </w:pPr>
      <w:r w:rsidRPr="00CC7F89">
        <w:rPr>
          <w:rFonts w:eastAsiaTheme="minorEastAsia" w:cs="Times New Roman"/>
          <w:szCs w:val="24"/>
        </w:rPr>
        <w:t xml:space="preserve">Si </w:t>
      </w:r>
      <m:oMath>
        <m:r>
          <w:rPr>
            <w:rFonts w:ascii="Cambria Math" w:eastAsiaTheme="minorEastAsia" w:hAnsi="Cambria Math" w:cs="Times New Roman"/>
            <w:szCs w:val="24"/>
          </w:rPr>
          <m:t>g</m:t>
        </m:r>
      </m:oMath>
      <w:r w:rsidRPr="00CC7F89">
        <w:rPr>
          <w:rFonts w:eastAsiaTheme="minorEastAsia" w:cs="Times New Roman"/>
          <w:szCs w:val="24"/>
        </w:rPr>
        <w:t xml:space="preserve"> satisface el teorema 2, entonces las cotas del error relacionado con el uso de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n</m:t>
            </m:r>
          </m:sub>
        </m:sSub>
      </m:oMath>
      <w:r w:rsidRPr="00CC7F89">
        <w:rPr>
          <w:rFonts w:eastAsiaTheme="minorEastAsia" w:cs="Times New Roman"/>
          <w:szCs w:val="24"/>
        </w:rPr>
        <w:t xml:space="preserve"> para aproximar </w:t>
      </w:r>
      <m:oMath>
        <m:r>
          <w:rPr>
            <w:rFonts w:ascii="Cambria Math" w:eastAsiaTheme="minorEastAsia" w:hAnsi="Cambria Math" w:cs="Times New Roman"/>
            <w:szCs w:val="24"/>
          </w:rPr>
          <m:t>p</m:t>
        </m:r>
      </m:oMath>
      <w:r w:rsidRPr="00CC7F89">
        <w:rPr>
          <w:rFonts w:eastAsiaTheme="minorEastAsia" w:cs="Times New Roman"/>
          <w:szCs w:val="24"/>
        </w:rPr>
        <w:t>, están dadas por</w:t>
      </w:r>
    </w:p>
    <w:p w14:paraId="34760921" w14:textId="615EB0FD" w:rsidR="00B67A30" w:rsidRPr="00CC7F89" w:rsidRDefault="00282C37" w:rsidP="00CC7F89">
      <w:pPr>
        <w:spacing w:after="0" w:line="480" w:lineRule="auto"/>
        <w:jc w:val="left"/>
        <w:rPr>
          <w:rFonts w:eastAsiaTheme="minorEastAsia" w:cs="Times New Roman"/>
          <w:szCs w:val="24"/>
        </w:rPr>
      </w:pPr>
      <m:oMathPara>
        <m:oMath>
          <m:d>
            <m:dPr>
              <m:begChr m:val="|"/>
              <m:endChr m:val="|"/>
              <m:ctrlPr>
                <w:rPr>
                  <w:rFonts w:ascii="Cambria Math"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n</m:t>
                  </m:r>
                </m:sub>
              </m:sSub>
              <m:r>
                <w:rPr>
                  <w:rFonts w:ascii="Cambria Math" w:eastAsiaTheme="minorEastAsia" w:hAnsi="Cambria Math" w:cs="Times New Roman"/>
                  <w:szCs w:val="24"/>
                </w:rPr>
                <m:t>-p</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k</m:t>
              </m:r>
            </m:e>
            <m:sup>
              <m:r>
                <w:rPr>
                  <w:rFonts w:ascii="Cambria Math" w:hAnsi="Cambria Math" w:cs="Times New Roman"/>
                  <w:szCs w:val="24"/>
                </w:rPr>
                <m:t>n</m:t>
              </m:r>
            </m:sup>
          </m:sSup>
          <m:r>
            <w:rPr>
              <w:rFonts w:ascii="Cambria Math" w:hAnsi="Cambria Math" w:cs="Times New Roman"/>
              <w:szCs w:val="24"/>
            </w:rPr>
            <m:t>máx</m:t>
          </m:r>
          <m:d>
            <m:dPr>
              <m:begChr m:val="{"/>
              <m:endChr m:val="}"/>
              <m:ctrlPr>
                <w:rPr>
                  <w:rFonts w:ascii="Cambria Math"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0</m:t>
                  </m:r>
                </m:sub>
              </m:sSub>
              <m:r>
                <w:rPr>
                  <w:rFonts w:ascii="Cambria Math" w:eastAsiaTheme="minorEastAsia" w:hAnsi="Cambria Math" w:cs="Times New Roman"/>
                  <w:szCs w:val="24"/>
                </w:rPr>
                <m:t>-a, b-</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0</m:t>
                  </m:r>
                </m:sub>
              </m:sSub>
            </m:e>
          </m:d>
        </m:oMath>
      </m:oMathPara>
    </w:p>
    <w:p w14:paraId="08B8C1D7" w14:textId="32F1061C" w:rsidR="00B67A30" w:rsidRPr="00CC7F89" w:rsidRDefault="00B67A30" w:rsidP="00CC7F89">
      <w:pPr>
        <w:spacing w:after="0" w:line="480" w:lineRule="auto"/>
        <w:jc w:val="left"/>
        <w:rPr>
          <w:rFonts w:eastAsiaTheme="minorEastAsia" w:cs="Times New Roman"/>
          <w:szCs w:val="24"/>
        </w:rPr>
      </w:pPr>
      <w:r w:rsidRPr="00CC7F89">
        <w:rPr>
          <w:rFonts w:eastAsiaTheme="minorEastAsia" w:cs="Times New Roman"/>
          <w:szCs w:val="24"/>
        </w:rPr>
        <w:lastRenderedPageBreak/>
        <w:t>y</w:t>
      </w:r>
    </w:p>
    <w:p w14:paraId="1C2800CE" w14:textId="14713E38" w:rsidR="00B67A30" w:rsidRPr="00CC7F89" w:rsidRDefault="00282C37" w:rsidP="00CC7F89">
      <w:pPr>
        <w:spacing w:after="0" w:line="480" w:lineRule="auto"/>
        <w:jc w:val="center"/>
        <w:rPr>
          <w:rFonts w:cs="Times New Roman"/>
          <w:szCs w:val="24"/>
        </w:rPr>
      </w:pPr>
      <m:oMath>
        <m:d>
          <m:dPr>
            <m:begChr m:val="|"/>
            <m:endChr m:val="|"/>
            <m:ctrlPr>
              <w:rPr>
                <w:rFonts w:ascii="Cambria Math"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n</m:t>
                </m:r>
              </m:sub>
            </m:sSub>
            <m:r>
              <w:rPr>
                <w:rFonts w:ascii="Cambria Math" w:eastAsiaTheme="minorEastAsia" w:hAnsi="Cambria Math" w:cs="Times New Roman"/>
                <w:szCs w:val="24"/>
              </w:rPr>
              <m:t>-p</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k</m:t>
                </m:r>
              </m:e>
              <m:sup>
                <m:r>
                  <w:rPr>
                    <w:rFonts w:ascii="Cambria Math" w:hAnsi="Cambria Math" w:cs="Times New Roman"/>
                    <w:szCs w:val="24"/>
                  </w:rPr>
                  <m:t>n</m:t>
                </m:r>
              </m:sup>
            </m:sSup>
          </m:num>
          <m:den>
            <m:r>
              <w:rPr>
                <w:rFonts w:ascii="Cambria Math" w:hAnsi="Cambria Math" w:cs="Times New Roman"/>
                <w:szCs w:val="24"/>
              </w:rPr>
              <m:t>1-k</m:t>
            </m:r>
          </m:den>
        </m:f>
        <m:d>
          <m:dPr>
            <m:begChr m:val="|"/>
            <m:endChr m:val="|"/>
            <m:ctrlPr>
              <w:rPr>
                <w:rFonts w:ascii="Cambria Math"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0</m:t>
                </m:r>
              </m:sub>
            </m:sSub>
          </m:e>
        </m:d>
      </m:oMath>
      <w:r w:rsidR="00B67A30" w:rsidRPr="00CC7F89">
        <w:rPr>
          <w:rFonts w:eastAsiaTheme="minorEastAsia" w:cs="Times New Roman"/>
          <w:szCs w:val="24"/>
        </w:rPr>
        <w:t xml:space="preserve">, </w:t>
      </w:r>
      <w:r w:rsidR="00B67A30" w:rsidRPr="00CC7F89">
        <w:rPr>
          <w:rFonts w:eastAsiaTheme="minorEastAsia" w:cs="Times New Roman"/>
          <w:szCs w:val="24"/>
        </w:rPr>
        <w:tab/>
        <w:t xml:space="preserve">para toda </w:t>
      </w:r>
      <m:oMath>
        <m:r>
          <w:rPr>
            <w:rFonts w:ascii="Cambria Math" w:eastAsiaTheme="minorEastAsia" w:hAnsi="Cambria Math" w:cs="Times New Roman"/>
            <w:szCs w:val="24"/>
          </w:rPr>
          <m:t>n≥1</m:t>
        </m:r>
      </m:oMath>
      <w:r w:rsidR="00B67A30" w:rsidRPr="00CC7F89">
        <w:rPr>
          <w:rFonts w:eastAsiaTheme="minorEastAsia" w:cs="Times New Roman"/>
          <w:szCs w:val="24"/>
        </w:rPr>
        <w:t>.</w:t>
      </w:r>
    </w:p>
    <w:p w14:paraId="2135E705" w14:textId="61EDFFBA" w:rsidR="00252A13" w:rsidRPr="00CC7F89" w:rsidRDefault="00252A13" w:rsidP="00CC7F89">
      <w:pPr>
        <w:pStyle w:val="Ttulo2"/>
      </w:pPr>
      <w:bookmarkStart w:id="9" w:name="_Toc157025828"/>
      <w:r w:rsidRPr="00CC7F89">
        <w:t>Método de Newton</w:t>
      </w:r>
      <w:bookmarkEnd w:id="9"/>
    </w:p>
    <w:p w14:paraId="0278615C" w14:textId="032FD0FB" w:rsidR="00252A13" w:rsidRPr="00CC7F89" w:rsidRDefault="00472499" w:rsidP="00CC7F89">
      <w:pPr>
        <w:autoSpaceDE w:val="0"/>
        <w:autoSpaceDN w:val="0"/>
        <w:adjustRightInd w:val="0"/>
        <w:spacing w:after="0" w:line="480" w:lineRule="auto"/>
        <w:ind w:firstLine="708"/>
        <w:jc w:val="left"/>
        <w:rPr>
          <w:rFonts w:cs="Times New Roman"/>
          <w:szCs w:val="24"/>
        </w:rPr>
      </w:pPr>
      <w:r w:rsidRPr="00CC7F89">
        <w:rPr>
          <w:rFonts w:cs="Times New Roman"/>
          <w:szCs w:val="24"/>
        </w:rPr>
        <w:t>En este caso se obtiene una sucesión de aproximaciones partiendo de un valor inicial</w:t>
      </w:r>
      <w:r w:rsidR="00A42C58" w:rsidRPr="00CC7F89">
        <w:rPr>
          <w:rFonts w:eastAsia="CMMI12" w:cs="Times New Roman"/>
          <w:szCs w:val="24"/>
        </w:rPr>
        <w:t xml:space="preserve"> </w:t>
      </w:r>
      <m:oMath>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0</m:t>
            </m:r>
          </m:sub>
        </m:sSub>
      </m:oMath>
      <w:r w:rsidRPr="00CC7F89">
        <w:rPr>
          <w:rFonts w:cs="Times New Roman"/>
          <w:szCs w:val="24"/>
        </w:rPr>
        <w:t>, que</w:t>
      </w:r>
      <w:r w:rsidR="006820E9" w:rsidRPr="00CC7F89">
        <w:rPr>
          <w:rFonts w:cs="Times New Roman"/>
          <w:szCs w:val="24"/>
        </w:rPr>
        <w:t xml:space="preserve"> </w:t>
      </w:r>
      <w:r w:rsidRPr="00CC7F89">
        <w:rPr>
          <w:rFonts w:cs="Times New Roman"/>
          <w:szCs w:val="24"/>
        </w:rPr>
        <w:t>debe</w:t>
      </w:r>
      <w:r w:rsidR="006820E9" w:rsidRPr="00CC7F89">
        <w:rPr>
          <w:rFonts w:cs="Times New Roman"/>
          <w:szCs w:val="24"/>
        </w:rPr>
        <w:t xml:space="preserve"> </w:t>
      </w:r>
      <w:r w:rsidRPr="00CC7F89">
        <w:rPr>
          <w:rFonts w:cs="Times New Roman"/>
          <w:szCs w:val="24"/>
        </w:rPr>
        <w:t xml:space="preserve">ser dado o elegido convenientemente. Una vez conocida una aproximación, digamos </w:t>
      </w:r>
      <m:oMath>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m:t>
            </m:r>
          </m:sub>
        </m:sSub>
      </m:oMath>
      <w:r w:rsidRPr="00CC7F89">
        <w:rPr>
          <w:rFonts w:cs="Times New Roman"/>
          <w:szCs w:val="24"/>
        </w:rPr>
        <w:t>, la</w:t>
      </w:r>
      <w:r w:rsidR="006820E9" w:rsidRPr="00CC7F89">
        <w:rPr>
          <w:rFonts w:cs="Times New Roman"/>
          <w:szCs w:val="24"/>
        </w:rPr>
        <w:t xml:space="preserve"> </w:t>
      </w:r>
      <w:r w:rsidRPr="00CC7F89">
        <w:rPr>
          <w:rFonts w:cs="Times New Roman"/>
          <w:szCs w:val="24"/>
        </w:rPr>
        <w:t>siguiente,</w:t>
      </w:r>
      <w:r w:rsidR="006820E9" w:rsidRPr="00CC7F89">
        <w:rPr>
          <w:rFonts w:cs="Times New Roman"/>
          <w:szCs w:val="24"/>
        </w:rPr>
        <w:t xml:space="preserve"> </w:t>
      </w:r>
      <m:oMath>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k+1</m:t>
            </m:r>
          </m:sub>
        </m:sSub>
      </m:oMath>
      <w:r w:rsidRPr="00CC7F89">
        <w:rPr>
          <w:rFonts w:eastAsia="CMR8" w:cs="Times New Roman"/>
          <w:szCs w:val="24"/>
        </w:rPr>
        <w:t xml:space="preserve"> </w:t>
      </w:r>
      <w:r w:rsidRPr="00CC7F89">
        <w:rPr>
          <w:rFonts w:cs="Times New Roman"/>
          <w:szCs w:val="24"/>
        </w:rPr>
        <w:t>se obtiene hallando un punto de corte de la correspondiente recta tangente a la curva en</w:t>
      </w:r>
      <w:r w:rsidR="006820E9" w:rsidRPr="00CC7F89">
        <w:rPr>
          <w:rFonts w:cs="Times New Roman"/>
          <w:szCs w:val="24"/>
        </w:rPr>
        <w:t xml:space="preserve"> </w:t>
      </w:r>
      <w:r w:rsidRPr="00CC7F89">
        <w:rPr>
          <w:rFonts w:cs="Times New Roman"/>
          <w:szCs w:val="24"/>
        </w:rPr>
        <w:t>el punto</w:t>
      </w:r>
      <w:r w:rsidR="006820E9" w:rsidRPr="00CC7F89">
        <w:rPr>
          <w:rFonts w:cs="Times New Roman"/>
          <w:szCs w:val="24"/>
        </w:rPr>
        <w:t xml:space="preserve"> </w:t>
      </w:r>
      <m:oMath>
        <m:d>
          <m:dPr>
            <m:ctrlPr>
              <w:rPr>
                <w:rFonts w:ascii="Cambria Math" w:hAnsi="Cambria Math" w:cs="Times New Roman"/>
                <w:i/>
                <w:szCs w:val="24"/>
              </w:rPr>
            </m:ctrlPr>
          </m:dPr>
          <m:e>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m:t>
                </m:r>
              </m:sub>
            </m:sSub>
            <m:r>
              <w:rPr>
                <w:rFonts w:ascii="Cambria Math" w:eastAsia="CMMI12" w:hAnsi="Cambria Math" w:cs="Times New Roman"/>
                <w:szCs w:val="24"/>
              </w:rPr>
              <m:t>, f</m:t>
            </m:r>
            <m:d>
              <m:dPr>
                <m:ctrlPr>
                  <w:rPr>
                    <w:rFonts w:ascii="Cambria Math" w:eastAsia="CMMI12" w:hAnsi="Cambria Math" w:cs="Times New Roman"/>
                    <w:i/>
                    <w:szCs w:val="24"/>
                  </w:rPr>
                </m:ctrlPr>
              </m:dPr>
              <m:e>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m:t>
                    </m:r>
                  </m:sub>
                </m:sSub>
              </m:e>
            </m:d>
          </m:e>
        </m:d>
      </m:oMath>
      <w:r w:rsidRPr="00CC7F89">
        <w:rPr>
          <w:rFonts w:eastAsia="CMR12" w:cs="Times New Roman"/>
          <w:szCs w:val="24"/>
        </w:rPr>
        <w:t xml:space="preserve"> </w:t>
      </w:r>
      <w:r w:rsidRPr="00CC7F89">
        <w:rPr>
          <w:rFonts w:cs="Times New Roman"/>
          <w:szCs w:val="24"/>
        </w:rPr>
        <w:t>con el eje de las abscisas. El método de Newton genera una sucesión de puntos</w:t>
      </w:r>
      <w:r w:rsidR="006820E9" w:rsidRPr="00CC7F89">
        <w:rPr>
          <w:rFonts w:cs="Times New Roman"/>
          <w:szCs w:val="24"/>
        </w:rPr>
        <w:t xml:space="preserve"> </w:t>
      </w:r>
      <w:r w:rsidRPr="00CC7F89">
        <w:rPr>
          <w:rFonts w:cs="Times New Roman"/>
          <w:szCs w:val="24"/>
        </w:rPr>
        <w:t>obtenidos</w:t>
      </w:r>
      <w:r w:rsidR="006820E9" w:rsidRPr="00CC7F89">
        <w:rPr>
          <w:rFonts w:cs="Times New Roman"/>
          <w:szCs w:val="24"/>
        </w:rPr>
        <w:t xml:space="preserve"> </w:t>
      </w:r>
      <w:r w:rsidRPr="00CC7F89">
        <w:rPr>
          <w:rFonts w:cs="Times New Roman"/>
          <w:szCs w:val="24"/>
        </w:rPr>
        <w:t>por</w:t>
      </w:r>
    </w:p>
    <w:p w14:paraId="5C70EBF9" w14:textId="1992F925" w:rsidR="008A672E" w:rsidRPr="00CC7F89" w:rsidRDefault="00282C37" w:rsidP="00CC7F89">
      <w:pPr>
        <w:autoSpaceDE w:val="0"/>
        <w:autoSpaceDN w:val="0"/>
        <w:adjustRightInd w:val="0"/>
        <w:spacing w:after="0" w:line="480" w:lineRule="auto"/>
        <w:ind w:firstLine="708"/>
        <w:jc w:val="left"/>
        <w:rPr>
          <w:rFonts w:cs="Times New Roman"/>
          <w:szCs w:val="24"/>
        </w:rPr>
      </w:pPr>
      <m:oMathPara>
        <m:oMath>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k+1</m:t>
              </m:r>
            </m:sub>
          </m:sSub>
          <m:r>
            <w:rPr>
              <w:rFonts w:ascii="Cambria Math" w:eastAsia="CMMI12" w:hAnsi="Cambria Math" w:cs="Times New Roman"/>
              <w:szCs w:val="24"/>
            </w:rPr>
            <m:t>=</m:t>
          </m:r>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m:t>
              </m:r>
            </m:sub>
          </m:sSub>
          <m:r>
            <w:rPr>
              <w:rFonts w:ascii="Cambria Math" w:eastAsia="CMMI12" w:hAnsi="Cambria Math" w:cs="Times New Roman"/>
              <w:szCs w:val="24"/>
            </w:rPr>
            <m:t>-</m:t>
          </m:r>
          <m:f>
            <m:fPr>
              <m:ctrlPr>
                <w:rPr>
                  <w:rFonts w:ascii="Cambria Math" w:eastAsiaTheme="minorEastAsia" w:hAnsi="Cambria Math" w:cs="Times New Roman"/>
                  <w:i/>
                  <w:szCs w:val="24"/>
                </w:rPr>
              </m:ctrlPr>
            </m:fPr>
            <m:num>
              <m:r>
                <w:rPr>
                  <w:rFonts w:ascii="Cambria Math" w:eastAsia="CMMI12" w:hAnsi="Cambria Math" w:cs="Times New Roman"/>
                  <w:szCs w:val="24"/>
                </w:rPr>
                <m:t>f</m:t>
              </m:r>
              <m:d>
                <m:dPr>
                  <m:ctrlPr>
                    <w:rPr>
                      <w:rFonts w:ascii="Cambria Math" w:eastAsia="CMMI12" w:hAnsi="Cambria Math" w:cs="Times New Roman"/>
                      <w:i/>
                      <w:szCs w:val="24"/>
                    </w:rPr>
                  </m:ctrlPr>
                </m:dPr>
                <m:e>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m:t>
                      </m:r>
                    </m:sub>
                  </m:sSub>
                </m:e>
              </m:d>
            </m:num>
            <m:den>
              <m:r>
                <w:rPr>
                  <w:rFonts w:ascii="Cambria Math" w:eastAsia="CMMI12" w:hAnsi="Cambria Math" w:cs="Times New Roman"/>
                  <w:szCs w:val="24"/>
                </w:rPr>
                <m:t>f'</m:t>
              </m:r>
              <m:d>
                <m:dPr>
                  <m:ctrlPr>
                    <w:rPr>
                      <w:rFonts w:ascii="Cambria Math" w:eastAsia="CMMI12" w:hAnsi="Cambria Math" w:cs="Times New Roman"/>
                      <w:i/>
                      <w:szCs w:val="24"/>
                    </w:rPr>
                  </m:ctrlPr>
                </m:dPr>
                <m:e>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m:t>
                      </m:r>
                    </m:sub>
                  </m:sSub>
                </m:e>
              </m:d>
            </m:den>
          </m:f>
        </m:oMath>
      </m:oMathPara>
    </w:p>
    <w:p w14:paraId="5861297B" w14:textId="355DC20A" w:rsidR="002C6442" w:rsidRPr="00DC780F" w:rsidRDefault="006820E9" w:rsidP="00DC780F">
      <w:pPr>
        <w:rPr>
          <w:b/>
          <w:bCs/>
          <w:i/>
          <w:iCs/>
        </w:rPr>
      </w:pPr>
      <w:r w:rsidRPr="00DC780F">
        <w:rPr>
          <w:b/>
          <w:bCs/>
          <w:i/>
          <w:iCs/>
        </w:rPr>
        <w:t xml:space="preserve">Teorema </w:t>
      </w:r>
      <w:r w:rsidR="00CC7F89" w:rsidRPr="00DC780F">
        <w:rPr>
          <w:b/>
          <w:bCs/>
          <w:i/>
          <w:iCs/>
        </w:rPr>
        <w:t>3</w:t>
      </w:r>
    </w:p>
    <w:p w14:paraId="19F8D6DA" w14:textId="34C3D8CE" w:rsidR="006820E9" w:rsidRPr="00CC7F89" w:rsidRDefault="006820E9" w:rsidP="00CC7F89">
      <w:pPr>
        <w:autoSpaceDE w:val="0"/>
        <w:autoSpaceDN w:val="0"/>
        <w:adjustRightInd w:val="0"/>
        <w:spacing w:after="0" w:line="480" w:lineRule="auto"/>
        <w:jc w:val="left"/>
        <w:rPr>
          <w:rFonts w:cs="Times New Roman"/>
          <w:szCs w:val="24"/>
        </w:rPr>
      </w:pPr>
      <w:r w:rsidRPr="00CC7F89">
        <w:rPr>
          <w:rFonts w:cs="Times New Roman"/>
          <w:szCs w:val="24"/>
        </w:rPr>
        <w:t xml:space="preserve">Sean </w:t>
      </w:r>
      <m:oMath>
        <m:r>
          <w:rPr>
            <w:rFonts w:ascii="Cambria Math" w:eastAsia="CMMI12" w:hAnsi="Cambria Math" w:cs="Times New Roman"/>
            <w:szCs w:val="24"/>
          </w:rPr>
          <m:t>f</m:t>
        </m:r>
        <m:r>
          <w:rPr>
            <w:rFonts w:ascii="Cambria Math" w:eastAsia="CMSY10" w:hAnsi="Cambria Math" w:cs="Times New Roman"/>
            <w:szCs w:val="24"/>
          </w:rPr>
          <m:t>∈</m:t>
        </m:r>
        <m:sSup>
          <m:sSupPr>
            <m:ctrlPr>
              <w:rPr>
                <w:rFonts w:ascii="Cambria Math" w:eastAsia="CMMI12" w:hAnsi="Cambria Math" w:cs="Times New Roman"/>
                <w:i/>
                <w:szCs w:val="24"/>
              </w:rPr>
            </m:ctrlPr>
          </m:sSupPr>
          <m:e>
            <m:r>
              <w:rPr>
                <w:rFonts w:ascii="Cambria Math" w:eastAsia="CMMI12" w:hAnsi="Cambria Math" w:cs="Times New Roman"/>
                <w:szCs w:val="24"/>
              </w:rPr>
              <m:t>C</m:t>
            </m:r>
          </m:e>
          <m:sup>
            <m:r>
              <w:rPr>
                <w:rFonts w:ascii="Cambria Math" w:eastAsia="CMMI12" w:hAnsi="Cambria Math" w:cs="Times New Roman"/>
                <w:szCs w:val="24"/>
              </w:rPr>
              <m:t>2</m:t>
            </m:r>
          </m:sup>
        </m:sSup>
        <m:d>
          <m:dPr>
            <m:ctrlPr>
              <w:rPr>
                <w:rFonts w:ascii="Cambria Math" w:eastAsia="CMR12" w:hAnsi="Cambria Math" w:cs="Times New Roman"/>
                <w:i/>
                <w:szCs w:val="24"/>
              </w:rPr>
            </m:ctrlPr>
          </m:dPr>
          <m:e>
            <m:r>
              <m:rPr>
                <m:scr m:val="double-struck"/>
              </m:rPr>
              <w:rPr>
                <w:rFonts w:ascii="Cambria Math" w:eastAsia="CMR12" w:hAnsi="Cambria Math" w:cs="Times New Roman"/>
                <w:szCs w:val="24"/>
              </w:rPr>
              <m:t>R</m:t>
            </m:r>
          </m:e>
        </m:d>
      </m:oMath>
      <w:r w:rsidRPr="00CC7F89">
        <w:rPr>
          <w:rFonts w:eastAsia="CMR12" w:cs="Times New Roman"/>
          <w:szCs w:val="24"/>
        </w:rPr>
        <w:t xml:space="preserve"> </w:t>
      </w:r>
      <w:r w:rsidRPr="00CC7F89">
        <w:rPr>
          <w:rFonts w:cs="Times New Roman"/>
          <w:szCs w:val="24"/>
        </w:rPr>
        <w:t>y</w:t>
      </w:r>
      <w:r w:rsidR="00EC764A" w:rsidRPr="00CC7F89">
        <w:rPr>
          <w:rFonts w:cs="Times New Roman"/>
          <w:szCs w:val="24"/>
        </w:rPr>
        <w:t xml:space="preserve"> </w:t>
      </w:r>
      <m:oMath>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m:t>
            </m:r>
          </m:sup>
        </m:sSup>
      </m:oMath>
      <w:r w:rsidRPr="00CC7F89">
        <w:rPr>
          <w:rFonts w:cs="Times New Roman"/>
          <w:szCs w:val="24"/>
        </w:rPr>
        <w:t xml:space="preserve"> un cero simple de </w:t>
      </w:r>
      <m:oMath>
        <m:r>
          <w:rPr>
            <w:rFonts w:ascii="Cambria Math" w:eastAsia="CMMI12" w:hAnsi="Cambria Math" w:cs="Times New Roman"/>
            <w:szCs w:val="24"/>
          </w:rPr>
          <m:t>f</m:t>
        </m:r>
      </m:oMath>
      <w:r w:rsidRPr="00CC7F89">
        <w:rPr>
          <w:rFonts w:cs="Times New Roman"/>
          <w:szCs w:val="24"/>
        </w:rPr>
        <w:t xml:space="preserve">. Existen </w:t>
      </w:r>
      <m:oMath>
        <m:r>
          <w:rPr>
            <w:rFonts w:ascii="Cambria Math" w:eastAsia="CMMI12" w:hAnsi="Cambria Math" w:cs="Times New Roman"/>
            <w:szCs w:val="24"/>
          </w:rPr>
          <m:t xml:space="preserve">δ &gt; </m:t>
        </m:r>
        <m:r>
          <w:rPr>
            <w:rFonts w:ascii="Cambria Math" w:eastAsia="CMR12" w:hAnsi="Cambria Math" w:cs="Times New Roman"/>
            <w:szCs w:val="24"/>
          </w:rPr>
          <m:t>0</m:t>
        </m:r>
      </m:oMath>
      <w:r w:rsidRPr="00CC7F89">
        <w:rPr>
          <w:rFonts w:eastAsia="CMR12" w:cs="Times New Roman"/>
          <w:szCs w:val="24"/>
        </w:rPr>
        <w:t xml:space="preserve"> </w:t>
      </w:r>
      <w:r w:rsidRPr="00CC7F89">
        <w:rPr>
          <w:rFonts w:cs="Times New Roman"/>
          <w:szCs w:val="24"/>
        </w:rPr>
        <w:t xml:space="preserve">y una constante positiva </w:t>
      </w:r>
      <m:oMath>
        <m:r>
          <w:rPr>
            <w:rFonts w:ascii="Cambria Math" w:eastAsia="CMMI12" w:hAnsi="Cambria Math" w:cs="Times New Roman"/>
            <w:szCs w:val="24"/>
          </w:rPr>
          <m:t>c</m:t>
        </m:r>
      </m:oMath>
      <w:r w:rsidRPr="00CC7F89">
        <w:rPr>
          <w:rFonts w:eastAsia="CMMI12" w:cs="Times New Roman"/>
          <w:szCs w:val="24"/>
        </w:rPr>
        <w:t xml:space="preserve"> </w:t>
      </w:r>
      <w:r w:rsidRPr="00CC7F89">
        <w:rPr>
          <w:rFonts w:cs="Times New Roman"/>
          <w:szCs w:val="24"/>
        </w:rPr>
        <w:t xml:space="preserve">tal que si </w:t>
      </w:r>
      <m:oMath>
        <m:r>
          <w:rPr>
            <w:rFonts w:ascii="Cambria Math" w:eastAsia="CMSY10" w:hAnsi="Cambria Math" w:cs="Times New Roman"/>
            <w:szCs w:val="24"/>
          </w:rPr>
          <m:t>|</m:t>
        </m:r>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0</m:t>
            </m:r>
          </m:sub>
        </m:sSub>
        <m:r>
          <w:rPr>
            <w:rFonts w:ascii="Cambria Math" w:eastAsia="CMSY10"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m:t>
            </m:r>
          </m:sup>
        </m:sSup>
        <m:r>
          <w:rPr>
            <w:rFonts w:ascii="Cambria Math" w:eastAsia="CMSY10" w:hAnsi="Cambria Math" w:cs="Times New Roman"/>
            <w:szCs w:val="24"/>
          </w:rPr>
          <m:t>|</m:t>
        </m:r>
        <m:r>
          <w:rPr>
            <w:rFonts w:ascii="Cambria Math" w:eastAsia="CMMI12" w:hAnsi="Cambria Math" w:cs="Times New Roman"/>
            <w:szCs w:val="24"/>
          </w:rPr>
          <m:t>&lt;δ</m:t>
        </m:r>
      </m:oMath>
      <w:r w:rsidRPr="00CC7F89">
        <w:rPr>
          <w:rFonts w:cs="Times New Roman"/>
          <w:szCs w:val="24"/>
        </w:rPr>
        <w:t xml:space="preserve">, entonces la sucesión </w:t>
      </w:r>
      <m:oMath>
        <m:r>
          <w:rPr>
            <w:rFonts w:ascii="Cambria Math" w:eastAsia="CMSY10" w:hAnsi="Cambria Math" w:cs="Times New Roman"/>
            <w:szCs w:val="24"/>
          </w:rPr>
          <m:t>{</m:t>
        </m:r>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m:t>
            </m:r>
          </m:sub>
        </m:sSub>
        <m:r>
          <w:rPr>
            <w:rFonts w:ascii="Cambria Math" w:eastAsia="CMSY10" w:hAnsi="Cambria Math" w:cs="Times New Roman"/>
            <w:szCs w:val="24"/>
          </w:rPr>
          <m:t>}</m:t>
        </m:r>
      </m:oMath>
      <w:r w:rsidRPr="00CC7F89">
        <w:rPr>
          <w:rFonts w:eastAsia="CMSY10" w:cs="Times New Roman"/>
          <w:szCs w:val="24"/>
        </w:rPr>
        <w:t xml:space="preserve"> </w:t>
      </w:r>
      <w:r w:rsidRPr="00CC7F89">
        <w:rPr>
          <w:rFonts w:cs="Times New Roman"/>
          <w:szCs w:val="24"/>
        </w:rPr>
        <w:t xml:space="preserve">generada por el método de Newton converge a </w:t>
      </w:r>
      <m:oMath>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m:t>
            </m:r>
          </m:sup>
        </m:sSup>
      </m:oMath>
      <w:r w:rsidRPr="00CC7F89">
        <w:rPr>
          <w:rFonts w:cs="Times New Roman"/>
          <w:szCs w:val="24"/>
        </w:rPr>
        <w:t xml:space="preserve">, además satisface, para </w:t>
      </w:r>
      <m:oMath>
        <m:r>
          <w:rPr>
            <w:rFonts w:ascii="Cambria Math" w:eastAsia="CMMI12" w:hAnsi="Cambria Math" w:cs="Times New Roman"/>
            <w:szCs w:val="24"/>
          </w:rPr>
          <m:t>k</m:t>
        </m:r>
        <m:r>
          <w:rPr>
            <w:rFonts w:ascii="Cambria Math" w:eastAsia="CMSY10" w:hAnsi="Cambria Math" w:cs="Times New Roman"/>
            <w:szCs w:val="24"/>
          </w:rPr>
          <m:t>≥</m:t>
        </m:r>
        <m:r>
          <w:rPr>
            <w:rFonts w:ascii="Cambria Math" w:eastAsia="CMR12" w:hAnsi="Cambria Math" w:cs="Times New Roman"/>
            <w:szCs w:val="24"/>
          </w:rPr>
          <m:t>0</m:t>
        </m:r>
      </m:oMath>
      <w:r w:rsidRPr="00CC7F89">
        <w:rPr>
          <w:rFonts w:cs="Times New Roman"/>
          <w:szCs w:val="24"/>
        </w:rPr>
        <w:t>:</w:t>
      </w:r>
    </w:p>
    <w:p w14:paraId="45D72E23" w14:textId="461844C7" w:rsidR="006B091D" w:rsidRPr="00CC7F89" w:rsidRDefault="006B091D" w:rsidP="00CC7F89">
      <w:pPr>
        <w:autoSpaceDE w:val="0"/>
        <w:autoSpaceDN w:val="0"/>
        <w:adjustRightInd w:val="0"/>
        <w:spacing w:after="0" w:line="480" w:lineRule="auto"/>
        <w:jc w:val="left"/>
        <w:rPr>
          <w:rFonts w:eastAsiaTheme="minorEastAsia" w:cs="Times New Roman"/>
          <w:szCs w:val="24"/>
        </w:rPr>
      </w:pPr>
      <m:oMathPara>
        <m:oMath>
          <m:r>
            <w:rPr>
              <w:rFonts w:ascii="Cambria Math" w:eastAsia="CMSY10" w:hAnsi="Cambria Math" w:cs="Times New Roman"/>
              <w:szCs w:val="24"/>
            </w:rPr>
            <m:t>|</m:t>
          </m:r>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m:t>
              </m:r>
            </m:sub>
          </m:sSub>
          <m:r>
            <w:rPr>
              <w:rFonts w:ascii="Cambria Math" w:eastAsia="CMSY10"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m:t>
              </m:r>
            </m:sup>
          </m:sSup>
          <m:r>
            <w:rPr>
              <w:rFonts w:ascii="Cambria Math" w:eastAsia="CMSY10" w:hAnsi="Cambria Math" w:cs="Times New Roman"/>
              <w:szCs w:val="24"/>
            </w:rPr>
            <m:t>|</m:t>
          </m:r>
          <m:r>
            <w:rPr>
              <w:rFonts w:ascii="Cambria Math" w:eastAsia="CMMI12" w:hAnsi="Cambria Math" w:cs="Times New Roman"/>
              <w:szCs w:val="24"/>
            </w:rPr>
            <m:t>&lt; δ</m:t>
          </m:r>
        </m:oMath>
      </m:oMathPara>
    </w:p>
    <w:p w14:paraId="69B989C8" w14:textId="31FC1210" w:rsidR="006B091D" w:rsidRPr="00CC7F89" w:rsidRDefault="006B091D" w:rsidP="00CC7F89">
      <w:pPr>
        <w:autoSpaceDE w:val="0"/>
        <w:autoSpaceDN w:val="0"/>
        <w:adjustRightInd w:val="0"/>
        <w:spacing w:after="0" w:line="480" w:lineRule="auto"/>
        <w:jc w:val="left"/>
        <w:rPr>
          <w:rFonts w:eastAsiaTheme="minorEastAsia" w:cs="Times New Roman"/>
          <w:szCs w:val="24"/>
        </w:rPr>
      </w:pPr>
      <w:r w:rsidRPr="00CC7F89">
        <w:rPr>
          <w:rFonts w:eastAsiaTheme="minorEastAsia" w:cs="Times New Roman"/>
          <w:szCs w:val="24"/>
        </w:rPr>
        <w:t>Y</w:t>
      </w:r>
    </w:p>
    <w:p w14:paraId="613AFA61" w14:textId="26250B1E" w:rsidR="006B091D" w:rsidRPr="00CC7F89" w:rsidRDefault="006B091D" w:rsidP="00CC7F89">
      <w:pPr>
        <w:autoSpaceDE w:val="0"/>
        <w:autoSpaceDN w:val="0"/>
        <w:adjustRightInd w:val="0"/>
        <w:spacing w:after="0" w:line="480" w:lineRule="auto"/>
        <w:jc w:val="left"/>
        <w:rPr>
          <w:rFonts w:cs="Times New Roman"/>
          <w:szCs w:val="24"/>
        </w:rPr>
      </w:pPr>
      <m:oMathPara>
        <m:oMath>
          <m:r>
            <w:rPr>
              <w:rFonts w:ascii="Cambria Math" w:eastAsia="CMSY10" w:hAnsi="Cambria Math" w:cs="Times New Roman"/>
              <w:szCs w:val="24"/>
            </w:rPr>
            <m:t>|</m:t>
          </m:r>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k+1</m:t>
              </m:r>
            </m:sub>
          </m:sSub>
          <m:r>
            <w:rPr>
              <w:rFonts w:ascii="Cambria Math" w:eastAsia="CMSY10"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m:t>
              </m:r>
            </m:sup>
          </m:sSup>
          <m:r>
            <w:rPr>
              <w:rFonts w:ascii="Cambria Math" w:eastAsia="CMSY10" w:hAnsi="Cambria Math" w:cs="Times New Roman"/>
              <w:szCs w:val="24"/>
            </w:rPr>
            <m:t>|</m:t>
          </m:r>
          <m:r>
            <w:rPr>
              <w:rFonts w:ascii="Cambria Math" w:eastAsia="CMMI12" w:hAnsi="Cambria Math" w:cs="Times New Roman"/>
              <w:szCs w:val="24"/>
            </w:rPr>
            <m:t>&lt;c</m:t>
          </m:r>
          <m:sSup>
            <m:sSupPr>
              <m:ctrlPr>
                <w:rPr>
                  <w:rFonts w:ascii="Cambria Math" w:eastAsiaTheme="minorEastAsia" w:hAnsi="Cambria Math" w:cs="Times New Roman"/>
                  <w:i/>
                  <w:szCs w:val="24"/>
                </w:rPr>
              </m:ctrlPr>
            </m:sSupPr>
            <m:e>
              <m:r>
                <w:rPr>
                  <w:rFonts w:ascii="Cambria Math" w:eastAsia="CMSY10" w:hAnsi="Cambria Math" w:cs="Times New Roman"/>
                  <w:szCs w:val="24"/>
                </w:rPr>
                <m:t>|</m:t>
              </m:r>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m:t>
                  </m:r>
                </m:sub>
              </m:sSub>
              <m:r>
                <w:rPr>
                  <w:rFonts w:ascii="Cambria Math" w:eastAsia="CMSY10"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m:t>
                  </m:r>
                </m:sup>
              </m:sSup>
              <m:r>
                <w:rPr>
                  <w:rFonts w:ascii="Cambria Math" w:eastAsia="CMSY10" w:hAnsi="Cambria Math" w:cs="Times New Roman"/>
                  <w:szCs w:val="24"/>
                </w:rPr>
                <m:t>|</m:t>
              </m:r>
            </m:e>
            <m:sup>
              <m:r>
                <w:rPr>
                  <w:rFonts w:ascii="Cambria Math" w:eastAsiaTheme="minorEastAsia" w:hAnsi="Cambria Math" w:cs="Times New Roman"/>
                  <w:szCs w:val="24"/>
                </w:rPr>
                <m:t>2</m:t>
              </m:r>
            </m:sup>
          </m:sSup>
        </m:oMath>
      </m:oMathPara>
    </w:p>
    <w:p w14:paraId="100CED1B" w14:textId="71B590FF" w:rsidR="00252A13" w:rsidRPr="00CC7F89" w:rsidRDefault="00252A13" w:rsidP="00CC7F89">
      <w:pPr>
        <w:pStyle w:val="Ttulo2"/>
      </w:pPr>
      <w:bookmarkStart w:id="10" w:name="_Toc157025829"/>
      <w:r w:rsidRPr="00CC7F89">
        <w:t>Método de la Secante</w:t>
      </w:r>
      <w:bookmarkEnd w:id="10"/>
    </w:p>
    <w:p w14:paraId="5D887A40" w14:textId="7C754153" w:rsidR="00252A13" w:rsidRPr="00CC7F89" w:rsidRDefault="006B091D" w:rsidP="00CC7F89">
      <w:pPr>
        <w:autoSpaceDE w:val="0"/>
        <w:autoSpaceDN w:val="0"/>
        <w:adjustRightInd w:val="0"/>
        <w:spacing w:after="0" w:line="480" w:lineRule="auto"/>
        <w:ind w:firstLine="708"/>
        <w:jc w:val="left"/>
        <w:rPr>
          <w:rFonts w:cs="Times New Roman"/>
          <w:szCs w:val="24"/>
        </w:rPr>
      </w:pPr>
      <w:r w:rsidRPr="00CC7F89">
        <w:rPr>
          <w:rFonts w:cs="Times New Roman"/>
          <w:szCs w:val="24"/>
        </w:rPr>
        <w:t>Este método constituye una alternativa al de Newton cuando el obtener la derivada asociada se convierte en un proceso engorroso, en estos casos lo mejor es aproximar la derivada dando entrada al método de secante cuyos iterados se obtienen a partir de</w:t>
      </w:r>
    </w:p>
    <w:p w14:paraId="3A2781DF" w14:textId="77777777" w:rsidR="00555C4D" w:rsidRPr="00CC7F89" w:rsidRDefault="00282C37" w:rsidP="00CC7F89">
      <w:pPr>
        <w:autoSpaceDE w:val="0"/>
        <w:autoSpaceDN w:val="0"/>
        <w:adjustRightInd w:val="0"/>
        <w:spacing w:after="0" w:line="480" w:lineRule="auto"/>
        <w:ind w:firstLine="708"/>
        <w:jc w:val="left"/>
        <w:rPr>
          <w:rFonts w:eastAsiaTheme="minorEastAsia" w:cs="Times New Roman"/>
          <w:szCs w:val="24"/>
        </w:rPr>
      </w:pPr>
      <m:oMathPara>
        <m:oMath>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k+1</m:t>
              </m:r>
            </m:sub>
          </m:sSub>
          <m:r>
            <w:rPr>
              <w:rFonts w:ascii="Cambria Math" w:eastAsia="CMMI12" w:hAnsi="Cambria Math" w:cs="Times New Roman"/>
              <w:szCs w:val="24"/>
            </w:rPr>
            <m:t>=</m:t>
          </m:r>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m:t>
              </m:r>
            </m:sub>
          </m:sSub>
          <m:r>
            <w:rPr>
              <w:rFonts w:ascii="Cambria Math" w:eastAsia="CMMI12" w:hAnsi="Cambria Math" w:cs="Times New Roman"/>
              <w:szCs w:val="24"/>
            </w:rPr>
            <m:t>-</m:t>
          </m:r>
          <m:f>
            <m:fPr>
              <m:ctrlPr>
                <w:rPr>
                  <w:rFonts w:ascii="Cambria Math" w:eastAsiaTheme="minorEastAsia" w:hAnsi="Cambria Math" w:cs="Times New Roman"/>
                  <w:i/>
                  <w:szCs w:val="24"/>
                </w:rPr>
              </m:ctrlPr>
            </m:fPr>
            <m:num>
              <m:d>
                <m:dPr>
                  <m:ctrlPr>
                    <w:rPr>
                      <w:rFonts w:ascii="Cambria Math" w:eastAsia="CMMI12" w:hAnsi="Cambria Math" w:cs="Times New Roman"/>
                      <w:i/>
                      <w:szCs w:val="24"/>
                    </w:rPr>
                  </m:ctrlPr>
                </m:dPr>
                <m:e>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m:t>
                      </m:r>
                    </m:sub>
                  </m:sSub>
                  <m:r>
                    <w:rPr>
                      <w:rFonts w:ascii="Cambria Math" w:eastAsia="CMMI12" w:hAnsi="Cambria Math" w:cs="Times New Roman"/>
                      <w:szCs w:val="24"/>
                    </w:rPr>
                    <m:t>-</m:t>
                  </m:r>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k-1</m:t>
                      </m:r>
                    </m:sub>
                  </m:sSub>
                </m:e>
              </m:d>
            </m:num>
            <m:den>
              <m:r>
                <w:rPr>
                  <w:rFonts w:ascii="Cambria Math" w:eastAsia="CMMI12" w:hAnsi="Cambria Math" w:cs="Times New Roman"/>
                  <w:szCs w:val="24"/>
                </w:rPr>
                <m:t>f</m:t>
              </m:r>
              <m:d>
                <m:dPr>
                  <m:ctrlPr>
                    <w:rPr>
                      <w:rFonts w:ascii="Cambria Math" w:eastAsia="CMMI12" w:hAnsi="Cambria Math" w:cs="Times New Roman"/>
                      <w:i/>
                      <w:szCs w:val="24"/>
                    </w:rPr>
                  </m:ctrlPr>
                </m:dPr>
                <m:e>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m:t>
                      </m:r>
                    </m:sub>
                  </m:sSub>
                </m:e>
              </m:d>
              <m:r>
                <w:rPr>
                  <w:rFonts w:ascii="Cambria Math" w:eastAsia="CMMI12" w:hAnsi="Cambria Math" w:cs="Times New Roman"/>
                  <w:szCs w:val="24"/>
                </w:rPr>
                <m:t>-f</m:t>
              </m:r>
              <m:d>
                <m:dPr>
                  <m:ctrlPr>
                    <w:rPr>
                      <w:rFonts w:ascii="Cambria Math" w:eastAsia="CMMI12" w:hAnsi="Cambria Math" w:cs="Times New Roman"/>
                      <w:i/>
                      <w:szCs w:val="24"/>
                    </w:rPr>
                  </m:ctrlPr>
                </m:dPr>
                <m:e>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k-1</m:t>
                      </m:r>
                    </m:sub>
                  </m:sSub>
                </m:e>
              </m:d>
            </m:den>
          </m:f>
          <m:r>
            <w:rPr>
              <w:rFonts w:ascii="Cambria Math" w:eastAsia="CMMI12" w:hAnsi="Cambria Math" w:cs="Times New Roman"/>
              <w:szCs w:val="24"/>
            </w:rPr>
            <m:t>f</m:t>
          </m:r>
          <m:d>
            <m:dPr>
              <m:ctrlPr>
                <w:rPr>
                  <w:rFonts w:ascii="Cambria Math" w:eastAsia="CMMI12" w:hAnsi="Cambria Math" w:cs="Times New Roman"/>
                  <w:i/>
                  <w:szCs w:val="24"/>
                </w:rPr>
              </m:ctrlPr>
            </m:dPr>
            <m:e>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m:t>
                  </m:r>
                </m:sub>
              </m:sSub>
            </m:e>
          </m:d>
        </m:oMath>
      </m:oMathPara>
    </w:p>
    <w:p w14:paraId="6BD42004" w14:textId="14EB6279" w:rsidR="002C6442" w:rsidRPr="00DC780F" w:rsidRDefault="00555C4D" w:rsidP="00DC780F">
      <w:pPr>
        <w:rPr>
          <w:b/>
          <w:bCs/>
          <w:i/>
          <w:iCs/>
        </w:rPr>
      </w:pPr>
      <w:r w:rsidRPr="00DC780F">
        <w:rPr>
          <w:b/>
          <w:bCs/>
          <w:i/>
          <w:iCs/>
        </w:rPr>
        <w:lastRenderedPageBreak/>
        <w:t>Teorema</w:t>
      </w:r>
      <w:r w:rsidR="00CC7F89" w:rsidRPr="00DC780F">
        <w:rPr>
          <w:b/>
          <w:bCs/>
          <w:i/>
          <w:iCs/>
        </w:rPr>
        <w:t xml:space="preserve"> 4</w:t>
      </w:r>
    </w:p>
    <w:p w14:paraId="155807CA" w14:textId="42F92A2F" w:rsidR="00427C2C" w:rsidRPr="00CC7F89" w:rsidRDefault="00555C4D" w:rsidP="00CC7F89">
      <w:pPr>
        <w:autoSpaceDE w:val="0"/>
        <w:autoSpaceDN w:val="0"/>
        <w:adjustRightInd w:val="0"/>
        <w:spacing w:after="0" w:line="480" w:lineRule="auto"/>
        <w:jc w:val="left"/>
        <w:rPr>
          <w:rFonts w:cs="Times New Roman"/>
          <w:szCs w:val="24"/>
        </w:rPr>
      </w:pPr>
      <w:r w:rsidRPr="00CC7F89">
        <w:rPr>
          <w:rFonts w:cs="Times New Roman"/>
          <w:szCs w:val="24"/>
        </w:rPr>
        <w:t xml:space="preserve">Sean </w:t>
      </w:r>
      <m:oMath>
        <m:r>
          <w:rPr>
            <w:rFonts w:ascii="Cambria Math" w:eastAsia="CMMI12" w:hAnsi="Cambria Math" w:cs="Times New Roman"/>
            <w:szCs w:val="24"/>
          </w:rPr>
          <m:t>f</m:t>
        </m:r>
        <m:r>
          <w:rPr>
            <w:rFonts w:ascii="Cambria Math" w:eastAsia="CMSY10" w:hAnsi="Cambria Math" w:cs="Times New Roman"/>
            <w:szCs w:val="24"/>
          </w:rPr>
          <m:t>∈</m:t>
        </m:r>
        <m:sSup>
          <m:sSupPr>
            <m:ctrlPr>
              <w:rPr>
                <w:rFonts w:ascii="Cambria Math" w:eastAsia="CMMI12" w:hAnsi="Cambria Math" w:cs="Times New Roman"/>
                <w:i/>
                <w:szCs w:val="24"/>
              </w:rPr>
            </m:ctrlPr>
          </m:sSupPr>
          <m:e>
            <m:r>
              <w:rPr>
                <w:rFonts w:ascii="Cambria Math" w:eastAsia="CMMI12" w:hAnsi="Cambria Math" w:cs="Times New Roman"/>
                <w:szCs w:val="24"/>
              </w:rPr>
              <m:t>C</m:t>
            </m:r>
          </m:e>
          <m:sup>
            <m:r>
              <w:rPr>
                <w:rFonts w:ascii="Cambria Math" w:eastAsia="CMMI12" w:hAnsi="Cambria Math" w:cs="Times New Roman"/>
                <w:szCs w:val="24"/>
              </w:rPr>
              <m:t>2</m:t>
            </m:r>
          </m:sup>
        </m:sSup>
        <m:d>
          <m:dPr>
            <m:ctrlPr>
              <w:rPr>
                <w:rFonts w:ascii="Cambria Math" w:eastAsia="CMR12" w:hAnsi="Cambria Math" w:cs="Times New Roman"/>
                <w:i/>
                <w:szCs w:val="24"/>
              </w:rPr>
            </m:ctrlPr>
          </m:dPr>
          <m:e>
            <m:r>
              <m:rPr>
                <m:scr m:val="double-struck"/>
              </m:rPr>
              <w:rPr>
                <w:rFonts w:ascii="Cambria Math" w:eastAsia="CMR12" w:hAnsi="Cambria Math" w:cs="Times New Roman"/>
                <w:szCs w:val="24"/>
              </w:rPr>
              <m:t>R</m:t>
            </m:r>
          </m:e>
        </m:d>
      </m:oMath>
      <w:r w:rsidRPr="00CC7F89">
        <w:rPr>
          <w:rFonts w:eastAsia="CMR12" w:cs="Times New Roman"/>
          <w:szCs w:val="24"/>
        </w:rPr>
        <w:t xml:space="preserve"> </w:t>
      </w:r>
      <w:r w:rsidRPr="00CC7F89">
        <w:rPr>
          <w:rFonts w:cs="Times New Roman"/>
          <w:szCs w:val="24"/>
        </w:rPr>
        <w:t xml:space="preserve">y </w:t>
      </w:r>
      <m:oMath>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m:t>
            </m:r>
          </m:sup>
        </m:sSup>
      </m:oMath>
      <w:r w:rsidRPr="00CC7F89">
        <w:rPr>
          <w:rFonts w:eastAsia="CMMI8" w:cs="Times New Roman"/>
          <w:szCs w:val="24"/>
        </w:rPr>
        <w:t xml:space="preserve"> </w:t>
      </w:r>
      <w:r w:rsidRPr="00CC7F89">
        <w:rPr>
          <w:rFonts w:cs="Times New Roman"/>
          <w:szCs w:val="24"/>
        </w:rPr>
        <w:t xml:space="preserve">un cero simple de </w:t>
      </w:r>
      <m:oMath>
        <m:r>
          <w:rPr>
            <w:rFonts w:ascii="Cambria Math" w:eastAsia="CMMI12" w:hAnsi="Cambria Math" w:cs="Times New Roman"/>
            <w:szCs w:val="24"/>
          </w:rPr>
          <m:t>f</m:t>
        </m:r>
      </m:oMath>
      <w:r w:rsidRPr="00CC7F89">
        <w:rPr>
          <w:rFonts w:cs="Times New Roman"/>
          <w:szCs w:val="24"/>
        </w:rPr>
        <w:t xml:space="preserve">. Entonces la sucesión </w:t>
      </w:r>
      <m:oMath>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k</m:t>
                </m:r>
              </m:sub>
            </m:sSub>
          </m:e>
        </m:d>
      </m:oMath>
      <w:r w:rsidRPr="00CC7F89">
        <w:rPr>
          <w:rFonts w:eastAsia="CMSY10" w:cs="Times New Roman"/>
          <w:szCs w:val="24"/>
        </w:rPr>
        <w:t xml:space="preserve"> </w:t>
      </w:r>
      <w:r w:rsidRPr="00CC7F89">
        <w:rPr>
          <w:rFonts w:cs="Times New Roman"/>
          <w:szCs w:val="24"/>
        </w:rPr>
        <w:t xml:space="preserve">generada por el método de la Secante converge a </w:t>
      </w:r>
      <m:oMath>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m:t>
            </m:r>
          </m:sup>
        </m:sSup>
      </m:oMath>
      <w:r w:rsidRPr="00CC7F89">
        <w:rPr>
          <w:rFonts w:eastAsia="CMMI8" w:cs="Times New Roman"/>
          <w:szCs w:val="24"/>
        </w:rPr>
        <w:t xml:space="preserve"> </w:t>
      </w:r>
      <w:r w:rsidRPr="00CC7F89">
        <w:rPr>
          <w:rFonts w:cs="Times New Roman"/>
          <w:szCs w:val="24"/>
        </w:rPr>
        <w:t xml:space="preserve">y satisface, para </w:t>
      </w:r>
      <m:oMath>
        <m:r>
          <w:rPr>
            <w:rFonts w:ascii="Cambria Math" w:eastAsia="CMMI12" w:hAnsi="Cambria Math" w:cs="Times New Roman"/>
            <w:szCs w:val="24"/>
          </w:rPr>
          <m:t>k</m:t>
        </m:r>
        <m:r>
          <w:rPr>
            <w:rFonts w:ascii="Cambria Math" w:eastAsia="CMSY10" w:hAnsi="Cambria Math" w:cs="Times New Roman"/>
            <w:szCs w:val="24"/>
          </w:rPr>
          <m:t>≥</m:t>
        </m:r>
        <m:r>
          <w:rPr>
            <w:rFonts w:ascii="Cambria Math" w:eastAsia="CMR12" w:hAnsi="Cambria Math" w:cs="Times New Roman"/>
            <w:szCs w:val="24"/>
          </w:rPr>
          <m:t>0</m:t>
        </m:r>
      </m:oMath>
      <w:r w:rsidRPr="00CC7F89">
        <w:rPr>
          <w:rFonts w:cs="Times New Roman"/>
          <w:szCs w:val="24"/>
        </w:rPr>
        <w:t>:</w:t>
      </w:r>
    </w:p>
    <w:p w14:paraId="7964F74B" w14:textId="43729663" w:rsidR="00555C4D" w:rsidRPr="00CC7F89" w:rsidRDefault="00555C4D" w:rsidP="00CC7F89">
      <w:pPr>
        <w:autoSpaceDE w:val="0"/>
        <w:autoSpaceDN w:val="0"/>
        <w:adjustRightInd w:val="0"/>
        <w:spacing w:after="0" w:line="480" w:lineRule="auto"/>
        <w:jc w:val="left"/>
        <w:rPr>
          <w:rFonts w:eastAsiaTheme="minorEastAsia" w:cs="Times New Roman"/>
          <w:szCs w:val="24"/>
        </w:rPr>
      </w:pPr>
      <m:oMathPara>
        <m:oMath>
          <m:r>
            <w:rPr>
              <w:rFonts w:ascii="Cambria Math" w:eastAsia="CMSY10" w:hAnsi="Cambria Math" w:cs="Times New Roman"/>
              <w:szCs w:val="24"/>
            </w:rPr>
            <m:t>|</m:t>
          </m:r>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k+1</m:t>
              </m:r>
            </m:sub>
          </m:sSub>
          <m:r>
            <w:rPr>
              <w:rFonts w:ascii="Cambria Math" w:eastAsia="CMSY10"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m:t>
              </m:r>
            </m:sup>
          </m:sSup>
          <m:r>
            <w:rPr>
              <w:rFonts w:ascii="Cambria Math" w:eastAsia="CMSY10" w:hAnsi="Cambria Math" w:cs="Times New Roman"/>
              <w:szCs w:val="24"/>
            </w:rPr>
            <m:t>|</m:t>
          </m:r>
          <m:r>
            <w:rPr>
              <w:rFonts w:ascii="Cambria Math" w:eastAsia="CMMI12" w:hAnsi="Cambria Math" w:cs="Times New Roman"/>
              <w:szCs w:val="24"/>
            </w:rPr>
            <m:t>&lt;A</m:t>
          </m:r>
          <m:sSup>
            <m:sSupPr>
              <m:ctrlPr>
                <w:rPr>
                  <w:rFonts w:ascii="Cambria Math" w:eastAsiaTheme="minorEastAsia" w:hAnsi="Cambria Math" w:cs="Times New Roman"/>
                  <w:i/>
                  <w:szCs w:val="24"/>
                </w:rPr>
              </m:ctrlPr>
            </m:sSupPr>
            <m:e>
              <m:r>
                <w:rPr>
                  <w:rFonts w:ascii="Cambria Math" w:eastAsia="CMSY10" w:hAnsi="Cambria Math" w:cs="Times New Roman"/>
                  <w:szCs w:val="24"/>
                </w:rPr>
                <m:t>|</m:t>
              </m:r>
              <m:sSub>
                <m:sSubPr>
                  <m:ctrlPr>
                    <w:rPr>
                      <w:rFonts w:ascii="Cambria Math" w:eastAsia="CMMI12" w:hAnsi="Cambria Math" w:cs="Times New Roman"/>
                      <w:i/>
                      <w:szCs w:val="24"/>
                    </w:rPr>
                  </m:ctrlPr>
                </m:sSubPr>
                <m:e>
                  <m:r>
                    <w:rPr>
                      <w:rFonts w:ascii="Cambria Math" w:eastAsia="CMMI12" w:hAnsi="Cambria Math" w:cs="Times New Roman"/>
                      <w:szCs w:val="24"/>
                    </w:rPr>
                    <m:t>x</m:t>
                  </m:r>
                </m:e>
                <m:sub>
                  <m:r>
                    <w:rPr>
                      <w:rFonts w:ascii="Cambria Math" w:eastAsia="CMMI12" w:hAnsi="Cambria Math" w:cs="Times New Roman"/>
                      <w:szCs w:val="24"/>
                    </w:rPr>
                    <m:t>k</m:t>
                  </m:r>
                </m:sub>
              </m:sSub>
              <m:r>
                <w:rPr>
                  <w:rFonts w:ascii="Cambria Math" w:eastAsia="CMSY10"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m:t>
                  </m:r>
                </m:sup>
              </m:sSup>
              <m:r>
                <w:rPr>
                  <w:rFonts w:ascii="Cambria Math" w:eastAsia="CMSY10" w:hAnsi="Cambria Math" w:cs="Times New Roman"/>
                  <w:szCs w:val="24"/>
                </w:rPr>
                <m:t>|</m:t>
              </m:r>
            </m:e>
            <m:sup>
              <m:f>
                <m:fPr>
                  <m:type m:val="lin"/>
                  <m:ctrlPr>
                    <w:rPr>
                      <w:rFonts w:ascii="Cambria Math" w:eastAsiaTheme="minorEastAsia" w:hAnsi="Cambria Math" w:cs="Times New Roman"/>
                      <w:i/>
                      <w:szCs w:val="24"/>
                    </w:rPr>
                  </m:ctrlPr>
                </m:fPr>
                <m:num>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5</m:t>
                          </m:r>
                        </m:e>
                      </m:rad>
                    </m:e>
                  </m:d>
                </m:num>
                <m:den>
                  <m:r>
                    <w:rPr>
                      <w:rFonts w:ascii="Cambria Math" w:eastAsiaTheme="minorEastAsia" w:hAnsi="Cambria Math" w:cs="Times New Roman"/>
                      <w:szCs w:val="24"/>
                    </w:rPr>
                    <m:t>2</m:t>
                  </m:r>
                </m:den>
              </m:f>
            </m:sup>
          </m:sSup>
        </m:oMath>
      </m:oMathPara>
    </w:p>
    <w:p w14:paraId="2D535BE4" w14:textId="77777777" w:rsidR="00555C4D" w:rsidRPr="00CC7F89" w:rsidRDefault="00555C4D" w:rsidP="00CC7F89">
      <w:pPr>
        <w:autoSpaceDE w:val="0"/>
        <w:autoSpaceDN w:val="0"/>
        <w:adjustRightInd w:val="0"/>
        <w:spacing w:after="0" w:line="480" w:lineRule="auto"/>
        <w:jc w:val="left"/>
        <w:rPr>
          <w:rFonts w:eastAsiaTheme="minorEastAsia" w:cs="Times New Roman"/>
          <w:szCs w:val="24"/>
        </w:rPr>
      </w:pPr>
      <w:r w:rsidRPr="00CC7F89">
        <w:rPr>
          <w:rFonts w:eastAsiaTheme="minorEastAsia" w:cs="Times New Roman"/>
          <w:szCs w:val="24"/>
        </w:rPr>
        <w:t>Donde</w:t>
      </w:r>
    </w:p>
    <w:p w14:paraId="1E002856" w14:textId="140F62F0" w:rsidR="00555C4D" w:rsidRPr="00CC7F89" w:rsidRDefault="00555C4D" w:rsidP="00CC7F89">
      <w:pPr>
        <w:autoSpaceDE w:val="0"/>
        <w:autoSpaceDN w:val="0"/>
        <w:adjustRightInd w:val="0"/>
        <w:spacing w:after="0" w:line="480" w:lineRule="auto"/>
        <w:jc w:val="left"/>
        <w:rPr>
          <w:rFonts w:cs="Times New Roman"/>
          <w:szCs w:val="24"/>
        </w:rPr>
      </w:pPr>
      <m:oMathPara>
        <m:oMath>
          <m:r>
            <w:rPr>
              <w:rFonts w:ascii="Cambria Math" w:eastAsiaTheme="minorEastAsia" w:hAnsi="Cambria Math" w:cs="Times New Roman"/>
              <w:szCs w:val="24"/>
            </w:rPr>
            <m:t>A=</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m:t>
                                  </m:r>
                                </m:sup>
                              </m:sSup>
                            </m:e>
                          </m:d>
                        </m:e>
                      </m:d>
                    </m:num>
                    <m:den>
                      <m:r>
                        <w:rPr>
                          <w:rFonts w:ascii="Cambria Math" w:eastAsiaTheme="minorEastAsia" w:hAnsi="Cambria Math" w:cs="Times New Roman"/>
                          <w:szCs w:val="24"/>
                        </w:rPr>
                        <m:t>2</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m:t>
                                  </m:r>
                                </m:sup>
                              </m:sSup>
                            </m:e>
                          </m:d>
                        </m:e>
                      </m:d>
                    </m:den>
                  </m:f>
                </m:e>
              </m:d>
            </m:e>
            <m:sup>
              <m:r>
                <w:rPr>
                  <w:rFonts w:ascii="Cambria Math" w:eastAsiaTheme="minorEastAsia" w:hAnsi="Cambria Math" w:cs="Times New Roman"/>
                  <w:szCs w:val="24"/>
                </w:rPr>
                <m:t>0,62</m:t>
              </m:r>
            </m:sup>
          </m:sSup>
        </m:oMath>
      </m:oMathPara>
    </w:p>
    <w:p w14:paraId="524D98C8" w14:textId="5543C52D" w:rsidR="004B3C29" w:rsidRPr="00CC7F89" w:rsidRDefault="004B3C29" w:rsidP="00CC7F89">
      <w:pPr>
        <w:pStyle w:val="Ttulo1"/>
        <w:rPr>
          <w:rFonts w:ascii="Times New Roman" w:hAnsi="Times New Roman" w:cs="Times New Roman"/>
          <w:sz w:val="24"/>
          <w:szCs w:val="24"/>
        </w:rPr>
      </w:pPr>
      <w:bookmarkStart w:id="11" w:name="_Toc157025830"/>
      <w:r w:rsidRPr="00CC7F89">
        <w:rPr>
          <w:rFonts w:ascii="Times New Roman" w:hAnsi="Times New Roman" w:cs="Times New Roman"/>
          <w:sz w:val="24"/>
          <w:szCs w:val="24"/>
        </w:rPr>
        <w:t>Solución de Sistemas de Ecuaciones No Lineales</w:t>
      </w:r>
      <w:bookmarkEnd w:id="11"/>
    </w:p>
    <w:p w14:paraId="564CE6EE" w14:textId="62A3E9B2" w:rsidR="004B3C29" w:rsidRPr="00CC7F89" w:rsidRDefault="004B3C29" w:rsidP="00CC7F89">
      <w:pPr>
        <w:pStyle w:val="Ttulo2"/>
      </w:pPr>
      <w:bookmarkStart w:id="12" w:name="_Toc157025831"/>
      <w:r w:rsidRPr="00CC7F89">
        <w:t>Método de Newton</w:t>
      </w:r>
      <w:bookmarkEnd w:id="12"/>
    </w:p>
    <w:p w14:paraId="45494893" w14:textId="2F6B91C0" w:rsidR="006254E8" w:rsidRPr="00CC7F89" w:rsidRDefault="006254E8" w:rsidP="00CC7F89">
      <w:pPr>
        <w:spacing w:after="0" w:line="480" w:lineRule="auto"/>
        <w:ind w:firstLine="708"/>
        <w:jc w:val="left"/>
        <w:rPr>
          <w:rFonts w:cs="Times New Roman"/>
          <w:szCs w:val="24"/>
          <w:lang w:val="es-ES"/>
        </w:rPr>
      </w:pPr>
      <w:r w:rsidRPr="00CC7F89">
        <w:rPr>
          <w:rFonts w:cs="Times New Roman"/>
          <w:szCs w:val="24"/>
          <w:lang w:val="es-ES"/>
        </w:rPr>
        <w:t xml:space="preserve">Para aproximar la solución del sistema no lineal </w:t>
      </w:r>
      <m:oMath>
        <m:r>
          <w:rPr>
            <w:rFonts w:ascii="Cambria Math" w:hAnsi="Cambria Math" w:cs="Times New Roman"/>
            <w:szCs w:val="24"/>
            <w:lang w:val="es-ES"/>
          </w:rPr>
          <m:t>F</m:t>
        </m:r>
        <m:d>
          <m:dPr>
            <m:ctrlPr>
              <w:rPr>
                <w:rFonts w:ascii="Cambria Math" w:hAnsi="Cambria Math" w:cs="Times New Roman"/>
                <w:i/>
                <w:szCs w:val="24"/>
                <w:lang w:val="es-ES"/>
              </w:rPr>
            </m:ctrlPr>
          </m:dPr>
          <m:e>
            <m:r>
              <w:rPr>
                <w:rFonts w:ascii="Cambria Math" w:hAnsi="Cambria Math" w:cs="Times New Roman"/>
                <w:szCs w:val="24"/>
                <w:lang w:val="es-ES"/>
              </w:rPr>
              <m:t>x</m:t>
            </m:r>
          </m:e>
        </m:d>
        <m:r>
          <w:rPr>
            <w:rFonts w:ascii="Cambria Math" w:hAnsi="Cambria Math" w:cs="Times New Roman"/>
            <w:szCs w:val="24"/>
            <w:lang w:val="es-ES"/>
          </w:rPr>
          <m:t>=0</m:t>
        </m:r>
      </m:oMath>
      <w:r w:rsidRPr="00CC7F89">
        <w:rPr>
          <w:rFonts w:cs="Times New Roman"/>
          <w:szCs w:val="24"/>
          <w:lang w:val="es-ES"/>
        </w:rPr>
        <w:t xml:space="preserve">, dada una aproximación inicial </w:t>
      </w:r>
      <m:oMath>
        <m:r>
          <w:rPr>
            <w:rFonts w:ascii="Cambria Math" w:hAnsi="Cambria Math" w:cs="Times New Roman"/>
            <w:szCs w:val="24"/>
            <w:lang w:val="es-ES"/>
          </w:rPr>
          <m:t>x</m:t>
        </m:r>
      </m:oMath>
      <w:r w:rsidRPr="00CC7F89">
        <w:rPr>
          <w:rFonts w:cs="Times New Roman"/>
          <w:szCs w:val="24"/>
          <w:lang w:val="es-ES"/>
        </w:rPr>
        <w:t>:</w:t>
      </w:r>
    </w:p>
    <w:p w14:paraId="4C04E160" w14:textId="5B7B2AE7" w:rsidR="006254E8" w:rsidRPr="00CC7F89" w:rsidRDefault="006254E8" w:rsidP="00CC7F89">
      <w:pPr>
        <w:spacing w:after="0" w:line="480" w:lineRule="auto"/>
        <w:jc w:val="left"/>
        <w:rPr>
          <w:rFonts w:cs="Times New Roman"/>
          <w:szCs w:val="24"/>
          <w:lang w:val="es-ES"/>
        </w:rPr>
      </w:pPr>
      <w:r w:rsidRPr="00CC7F89">
        <w:rPr>
          <w:rFonts w:cs="Times New Roman"/>
          <w:szCs w:val="24"/>
          <w:lang w:val="es-ES"/>
        </w:rPr>
        <w:t xml:space="preserve">Entrada: número </w:t>
      </w:r>
      <m:oMath>
        <m:r>
          <w:rPr>
            <w:rFonts w:ascii="Cambria Math" w:hAnsi="Cambria Math" w:cs="Times New Roman"/>
            <w:szCs w:val="24"/>
            <w:lang w:val="es-ES"/>
          </w:rPr>
          <m:t>n</m:t>
        </m:r>
      </m:oMath>
      <w:r w:rsidRPr="00CC7F89">
        <w:rPr>
          <w:rFonts w:cs="Times New Roman"/>
          <w:szCs w:val="24"/>
          <w:lang w:val="es-ES"/>
        </w:rPr>
        <w:t xml:space="preserve"> de ecuaciones y valores desconocidos; aproximaci</w:t>
      </w:r>
      <w:r w:rsidR="003D088A" w:rsidRPr="00CC7F89">
        <w:rPr>
          <w:rFonts w:cs="Times New Roman"/>
          <w:szCs w:val="24"/>
          <w:lang w:val="es-ES"/>
        </w:rPr>
        <w:t>ó</w:t>
      </w:r>
      <w:r w:rsidRPr="00CC7F89">
        <w:rPr>
          <w:rFonts w:cs="Times New Roman"/>
          <w:szCs w:val="24"/>
          <w:lang w:val="es-ES"/>
        </w:rPr>
        <w:t xml:space="preserve">n inicial </w:t>
      </w:r>
      <m:oMath>
        <m:r>
          <w:rPr>
            <w:rFonts w:ascii="Cambria Math" w:hAnsi="Cambria Math" w:cs="Times New Roman"/>
            <w:szCs w:val="24"/>
            <w:lang w:val="es-ES"/>
          </w:rPr>
          <m:t>x=</m:t>
        </m:r>
        <m:sSup>
          <m:sSupPr>
            <m:ctrlPr>
              <w:rPr>
                <w:rFonts w:ascii="Cambria Math" w:hAnsi="Cambria Math" w:cs="Times New Roman"/>
                <w:i/>
                <w:szCs w:val="24"/>
                <w:lang w:val="es-ES"/>
              </w:rPr>
            </m:ctrlPr>
          </m:sSupPr>
          <m:e>
            <m:d>
              <m:dPr>
                <m:ctrlPr>
                  <w:rPr>
                    <w:rFonts w:ascii="Cambria Math" w:hAnsi="Cambria Math" w:cs="Times New Roman"/>
                    <w:i/>
                    <w:szCs w:val="24"/>
                    <w:lang w:val="es-ES"/>
                  </w:rPr>
                </m:ctrlPr>
              </m:dPr>
              <m:e>
                <m:sSub>
                  <m:sSubPr>
                    <m:ctrlPr>
                      <w:rPr>
                        <w:rFonts w:ascii="Cambria Math" w:hAnsi="Cambria Math" w:cs="Times New Roman"/>
                        <w:i/>
                        <w:szCs w:val="24"/>
                        <w:lang w:val="es-ES"/>
                      </w:rPr>
                    </m:ctrlPr>
                  </m:sSubPr>
                  <m:e>
                    <m:r>
                      <w:rPr>
                        <w:rFonts w:ascii="Cambria Math" w:hAnsi="Cambria Math" w:cs="Times New Roman"/>
                        <w:szCs w:val="24"/>
                        <w:lang w:val="es-ES"/>
                      </w:rPr>
                      <m:t>x</m:t>
                    </m:r>
                  </m:e>
                  <m:sub>
                    <m:r>
                      <w:rPr>
                        <w:rFonts w:ascii="Cambria Math" w:hAnsi="Cambria Math" w:cs="Times New Roman"/>
                        <w:szCs w:val="24"/>
                        <w:lang w:val="es-ES"/>
                      </w:rPr>
                      <m:t>1</m:t>
                    </m:r>
                  </m:sub>
                </m:sSub>
                <m:r>
                  <w:rPr>
                    <w:rFonts w:ascii="Cambria Math" w:hAnsi="Cambria Math" w:cs="Times New Roman"/>
                    <w:szCs w:val="24"/>
                    <w:lang w:val="es-ES"/>
                  </w:rPr>
                  <m:t>,…,</m:t>
                </m:r>
                <m:sSub>
                  <m:sSubPr>
                    <m:ctrlPr>
                      <w:rPr>
                        <w:rFonts w:ascii="Cambria Math" w:hAnsi="Cambria Math" w:cs="Times New Roman"/>
                        <w:i/>
                        <w:szCs w:val="24"/>
                        <w:lang w:val="es-ES"/>
                      </w:rPr>
                    </m:ctrlPr>
                  </m:sSubPr>
                  <m:e>
                    <m:r>
                      <w:rPr>
                        <w:rFonts w:ascii="Cambria Math" w:hAnsi="Cambria Math" w:cs="Times New Roman"/>
                        <w:szCs w:val="24"/>
                        <w:lang w:val="es-ES"/>
                      </w:rPr>
                      <m:t>x</m:t>
                    </m:r>
                  </m:e>
                  <m:sub>
                    <m:r>
                      <w:rPr>
                        <w:rFonts w:ascii="Cambria Math" w:hAnsi="Cambria Math" w:cs="Times New Roman"/>
                        <w:szCs w:val="24"/>
                        <w:lang w:val="es-ES"/>
                      </w:rPr>
                      <m:t>n</m:t>
                    </m:r>
                  </m:sub>
                </m:sSub>
              </m:e>
            </m:d>
          </m:e>
          <m:sup>
            <m:r>
              <w:rPr>
                <w:rFonts w:ascii="Cambria Math" w:hAnsi="Cambria Math" w:cs="Times New Roman"/>
                <w:szCs w:val="24"/>
                <w:lang w:val="es-ES"/>
              </w:rPr>
              <m:t>t</m:t>
            </m:r>
          </m:sup>
        </m:sSup>
      </m:oMath>
      <w:r w:rsidRPr="00CC7F89">
        <w:rPr>
          <w:rFonts w:cs="Times New Roman"/>
          <w:szCs w:val="24"/>
          <w:lang w:val="es-ES"/>
        </w:rPr>
        <w:t xml:space="preserve">, tolerancia </w:t>
      </w:r>
      <m:oMath>
        <m:r>
          <w:rPr>
            <w:rFonts w:ascii="Cambria Math" w:hAnsi="Cambria Math" w:cs="Times New Roman"/>
            <w:szCs w:val="24"/>
            <w:lang w:val="es-ES"/>
          </w:rPr>
          <m:t>TOL</m:t>
        </m:r>
      </m:oMath>
      <w:r w:rsidRPr="00CC7F89">
        <w:rPr>
          <w:rFonts w:cs="Times New Roman"/>
          <w:szCs w:val="24"/>
          <w:lang w:val="es-ES"/>
        </w:rPr>
        <w:t>; número máximo de iteraciones</w:t>
      </w:r>
      <w:r w:rsidR="003D088A" w:rsidRPr="00CC7F89">
        <w:rPr>
          <w:rFonts w:cs="Times New Roman"/>
          <w:szCs w:val="24"/>
          <w:lang w:val="es-ES"/>
        </w:rPr>
        <w:t xml:space="preserve"> </w:t>
      </w:r>
      <m:oMath>
        <m:r>
          <w:rPr>
            <w:rFonts w:ascii="Cambria Math" w:hAnsi="Cambria Math" w:cs="Times New Roman"/>
            <w:szCs w:val="24"/>
            <w:lang w:val="es-ES"/>
          </w:rPr>
          <m:t>N</m:t>
        </m:r>
      </m:oMath>
      <w:r w:rsidRPr="00CC7F89">
        <w:rPr>
          <w:rFonts w:cs="Times New Roman"/>
          <w:szCs w:val="24"/>
          <w:lang w:val="es-ES"/>
        </w:rPr>
        <w:t>.</w:t>
      </w:r>
    </w:p>
    <w:p w14:paraId="384E8AB0" w14:textId="26E83B87" w:rsidR="006254E8" w:rsidRPr="00CC7F89" w:rsidRDefault="006254E8" w:rsidP="00CC7F89">
      <w:pPr>
        <w:spacing w:after="0" w:line="480" w:lineRule="auto"/>
        <w:jc w:val="left"/>
        <w:rPr>
          <w:rFonts w:cs="Times New Roman"/>
          <w:szCs w:val="24"/>
          <w:lang w:val="es-ES"/>
        </w:rPr>
      </w:pPr>
      <w:r w:rsidRPr="00CC7F89">
        <w:rPr>
          <w:rFonts w:cs="Times New Roman"/>
          <w:szCs w:val="24"/>
          <w:lang w:val="es-ES"/>
        </w:rPr>
        <w:t xml:space="preserve">Salida: </w:t>
      </w:r>
      <w:r w:rsidR="00DC780F">
        <w:rPr>
          <w:rFonts w:cs="Times New Roman"/>
          <w:szCs w:val="24"/>
          <w:lang w:val="es-ES"/>
        </w:rPr>
        <w:t>S</w:t>
      </w:r>
      <w:r w:rsidRPr="00CC7F89">
        <w:rPr>
          <w:rFonts w:cs="Times New Roman"/>
          <w:szCs w:val="24"/>
          <w:lang w:val="es-ES"/>
        </w:rPr>
        <w:t xml:space="preserve">olución aproximada </w:t>
      </w:r>
      <m:oMath>
        <m:r>
          <w:rPr>
            <w:rFonts w:ascii="Cambria Math" w:hAnsi="Cambria Math" w:cs="Times New Roman"/>
            <w:szCs w:val="24"/>
            <w:lang w:val="es-ES"/>
          </w:rPr>
          <m:t>x=</m:t>
        </m:r>
        <m:sSup>
          <m:sSupPr>
            <m:ctrlPr>
              <w:rPr>
                <w:rFonts w:ascii="Cambria Math" w:hAnsi="Cambria Math" w:cs="Times New Roman"/>
                <w:i/>
                <w:szCs w:val="24"/>
                <w:lang w:val="es-ES"/>
              </w:rPr>
            </m:ctrlPr>
          </m:sSupPr>
          <m:e>
            <m:d>
              <m:dPr>
                <m:ctrlPr>
                  <w:rPr>
                    <w:rFonts w:ascii="Cambria Math" w:hAnsi="Cambria Math" w:cs="Times New Roman"/>
                    <w:i/>
                    <w:szCs w:val="24"/>
                    <w:lang w:val="es-ES"/>
                  </w:rPr>
                </m:ctrlPr>
              </m:dPr>
              <m:e>
                <m:sSub>
                  <m:sSubPr>
                    <m:ctrlPr>
                      <w:rPr>
                        <w:rFonts w:ascii="Cambria Math" w:hAnsi="Cambria Math" w:cs="Times New Roman"/>
                        <w:i/>
                        <w:szCs w:val="24"/>
                        <w:lang w:val="es-ES"/>
                      </w:rPr>
                    </m:ctrlPr>
                  </m:sSubPr>
                  <m:e>
                    <m:r>
                      <w:rPr>
                        <w:rFonts w:ascii="Cambria Math" w:hAnsi="Cambria Math" w:cs="Times New Roman"/>
                        <w:szCs w:val="24"/>
                        <w:lang w:val="es-ES"/>
                      </w:rPr>
                      <m:t>x</m:t>
                    </m:r>
                  </m:e>
                  <m:sub>
                    <m:r>
                      <w:rPr>
                        <w:rFonts w:ascii="Cambria Math" w:hAnsi="Cambria Math" w:cs="Times New Roman"/>
                        <w:szCs w:val="24"/>
                        <w:lang w:val="es-ES"/>
                      </w:rPr>
                      <m:t>1</m:t>
                    </m:r>
                  </m:sub>
                </m:sSub>
                <m:r>
                  <w:rPr>
                    <w:rFonts w:ascii="Cambria Math" w:hAnsi="Cambria Math" w:cs="Times New Roman"/>
                    <w:szCs w:val="24"/>
                    <w:lang w:val="es-ES"/>
                  </w:rPr>
                  <m:t>,…,</m:t>
                </m:r>
                <m:sSub>
                  <m:sSubPr>
                    <m:ctrlPr>
                      <w:rPr>
                        <w:rFonts w:ascii="Cambria Math" w:hAnsi="Cambria Math" w:cs="Times New Roman"/>
                        <w:i/>
                        <w:szCs w:val="24"/>
                        <w:lang w:val="es-ES"/>
                      </w:rPr>
                    </m:ctrlPr>
                  </m:sSubPr>
                  <m:e>
                    <m:r>
                      <w:rPr>
                        <w:rFonts w:ascii="Cambria Math" w:hAnsi="Cambria Math" w:cs="Times New Roman"/>
                        <w:szCs w:val="24"/>
                        <w:lang w:val="es-ES"/>
                      </w:rPr>
                      <m:t>x</m:t>
                    </m:r>
                  </m:e>
                  <m:sub>
                    <m:r>
                      <w:rPr>
                        <w:rFonts w:ascii="Cambria Math" w:hAnsi="Cambria Math" w:cs="Times New Roman"/>
                        <w:szCs w:val="24"/>
                        <w:lang w:val="es-ES"/>
                      </w:rPr>
                      <m:t>n</m:t>
                    </m:r>
                  </m:sub>
                </m:sSub>
              </m:e>
            </m:d>
          </m:e>
          <m:sup>
            <m:r>
              <w:rPr>
                <w:rFonts w:ascii="Cambria Math" w:hAnsi="Cambria Math" w:cs="Times New Roman"/>
                <w:szCs w:val="24"/>
                <w:lang w:val="es-ES"/>
              </w:rPr>
              <m:t>t</m:t>
            </m:r>
          </m:sup>
        </m:sSup>
      </m:oMath>
      <w:r w:rsidRPr="00CC7F89">
        <w:rPr>
          <w:rFonts w:cs="Times New Roman"/>
          <w:szCs w:val="24"/>
          <w:lang w:val="es-ES"/>
        </w:rPr>
        <w:t xml:space="preserve"> o un mensaje que indi</w:t>
      </w:r>
      <w:r w:rsidR="00DC780F">
        <w:rPr>
          <w:rFonts w:cs="Times New Roman"/>
          <w:szCs w:val="24"/>
          <w:lang w:val="es-ES"/>
        </w:rPr>
        <w:t>que</w:t>
      </w:r>
      <w:r w:rsidRPr="00CC7F89">
        <w:rPr>
          <w:rFonts w:cs="Times New Roman"/>
          <w:szCs w:val="24"/>
          <w:lang w:val="es-ES"/>
        </w:rPr>
        <w:t xml:space="preserve"> que se excedió el número de iteraciones.</w:t>
      </w:r>
    </w:p>
    <w:p w14:paraId="7245CC32" w14:textId="4A102D28" w:rsidR="006254E8" w:rsidRPr="00CC7F89" w:rsidRDefault="006254E8" w:rsidP="00CC7F89">
      <w:pPr>
        <w:spacing w:after="0" w:line="480" w:lineRule="auto"/>
        <w:jc w:val="left"/>
        <w:rPr>
          <w:rFonts w:cs="Times New Roman"/>
          <w:szCs w:val="24"/>
          <w:lang w:val="es-ES"/>
        </w:rPr>
      </w:pPr>
      <w:r w:rsidRPr="00CC7F89">
        <w:rPr>
          <w:rFonts w:cs="Times New Roman"/>
          <w:szCs w:val="24"/>
          <w:lang w:val="es-ES"/>
        </w:rPr>
        <w:t>Paso 1. Determin</w:t>
      </w:r>
      <w:r w:rsidR="00DC780F">
        <w:rPr>
          <w:rFonts w:cs="Times New Roman"/>
          <w:szCs w:val="24"/>
          <w:lang w:val="es-ES"/>
        </w:rPr>
        <w:t>ar,</w:t>
      </w:r>
      <w:r w:rsidRPr="00CC7F89">
        <w:rPr>
          <w:rFonts w:cs="Times New Roman"/>
          <w:szCs w:val="24"/>
          <w:lang w:val="es-ES"/>
        </w:rPr>
        <w:t xml:space="preserve"> </w:t>
      </w:r>
      <m:oMath>
        <m:r>
          <w:rPr>
            <w:rFonts w:ascii="Cambria Math" w:hAnsi="Cambria Math" w:cs="Times New Roman"/>
            <w:szCs w:val="24"/>
            <w:lang w:val="es-ES"/>
          </w:rPr>
          <m:t>k=1</m:t>
        </m:r>
      </m:oMath>
      <w:r w:rsidRPr="00CC7F89">
        <w:rPr>
          <w:rFonts w:cs="Times New Roman"/>
          <w:szCs w:val="24"/>
          <w:lang w:val="es-ES"/>
        </w:rPr>
        <w:t>.</w:t>
      </w:r>
    </w:p>
    <w:p w14:paraId="7ADA13B8" w14:textId="46CA781D" w:rsidR="006254E8" w:rsidRPr="00CC7F89" w:rsidRDefault="006254E8" w:rsidP="00CC7F89">
      <w:pPr>
        <w:spacing w:after="0" w:line="480" w:lineRule="auto"/>
        <w:jc w:val="left"/>
        <w:rPr>
          <w:rFonts w:cs="Times New Roman"/>
          <w:szCs w:val="24"/>
          <w:lang w:val="es-ES"/>
        </w:rPr>
      </w:pPr>
      <w:r w:rsidRPr="00CC7F89">
        <w:rPr>
          <w:rFonts w:cs="Times New Roman"/>
          <w:szCs w:val="24"/>
          <w:lang w:val="es-ES"/>
        </w:rPr>
        <w:t xml:space="preserve">Paso 2. Mientras </w:t>
      </w:r>
      <m:oMath>
        <m:d>
          <m:dPr>
            <m:ctrlPr>
              <w:rPr>
                <w:rFonts w:ascii="Cambria Math" w:hAnsi="Cambria Math" w:cs="Times New Roman"/>
                <w:i/>
                <w:szCs w:val="24"/>
                <w:lang w:val="es-ES"/>
              </w:rPr>
            </m:ctrlPr>
          </m:dPr>
          <m:e>
            <m:r>
              <w:rPr>
                <w:rFonts w:ascii="Cambria Math" w:hAnsi="Cambria Math" w:cs="Times New Roman"/>
                <w:szCs w:val="24"/>
                <w:lang w:val="es-ES"/>
              </w:rPr>
              <m:t>k≤N</m:t>
            </m:r>
          </m:e>
        </m:d>
      </m:oMath>
      <w:r w:rsidRPr="00CC7F89">
        <w:rPr>
          <w:rFonts w:cs="Times New Roman"/>
          <w:szCs w:val="24"/>
          <w:lang w:val="es-ES"/>
        </w:rPr>
        <w:t xml:space="preserve"> ha</w:t>
      </w:r>
      <w:r w:rsidR="00DC780F">
        <w:rPr>
          <w:rFonts w:cs="Times New Roman"/>
          <w:szCs w:val="24"/>
          <w:lang w:val="es-ES"/>
        </w:rPr>
        <w:t>cer</w:t>
      </w:r>
      <w:r w:rsidRPr="00CC7F89">
        <w:rPr>
          <w:rFonts w:cs="Times New Roman"/>
          <w:szCs w:val="24"/>
          <w:lang w:val="es-ES"/>
        </w:rPr>
        <w:t xml:space="preserve"> los pasos 3-7.</w:t>
      </w:r>
    </w:p>
    <w:p w14:paraId="6270705C" w14:textId="3F5CC692" w:rsidR="006254E8" w:rsidRPr="00CC7F89" w:rsidRDefault="006254E8" w:rsidP="00CC7F89">
      <w:pPr>
        <w:spacing w:after="0" w:line="480" w:lineRule="auto"/>
        <w:ind w:firstLine="708"/>
        <w:jc w:val="left"/>
        <w:rPr>
          <w:rFonts w:cs="Times New Roman"/>
          <w:szCs w:val="24"/>
          <w:lang w:val="es-ES"/>
        </w:rPr>
      </w:pPr>
      <w:r w:rsidRPr="00CC7F89">
        <w:rPr>
          <w:rFonts w:cs="Times New Roman"/>
          <w:szCs w:val="24"/>
          <w:lang w:val="es-ES"/>
        </w:rPr>
        <w:t>Paso 3. Calcul</w:t>
      </w:r>
      <w:r w:rsidR="00DC780F">
        <w:rPr>
          <w:rFonts w:cs="Times New Roman"/>
          <w:szCs w:val="24"/>
          <w:lang w:val="es-ES"/>
        </w:rPr>
        <w:t>ar</w:t>
      </w:r>
      <w:r w:rsidRPr="00CC7F89">
        <w:rPr>
          <w:rFonts w:cs="Times New Roman"/>
          <w:szCs w:val="24"/>
          <w:lang w:val="es-ES"/>
        </w:rPr>
        <w:t xml:space="preserve"> </w:t>
      </w:r>
      <m:oMath>
        <m:r>
          <w:rPr>
            <w:rFonts w:ascii="Cambria Math" w:hAnsi="Cambria Math" w:cs="Times New Roman"/>
            <w:szCs w:val="24"/>
            <w:lang w:val="es-ES"/>
          </w:rPr>
          <m:t>F</m:t>
        </m:r>
        <m:d>
          <m:dPr>
            <m:ctrlPr>
              <w:rPr>
                <w:rFonts w:ascii="Cambria Math" w:hAnsi="Cambria Math" w:cs="Times New Roman"/>
                <w:i/>
                <w:szCs w:val="24"/>
                <w:lang w:val="es-ES"/>
              </w:rPr>
            </m:ctrlPr>
          </m:dPr>
          <m:e>
            <m:r>
              <w:rPr>
                <w:rFonts w:ascii="Cambria Math" w:hAnsi="Cambria Math" w:cs="Times New Roman"/>
                <w:szCs w:val="24"/>
                <w:lang w:val="es-ES"/>
              </w:rPr>
              <m:t>x</m:t>
            </m:r>
          </m:e>
        </m:d>
      </m:oMath>
      <w:r w:rsidRPr="00CC7F89">
        <w:rPr>
          <w:rFonts w:cs="Times New Roman"/>
          <w:szCs w:val="24"/>
          <w:lang w:val="es-ES"/>
        </w:rPr>
        <w:t xml:space="preserve"> y </w:t>
      </w:r>
      <m:oMath>
        <m:r>
          <w:rPr>
            <w:rFonts w:ascii="Cambria Math" w:hAnsi="Cambria Math" w:cs="Times New Roman"/>
            <w:szCs w:val="24"/>
            <w:lang w:val="es-ES"/>
          </w:rPr>
          <m:t>J</m:t>
        </m:r>
        <m:d>
          <m:dPr>
            <m:ctrlPr>
              <w:rPr>
                <w:rFonts w:ascii="Cambria Math" w:hAnsi="Cambria Math" w:cs="Times New Roman"/>
                <w:i/>
                <w:szCs w:val="24"/>
                <w:lang w:val="es-ES"/>
              </w:rPr>
            </m:ctrlPr>
          </m:dPr>
          <m:e>
            <m:r>
              <w:rPr>
                <w:rFonts w:ascii="Cambria Math" w:hAnsi="Cambria Math" w:cs="Times New Roman"/>
                <w:szCs w:val="24"/>
                <w:lang w:val="es-ES"/>
              </w:rPr>
              <m:t>x</m:t>
            </m:r>
          </m:e>
        </m:d>
      </m:oMath>
      <w:r w:rsidRPr="00CC7F89">
        <w:rPr>
          <w:rFonts w:cs="Times New Roman"/>
          <w:szCs w:val="24"/>
          <w:lang w:val="es-ES"/>
        </w:rPr>
        <w:t>, donde</w:t>
      </w:r>
      <w:r w:rsidR="00663DC3" w:rsidRPr="00CC7F89">
        <w:rPr>
          <w:rFonts w:cs="Times New Roman"/>
          <w:szCs w:val="24"/>
          <w:lang w:val="es-ES"/>
        </w:rPr>
        <w:t xml:space="preserve"> </w:t>
      </w:r>
      <m:oMath>
        <m:sSub>
          <m:sSubPr>
            <m:ctrlPr>
              <w:rPr>
                <w:rFonts w:ascii="Cambria Math" w:hAnsi="Cambria Math" w:cs="Times New Roman"/>
                <w:i/>
                <w:szCs w:val="24"/>
                <w:lang w:val="es-ES"/>
              </w:rPr>
            </m:ctrlPr>
          </m:sSubPr>
          <m:e>
            <m:r>
              <w:rPr>
                <w:rFonts w:ascii="Cambria Math" w:hAnsi="Cambria Math" w:cs="Times New Roman"/>
                <w:szCs w:val="24"/>
                <w:lang w:val="es-ES"/>
              </w:rPr>
              <m:t>J</m:t>
            </m:r>
            <m:d>
              <m:dPr>
                <m:ctrlPr>
                  <w:rPr>
                    <w:rFonts w:ascii="Cambria Math" w:hAnsi="Cambria Math" w:cs="Times New Roman"/>
                    <w:i/>
                    <w:szCs w:val="24"/>
                    <w:lang w:val="es-ES"/>
                  </w:rPr>
                </m:ctrlPr>
              </m:dPr>
              <m:e>
                <m:r>
                  <w:rPr>
                    <w:rFonts w:ascii="Cambria Math" w:hAnsi="Cambria Math" w:cs="Times New Roman"/>
                    <w:szCs w:val="24"/>
                    <w:lang w:val="es-ES"/>
                  </w:rPr>
                  <m:t>x</m:t>
                </m:r>
              </m:e>
            </m:d>
          </m:e>
          <m:sub>
            <m:r>
              <w:rPr>
                <w:rFonts w:ascii="Cambria Math" w:hAnsi="Cambria Math" w:cs="Times New Roman"/>
                <w:szCs w:val="24"/>
                <w:lang w:val="es-ES"/>
              </w:rPr>
              <m:t>i,j</m:t>
            </m:r>
          </m:sub>
        </m:sSub>
        <m:r>
          <w:rPr>
            <w:rFonts w:ascii="Cambria Math" w:hAnsi="Cambria Math" w:cs="Times New Roman"/>
            <w:szCs w:val="24"/>
            <w:lang w:val="es-ES"/>
          </w:rPr>
          <m:t>=</m:t>
        </m:r>
        <m:d>
          <m:dPr>
            <m:ctrlPr>
              <w:rPr>
                <w:rFonts w:ascii="Cambria Math" w:hAnsi="Cambria Math" w:cs="Times New Roman"/>
                <w:i/>
                <w:szCs w:val="24"/>
                <w:lang w:val="es-ES"/>
              </w:rPr>
            </m:ctrlPr>
          </m:dPr>
          <m:e>
            <m:f>
              <m:fPr>
                <m:type m:val="lin"/>
                <m:ctrlPr>
                  <w:rPr>
                    <w:rFonts w:ascii="Cambria Math" w:hAnsi="Cambria Math" w:cs="Times New Roman"/>
                    <w:i/>
                    <w:szCs w:val="24"/>
                    <w:lang w:val="es-ES"/>
                  </w:rPr>
                </m:ctrlPr>
              </m:fPr>
              <m:num>
                <m:r>
                  <w:rPr>
                    <w:rFonts w:ascii="Cambria Math" w:hAnsi="Cambria Math" w:cs="Times New Roman"/>
                    <w:szCs w:val="24"/>
                    <w:lang w:val="es-ES"/>
                  </w:rPr>
                  <m:t>∂</m:t>
                </m:r>
                <m:sSub>
                  <m:sSubPr>
                    <m:ctrlPr>
                      <w:rPr>
                        <w:rFonts w:ascii="Cambria Math" w:hAnsi="Cambria Math" w:cs="Times New Roman"/>
                        <w:i/>
                        <w:szCs w:val="24"/>
                        <w:lang w:val="es-ES"/>
                      </w:rPr>
                    </m:ctrlPr>
                  </m:sSubPr>
                  <m:e>
                    <m:r>
                      <w:rPr>
                        <w:rFonts w:ascii="Cambria Math" w:hAnsi="Cambria Math" w:cs="Times New Roman"/>
                        <w:szCs w:val="24"/>
                        <w:lang w:val="es-ES"/>
                      </w:rPr>
                      <m:t>f</m:t>
                    </m:r>
                  </m:e>
                  <m:sub>
                    <m:r>
                      <w:rPr>
                        <w:rFonts w:ascii="Cambria Math" w:hAnsi="Cambria Math" w:cs="Times New Roman"/>
                        <w:szCs w:val="24"/>
                        <w:lang w:val="es-ES"/>
                      </w:rPr>
                      <m:t>i</m:t>
                    </m:r>
                  </m:sub>
                </m:sSub>
                <m:d>
                  <m:dPr>
                    <m:ctrlPr>
                      <w:rPr>
                        <w:rFonts w:ascii="Cambria Math" w:hAnsi="Cambria Math" w:cs="Times New Roman"/>
                        <w:i/>
                        <w:szCs w:val="24"/>
                        <w:lang w:val="es-ES"/>
                      </w:rPr>
                    </m:ctrlPr>
                  </m:dPr>
                  <m:e>
                    <m:r>
                      <w:rPr>
                        <w:rFonts w:ascii="Cambria Math" w:hAnsi="Cambria Math" w:cs="Times New Roman"/>
                        <w:szCs w:val="24"/>
                        <w:lang w:val="es-ES"/>
                      </w:rPr>
                      <m:t>x</m:t>
                    </m:r>
                  </m:e>
                </m:d>
              </m:num>
              <m:den>
                <m:r>
                  <w:rPr>
                    <w:rFonts w:ascii="Cambria Math" w:hAnsi="Cambria Math" w:cs="Times New Roman"/>
                    <w:szCs w:val="24"/>
                    <w:lang w:val="es-ES"/>
                  </w:rPr>
                  <m:t>∂</m:t>
                </m:r>
                <m:sSub>
                  <m:sSubPr>
                    <m:ctrlPr>
                      <w:rPr>
                        <w:rFonts w:ascii="Cambria Math" w:hAnsi="Cambria Math" w:cs="Times New Roman"/>
                        <w:i/>
                        <w:szCs w:val="24"/>
                        <w:lang w:val="es-ES"/>
                      </w:rPr>
                    </m:ctrlPr>
                  </m:sSubPr>
                  <m:e>
                    <m:r>
                      <w:rPr>
                        <w:rFonts w:ascii="Cambria Math" w:hAnsi="Cambria Math" w:cs="Times New Roman"/>
                        <w:szCs w:val="24"/>
                        <w:lang w:val="es-ES"/>
                      </w:rPr>
                      <m:t>x</m:t>
                    </m:r>
                  </m:e>
                  <m:sub>
                    <m:r>
                      <w:rPr>
                        <w:rFonts w:ascii="Cambria Math" w:hAnsi="Cambria Math" w:cs="Times New Roman"/>
                        <w:szCs w:val="24"/>
                        <w:lang w:val="es-ES"/>
                      </w:rPr>
                      <m:t>j</m:t>
                    </m:r>
                  </m:sub>
                </m:sSub>
              </m:den>
            </m:f>
          </m:e>
        </m:d>
      </m:oMath>
      <w:r w:rsidRPr="00CC7F89">
        <w:rPr>
          <w:rFonts w:cs="Times New Roman"/>
          <w:szCs w:val="24"/>
          <w:lang w:val="es-ES"/>
        </w:rPr>
        <w:t xml:space="preserve"> para</w:t>
      </w:r>
      <w:r w:rsidR="00663DC3" w:rsidRPr="00CC7F89">
        <w:rPr>
          <w:rFonts w:cs="Times New Roman"/>
          <w:szCs w:val="24"/>
          <w:lang w:val="es-ES"/>
        </w:rPr>
        <w:t xml:space="preserve"> </w:t>
      </w:r>
      <m:oMath>
        <m:r>
          <w:rPr>
            <w:rFonts w:ascii="Cambria Math" w:hAnsi="Cambria Math" w:cs="Times New Roman"/>
            <w:szCs w:val="24"/>
            <w:lang w:val="es-ES"/>
          </w:rPr>
          <m:t>1≤i</m:t>
        </m:r>
      </m:oMath>
      <w:r w:rsidR="00663DC3" w:rsidRPr="00CC7F89">
        <w:rPr>
          <w:rFonts w:eastAsiaTheme="minorEastAsia" w:cs="Times New Roman"/>
          <w:szCs w:val="24"/>
          <w:lang w:val="es-ES"/>
        </w:rPr>
        <w:t xml:space="preserve">, </w:t>
      </w:r>
      <m:oMath>
        <m:r>
          <w:rPr>
            <w:rFonts w:ascii="Cambria Math" w:eastAsiaTheme="minorEastAsia" w:hAnsi="Cambria Math" w:cs="Times New Roman"/>
            <w:szCs w:val="24"/>
            <w:lang w:val="es-ES"/>
          </w:rPr>
          <m:t>j≤n</m:t>
        </m:r>
      </m:oMath>
      <w:r w:rsidRPr="00CC7F89">
        <w:rPr>
          <w:rFonts w:cs="Times New Roman"/>
          <w:szCs w:val="24"/>
          <w:lang w:val="es-ES"/>
        </w:rPr>
        <w:t>.</w:t>
      </w:r>
    </w:p>
    <w:p w14:paraId="37860AE7" w14:textId="4A8498B6" w:rsidR="006254E8" w:rsidRPr="00CC7F89" w:rsidRDefault="006254E8" w:rsidP="00CC7F89">
      <w:pPr>
        <w:spacing w:after="0" w:line="480" w:lineRule="auto"/>
        <w:ind w:firstLine="708"/>
        <w:jc w:val="left"/>
        <w:rPr>
          <w:rFonts w:cs="Times New Roman"/>
          <w:szCs w:val="24"/>
          <w:lang w:val="es-ES"/>
        </w:rPr>
      </w:pPr>
      <w:r w:rsidRPr="00CC7F89">
        <w:rPr>
          <w:rFonts w:cs="Times New Roman"/>
          <w:szCs w:val="24"/>
          <w:lang w:val="es-ES"/>
        </w:rPr>
        <w:t>Paso 4. Res</w:t>
      </w:r>
      <w:r w:rsidR="00DC780F">
        <w:rPr>
          <w:rFonts w:cs="Times New Roman"/>
          <w:szCs w:val="24"/>
          <w:lang w:val="es-ES"/>
        </w:rPr>
        <w:t>o</w:t>
      </w:r>
      <w:r w:rsidRPr="00CC7F89">
        <w:rPr>
          <w:rFonts w:cs="Times New Roman"/>
          <w:szCs w:val="24"/>
          <w:lang w:val="es-ES"/>
        </w:rPr>
        <w:t>lv</w:t>
      </w:r>
      <w:r w:rsidR="00DC780F">
        <w:rPr>
          <w:rFonts w:cs="Times New Roman"/>
          <w:szCs w:val="24"/>
          <w:lang w:val="es-ES"/>
        </w:rPr>
        <w:t>er</w:t>
      </w:r>
      <w:r w:rsidRPr="00CC7F89">
        <w:rPr>
          <w:rFonts w:cs="Times New Roman"/>
          <w:szCs w:val="24"/>
          <w:lang w:val="es-ES"/>
        </w:rPr>
        <w:t xml:space="preserve"> el sistema lineal </w:t>
      </w:r>
      <m:oMath>
        <m:r>
          <w:rPr>
            <w:rFonts w:ascii="Cambria Math" w:hAnsi="Cambria Math" w:cs="Times New Roman"/>
            <w:szCs w:val="24"/>
            <w:lang w:val="es-ES"/>
          </w:rPr>
          <m:t>n×n</m:t>
        </m:r>
      </m:oMath>
      <w:r w:rsidR="00DC780F">
        <w:rPr>
          <w:rFonts w:eastAsiaTheme="minorEastAsia" w:cs="Times New Roman"/>
          <w:szCs w:val="24"/>
          <w:lang w:val="es-ES"/>
        </w:rPr>
        <w:t xml:space="preserve">, </w:t>
      </w:r>
      <m:oMath>
        <m:r>
          <w:rPr>
            <w:rFonts w:ascii="Cambria Math" w:hAnsi="Cambria Math" w:cs="Times New Roman"/>
            <w:szCs w:val="24"/>
            <w:lang w:val="es-ES"/>
          </w:rPr>
          <m:t>J</m:t>
        </m:r>
        <m:d>
          <m:dPr>
            <m:ctrlPr>
              <w:rPr>
                <w:rFonts w:ascii="Cambria Math" w:hAnsi="Cambria Math" w:cs="Times New Roman"/>
                <w:i/>
                <w:szCs w:val="24"/>
                <w:lang w:val="es-ES"/>
              </w:rPr>
            </m:ctrlPr>
          </m:dPr>
          <m:e>
            <m:r>
              <w:rPr>
                <w:rFonts w:ascii="Cambria Math" w:hAnsi="Cambria Math" w:cs="Times New Roman"/>
                <w:szCs w:val="24"/>
                <w:lang w:val="es-ES"/>
              </w:rPr>
              <m:t>x</m:t>
            </m:r>
          </m:e>
        </m:d>
        <m:r>
          <w:rPr>
            <w:rFonts w:ascii="Cambria Math" w:hAnsi="Cambria Math" w:cs="Times New Roman"/>
            <w:szCs w:val="24"/>
            <w:lang w:val="es-ES"/>
          </w:rPr>
          <m:t>y=-F</m:t>
        </m:r>
        <m:d>
          <m:dPr>
            <m:ctrlPr>
              <w:rPr>
                <w:rFonts w:ascii="Cambria Math" w:hAnsi="Cambria Math" w:cs="Times New Roman"/>
                <w:i/>
                <w:szCs w:val="24"/>
                <w:lang w:val="es-ES"/>
              </w:rPr>
            </m:ctrlPr>
          </m:dPr>
          <m:e>
            <m:r>
              <w:rPr>
                <w:rFonts w:ascii="Cambria Math" w:hAnsi="Cambria Math" w:cs="Times New Roman"/>
                <w:szCs w:val="24"/>
                <w:lang w:val="es-ES"/>
              </w:rPr>
              <m:t>x</m:t>
            </m:r>
          </m:e>
        </m:d>
      </m:oMath>
      <w:r w:rsidRPr="00CC7F89">
        <w:rPr>
          <w:rFonts w:cs="Times New Roman"/>
          <w:szCs w:val="24"/>
          <w:lang w:val="es-ES"/>
        </w:rPr>
        <w:t>.</w:t>
      </w:r>
    </w:p>
    <w:p w14:paraId="06D3C8C8" w14:textId="74F73098" w:rsidR="006254E8" w:rsidRPr="00CC7F89" w:rsidRDefault="006254E8" w:rsidP="00CC7F89">
      <w:pPr>
        <w:spacing w:after="0" w:line="480" w:lineRule="auto"/>
        <w:ind w:firstLine="708"/>
        <w:jc w:val="left"/>
        <w:rPr>
          <w:rFonts w:cs="Times New Roman"/>
          <w:szCs w:val="24"/>
          <w:lang w:val="es-ES"/>
        </w:rPr>
      </w:pPr>
      <w:r w:rsidRPr="00CC7F89">
        <w:rPr>
          <w:rFonts w:cs="Times New Roman"/>
          <w:szCs w:val="24"/>
          <w:lang w:val="es-ES"/>
        </w:rPr>
        <w:t>Paso 5. Determin</w:t>
      </w:r>
      <w:r w:rsidR="00DC780F">
        <w:rPr>
          <w:rFonts w:cs="Times New Roman"/>
          <w:szCs w:val="24"/>
          <w:lang w:val="es-ES"/>
        </w:rPr>
        <w:t>ar,</w:t>
      </w:r>
      <w:r w:rsidRPr="00CC7F89">
        <w:rPr>
          <w:rFonts w:cs="Times New Roman"/>
          <w:szCs w:val="24"/>
          <w:lang w:val="es-ES"/>
        </w:rPr>
        <w:t xml:space="preserve"> </w:t>
      </w:r>
      <m:oMath>
        <m:r>
          <w:rPr>
            <w:rFonts w:ascii="Cambria Math" w:hAnsi="Cambria Math" w:cs="Times New Roman"/>
            <w:szCs w:val="24"/>
            <w:lang w:val="es-ES"/>
          </w:rPr>
          <m:t>x=x+y</m:t>
        </m:r>
      </m:oMath>
      <w:r w:rsidRPr="00CC7F89">
        <w:rPr>
          <w:rFonts w:cs="Times New Roman"/>
          <w:szCs w:val="24"/>
          <w:lang w:val="es-ES"/>
        </w:rPr>
        <w:t>.</w:t>
      </w:r>
    </w:p>
    <w:p w14:paraId="59726DDD" w14:textId="312A9CF7" w:rsidR="006254E8" w:rsidRPr="00CC7F89" w:rsidRDefault="006254E8" w:rsidP="00CC7F89">
      <w:pPr>
        <w:spacing w:after="0" w:line="480" w:lineRule="auto"/>
        <w:ind w:firstLine="708"/>
        <w:jc w:val="left"/>
        <w:rPr>
          <w:rFonts w:cs="Times New Roman"/>
          <w:szCs w:val="24"/>
          <w:lang w:val="es-ES"/>
        </w:rPr>
      </w:pPr>
      <w:r w:rsidRPr="00CC7F89">
        <w:rPr>
          <w:rFonts w:cs="Times New Roman"/>
          <w:szCs w:val="24"/>
          <w:lang w:val="es-ES"/>
        </w:rPr>
        <w:t xml:space="preserve">Paso 6. Si </w:t>
      </w:r>
      <m:oMath>
        <m:d>
          <m:dPr>
            <m:begChr m:val="‖"/>
            <m:endChr m:val="‖"/>
            <m:ctrlPr>
              <w:rPr>
                <w:rFonts w:ascii="Cambria Math" w:hAnsi="Cambria Math" w:cs="Times New Roman"/>
                <w:i/>
                <w:szCs w:val="24"/>
                <w:lang w:val="es-ES"/>
              </w:rPr>
            </m:ctrlPr>
          </m:dPr>
          <m:e>
            <m:r>
              <w:rPr>
                <w:rFonts w:ascii="Cambria Math" w:hAnsi="Cambria Math" w:cs="Times New Roman"/>
                <w:szCs w:val="24"/>
                <w:lang w:val="es-ES"/>
              </w:rPr>
              <m:t>y</m:t>
            </m:r>
          </m:e>
        </m:d>
        <m:r>
          <w:rPr>
            <w:rFonts w:ascii="Cambria Math" w:hAnsi="Cambria Math" w:cs="Times New Roman"/>
            <w:szCs w:val="24"/>
            <w:lang w:val="es-ES"/>
          </w:rPr>
          <m:t>&lt;TOL</m:t>
        </m:r>
      </m:oMath>
      <w:r w:rsidRPr="00CC7F89">
        <w:rPr>
          <w:rFonts w:cs="Times New Roman"/>
          <w:szCs w:val="24"/>
          <w:lang w:val="es-ES"/>
        </w:rPr>
        <w:t xml:space="preserve"> entonces SALIDA </w:t>
      </w:r>
      <w:r w:rsidR="003D088A" w:rsidRPr="00CC7F89">
        <w:rPr>
          <w:rFonts w:cs="Times New Roman"/>
          <w:szCs w:val="24"/>
          <w:lang w:val="es-ES"/>
        </w:rPr>
        <w:t>(</w:t>
      </w:r>
      <w:r w:rsidRPr="00CC7F89">
        <w:rPr>
          <w:rFonts w:cs="Times New Roman"/>
          <w:szCs w:val="24"/>
          <w:lang w:val="es-ES"/>
        </w:rPr>
        <w:t>x</w:t>
      </w:r>
      <w:r w:rsidR="003D088A" w:rsidRPr="00CC7F89">
        <w:rPr>
          <w:rFonts w:cs="Times New Roman"/>
          <w:szCs w:val="24"/>
          <w:lang w:val="es-ES"/>
        </w:rPr>
        <w:t>)</w:t>
      </w:r>
      <w:r w:rsidRPr="00CC7F89">
        <w:rPr>
          <w:rFonts w:cs="Times New Roman"/>
          <w:szCs w:val="24"/>
          <w:lang w:val="es-ES"/>
        </w:rPr>
        <w:t>; PARE.</w:t>
      </w:r>
    </w:p>
    <w:p w14:paraId="26B09A18" w14:textId="3B25031C" w:rsidR="006254E8" w:rsidRPr="00CC7F89" w:rsidRDefault="006254E8" w:rsidP="00CC7F89">
      <w:pPr>
        <w:spacing w:after="0" w:line="480" w:lineRule="auto"/>
        <w:ind w:firstLine="708"/>
        <w:jc w:val="left"/>
        <w:rPr>
          <w:rFonts w:cs="Times New Roman"/>
          <w:szCs w:val="24"/>
          <w:lang w:val="es-ES"/>
        </w:rPr>
      </w:pPr>
      <w:r w:rsidRPr="00CC7F89">
        <w:rPr>
          <w:rFonts w:cs="Times New Roman"/>
          <w:szCs w:val="24"/>
          <w:lang w:val="es-ES"/>
        </w:rPr>
        <w:t>Paso 7. Determin</w:t>
      </w:r>
      <w:r w:rsidR="00DC780F">
        <w:rPr>
          <w:rFonts w:cs="Times New Roman"/>
          <w:szCs w:val="24"/>
          <w:lang w:val="es-ES"/>
        </w:rPr>
        <w:t>ar,</w:t>
      </w:r>
      <w:r w:rsidRPr="00CC7F89">
        <w:rPr>
          <w:rFonts w:cs="Times New Roman"/>
          <w:szCs w:val="24"/>
          <w:lang w:val="es-ES"/>
        </w:rPr>
        <w:t xml:space="preserve"> </w:t>
      </w:r>
      <m:oMath>
        <m:r>
          <w:rPr>
            <w:rFonts w:ascii="Cambria Math" w:hAnsi="Cambria Math" w:cs="Times New Roman"/>
            <w:szCs w:val="24"/>
            <w:lang w:val="es-ES"/>
          </w:rPr>
          <m:t>k=k+1</m:t>
        </m:r>
      </m:oMath>
      <w:r w:rsidRPr="00CC7F89">
        <w:rPr>
          <w:rFonts w:cs="Times New Roman"/>
          <w:szCs w:val="24"/>
          <w:lang w:val="es-ES"/>
        </w:rPr>
        <w:t>.</w:t>
      </w:r>
    </w:p>
    <w:p w14:paraId="4CB3C16C" w14:textId="79BBBDCB" w:rsidR="006254E8" w:rsidRPr="00CC7F89" w:rsidRDefault="006254E8" w:rsidP="00CC7F89">
      <w:pPr>
        <w:spacing w:after="0" w:line="480" w:lineRule="auto"/>
        <w:jc w:val="left"/>
        <w:rPr>
          <w:rFonts w:cs="Times New Roman"/>
          <w:szCs w:val="24"/>
          <w:lang w:val="es-ES"/>
        </w:rPr>
      </w:pPr>
      <w:r w:rsidRPr="00CC7F89">
        <w:rPr>
          <w:rFonts w:cs="Times New Roman"/>
          <w:szCs w:val="24"/>
          <w:lang w:val="es-ES"/>
        </w:rPr>
        <w:t>Paso 8. Salida</w:t>
      </w:r>
      <w:r w:rsidR="003D088A" w:rsidRPr="00CC7F89">
        <w:rPr>
          <w:rFonts w:cs="Times New Roman"/>
          <w:szCs w:val="24"/>
          <w:lang w:val="es-ES"/>
        </w:rPr>
        <w:t xml:space="preserve"> (‘Número máximo de iteraciones excedido</w:t>
      </w:r>
      <w:r w:rsidR="008262F1" w:rsidRPr="00CC7F89">
        <w:rPr>
          <w:rFonts w:cs="Times New Roman"/>
          <w:szCs w:val="24"/>
          <w:lang w:val="es-ES"/>
        </w:rPr>
        <w:t>.</w:t>
      </w:r>
      <w:r w:rsidR="003D088A" w:rsidRPr="00CC7F89">
        <w:rPr>
          <w:rFonts w:cs="Times New Roman"/>
          <w:szCs w:val="24"/>
          <w:lang w:val="es-ES"/>
        </w:rPr>
        <w:t>’); PARE</w:t>
      </w:r>
      <w:r w:rsidR="0088195E" w:rsidRPr="00CC7F89">
        <w:rPr>
          <w:rFonts w:cs="Times New Roman"/>
          <w:szCs w:val="24"/>
          <w:lang w:val="es-ES"/>
        </w:rPr>
        <w:t>.</w:t>
      </w:r>
    </w:p>
    <w:p w14:paraId="357F7A96" w14:textId="05095384" w:rsidR="004B3C29" w:rsidRPr="00CC7F89" w:rsidRDefault="004B3C29" w:rsidP="00CC7F89">
      <w:pPr>
        <w:pStyle w:val="Ttulo2"/>
      </w:pPr>
      <w:bookmarkStart w:id="13" w:name="_Toc157025832"/>
      <w:r w:rsidRPr="00CC7F89">
        <w:lastRenderedPageBreak/>
        <w:t xml:space="preserve">Método de </w:t>
      </w:r>
      <w:r w:rsidR="00DC780F">
        <w:t>C</w:t>
      </w:r>
      <w:r w:rsidRPr="00CC7F89">
        <w:t>uasi-Newton</w:t>
      </w:r>
      <w:bookmarkEnd w:id="13"/>
    </w:p>
    <w:p w14:paraId="212E6CC8" w14:textId="77777777" w:rsidR="00CA477F" w:rsidRPr="00CC7F89" w:rsidRDefault="00CA477F" w:rsidP="00CA477F">
      <w:pPr>
        <w:spacing w:after="0" w:line="480" w:lineRule="auto"/>
        <w:ind w:firstLine="708"/>
        <w:jc w:val="left"/>
        <w:rPr>
          <w:rFonts w:cs="Times New Roman"/>
          <w:szCs w:val="24"/>
          <w:lang w:val="es-ES"/>
        </w:rPr>
      </w:pPr>
      <w:r w:rsidRPr="00CC7F89">
        <w:rPr>
          <w:rFonts w:cs="Times New Roman"/>
          <w:szCs w:val="24"/>
          <w:lang w:val="es-ES"/>
        </w:rPr>
        <w:t xml:space="preserve">Para aproximar la solución del sistema no lineal </w:t>
      </w:r>
      <m:oMath>
        <m:r>
          <w:rPr>
            <w:rFonts w:ascii="Cambria Math" w:hAnsi="Cambria Math" w:cs="Times New Roman"/>
            <w:szCs w:val="24"/>
            <w:lang w:val="es-ES"/>
          </w:rPr>
          <m:t>F</m:t>
        </m:r>
        <m:d>
          <m:dPr>
            <m:ctrlPr>
              <w:rPr>
                <w:rFonts w:ascii="Cambria Math" w:hAnsi="Cambria Math" w:cs="Times New Roman"/>
                <w:i/>
                <w:szCs w:val="24"/>
                <w:lang w:val="es-ES"/>
              </w:rPr>
            </m:ctrlPr>
          </m:dPr>
          <m:e>
            <m:r>
              <w:rPr>
                <w:rFonts w:ascii="Cambria Math" w:hAnsi="Cambria Math" w:cs="Times New Roman"/>
                <w:szCs w:val="24"/>
                <w:lang w:val="es-ES"/>
              </w:rPr>
              <m:t>x</m:t>
            </m:r>
          </m:e>
        </m:d>
        <m:r>
          <w:rPr>
            <w:rFonts w:ascii="Cambria Math" w:hAnsi="Cambria Math" w:cs="Times New Roman"/>
            <w:szCs w:val="24"/>
            <w:lang w:val="es-ES"/>
          </w:rPr>
          <m:t>=0</m:t>
        </m:r>
      </m:oMath>
      <w:r w:rsidRPr="00CC7F89">
        <w:rPr>
          <w:rFonts w:cs="Times New Roman"/>
          <w:szCs w:val="24"/>
          <w:lang w:val="es-ES"/>
        </w:rPr>
        <w:t xml:space="preserve">, dada una aproximación inicial </w:t>
      </w:r>
      <m:oMath>
        <m:r>
          <w:rPr>
            <w:rFonts w:ascii="Cambria Math" w:hAnsi="Cambria Math" w:cs="Times New Roman"/>
            <w:szCs w:val="24"/>
            <w:lang w:val="es-ES"/>
          </w:rPr>
          <m:t>x</m:t>
        </m:r>
      </m:oMath>
      <w:r w:rsidRPr="00CC7F89">
        <w:rPr>
          <w:rFonts w:cs="Times New Roman"/>
          <w:szCs w:val="24"/>
          <w:lang w:val="es-ES"/>
        </w:rPr>
        <w:t>:</w:t>
      </w:r>
    </w:p>
    <w:p w14:paraId="0D0FFC97" w14:textId="77777777" w:rsidR="00CA477F" w:rsidRPr="00CC7F89" w:rsidRDefault="00CA477F" w:rsidP="00CA477F">
      <w:pPr>
        <w:spacing w:after="0" w:line="480" w:lineRule="auto"/>
        <w:jc w:val="left"/>
        <w:rPr>
          <w:rFonts w:cs="Times New Roman"/>
          <w:szCs w:val="24"/>
          <w:lang w:val="es-ES"/>
        </w:rPr>
      </w:pPr>
      <w:r w:rsidRPr="00CC7F89">
        <w:rPr>
          <w:rFonts w:cs="Times New Roman"/>
          <w:szCs w:val="24"/>
          <w:lang w:val="es-ES"/>
        </w:rPr>
        <w:t xml:space="preserve">Entrada: número </w:t>
      </w:r>
      <m:oMath>
        <m:r>
          <w:rPr>
            <w:rFonts w:ascii="Cambria Math" w:hAnsi="Cambria Math" w:cs="Times New Roman"/>
            <w:szCs w:val="24"/>
            <w:lang w:val="es-ES"/>
          </w:rPr>
          <m:t>n</m:t>
        </m:r>
      </m:oMath>
      <w:r w:rsidRPr="00CC7F89">
        <w:rPr>
          <w:rFonts w:cs="Times New Roman"/>
          <w:szCs w:val="24"/>
          <w:lang w:val="es-ES"/>
        </w:rPr>
        <w:t xml:space="preserve"> de ecuaciones y valores desconocidos; aproximación inicial </w:t>
      </w:r>
      <m:oMath>
        <m:r>
          <w:rPr>
            <w:rFonts w:ascii="Cambria Math" w:hAnsi="Cambria Math" w:cs="Times New Roman"/>
            <w:szCs w:val="24"/>
            <w:lang w:val="es-ES"/>
          </w:rPr>
          <m:t>x=</m:t>
        </m:r>
        <m:sSup>
          <m:sSupPr>
            <m:ctrlPr>
              <w:rPr>
                <w:rFonts w:ascii="Cambria Math" w:hAnsi="Cambria Math" w:cs="Times New Roman"/>
                <w:i/>
                <w:szCs w:val="24"/>
                <w:lang w:val="es-ES"/>
              </w:rPr>
            </m:ctrlPr>
          </m:sSupPr>
          <m:e>
            <m:d>
              <m:dPr>
                <m:ctrlPr>
                  <w:rPr>
                    <w:rFonts w:ascii="Cambria Math" w:hAnsi="Cambria Math" w:cs="Times New Roman"/>
                    <w:i/>
                    <w:szCs w:val="24"/>
                    <w:lang w:val="es-ES"/>
                  </w:rPr>
                </m:ctrlPr>
              </m:dPr>
              <m:e>
                <m:sSub>
                  <m:sSubPr>
                    <m:ctrlPr>
                      <w:rPr>
                        <w:rFonts w:ascii="Cambria Math" w:hAnsi="Cambria Math" w:cs="Times New Roman"/>
                        <w:i/>
                        <w:szCs w:val="24"/>
                        <w:lang w:val="es-ES"/>
                      </w:rPr>
                    </m:ctrlPr>
                  </m:sSubPr>
                  <m:e>
                    <m:r>
                      <w:rPr>
                        <w:rFonts w:ascii="Cambria Math" w:hAnsi="Cambria Math" w:cs="Times New Roman"/>
                        <w:szCs w:val="24"/>
                        <w:lang w:val="es-ES"/>
                      </w:rPr>
                      <m:t>x</m:t>
                    </m:r>
                  </m:e>
                  <m:sub>
                    <m:r>
                      <w:rPr>
                        <w:rFonts w:ascii="Cambria Math" w:hAnsi="Cambria Math" w:cs="Times New Roman"/>
                        <w:szCs w:val="24"/>
                        <w:lang w:val="es-ES"/>
                      </w:rPr>
                      <m:t>1</m:t>
                    </m:r>
                  </m:sub>
                </m:sSub>
                <m:r>
                  <w:rPr>
                    <w:rFonts w:ascii="Cambria Math" w:hAnsi="Cambria Math" w:cs="Times New Roman"/>
                    <w:szCs w:val="24"/>
                    <w:lang w:val="es-ES"/>
                  </w:rPr>
                  <m:t>,…,</m:t>
                </m:r>
                <m:sSub>
                  <m:sSubPr>
                    <m:ctrlPr>
                      <w:rPr>
                        <w:rFonts w:ascii="Cambria Math" w:hAnsi="Cambria Math" w:cs="Times New Roman"/>
                        <w:i/>
                        <w:szCs w:val="24"/>
                        <w:lang w:val="es-ES"/>
                      </w:rPr>
                    </m:ctrlPr>
                  </m:sSubPr>
                  <m:e>
                    <m:r>
                      <w:rPr>
                        <w:rFonts w:ascii="Cambria Math" w:hAnsi="Cambria Math" w:cs="Times New Roman"/>
                        <w:szCs w:val="24"/>
                        <w:lang w:val="es-ES"/>
                      </w:rPr>
                      <m:t>x</m:t>
                    </m:r>
                  </m:e>
                  <m:sub>
                    <m:r>
                      <w:rPr>
                        <w:rFonts w:ascii="Cambria Math" w:hAnsi="Cambria Math" w:cs="Times New Roman"/>
                        <w:szCs w:val="24"/>
                        <w:lang w:val="es-ES"/>
                      </w:rPr>
                      <m:t>n</m:t>
                    </m:r>
                  </m:sub>
                </m:sSub>
              </m:e>
            </m:d>
          </m:e>
          <m:sup>
            <m:r>
              <w:rPr>
                <w:rFonts w:ascii="Cambria Math" w:hAnsi="Cambria Math" w:cs="Times New Roman"/>
                <w:szCs w:val="24"/>
                <w:lang w:val="es-ES"/>
              </w:rPr>
              <m:t>t</m:t>
            </m:r>
          </m:sup>
        </m:sSup>
      </m:oMath>
      <w:r w:rsidRPr="00CC7F89">
        <w:rPr>
          <w:rFonts w:cs="Times New Roman"/>
          <w:szCs w:val="24"/>
          <w:lang w:val="es-ES"/>
        </w:rPr>
        <w:t xml:space="preserve">, tolerancia </w:t>
      </w:r>
      <m:oMath>
        <m:r>
          <w:rPr>
            <w:rFonts w:ascii="Cambria Math" w:hAnsi="Cambria Math" w:cs="Times New Roman"/>
            <w:szCs w:val="24"/>
            <w:lang w:val="es-ES"/>
          </w:rPr>
          <m:t>TOL</m:t>
        </m:r>
      </m:oMath>
      <w:r w:rsidRPr="00CC7F89">
        <w:rPr>
          <w:rFonts w:cs="Times New Roman"/>
          <w:szCs w:val="24"/>
          <w:lang w:val="es-ES"/>
        </w:rPr>
        <w:t xml:space="preserve">; número máximo de iteraciones </w:t>
      </w:r>
      <m:oMath>
        <m:r>
          <w:rPr>
            <w:rFonts w:ascii="Cambria Math" w:hAnsi="Cambria Math" w:cs="Times New Roman"/>
            <w:szCs w:val="24"/>
            <w:lang w:val="es-ES"/>
          </w:rPr>
          <m:t>N</m:t>
        </m:r>
      </m:oMath>
      <w:r w:rsidRPr="00CC7F89">
        <w:rPr>
          <w:rFonts w:cs="Times New Roman"/>
          <w:szCs w:val="24"/>
          <w:lang w:val="es-ES"/>
        </w:rPr>
        <w:t>.</w:t>
      </w:r>
    </w:p>
    <w:p w14:paraId="3959EEB8" w14:textId="77777777" w:rsidR="00CA477F" w:rsidRPr="00CC7F89" w:rsidRDefault="00CA477F" w:rsidP="00CA477F">
      <w:pPr>
        <w:spacing w:after="0" w:line="480" w:lineRule="auto"/>
        <w:jc w:val="left"/>
        <w:rPr>
          <w:rFonts w:cs="Times New Roman"/>
          <w:szCs w:val="24"/>
          <w:lang w:val="es-ES"/>
        </w:rPr>
      </w:pPr>
      <w:r w:rsidRPr="00CC7F89">
        <w:rPr>
          <w:rFonts w:cs="Times New Roman"/>
          <w:szCs w:val="24"/>
          <w:lang w:val="es-ES"/>
        </w:rPr>
        <w:t xml:space="preserve">Salida: </w:t>
      </w:r>
      <w:r>
        <w:rPr>
          <w:rFonts w:cs="Times New Roman"/>
          <w:szCs w:val="24"/>
          <w:lang w:val="es-ES"/>
        </w:rPr>
        <w:t>S</w:t>
      </w:r>
      <w:r w:rsidRPr="00CC7F89">
        <w:rPr>
          <w:rFonts w:cs="Times New Roman"/>
          <w:szCs w:val="24"/>
          <w:lang w:val="es-ES"/>
        </w:rPr>
        <w:t xml:space="preserve">olución aproximada </w:t>
      </w:r>
      <m:oMath>
        <m:r>
          <w:rPr>
            <w:rFonts w:ascii="Cambria Math" w:hAnsi="Cambria Math" w:cs="Times New Roman"/>
            <w:szCs w:val="24"/>
            <w:lang w:val="es-ES"/>
          </w:rPr>
          <m:t>x=</m:t>
        </m:r>
        <m:sSup>
          <m:sSupPr>
            <m:ctrlPr>
              <w:rPr>
                <w:rFonts w:ascii="Cambria Math" w:hAnsi="Cambria Math" w:cs="Times New Roman"/>
                <w:i/>
                <w:szCs w:val="24"/>
                <w:lang w:val="es-ES"/>
              </w:rPr>
            </m:ctrlPr>
          </m:sSupPr>
          <m:e>
            <m:d>
              <m:dPr>
                <m:ctrlPr>
                  <w:rPr>
                    <w:rFonts w:ascii="Cambria Math" w:hAnsi="Cambria Math" w:cs="Times New Roman"/>
                    <w:i/>
                    <w:szCs w:val="24"/>
                    <w:lang w:val="es-ES"/>
                  </w:rPr>
                </m:ctrlPr>
              </m:dPr>
              <m:e>
                <m:sSub>
                  <m:sSubPr>
                    <m:ctrlPr>
                      <w:rPr>
                        <w:rFonts w:ascii="Cambria Math" w:hAnsi="Cambria Math" w:cs="Times New Roman"/>
                        <w:i/>
                        <w:szCs w:val="24"/>
                        <w:lang w:val="es-ES"/>
                      </w:rPr>
                    </m:ctrlPr>
                  </m:sSubPr>
                  <m:e>
                    <m:r>
                      <w:rPr>
                        <w:rFonts w:ascii="Cambria Math" w:hAnsi="Cambria Math" w:cs="Times New Roman"/>
                        <w:szCs w:val="24"/>
                        <w:lang w:val="es-ES"/>
                      </w:rPr>
                      <m:t>x</m:t>
                    </m:r>
                  </m:e>
                  <m:sub>
                    <m:r>
                      <w:rPr>
                        <w:rFonts w:ascii="Cambria Math" w:hAnsi="Cambria Math" w:cs="Times New Roman"/>
                        <w:szCs w:val="24"/>
                        <w:lang w:val="es-ES"/>
                      </w:rPr>
                      <m:t>1</m:t>
                    </m:r>
                  </m:sub>
                </m:sSub>
                <m:r>
                  <w:rPr>
                    <w:rFonts w:ascii="Cambria Math" w:hAnsi="Cambria Math" w:cs="Times New Roman"/>
                    <w:szCs w:val="24"/>
                    <w:lang w:val="es-ES"/>
                  </w:rPr>
                  <m:t>,…,</m:t>
                </m:r>
                <m:sSub>
                  <m:sSubPr>
                    <m:ctrlPr>
                      <w:rPr>
                        <w:rFonts w:ascii="Cambria Math" w:hAnsi="Cambria Math" w:cs="Times New Roman"/>
                        <w:i/>
                        <w:szCs w:val="24"/>
                        <w:lang w:val="es-ES"/>
                      </w:rPr>
                    </m:ctrlPr>
                  </m:sSubPr>
                  <m:e>
                    <m:r>
                      <w:rPr>
                        <w:rFonts w:ascii="Cambria Math" w:hAnsi="Cambria Math" w:cs="Times New Roman"/>
                        <w:szCs w:val="24"/>
                        <w:lang w:val="es-ES"/>
                      </w:rPr>
                      <m:t>x</m:t>
                    </m:r>
                  </m:e>
                  <m:sub>
                    <m:r>
                      <w:rPr>
                        <w:rFonts w:ascii="Cambria Math" w:hAnsi="Cambria Math" w:cs="Times New Roman"/>
                        <w:szCs w:val="24"/>
                        <w:lang w:val="es-ES"/>
                      </w:rPr>
                      <m:t>n</m:t>
                    </m:r>
                  </m:sub>
                </m:sSub>
              </m:e>
            </m:d>
          </m:e>
          <m:sup>
            <m:r>
              <w:rPr>
                <w:rFonts w:ascii="Cambria Math" w:hAnsi="Cambria Math" w:cs="Times New Roman"/>
                <w:szCs w:val="24"/>
                <w:lang w:val="es-ES"/>
              </w:rPr>
              <m:t>t</m:t>
            </m:r>
          </m:sup>
        </m:sSup>
      </m:oMath>
      <w:r w:rsidRPr="00CC7F89">
        <w:rPr>
          <w:rFonts w:cs="Times New Roman"/>
          <w:szCs w:val="24"/>
          <w:lang w:val="es-ES"/>
        </w:rPr>
        <w:t xml:space="preserve"> o un mensaje que indi</w:t>
      </w:r>
      <w:r>
        <w:rPr>
          <w:rFonts w:cs="Times New Roman"/>
          <w:szCs w:val="24"/>
          <w:lang w:val="es-ES"/>
        </w:rPr>
        <w:t>que</w:t>
      </w:r>
      <w:r w:rsidRPr="00CC7F89">
        <w:rPr>
          <w:rFonts w:cs="Times New Roman"/>
          <w:szCs w:val="24"/>
          <w:lang w:val="es-ES"/>
        </w:rPr>
        <w:t xml:space="preserve"> que se excedió el número de iteraciones.</w:t>
      </w:r>
    </w:p>
    <w:p w14:paraId="4A27D5B8" w14:textId="39651440" w:rsidR="00CA477F" w:rsidRPr="00CC7F89" w:rsidRDefault="00CA477F" w:rsidP="00CA477F">
      <w:pPr>
        <w:spacing w:after="0" w:line="480" w:lineRule="auto"/>
        <w:jc w:val="left"/>
        <w:rPr>
          <w:rFonts w:cs="Times New Roman"/>
          <w:szCs w:val="24"/>
          <w:lang w:val="es-ES"/>
        </w:rPr>
      </w:pPr>
      <w:r w:rsidRPr="00CC7F89">
        <w:rPr>
          <w:rFonts w:cs="Times New Roman"/>
          <w:szCs w:val="24"/>
          <w:lang w:val="es-ES"/>
        </w:rPr>
        <w:t>Paso 1. Determin</w:t>
      </w:r>
      <w:r>
        <w:rPr>
          <w:rFonts w:cs="Times New Roman"/>
          <w:szCs w:val="24"/>
          <w:lang w:val="es-ES"/>
        </w:rPr>
        <w:t>ar,</w:t>
      </w:r>
      <w:r w:rsidR="00011B4A">
        <w:rPr>
          <w:rFonts w:cs="Times New Roman"/>
          <w:szCs w:val="24"/>
          <w:lang w:val="es-ES"/>
        </w:rPr>
        <w:t xml:space="preserve"> </w:t>
      </w:r>
      <m:oMath>
        <m:sSub>
          <m:sSubPr>
            <m:ctrlPr>
              <w:rPr>
                <w:rFonts w:ascii="Cambria Math" w:hAnsi="Cambria Math" w:cs="Times New Roman"/>
                <w:i/>
                <w:szCs w:val="24"/>
                <w:lang w:val="es-ES"/>
              </w:rPr>
            </m:ctrlPr>
          </m:sSubPr>
          <m:e>
            <m:r>
              <w:rPr>
                <w:rFonts w:ascii="Cambria Math" w:hAnsi="Cambria Math" w:cs="Times New Roman"/>
                <w:szCs w:val="24"/>
                <w:lang w:val="es-ES"/>
              </w:rPr>
              <m:t>A</m:t>
            </m:r>
          </m:e>
          <m:sub>
            <m:r>
              <w:rPr>
                <w:rFonts w:ascii="Cambria Math" w:hAnsi="Cambria Math" w:cs="Times New Roman"/>
                <w:szCs w:val="24"/>
                <w:lang w:val="es-ES"/>
              </w:rPr>
              <m:t>0</m:t>
            </m:r>
          </m:sub>
        </m:sSub>
        <m:r>
          <w:rPr>
            <w:rFonts w:ascii="Cambria Math" w:hAnsi="Cambria Math" w:cs="Times New Roman"/>
            <w:szCs w:val="24"/>
            <w:lang w:val="es-ES"/>
          </w:rPr>
          <m:t>= J</m:t>
        </m:r>
        <m:d>
          <m:dPr>
            <m:ctrlPr>
              <w:rPr>
                <w:rFonts w:ascii="Cambria Math" w:hAnsi="Cambria Math" w:cs="Times New Roman"/>
                <w:i/>
                <w:szCs w:val="24"/>
                <w:lang w:val="es-ES"/>
              </w:rPr>
            </m:ctrlPr>
          </m:dPr>
          <m:e>
            <m:r>
              <w:rPr>
                <w:rFonts w:ascii="Cambria Math" w:hAnsi="Cambria Math" w:cs="Times New Roman"/>
                <w:szCs w:val="24"/>
                <w:lang w:val="es-ES"/>
              </w:rPr>
              <m:t>x</m:t>
            </m:r>
          </m:e>
        </m:d>
      </m:oMath>
      <w:r w:rsidR="00011B4A">
        <w:rPr>
          <w:rFonts w:eastAsiaTheme="minorEastAsia" w:cs="Times New Roman"/>
          <w:szCs w:val="24"/>
          <w:lang w:val="es-ES"/>
        </w:rPr>
        <w:t xml:space="preserve">, donde </w:t>
      </w:r>
      <m:oMath>
        <m:sSub>
          <m:sSubPr>
            <m:ctrlPr>
              <w:rPr>
                <w:rFonts w:ascii="Cambria Math" w:hAnsi="Cambria Math" w:cs="Times New Roman"/>
                <w:i/>
                <w:szCs w:val="24"/>
                <w:lang w:val="es-ES"/>
              </w:rPr>
            </m:ctrlPr>
          </m:sSubPr>
          <m:e>
            <m:r>
              <w:rPr>
                <w:rFonts w:ascii="Cambria Math" w:hAnsi="Cambria Math" w:cs="Times New Roman"/>
                <w:szCs w:val="24"/>
                <w:lang w:val="es-ES"/>
              </w:rPr>
              <m:t>J</m:t>
            </m:r>
            <m:d>
              <m:dPr>
                <m:ctrlPr>
                  <w:rPr>
                    <w:rFonts w:ascii="Cambria Math" w:hAnsi="Cambria Math" w:cs="Times New Roman"/>
                    <w:i/>
                    <w:szCs w:val="24"/>
                    <w:lang w:val="es-ES"/>
                  </w:rPr>
                </m:ctrlPr>
              </m:dPr>
              <m:e>
                <m:r>
                  <w:rPr>
                    <w:rFonts w:ascii="Cambria Math" w:hAnsi="Cambria Math" w:cs="Times New Roman"/>
                    <w:szCs w:val="24"/>
                    <w:lang w:val="es-ES"/>
                  </w:rPr>
                  <m:t>x</m:t>
                </m:r>
              </m:e>
            </m:d>
          </m:e>
          <m:sub>
            <m:r>
              <w:rPr>
                <w:rFonts w:ascii="Cambria Math" w:hAnsi="Cambria Math" w:cs="Times New Roman"/>
                <w:szCs w:val="24"/>
                <w:lang w:val="es-ES"/>
              </w:rPr>
              <m:t>i,j</m:t>
            </m:r>
          </m:sub>
        </m:sSub>
        <m:r>
          <w:rPr>
            <w:rFonts w:ascii="Cambria Math" w:hAnsi="Cambria Math" w:cs="Times New Roman"/>
            <w:szCs w:val="24"/>
            <w:lang w:val="es-ES"/>
          </w:rPr>
          <m:t>=</m:t>
        </m:r>
        <m:d>
          <m:dPr>
            <m:ctrlPr>
              <w:rPr>
                <w:rFonts w:ascii="Cambria Math" w:hAnsi="Cambria Math" w:cs="Times New Roman"/>
                <w:i/>
                <w:szCs w:val="24"/>
                <w:lang w:val="es-ES"/>
              </w:rPr>
            </m:ctrlPr>
          </m:dPr>
          <m:e>
            <m:f>
              <m:fPr>
                <m:type m:val="lin"/>
                <m:ctrlPr>
                  <w:rPr>
                    <w:rFonts w:ascii="Cambria Math" w:hAnsi="Cambria Math" w:cs="Times New Roman"/>
                    <w:i/>
                    <w:szCs w:val="24"/>
                    <w:lang w:val="es-ES"/>
                  </w:rPr>
                </m:ctrlPr>
              </m:fPr>
              <m:num>
                <m:r>
                  <w:rPr>
                    <w:rFonts w:ascii="Cambria Math" w:hAnsi="Cambria Math" w:cs="Times New Roman"/>
                    <w:szCs w:val="24"/>
                    <w:lang w:val="es-ES"/>
                  </w:rPr>
                  <m:t>∂</m:t>
                </m:r>
                <m:sSub>
                  <m:sSubPr>
                    <m:ctrlPr>
                      <w:rPr>
                        <w:rFonts w:ascii="Cambria Math" w:hAnsi="Cambria Math" w:cs="Times New Roman"/>
                        <w:i/>
                        <w:szCs w:val="24"/>
                        <w:lang w:val="es-ES"/>
                      </w:rPr>
                    </m:ctrlPr>
                  </m:sSubPr>
                  <m:e>
                    <m:r>
                      <w:rPr>
                        <w:rFonts w:ascii="Cambria Math" w:hAnsi="Cambria Math" w:cs="Times New Roman"/>
                        <w:szCs w:val="24"/>
                        <w:lang w:val="es-ES"/>
                      </w:rPr>
                      <m:t>f</m:t>
                    </m:r>
                  </m:e>
                  <m:sub>
                    <m:r>
                      <w:rPr>
                        <w:rFonts w:ascii="Cambria Math" w:hAnsi="Cambria Math" w:cs="Times New Roman"/>
                        <w:szCs w:val="24"/>
                        <w:lang w:val="es-ES"/>
                      </w:rPr>
                      <m:t>i</m:t>
                    </m:r>
                  </m:sub>
                </m:sSub>
                <m:d>
                  <m:dPr>
                    <m:ctrlPr>
                      <w:rPr>
                        <w:rFonts w:ascii="Cambria Math" w:hAnsi="Cambria Math" w:cs="Times New Roman"/>
                        <w:i/>
                        <w:szCs w:val="24"/>
                        <w:lang w:val="es-ES"/>
                      </w:rPr>
                    </m:ctrlPr>
                  </m:dPr>
                  <m:e>
                    <m:r>
                      <w:rPr>
                        <w:rFonts w:ascii="Cambria Math" w:hAnsi="Cambria Math" w:cs="Times New Roman"/>
                        <w:szCs w:val="24"/>
                        <w:lang w:val="es-ES"/>
                      </w:rPr>
                      <m:t>x</m:t>
                    </m:r>
                  </m:e>
                </m:d>
              </m:num>
              <m:den>
                <m:r>
                  <w:rPr>
                    <w:rFonts w:ascii="Cambria Math" w:hAnsi="Cambria Math" w:cs="Times New Roman"/>
                    <w:szCs w:val="24"/>
                    <w:lang w:val="es-ES"/>
                  </w:rPr>
                  <m:t>∂</m:t>
                </m:r>
                <m:sSub>
                  <m:sSubPr>
                    <m:ctrlPr>
                      <w:rPr>
                        <w:rFonts w:ascii="Cambria Math" w:hAnsi="Cambria Math" w:cs="Times New Roman"/>
                        <w:i/>
                        <w:szCs w:val="24"/>
                        <w:lang w:val="es-ES"/>
                      </w:rPr>
                    </m:ctrlPr>
                  </m:sSubPr>
                  <m:e>
                    <m:r>
                      <w:rPr>
                        <w:rFonts w:ascii="Cambria Math" w:hAnsi="Cambria Math" w:cs="Times New Roman"/>
                        <w:szCs w:val="24"/>
                        <w:lang w:val="es-ES"/>
                      </w:rPr>
                      <m:t>x</m:t>
                    </m:r>
                  </m:e>
                  <m:sub>
                    <m:r>
                      <w:rPr>
                        <w:rFonts w:ascii="Cambria Math" w:hAnsi="Cambria Math" w:cs="Times New Roman"/>
                        <w:szCs w:val="24"/>
                        <w:lang w:val="es-ES"/>
                      </w:rPr>
                      <m:t>j</m:t>
                    </m:r>
                  </m:sub>
                </m:sSub>
              </m:den>
            </m:f>
          </m:e>
        </m:d>
      </m:oMath>
      <w:r w:rsidR="00011B4A" w:rsidRPr="00CC7F89">
        <w:rPr>
          <w:rFonts w:cs="Times New Roman"/>
          <w:szCs w:val="24"/>
          <w:lang w:val="es-ES"/>
        </w:rPr>
        <w:t xml:space="preserve"> para </w:t>
      </w:r>
      <m:oMath>
        <m:r>
          <w:rPr>
            <w:rFonts w:ascii="Cambria Math" w:hAnsi="Cambria Math" w:cs="Times New Roman"/>
            <w:szCs w:val="24"/>
            <w:lang w:val="es-ES"/>
          </w:rPr>
          <m:t>1≤i</m:t>
        </m:r>
      </m:oMath>
      <w:r w:rsidR="00011B4A" w:rsidRPr="00CC7F89">
        <w:rPr>
          <w:rFonts w:eastAsiaTheme="minorEastAsia" w:cs="Times New Roman"/>
          <w:szCs w:val="24"/>
          <w:lang w:val="es-ES"/>
        </w:rPr>
        <w:t xml:space="preserve">, </w:t>
      </w:r>
      <m:oMath>
        <m:r>
          <w:rPr>
            <w:rFonts w:ascii="Cambria Math" w:eastAsiaTheme="minorEastAsia" w:hAnsi="Cambria Math" w:cs="Times New Roman"/>
            <w:szCs w:val="24"/>
            <w:lang w:val="es-ES"/>
          </w:rPr>
          <m:t>j≤n</m:t>
        </m:r>
      </m:oMath>
      <w:r w:rsidR="00011B4A">
        <w:rPr>
          <w:rFonts w:cs="Times New Roman"/>
          <w:szCs w:val="24"/>
          <w:lang w:val="es-ES"/>
        </w:rPr>
        <w:t xml:space="preserve">; </w:t>
      </w:r>
      <m:oMath>
        <m:r>
          <w:rPr>
            <w:rFonts w:ascii="Cambria Math" w:hAnsi="Cambria Math" w:cs="Times New Roman"/>
            <w:szCs w:val="24"/>
            <w:lang w:val="es-ES"/>
          </w:rPr>
          <m:t>v=F</m:t>
        </m:r>
        <m:d>
          <m:dPr>
            <m:ctrlPr>
              <w:rPr>
                <w:rFonts w:ascii="Cambria Math" w:hAnsi="Cambria Math" w:cs="Times New Roman"/>
                <w:i/>
                <w:szCs w:val="24"/>
                <w:lang w:val="es-ES"/>
              </w:rPr>
            </m:ctrlPr>
          </m:dPr>
          <m:e>
            <m:r>
              <w:rPr>
                <w:rFonts w:ascii="Cambria Math" w:hAnsi="Cambria Math" w:cs="Times New Roman"/>
                <w:szCs w:val="24"/>
                <w:lang w:val="es-ES"/>
              </w:rPr>
              <m:t>x</m:t>
            </m:r>
          </m:e>
        </m:d>
      </m:oMath>
      <w:r w:rsidR="00011B4A">
        <w:rPr>
          <w:rFonts w:eastAsiaTheme="minorEastAsia" w:cs="Times New Roman"/>
          <w:szCs w:val="24"/>
          <w:lang w:val="es-ES"/>
        </w:rPr>
        <w:t>.</w:t>
      </w:r>
    </w:p>
    <w:p w14:paraId="753EDB9E" w14:textId="7035A016" w:rsidR="00CA477F" w:rsidRPr="00CC7F89" w:rsidRDefault="00CA477F" w:rsidP="00CA477F">
      <w:pPr>
        <w:spacing w:after="0" w:line="480" w:lineRule="auto"/>
        <w:jc w:val="left"/>
        <w:rPr>
          <w:rFonts w:cs="Times New Roman"/>
          <w:szCs w:val="24"/>
          <w:lang w:val="es-ES"/>
        </w:rPr>
      </w:pPr>
      <w:r w:rsidRPr="00CC7F89">
        <w:rPr>
          <w:rFonts w:cs="Times New Roman"/>
          <w:szCs w:val="24"/>
          <w:lang w:val="es-ES"/>
        </w:rPr>
        <w:t xml:space="preserve">Paso 2. </w:t>
      </w:r>
      <w:r w:rsidR="00011B4A" w:rsidRPr="00CC7F89">
        <w:rPr>
          <w:rFonts w:cs="Times New Roman"/>
          <w:szCs w:val="24"/>
          <w:lang w:val="es-ES"/>
        </w:rPr>
        <w:t>Determin</w:t>
      </w:r>
      <w:r w:rsidR="00011B4A">
        <w:rPr>
          <w:rFonts w:cs="Times New Roman"/>
          <w:szCs w:val="24"/>
          <w:lang w:val="es-ES"/>
        </w:rPr>
        <w:t xml:space="preserve">ar, </w:t>
      </w:r>
      <m:oMath>
        <m:r>
          <w:rPr>
            <w:rFonts w:ascii="Cambria Math" w:hAnsi="Cambria Math" w:cs="Times New Roman"/>
            <w:szCs w:val="24"/>
            <w:lang w:val="es-ES"/>
          </w:rPr>
          <m:t>A=</m:t>
        </m:r>
        <m:sSup>
          <m:sSupPr>
            <m:ctrlPr>
              <w:rPr>
                <w:rFonts w:ascii="Cambria Math" w:hAnsi="Cambria Math" w:cs="Times New Roman"/>
                <w:i/>
                <w:szCs w:val="24"/>
                <w:lang w:val="es-ES"/>
              </w:rPr>
            </m:ctrlPr>
          </m:sSupPr>
          <m:e>
            <m:sSub>
              <m:sSubPr>
                <m:ctrlPr>
                  <w:rPr>
                    <w:rFonts w:ascii="Cambria Math" w:hAnsi="Cambria Math" w:cs="Times New Roman"/>
                    <w:i/>
                    <w:szCs w:val="24"/>
                    <w:lang w:val="es-ES"/>
                  </w:rPr>
                </m:ctrlPr>
              </m:sSubPr>
              <m:e>
                <m:r>
                  <w:rPr>
                    <w:rFonts w:ascii="Cambria Math" w:hAnsi="Cambria Math" w:cs="Times New Roman"/>
                    <w:szCs w:val="24"/>
                    <w:lang w:val="es-ES"/>
                  </w:rPr>
                  <m:t>A</m:t>
                </m:r>
              </m:e>
              <m:sub>
                <m:r>
                  <w:rPr>
                    <w:rFonts w:ascii="Cambria Math" w:hAnsi="Cambria Math" w:cs="Times New Roman"/>
                    <w:szCs w:val="24"/>
                    <w:lang w:val="es-ES"/>
                  </w:rPr>
                  <m:t>0</m:t>
                </m:r>
              </m:sub>
            </m:sSub>
          </m:e>
          <m:sup>
            <m:r>
              <w:rPr>
                <w:rFonts w:ascii="Cambria Math" w:hAnsi="Cambria Math" w:cs="Times New Roman"/>
                <w:szCs w:val="24"/>
                <w:lang w:val="es-ES"/>
              </w:rPr>
              <m:t>-1</m:t>
            </m:r>
          </m:sup>
        </m:sSup>
      </m:oMath>
      <w:r w:rsidRPr="00CC7F89">
        <w:rPr>
          <w:rFonts w:cs="Times New Roman"/>
          <w:szCs w:val="24"/>
          <w:lang w:val="es-ES"/>
        </w:rPr>
        <w:t>.</w:t>
      </w:r>
    </w:p>
    <w:p w14:paraId="077C2C32" w14:textId="49E4FFED" w:rsidR="00CA477F" w:rsidRPr="00CC7F89" w:rsidRDefault="00CA477F" w:rsidP="00011B4A">
      <w:pPr>
        <w:spacing w:after="0" w:line="480" w:lineRule="auto"/>
        <w:jc w:val="left"/>
        <w:rPr>
          <w:rFonts w:cs="Times New Roman"/>
          <w:szCs w:val="24"/>
          <w:lang w:val="es-ES"/>
        </w:rPr>
      </w:pPr>
      <w:r w:rsidRPr="00CC7F89">
        <w:rPr>
          <w:rFonts w:cs="Times New Roman"/>
          <w:szCs w:val="24"/>
          <w:lang w:val="es-ES"/>
        </w:rPr>
        <w:t xml:space="preserve">Paso 3. </w:t>
      </w:r>
      <w:r w:rsidR="00011B4A">
        <w:rPr>
          <w:rFonts w:cs="Times New Roman"/>
          <w:szCs w:val="24"/>
          <w:lang w:val="es-ES"/>
        </w:rPr>
        <w:t xml:space="preserve">Determinar, </w:t>
      </w:r>
      <m:oMath>
        <m:r>
          <w:rPr>
            <w:rFonts w:ascii="Cambria Math" w:hAnsi="Cambria Math" w:cs="Times New Roman"/>
            <w:szCs w:val="24"/>
            <w:lang w:val="es-ES"/>
          </w:rPr>
          <m:t>s=-Av</m:t>
        </m:r>
      </m:oMath>
      <w:r w:rsidR="00011B4A">
        <w:rPr>
          <w:rFonts w:eastAsiaTheme="minorEastAsia" w:cs="Times New Roman"/>
          <w:szCs w:val="24"/>
          <w:lang w:val="es-ES"/>
        </w:rPr>
        <w:t xml:space="preserve">; </w:t>
      </w:r>
      <m:oMath>
        <m:r>
          <w:rPr>
            <w:rFonts w:ascii="Cambria Math" w:hAnsi="Cambria Math" w:cs="Times New Roman"/>
            <w:szCs w:val="24"/>
            <w:lang w:val="es-ES"/>
          </w:rPr>
          <m:t>x=x+s</m:t>
        </m:r>
      </m:oMath>
      <w:r w:rsidR="00011B4A">
        <w:rPr>
          <w:rFonts w:eastAsiaTheme="minorEastAsia" w:cs="Times New Roman"/>
          <w:szCs w:val="24"/>
          <w:lang w:val="es-ES"/>
        </w:rPr>
        <w:t xml:space="preserve">; </w:t>
      </w:r>
      <m:oMath>
        <m:r>
          <w:rPr>
            <w:rFonts w:ascii="Cambria Math" w:hAnsi="Cambria Math" w:cs="Times New Roman"/>
            <w:szCs w:val="24"/>
            <w:lang w:val="es-ES"/>
          </w:rPr>
          <m:t>k=2</m:t>
        </m:r>
      </m:oMath>
      <w:r w:rsidRPr="00CC7F89">
        <w:rPr>
          <w:rFonts w:cs="Times New Roman"/>
          <w:szCs w:val="24"/>
          <w:lang w:val="es-ES"/>
        </w:rPr>
        <w:t>.</w:t>
      </w:r>
    </w:p>
    <w:p w14:paraId="41B82DF1" w14:textId="229E577A" w:rsidR="00CA477F" w:rsidRDefault="00CA477F" w:rsidP="00011B4A">
      <w:pPr>
        <w:spacing w:after="0" w:line="480" w:lineRule="auto"/>
        <w:jc w:val="left"/>
        <w:rPr>
          <w:rFonts w:cs="Times New Roman"/>
          <w:szCs w:val="24"/>
          <w:lang w:val="es-ES"/>
        </w:rPr>
      </w:pPr>
      <w:r w:rsidRPr="00CC7F89">
        <w:rPr>
          <w:rFonts w:cs="Times New Roman"/>
          <w:szCs w:val="24"/>
          <w:lang w:val="es-ES"/>
        </w:rPr>
        <w:t xml:space="preserve">Paso 4. </w:t>
      </w:r>
      <w:r w:rsidR="00011B4A" w:rsidRPr="00CC7F89">
        <w:rPr>
          <w:rFonts w:cs="Times New Roman"/>
          <w:szCs w:val="24"/>
          <w:lang w:val="es-ES"/>
        </w:rPr>
        <w:t xml:space="preserve">Mientras </w:t>
      </w:r>
      <m:oMath>
        <m:d>
          <m:dPr>
            <m:ctrlPr>
              <w:rPr>
                <w:rFonts w:ascii="Cambria Math" w:hAnsi="Cambria Math" w:cs="Times New Roman"/>
                <w:i/>
                <w:szCs w:val="24"/>
                <w:lang w:val="es-ES"/>
              </w:rPr>
            </m:ctrlPr>
          </m:dPr>
          <m:e>
            <m:r>
              <w:rPr>
                <w:rFonts w:ascii="Cambria Math" w:hAnsi="Cambria Math" w:cs="Times New Roman"/>
                <w:szCs w:val="24"/>
                <w:lang w:val="es-ES"/>
              </w:rPr>
              <m:t>k≤N</m:t>
            </m:r>
          </m:e>
        </m:d>
      </m:oMath>
      <w:r w:rsidR="00011B4A" w:rsidRPr="00CC7F89">
        <w:rPr>
          <w:rFonts w:cs="Times New Roman"/>
          <w:szCs w:val="24"/>
          <w:lang w:val="es-ES"/>
        </w:rPr>
        <w:t xml:space="preserve"> ha</w:t>
      </w:r>
      <w:r w:rsidR="00011B4A">
        <w:rPr>
          <w:rFonts w:cs="Times New Roman"/>
          <w:szCs w:val="24"/>
          <w:lang w:val="es-ES"/>
        </w:rPr>
        <w:t>cer</w:t>
      </w:r>
      <w:r w:rsidR="00011B4A" w:rsidRPr="00CC7F89">
        <w:rPr>
          <w:rFonts w:cs="Times New Roman"/>
          <w:szCs w:val="24"/>
          <w:lang w:val="es-ES"/>
        </w:rPr>
        <w:t xml:space="preserve"> los pasos </w:t>
      </w:r>
      <w:r w:rsidR="00011B4A">
        <w:rPr>
          <w:rFonts w:cs="Times New Roman"/>
          <w:szCs w:val="24"/>
          <w:lang w:val="es-ES"/>
        </w:rPr>
        <w:t>5-1</w:t>
      </w:r>
      <w:r w:rsidR="00011B4A" w:rsidRPr="00CC7F89">
        <w:rPr>
          <w:rFonts w:cs="Times New Roman"/>
          <w:szCs w:val="24"/>
          <w:lang w:val="es-ES"/>
        </w:rPr>
        <w:t>3</w:t>
      </w:r>
      <w:r w:rsidRPr="00CC7F89">
        <w:rPr>
          <w:rFonts w:cs="Times New Roman"/>
          <w:szCs w:val="24"/>
          <w:lang w:val="es-ES"/>
        </w:rPr>
        <w:t>.</w:t>
      </w:r>
    </w:p>
    <w:p w14:paraId="33EC8FE7" w14:textId="65F0D11E" w:rsidR="00011B4A" w:rsidRDefault="004157E5" w:rsidP="00011B4A">
      <w:pPr>
        <w:spacing w:after="0" w:line="480" w:lineRule="auto"/>
        <w:jc w:val="left"/>
        <w:rPr>
          <w:rFonts w:eastAsiaTheme="minorEastAsia" w:cs="Times New Roman"/>
          <w:szCs w:val="24"/>
          <w:lang w:val="es-ES"/>
        </w:rPr>
      </w:pPr>
      <w:r>
        <w:rPr>
          <w:rFonts w:cs="Times New Roman"/>
          <w:szCs w:val="24"/>
          <w:lang w:val="es-ES"/>
        </w:rPr>
        <w:tab/>
        <w:t>Paso 5.</w:t>
      </w:r>
      <w:r w:rsidR="0067690F">
        <w:rPr>
          <w:rFonts w:cs="Times New Roman"/>
          <w:szCs w:val="24"/>
          <w:lang w:val="es-ES"/>
        </w:rPr>
        <w:t xml:space="preserve"> Determinar,</w:t>
      </w:r>
      <w:r>
        <w:rPr>
          <w:rFonts w:cs="Times New Roman"/>
          <w:szCs w:val="24"/>
          <w:lang w:val="es-ES"/>
        </w:rPr>
        <w:t xml:space="preserve"> </w:t>
      </w:r>
      <m:oMath>
        <m:r>
          <w:rPr>
            <w:rFonts w:ascii="Cambria Math" w:hAnsi="Cambria Math" w:cs="Times New Roman"/>
            <w:szCs w:val="24"/>
            <w:lang w:val="es-ES"/>
          </w:rPr>
          <m:t>w=v</m:t>
        </m:r>
      </m:oMath>
      <w:r w:rsidR="0067690F">
        <w:rPr>
          <w:rFonts w:eastAsiaTheme="minorEastAsia" w:cs="Times New Roman"/>
          <w:szCs w:val="24"/>
          <w:lang w:val="es-ES"/>
        </w:rPr>
        <w:t xml:space="preserve">; </w:t>
      </w:r>
      <m:oMath>
        <m:r>
          <w:rPr>
            <w:rFonts w:ascii="Cambria Math" w:eastAsiaTheme="minorEastAsia" w:hAnsi="Cambria Math" w:cs="Times New Roman"/>
            <w:szCs w:val="24"/>
            <w:lang w:val="es-ES"/>
          </w:rPr>
          <m:t>v=F</m:t>
        </m:r>
        <m:d>
          <m:dPr>
            <m:ctrlPr>
              <w:rPr>
                <w:rFonts w:ascii="Cambria Math" w:eastAsiaTheme="minorEastAsia" w:hAnsi="Cambria Math" w:cs="Times New Roman"/>
                <w:i/>
                <w:szCs w:val="24"/>
                <w:lang w:val="es-ES"/>
              </w:rPr>
            </m:ctrlPr>
          </m:dPr>
          <m:e>
            <m:r>
              <w:rPr>
                <w:rFonts w:ascii="Cambria Math" w:eastAsiaTheme="minorEastAsia" w:hAnsi="Cambria Math" w:cs="Times New Roman"/>
                <w:szCs w:val="24"/>
                <w:lang w:val="es-ES"/>
              </w:rPr>
              <m:t>x</m:t>
            </m:r>
          </m:e>
        </m:d>
      </m:oMath>
      <w:r w:rsidR="0067690F">
        <w:rPr>
          <w:rFonts w:eastAsiaTheme="minorEastAsia" w:cs="Times New Roman"/>
          <w:szCs w:val="24"/>
          <w:lang w:val="es-ES"/>
        </w:rPr>
        <w:t xml:space="preserve">; </w:t>
      </w:r>
      <m:oMath>
        <m:r>
          <w:rPr>
            <w:rFonts w:ascii="Cambria Math" w:eastAsiaTheme="minorEastAsia" w:hAnsi="Cambria Math" w:cs="Times New Roman"/>
            <w:szCs w:val="24"/>
            <w:lang w:val="es-ES"/>
          </w:rPr>
          <m:t>y=v-w</m:t>
        </m:r>
      </m:oMath>
      <w:r w:rsidR="0067690F">
        <w:rPr>
          <w:rFonts w:eastAsiaTheme="minorEastAsia" w:cs="Times New Roman"/>
          <w:szCs w:val="24"/>
          <w:lang w:val="es-ES"/>
        </w:rPr>
        <w:t>.</w:t>
      </w:r>
    </w:p>
    <w:p w14:paraId="6F170EDA" w14:textId="69682F0C" w:rsidR="0067690F" w:rsidRDefault="0067690F" w:rsidP="00011B4A">
      <w:pPr>
        <w:spacing w:after="0" w:line="480" w:lineRule="auto"/>
        <w:jc w:val="left"/>
        <w:rPr>
          <w:rFonts w:eastAsiaTheme="minorEastAsia" w:cs="Times New Roman"/>
          <w:szCs w:val="24"/>
          <w:lang w:val="es-ES"/>
        </w:rPr>
      </w:pPr>
      <w:r>
        <w:rPr>
          <w:rFonts w:eastAsiaTheme="minorEastAsia" w:cs="Times New Roman"/>
          <w:szCs w:val="24"/>
          <w:lang w:val="es-ES"/>
        </w:rPr>
        <w:tab/>
        <w:t xml:space="preserve">Paso 6. Determinar, </w:t>
      </w:r>
      <m:oMath>
        <m:r>
          <w:rPr>
            <w:rFonts w:ascii="Cambria Math" w:eastAsiaTheme="minorEastAsia" w:hAnsi="Cambria Math" w:cs="Times New Roman"/>
            <w:szCs w:val="24"/>
            <w:lang w:val="es-ES"/>
          </w:rPr>
          <m:t>z=-Ay</m:t>
        </m:r>
      </m:oMath>
      <w:r>
        <w:rPr>
          <w:rFonts w:eastAsiaTheme="minorEastAsia" w:cs="Times New Roman"/>
          <w:szCs w:val="24"/>
          <w:lang w:val="es-ES"/>
        </w:rPr>
        <w:t>.</w:t>
      </w:r>
    </w:p>
    <w:p w14:paraId="5CE1D718" w14:textId="278B7961" w:rsidR="0067690F" w:rsidRDefault="0067690F" w:rsidP="00011B4A">
      <w:pPr>
        <w:spacing w:after="0" w:line="480" w:lineRule="auto"/>
        <w:jc w:val="left"/>
        <w:rPr>
          <w:rFonts w:eastAsiaTheme="minorEastAsia" w:cs="Times New Roman"/>
          <w:szCs w:val="24"/>
          <w:lang w:val="es-ES"/>
        </w:rPr>
      </w:pPr>
      <w:r>
        <w:rPr>
          <w:rFonts w:eastAsiaTheme="minorEastAsia" w:cs="Times New Roman"/>
          <w:szCs w:val="24"/>
          <w:lang w:val="es-ES"/>
        </w:rPr>
        <w:tab/>
        <w:t xml:space="preserve">Paso 7. Determinar, </w:t>
      </w:r>
      <m:oMath>
        <m:r>
          <w:rPr>
            <w:rFonts w:ascii="Cambria Math" w:eastAsiaTheme="minorEastAsia" w:hAnsi="Cambria Math" w:cs="Times New Roman"/>
            <w:szCs w:val="24"/>
            <w:lang w:val="es-ES"/>
          </w:rPr>
          <m:t>p=-</m:t>
        </m:r>
        <m:sSup>
          <m:sSupPr>
            <m:ctrlPr>
              <w:rPr>
                <w:rFonts w:ascii="Cambria Math" w:eastAsiaTheme="minorEastAsia" w:hAnsi="Cambria Math" w:cs="Times New Roman"/>
                <w:i/>
                <w:szCs w:val="24"/>
                <w:lang w:val="es-ES"/>
              </w:rPr>
            </m:ctrlPr>
          </m:sSupPr>
          <m:e>
            <m:r>
              <w:rPr>
                <w:rFonts w:ascii="Cambria Math" w:eastAsiaTheme="minorEastAsia" w:hAnsi="Cambria Math" w:cs="Times New Roman"/>
                <w:szCs w:val="24"/>
                <w:lang w:val="es-ES"/>
              </w:rPr>
              <m:t>s</m:t>
            </m:r>
          </m:e>
          <m:sup>
            <m:r>
              <w:rPr>
                <w:rFonts w:ascii="Cambria Math" w:eastAsiaTheme="minorEastAsia" w:hAnsi="Cambria Math" w:cs="Times New Roman"/>
                <w:szCs w:val="24"/>
                <w:lang w:val="es-ES"/>
              </w:rPr>
              <m:t>t</m:t>
            </m:r>
          </m:sup>
        </m:sSup>
        <m:r>
          <w:rPr>
            <w:rFonts w:ascii="Cambria Math" w:eastAsiaTheme="minorEastAsia" w:hAnsi="Cambria Math" w:cs="Times New Roman"/>
            <w:szCs w:val="24"/>
            <w:lang w:val="es-ES"/>
          </w:rPr>
          <m:t>z</m:t>
        </m:r>
      </m:oMath>
      <w:r>
        <w:rPr>
          <w:rFonts w:eastAsiaTheme="minorEastAsia" w:cs="Times New Roman"/>
          <w:szCs w:val="24"/>
          <w:lang w:val="es-ES"/>
        </w:rPr>
        <w:t>.</w:t>
      </w:r>
    </w:p>
    <w:p w14:paraId="2CBC5083" w14:textId="4DDA41F0" w:rsidR="0067690F" w:rsidRDefault="0067690F" w:rsidP="00011B4A">
      <w:pPr>
        <w:spacing w:after="0" w:line="480" w:lineRule="auto"/>
        <w:jc w:val="left"/>
        <w:rPr>
          <w:rFonts w:eastAsiaTheme="minorEastAsia" w:cs="Times New Roman"/>
          <w:szCs w:val="24"/>
          <w:lang w:val="es-ES"/>
        </w:rPr>
      </w:pPr>
      <w:r>
        <w:rPr>
          <w:rFonts w:eastAsiaTheme="minorEastAsia" w:cs="Times New Roman"/>
          <w:szCs w:val="24"/>
          <w:lang w:val="es-ES"/>
        </w:rPr>
        <w:tab/>
        <w:t xml:space="preserve">Paso 8. Determinar, </w:t>
      </w:r>
      <m:oMath>
        <m:sSup>
          <m:sSupPr>
            <m:ctrlPr>
              <w:rPr>
                <w:rFonts w:ascii="Cambria Math" w:eastAsiaTheme="minorEastAsia" w:hAnsi="Cambria Math" w:cs="Times New Roman"/>
                <w:i/>
                <w:szCs w:val="24"/>
                <w:lang w:val="es-ES"/>
              </w:rPr>
            </m:ctrlPr>
          </m:sSupPr>
          <m:e>
            <m:r>
              <w:rPr>
                <w:rFonts w:ascii="Cambria Math" w:eastAsiaTheme="minorEastAsia" w:hAnsi="Cambria Math" w:cs="Times New Roman"/>
                <w:szCs w:val="24"/>
                <w:lang w:val="es-ES"/>
              </w:rPr>
              <m:t>u</m:t>
            </m:r>
          </m:e>
          <m:sup>
            <m:r>
              <w:rPr>
                <w:rFonts w:ascii="Cambria Math" w:eastAsiaTheme="minorEastAsia" w:hAnsi="Cambria Math" w:cs="Times New Roman"/>
                <w:szCs w:val="24"/>
                <w:lang w:val="es-ES"/>
              </w:rPr>
              <m:t>t</m:t>
            </m:r>
          </m:sup>
        </m:sSup>
        <m:r>
          <w:rPr>
            <w:rFonts w:ascii="Cambria Math" w:eastAsiaTheme="minorEastAsia" w:hAnsi="Cambria Math" w:cs="Times New Roman"/>
            <w:szCs w:val="24"/>
            <w:lang w:val="es-ES"/>
          </w:rPr>
          <m:t>=</m:t>
        </m:r>
        <m:sSup>
          <m:sSupPr>
            <m:ctrlPr>
              <w:rPr>
                <w:rFonts w:ascii="Cambria Math" w:eastAsiaTheme="minorEastAsia" w:hAnsi="Cambria Math" w:cs="Times New Roman"/>
                <w:i/>
                <w:szCs w:val="24"/>
                <w:lang w:val="es-ES"/>
              </w:rPr>
            </m:ctrlPr>
          </m:sSupPr>
          <m:e>
            <m:r>
              <w:rPr>
                <w:rFonts w:ascii="Cambria Math" w:eastAsiaTheme="minorEastAsia" w:hAnsi="Cambria Math" w:cs="Times New Roman"/>
                <w:szCs w:val="24"/>
                <w:lang w:val="es-ES"/>
              </w:rPr>
              <m:t>s</m:t>
            </m:r>
          </m:e>
          <m:sup>
            <m:r>
              <w:rPr>
                <w:rFonts w:ascii="Cambria Math" w:eastAsiaTheme="minorEastAsia" w:hAnsi="Cambria Math" w:cs="Times New Roman"/>
                <w:szCs w:val="24"/>
                <w:lang w:val="es-ES"/>
              </w:rPr>
              <m:t>t</m:t>
            </m:r>
          </m:sup>
        </m:sSup>
        <m:r>
          <w:rPr>
            <w:rFonts w:ascii="Cambria Math" w:eastAsiaTheme="minorEastAsia" w:hAnsi="Cambria Math" w:cs="Times New Roman"/>
            <w:szCs w:val="24"/>
            <w:lang w:val="es-ES"/>
          </w:rPr>
          <m:t>A</m:t>
        </m:r>
      </m:oMath>
      <w:r>
        <w:rPr>
          <w:rFonts w:eastAsiaTheme="minorEastAsia" w:cs="Times New Roman"/>
          <w:szCs w:val="24"/>
          <w:lang w:val="es-ES"/>
        </w:rPr>
        <w:t>.</w:t>
      </w:r>
    </w:p>
    <w:p w14:paraId="492080AF" w14:textId="6C3268CB" w:rsidR="0067690F" w:rsidRDefault="0067690F" w:rsidP="00011B4A">
      <w:pPr>
        <w:spacing w:after="0" w:line="480" w:lineRule="auto"/>
        <w:jc w:val="left"/>
        <w:rPr>
          <w:rFonts w:eastAsiaTheme="minorEastAsia" w:cs="Times New Roman"/>
          <w:szCs w:val="24"/>
          <w:lang w:val="es-ES"/>
        </w:rPr>
      </w:pPr>
      <w:r>
        <w:rPr>
          <w:rFonts w:eastAsiaTheme="minorEastAsia" w:cs="Times New Roman"/>
          <w:szCs w:val="24"/>
          <w:lang w:val="es-ES"/>
        </w:rPr>
        <w:tab/>
        <w:t xml:space="preserve">Paso 9. Determinar, </w:t>
      </w:r>
      <m:oMath>
        <m:r>
          <w:rPr>
            <w:rFonts w:ascii="Cambria Math" w:eastAsiaTheme="minorEastAsia" w:hAnsi="Cambria Math" w:cs="Times New Roman"/>
            <w:szCs w:val="24"/>
            <w:lang w:val="es-ES"/>
          </w:rPr>
          <m:t>A=A+</m:t>
        </m:r>
        <m:f>
          <m:fPr>
            <m:ctrlPr>
              <w:rPr>
                <w:rFonts w:ascii="Cambria Math" w:eastAsiaTheme="minorEastAsia" w:hAnsi="Cambria Math" w:cs="Times New Roman"/>
                <w:i/>
                <w:szCs w:val="24"/>
                <w:lang w:val="es-ES"/>
              </w:rPr>
            </m:ctrlPr>
          </m:fPr>
          <m:num>
            <m:r>
              <w:rPr>
                <w:rFonts w:ascii="Cambria Math" w:eastAsiaTheme="minorEastAsia" w:hAnsi="Cambria Math" w:cs="Times New Roman"/>
                <w:szCs w:val="24"/>
                <w:lang w:val="es-ES"/>
              </w:rPr>
              <m:t>1</m:t>
            </m:r>
          </m:num>
          <m:den>
            <m:r>
              <w:rPr>
                <w:rFonts w:ascii="Cambria Math" w:eastAsiaTheme="minorEastAsia" w:hAnsi="Cambria Math" w:cs="Times New Roman"/>
                <w:szCs w:val="24"/>
                <w:lang w:val="es-ES"/>
              </w:rPr>
              <m:t>p</m:t>
            </m:r>
          </m:den>
        </m:f>
        <m:d>
          <m:dPr>
            <m:ctrlPr>
              <w:rPr>
                <w:rFonts w:ascii="Cambria Math" w:eastAsiaTheme="minorEastAsia" w:hAnsi="Cambria Math" w:cs="Times New Roman"/>
                <w:i/>
                <w:szCs w:val="24"/>
                <w:lang w:val="es-ES"/>
              </w:rPr>
            </m:ctrlPr>
          </m:dPr>
          <m:e>
            <m:r>
              <w:rPr>
                <w:rFonts w:ascii="Cambria Math" w:eastAsiaTheme="minorEastAsia" w:hAnsi="Cambria Math" w:cs="Times New Roman"/>
                <w:szCs w:val="24"/>
                <w:lang w:val="es-ES"/>
              </w:rPr>
              <m:t>s+z</m:t>
            </m:r>
          </m:e>
        </m:d>
        <m:sSup>
          <m:sSupPr>
            <m:ctrlPr>
              <w:rPr>
                <w:rFonts w:ascii="Cambria Math" w:eastAsiaTheme="minorEastAsia" w:hAnsi="Cambria Math" w:cs="Times New Roman"/>
                <w:i/>
                <w:szCs w:val="24"/>
                <w:lang w:val="es-ES"/>
              </w:rPr>
            </m:ctrlPr>
          </m:sSupPr>
          <m:e>
            <m:r>
              <w:rPr>
                <w:rFonts w:ascii="Cambria Math" w:eastAsiaTheme="minorEastAsia" w:hAnsi="Cambria Math" w:cs="Times New Roman"/>
                <w:szCs w:val="24"/>
                <w:lang w:val="es-ES"/>
              </w:rPr>
              <m:t>u</m:t>
            </m:r>
          </m:e>
          <m:sup>
            <m:r>
              <w:rPr>
                <w:rFonts w:ascii="Cambria Math" w:eastAsiaTheme="minorEastAsia" w:hAnsi="Cambria Math" w:cs="Times New Roman"/>
                <w:szCs w:val="24"/>
                <w:lang w:val="es-ES"/>
              </w:rPr>
              <m:t>t</m:t>
            </m:r>
          </m:sup>
        </m:sSup>
      </m:oMath>
      <w:r>
        <w:rPr>
          <w:rFonts w:eastAsiaTheme="minorEastAsia" w:cs="Times New Roman"/>
          <w:szCs w:val="24"/>
          <w:lang w:val="es-ES"/>
        </w:rPr>
        <w:t>.</w:t>
      </w:r>
    </w:p>
    <w:p w14:paraId="2F99FD16" w14:textId="182CD869" w:rsidR="0067690F" w:rsidRPr="00CC7F89" w:rsidRDefault="0067690F" w:rsidP="00011B4A">
      <w:pPr>
        <w:spacing w:after="0" w:line="480" w:lineRule="auto"/>
        <w:jc w:val="left"/>
        <w:rPr>
          <w:rFonts w:cs="Times New Roman"/>
          <w:szCs w:val="24"/>
          <w:lang w:val="es-ES"/>
        </w:rPr>
      </w:pPr>
      <w:r>
        <w:rPr>
          <w:rFonts w:eastAsiaTheme="minorEastAsia" w:cs="Times New Roman"/>
          <w:szCs w:val="24"/>
          <w:lang w:val="es-ES"/>
        </w:rPr>
        <w:tab/>
        <w:t xml:space="preserve">Paso 10. Determinar, </w:t>
      </w:r>
      <m:oMath>
        <m:r>
          <w:rPr>
            <w:rFonts w:ascii="Cambria Math" w:eastAsiaTheme="minorEastAsia" w:hAnsi="Cambria Math" w:cs="Times New Roman"/>
            <w:szCs w:val="24"/>
            <w:lang w:val="es-ES"/>
          </w:rPr>
          <m:t>s=-Av</m:t>
        </m:r>
      </m:oMath>
      <w:r>
        <w:rPr>
          <w:rFonts w:eastAsiaTheme="minorEastAsia" w:cs="Times New Roman"/>
          <w:szCs w:val="24"/>
          <w:lang w:val="es-ES"/>
        </w:rPr>
        <w:t>.</w:t>
      </w:r>
    </w:p>
    <w:p w14:paraId="51C73DBB" w14:textId="57CAE601" w:rsidR="00CA477F" w:rsidRPr="00CC7F89" w:rsidRDefault="00CA477F" w:rsidP="00CA477F">
      <w:pPr>
        <w:spacing w:after="0" w:line="480" w:lineRule="auto"/>
        <w:ind w:firstLine="708"/>
        <w:jc w:val="left"/>
        <w:rPr>
          <w:rFonts w:cs="Times New Roman"/>
          <w:szCs w:val="24"/>
          <w:lang w:val="es-ES"/>
        </w:rPr>
      </w:pPr>
      <w:r w:rsidRPr="00CC7F89">
        <w:rPr>
          <w:rFonts w:cs="Times New Roman"/>
          <w:szCs w:val="24"/>
          <w:lang w:val="es-ES"/>
        </w:rPr>
        <w:t xml:space="preserve">Paso </w:t>
      </w:r>
      <w:r w:rsidR="00011B4A">
        <w:rPr>
          <w:rFonts w:cs="Times New Roman"/>
          <w:szCs w:val="24"/>
          <w:lang w:val="es-ES"/>
        </w:rPr>
        <w:t>11</w:t>
      </w:r>
      <w:r w:rsidRPr="00CC7F89">
        <w:rPr>
          <w:rFonts w:cs="Times New Roman"/>
          <w:szCs w:val="24"/>
          <w:lang w:val="es-ES"/>
        </w:rPr>
        <w:t>. Determin</w:t>
      </w:r>
      <w:r>
        <w:rPr>
          <w:rFonts w:cs="Times New Roman"/>
          <w:szCs w:val="24"/>
          <w:lang w:val="es-ES"/>
        </w:rPr>
        <w:t>ar,</w:t>
      </w:r>
      <w:r w:rsidRPr="00CC7F89">
        <w:rPr>
          <w:rFonts w:cs="Times New Roman"/>
          <w:szCs w:val="24"/>
          <w:lang w:val="es-ES"/>
        </w:rPr>
        <w:t xml:space="preserve"> </w:t>
      </w:r>
      <m:oMath>
        <m:r>
          <w:rPr>
            <w:rFonts w:ascii="Cambria Math" w:hAnsi="Cambria Math" w:cs="Times New Roman"/>
            <w:szCs w:val="24"/>
            <w:lang w:val="es-ES"/>
          </w:rPr>
          <m:t>x=x+s</m:t>
        </m:r>
      </m:oMath>
      <w:r w:rsidRPr="00CC7F89">
        <w:rPr>
          <w:rFonts w:cs="Times New Roman"/>
          <w:szCs w:val="24"/>
          <w:lang w:val="es-ES"/>
        </w:rPr>
        <w:t>.</w:t>
      </w:r>
    </w:p>
    <w:p w14:paraId="63981E33" w14:textId="21D4C9F6" w:rsidR="00CA477F" w:rsidRPr="00CC7F89" w:rsidRDefault="00CA477F" w:rsidP="00CA477F">
      <w:pPr>
        <w:spacing w:after="0" w:line="480" w:lineRule="auto"/>
        <w:ind w:firstLine="708"/>
        <w:jc w:val="left"/>
        <w:rPr>
          <w:rFonts w:cs="Times New Roman"/>
          <w:szCs w:val="24"/>
          <w:lang w:val="es-ES"/>
        </w:rPr>
      </w:pPr>
      <w:r w:rsidRPr="00CC7F89">
        <w:rPr>
          <w:rFonts w:cs="Times New Roman"/>
          <w:szCs w:val="24"/>
          <w:lang w:val="es-ES"/>
        </w:rPr>
        <w:t xml:space="preserve">Paso </w:t>
      </w:r>
      <w:r w:rsidR="00011B4A">
        <w:rPr>
          <w:rFonts w:cs="Times New Roman"/>
          <w:szCs w:val="24"/>
          <w:lang w:val="es-ES"/>
        </w:rPr>
        <w:t>12</w:t>
      </w:r>
      <w:r w:rsidRPr="00CC7F89">
        <w:rPr>
          <w:rFonts w:cs="Times New Roman"/>
          <w:szCs w:val="24"/>
          <w:lang w:val="es-ES"/>
        </w:rPr>
        <w:t xml:space="preserve">. Si </w:t>
      </w:r>
      <m:oMath>
        <m:d>
          <m:dPr>
            <m:begChr m:val="‖"/>
            <m:endChr m:val="‖"/>
            <m:ctrlPr>
              <w:rPr>
                <w:rFonts w:ascii="Cambria Math" w:hAnsi="Cambria Math" w:cs="Times New Roman"/>
                <w:i/>
                <w:szCs w:val="24"/>
                <w:lang w:val="es-ES"/>
              </w:rPr>
            </m:ctrlPr>
          </m:dPr>
          <m:e>
            <m:r>
              <w:rPr>
                <w:rFonts w:ascii="Cambria Math" w:hAnsi="Cambria Math" w:cs="Times New Roman"/>
                <w:szCs w:val="24"/>
                <w:lang w:val="es-ES"/>
              </w:rPr>
              <m:t>y</m:t>
            </m:r>
          </m:e>
        </m:d>
        <m:r>
          <w:rPr>
            <w:rFonts w:ascii="Cambria Math" w:hAnsi="Cambria Math" w:cs="Times New Roman"/>
            <w:szCs w:val="24"/>
            <w:lang w:val="es-ES"/>
          </w:rPr>
          <m:t>&lt;TOL</m:t>
        </m:r>
      </m:oMath>
      <w:r w:rsidRPr="00CC7F89">
        <w:rPr>
          <w:rFonts w:cs="Times New Roman"/>
          <w:szCs w:val="24"/>
          <w:lang w:val="es-ES"/>
        </w:rPr>
        <w:t xml:space="preserve"> entonces SALIDA (x); PARE.</w:t>
      </w:r>
    </w:p>
    <w:p w14:paraId="5DCB809D" w14:textId="4D0E25A3" w:rsidR="00CA477F" w:rsidRPr="00CC7F89" w:rsidRDefault="00CA477F" w:rsidP="00CA477F">
      <w:pPr>
        <w:spacing w:after="0" w:line="480" w:lineRule="auto"/>
        <w:ind w:firstLine="708"/>
        <w:jc w:val="left"/>
        <w:rPr>
          <w:rFonts w:cs="Times New Roman"/>
          <w:szCs w:val="24"/>
          <w:lang w:val="es-ES"/>
        </w:rPr>
      </w:pPr>
      <w:r w:rsidRPr="00CC7F89">
        <w:rPr>
          <w:rFonts w:cs="Times New Roman"/>
          <w:szCs w:val="24"/>
          <w:lang w:val="es-ES"/>
        </w:rPr>
        <w:t xml:space="preserve">Paso </w:t>
      </w:r>
      <w:r w:rsidR="00011B4A">
        <w:rPr>
          <w:rFonts w:cs="Times New Roman"/>
          <w:szCs w:val="24"/>
          <w:lang w:val="es-ES"/>
        </w:rPr>
        <w:t>13</w:t>
      </w:r>
      <w:r w:rsidRPr="00CC7F89">
        <w:rPr>
          <w:rFonts w:cs="Times New Roman"/>
          <w:szCs w:val="24"/>
          <w:lang w:val="es-ES"/>
        </w:rPr>
        <w:t>. Determin</w:t>
      </w:r>
      <w:r>
        <w:rPr>
          <w:rFonts w:cs="Times New Roman"/>
          <w:szCs w:val="24"/>
          <w:lang w:val="es-ES"/>
        </w:rPr>
        <w:t>ar,</w:t>
      </w:r>
      <w:r w:rsidRPr="00CC7F89">
        <w:rPr>
          <w:rFonts w:cs="Times New Roman"/>
          <w:szCs w:val="24"/>
          <w:lang w:val="es-ES"/>
        </w:rPr>
        <w:t xml:space="preserve"> </w:t>
      </w:r>
      <m:oMath>
        <m:r>
          <w:rPr>
            <w:rFonts w:ascii="Cambria Math" w:hAnsi="Cambria Math" w:cs="Times New Roman"/>
            <w:szCs w:val="24"/>
            <w:lang w:val="es-ES"/>
          </w:rPr>
          <m:t>k=k+1</m:t>
        </m:r>
      </m:oMath>
      <w:r w:rsidRPr="00CC7F89">
        <w:rPr>
          <w:rFonts w:cs="Times New Roman"/>
          <w:szCs w:val="24"/>
          <w:lang w:val="es-ES"/>
        </w:rPr>
        <w:t>.</w:t>
      </w:r>
    </w:p>
    <w:p w14:paraId="430DACC0" w14:textId="7E740117" w:rsidR="00663DC3" w:rsidRPr="00CC7F89" w:rsidRDefault="00CA477F" w:rsidP="00CA477F">
      <w:pPr>
        <w:spacing w:after="0" w:line="480" w:lineRule="auto"/>
        <w:jc w:val="left"/>
        <w:rPr>
          <w:rFonts w:cs="Times New Roman"/>
          <w:szCs w:val="24"/>
          <w:lang w:val="es-ES"/>
        </w:rPr>
      </w:pPr>
      <w:r w:rsidRPr="00CC7F89">
        <w:rPr>
          <w:rFonts w:cs="Times New Roman"/>
          <w:szCs w:val="24"/>
          <w:lang w:val="es-ES"/>
        </w:rPr>
        <w:t xml:space="preserve">Paso </w:t>
      </w:r>
      <w:r w:rsidR="00011B4A">
        <w:rPr>
          <w:rFonts w:cs="Times New Roman"/>
          <w:szCs w:val="24"/>
          <w:lang w:val="es-ES"/>
        </w:rPr>
        <w:t>14</w:t>
      </w:r>
      <w:r w:rsidRPr="00CC7F89">
        <w:rPr>
          <w:rFonts w:cs="Times New Roman"/>
          <w:szCs w:val="24"/>
          <w:lang w:val="es-ES"/>
        </w:rPr>
        <w:t>. Salida (‘Número máximo de iteraciones excedido.’); PARE.</w:t>
      </w:r>
    </w:p>
    <w:p w14:paraId="367E9E4B" w14:textId="509E0EAC" w:rsidR="00340FC4" w:rsidRPr="00CC7F89" w:rsidRDefault="00BD25E9" w:rsidP="00CC7F89">
      <w:pPr>
        <w:pStyle w:val="Ttulo1"/>
        <w:rPr>
          <w:rFonts w:ascii="Times New Roman" w:eastAsiaTheme="minorEastAsia" w:hAnsi="Times New Roman" w:cs="Times New Roman"/>
          <w:sz w:val="24"/>
          <w:szCs w:val="24"/>
        </w:rPr>
      </w:pPr>
      <w:bookmarkStart w:id="14" w:name="_Toc157025833"/>
      <w:r w:rsidRPr="00CC7F89">
        <w:rPr>
          <w:rFonts w:ascii="Times New Roman" w:eastAsiaTheme="minorEastAsia" w:hAnsi="Times New Roman" w:cs="Times New Roman"/>
          <w:sz w:val="24"/>
          <w:szCs w:val="24"/>
        </w:rPr>
        <w:lastRenderedPageBreak/>
        <w:t>Presentación de Resultados</w:t>
      </w:r>
      <w:bookmarkEnd w:id="14"/>
    </w:p>
    <w:p w14:paraId="2163D134" w14:textId="525B49B0" w:rsidR="002F1694" w:rsidRPr="00CC7F89" w:rsidRDefault="002F1694" w:rsidP="00CC7F89">
      <w:pPr>
        <w:pStyle w:val="Ttulo2"/>
      </w:pPr>
      <w:bookmarkStart w:id="15" w:name="_Toc157025834"/>
      <w:r w:rsidRPr="00CC7F89">
        <w:t>Test</w:t>
      </w:r>
      <w:bookmarkEnd w:id="15"/>
    </w:p>
    <w:p w14:paraId="1326C85F" w14:textId="51E19969" w:rsidR="002F1694" w:rsidRPr="00CC7F89" w:rsidRDefault="002F1694" w:rsidP="00CC7F89">
      <w:pPr>
        <w:spacing w:after="0" w:line="480" w:lineRule="auto"/>
        <w:jc w:val="left"/>
        <w:rPr>
          <w:rFonts w:cs="Times New Roman"/>
          <w:szCs w:val="24"/>
          <w:lang w:val="es-ES"/>
        </w:rPr>
      </w:pPr>
    </w:p>
    <w:p w14:paraId="56C73420" w14:textId="414DBAFE" w:rsidR="002F1694" w:rsidRPr="00CC7F89" w:rsidRDefault="002F1694" w:rsidP="00CC7F89">
      <w:pPr>
        <w:pStyle w:val="Ttulo2"/>
      </w:pPr>
      <w:bookmarkStart w:id="16" w:name="_Toc157025835"/>
      <w:r w:rsidRPr="00CC7F89">
        <w:t>Sistema de Ecuaciones Lineales</w:t>
      </w:r>
      <w:bookmarkEnd w:id="16"/>
    </w:p>
    <w:p w14:paraId="784F42A3" w14:textId="01E3F612" w:rsidR="00C8022A" w:rsidRPr="00CC7F89" w:rsidRDefault="0088195E" w:rsidP="00CC7F89">
      <w:pPr>
        <w:spacing w:after="0" w:line="480" w:lineRule="auto"/>
        <w:jc w:val="left"/>
        <w:rPr>
          <w:rFonts w:cs="Times New Roman"/>
          <w:szCs w:val="24"/>
        </w:rPr>
      </w:pPr>
      <w:r w:rsidRPr="00CC7F89">
        <w:rPr>
          <w:rFonts w:cs="Times New Roman"/>
          <w:szCs w:val="24"/>
        </w:rPr>
        <w:t>Dada las siguientes ecuaciones:</w:t>
      </w:r>
    </w:p>
    <w:p w14:paraId="2AC1962B" w14:textId="27A08D57" w:rsidR="0088195E" w:rsidRPr="00CC7F89" w:rsidRDefault="00282C37" w:rsidP="00CC7F89">
      <w:pPr>
        <w:pStyle w:val="Prrafodelista"/>
        <w:numPr>
          <w:ilvl w:val="0"/>
          <w:numId w:val="18"/>
        </w:numPr>
        <w:spacing w:after="0" w:line="480" w:lineRule="auto"/>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m:rPr>
                <m:scr m:val="script"/>
              </m:rP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-2-x=0</m:t>
        </m:r>
      </m:oMath>
      <w:r w:rsidR="0088195E" w:rsidRPr="00CC7F89">
        <w:rPr>
          <w:rFonts w:ascii="Times New Roman" w:eastAsiaTheme="minorEastAsia" w:hAnsi="Times New Roman" w:cs="Times New Roman"/>
          <w:sz w:val="24"/>
          <w:szCs w:val="24"/>
        </w:rPr>
        <w:t>,</w:t>
      </w:r>
      <w:r w:rsidR="0088195E" w:rsidRPr="00CC7F89">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-2.4,-1.0</m:t>
            </m:r>
          </m:e>
        </m:d>
      </m:oMath>
    </w:p>
    <w:p w14:paraId="555AFC00" w14:textId="109A58A5" w:rsidR="0088195E" w:rsidRPr="00CC7F89" w:rsidRDefault="0088195E" w:rsidP="00CC7F89">
      <w:pPr>
        <w:pStyle w:val="Prrafodelista"/>
        <w:numPr>
          <w:ilvl w:val="0"/>
          <w:numId w:val="18"/>
        </w:numPr>
        <w:spacing w:after="0" w:line="480" w:lineRule="auto"/>
        <w:rPr>
          <w:rFonts w:ascii="Times New Roman" w:eastAsiaTheme="minorEastAsia" w:hAnsi="Times New Roman" w:cs="Times New Roman"/>
          <w:sz w:val="24"/>
          <w:szCs w:val="24"/>
        </w:rPr>
      </w:pP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-5+x=0</m:t>
        </m:r>
      </m:oMath>
    </w:p>
    <w:p w14:paraId="0C4769FE" w14:textId="17EFE78D" w:rsidR="0088195E" w:rsidRPr="00CC7F89" w:rsidRDefault="002F1694" w:rsidP="00CC7F89">
      <w:pPr>
        <w:spacing w:after="0" w:line="480" w:lineRule="auto"/>
        <w:jc w:val="left"/>
        <w:rPr>
          <w:rFonts w:cs="Times New Roman"/>
          <w:szCs w:val="24"/>
        </w:rPr>
      </w:pPr>
      <w:r w:rsidRPr="00CC7F89">
        <w:rPr>
          <w:rFonts w:cs="Times New Roman"/>
          <w:szCs w:val="24"/>
        </w:rPr>
        <w:t>Se obtuvieron los siguientes resultados:</w:t>
      </w:r>
    </w:p>
    <w:p w14:paraId="6992CDC8" w14:textId="01E9EDCE" w:rsidR="002F1694" w:rsidRPr="00CC7F89" w:rsidRDefault="002F1694" w:rsidP="00CC7F89">
      <w:pPr>
        <w:spacing w:after="0" w:line="480" w:lineRule="auto"/>
        <w:jc w:val="left"/>
        <w:rPr>
          <w:rFonts w:cs="Times New Roman"/>
          <w:szCs w:val="24"/>
        </w:rPr>
      </w:pPr>
      <w:r w:rsidRPr="00CC7F89">
        <w:rPr>
          <w:rFonts w:cs="Times New Roman"/>
          <w:szCs w:val="24"/>
        </w:rPr>
        <w:t>Para el método de bisección:</w:t>
      </w:r>
    </w:p>
    <w:p w14:paraId="065498CF" w14:textId="14B70221" w:rsidR="002F1694" w:rsidRPr="00CC7F89" w:rsidRDefault="002F1694" w:rsidP="00CC7F89">
      <w:pPr>
        <w:spacing w:after="0" w:line="480" w:lineRule="auto"/>
        <w:jc w:val="left"/>
        <w:rPr>
          <w:rFonts w:cs="Times New Roman"/>
          <w:szCs w:val="24"/>
        </w:rPr>
      </w:pPr>
      <w:r w:rsidRPr="00CC7F89">
        <w:rPr>
          <w:rFonts w:cs="Times New Roman"/>
          <w:szCs w:val="24"/>
        </w:rPr>
        <w:t>Para el método de punto fijo:</w:t>
      </w:r>
    </w:p>
    <w:p w14:paraId="4BD95845" w14:textId="3B20E61D" w:rsidR="002F1694" w:rsidRPr="00CC7F89" w:rsidRDefault="002F1694" w:rsidP="00CC7F89">
      <w:pPr>
        <w:spacing w:after="0" w:line="480" w:lineRule="auto"/>
        <w:jc w:val="left"/>
        <w:rPr>
          <w:rFonts w:cs="Times New Roman"/>
          <w:szCs w:val="24"/>
        </w:rPr>
      </w:pPr>
      <w:r w:rsidRPr="00CC7F89">
        <w:rPr>
          <w:rFonts w:cs="Times New Roman"/>
          <w:szCs w:val="24"/>
        </w:rPr>
        <w:t>Para el método de Newton:</w:t>
      </w:r>
    </w:p>
    <w:p w14:paraId="7828B7C1" w14:textId="56F3CC09" w:rsidR="002F1694" w:rsidRPr="00CC7F89" w:rsidRDefault="002F1694" w:rsidP="00CC7F89">
      <w:pPr>
        <w:spacing w:after="0" w:line="480" w:lineRule="auto"/>
        <w:jc w:val="left"/>
        <w:rPr>
          <w:rFonts w:cs="Times New Roman"/>
          <w:szCs w:val="24"/>
        </w:rPr>
      </w:pPr>
      <w:r w:rsidRPr="00CC7F89">
        <w:rPr>
          <w:rFonts w:cs="Times New Roman"/>
          <w:szCs w:val="24"/>
        </w:rPr>
        <w:t>Para el método de la secante:</w:t>
      </w:r>
    </w:p>
    <w:p w14:paraId="61E74F8E" w14:textId="314355DE" w:rsidR="002F1694" w:rsidRPr="00CC7F89" w:rsidRDefault="002F1694" w:rsidP="00CC7F89">
      <w:pPr>
        <w:pStyle w:val="Ttulo2"/>
      </w:pPr>
      <w:bookmarkStart w:id="17" w:name="_Toc157025836"/>
      <w:r w:rsidRPr="00CC7F89">
        <w:t>Sistema de Ecuaciones No Lineales</w:t>
      </w:r>
      <w:bookmarkEnd w:id="17"/>
    </w:p>
    <w:p w14:paraId="7F41FECF" w14:textId="22D6A31E" w:rsidR="002F1694" w:rsidRPr="00CC7F89" w:rsidRDefault="002F1694" w:rsidP="00CC7F89">
      <w:pPr>
        <w:spacing w:after="0" w:line="480" w:lineRule="auto"/>
        <w:jc w:val="left"/>
        <w:rPr>
          <w:rFonts w:eastAsiaTheme="minorEastAsia" w:cs="Times New Roman"/>
          <w:szCs w:val="24"/>
          <w:lang w:val="es-ES"/>
        </w:rPr>
      </w:pPr>
      <w:r w:rsidRPr="00CC7F89">
        <w:rPr>
          <w:rFonts w:cs="Times New Roman"/>
          <w:szCs w:val="24"/>
          <w:lang w:val="es-ES"/>
        </w:rPr>
        <w:t>D</w:t>
      </w:r>
      <w:r w:rsidR="00E555BB" w:rsidRPr="00CC7F89">
        <w:rPr>
          <w:rFonts w:cs="Times New Roman"/>
          <w:szCs w:val="24"/>
          <w:lang w:val="es-ES"/>
        </w:rPr>
        <w:t>e la figura 1, d</w:t>
      </w:r>
      <w:r w:rsidRPr="00CC7F89">
        <w:rPr>
          <w:rFonts w:cs="Times New Roman"/>
          <w:szCs w:val="24"/>
          <w:lang w:val="es-ES"/>
        </w:rPr>
        <w:t xml:space="preserve">eterminar los valores de las fuentes </w:t>
      </w:r>
      <m:oMath>
        <m:sSub>
          <m:sSubPr>
            <m:ctrlPr>
              <w:rPr>
                <w:rFonts w:ascii="Cambria Math" w:hAnsi="Cambria Math" w:cs="Times New Roman"/>
                <w:i/>
                <w:szCs w:val="24"/>
                <w:lang w:val="es-ES"/>
              </w:rPr>
            </m:ctrlPr>
          </m:sSubPr>
          <m:e>
            <m:r>
              <w:rPr>
                <w:rFonts w:ascii="Cambria Math" w:hAnsi="Cambria Math" w:cs="Times New Roman"/>
                <w:szCs w:val="24"/>
                <w:lang w:val="es-ES"/>
              </w:rPr>
              <m:t>E</m:t>
            </m:r>
          </m:e>
          <m:sub>
            <m:r>
              <w:rPr>
                <w:rFonts w:ascii="Cambria Math" w:hAnsi="Cambria Math" w:cs="Times New Roman"/>
                <w:szCs w:val="24"/>
                <w:lang w:val="es-ES"/>
              </w:rPr>
              <m:t>1</m:t>
            </m:r>
          </m:sub>
        </m:sSub>
      </m:oMath>
      <w:r w:rsidRPr="00CC7F89">
        <w:rPr>
          <w:rFonts w:eastAsiaTheme="minorEastAsia" w:cs="Times New Roman"/>
          <w:szCs w:val="24"/>
          <w:lang w:val="es-ES"/>
        </w:rPr>
        <w:t xml:space="preserve"> y </w:t>
      </w:r>
      <m:oMath>
        <m:sSub>
          <m:sSubPr>
            <m:ctrlPr>
              <w:rPr>
                <w:rFonts w:ascii="Cambria Math" w:hAnsi="Cambria Math" w:cs="Times New Roman"/>
                <w:i/>
                <w:szCs w:val="24"/>
                <w:lang w:val="es-ES"/>
              </w:rPr>
            </m:ctrlPr>
          </m:sSubPr>
          <m:e>
            <m:r>
              <w:rPr>
                <w:rFonts w:ascii="Cambria Math" w:hAnsi="Cambria Math" w:cs="Times New Roman"/>
                <w:szCs w:val="24"/>
                <w:lang w:val="es-ES"/>
              </w:rPr>
              <m:t>E</m:t>
            </m:r>
          </m:e>
          <m:sub>
            <m:r>
              <w:rPr>
                <w:rFonts w:ascii="Cambria Math" w:hAnsi="Cambria Math" w:cs="Times New Roman"/>
                <w:szCs w:val="24"/>
                <w:lang w:val="es-ES"/>
              </w:rPr>
              <m:t>2</m:t>
            </m:r>
          </m:sub>
        </m:sSub>
      </m:oMath>
      <w:r w:rsidRPr="00CC7F89">
        <w:rPr>
          <w:rFonts w:eastAsiaTheme="minorEastAsia" w:cs="Times New Roman"/>
          <w:szCs w:val="24"/>
          <w:lang w:val="es-ES"/>
        </w:rPr>
        <w:t xml:space="preserve">, sabiendo que la potencia asociada cada una es </w:t>
      </w:r>
      <m:oMath>
        <m:sSub>
          <m:sSubPr>
            <m:ctrlPr>
              <w:rPr>
                <w:rFonts w:ascii="Cambria Math" w:hAnsi="Cambria Math" w:cs="Times New Roman"/>
                <w:i/>
                <w:szCs w:val="24"/>
                <w:lang w:val="es-ES"/>
              </w:rPr>
            </m:ctrlPr>
          </m:sSubPr>
          <m:e>
            <m:r>
              <w:rPr>
                <w:rFonts w:ascii="Cambria Math" w:hAnsi="Cambria Math" w:cs="Times New Roman"/>
                <w:szCs w:val="24"/>
                <w:lang w:val="es-ES"/>
              </w:rPr>
              <m:t>P</m:t>
            </m:r>
          </m:e>
          <m:sub>
            <m:r>
              <w:rPr>
                <w:rFonts w:ascii="Cambria Math" w:hAnsi="Cambria Math" w:cs="Times New Roman"/>
                <w:szCs w:val="24"/>
                <w:lang w:val="es-ES"/>
              </w:rPr>
              <m:t>1</m:t>
            </m:r>
          </m:sub>
        </m:sSub>
        <m:r>
          <w:rPr>
            <w:rFonts w:ascii="Cambria Math" w:hAnsi="Cambria Math" w:cs="Times New Roman"/>
            <w:szCs w:val="24"/>
            <w:lang w:val="es-ES"/>
          </w:rPr>
          <m:t>=2W</m:t>
        </m:r>
      </m:oMath>
      <w:r w:rsidR="00E555BB" w:rsidRPr="00CC7F89">
        <w:rPr>
          <w:rFonts w:eastAsiaTheme="minorEastAsia" w:cs="Times New Roman"/>
          <w:szCs w:val="24"/>
          <w:lang w:val="es-ES"/>
        </w:rPr>
        <w:t xml:space="preserve"> y </w:t>
      </w:r>
      <m:oMath>
        <m:sSub>
          <m:sSubPr>
            <m:ctrlPr>
              <w:rPr>
                <w:rFonts w:ascii="Cambria Math" w:hAnsi="Cambria Math" w:cs="Times New Roman"/>
                <w:i/>
                <w:szCs w:val="24"/>
                <w:lang w:val="es-ES"/>
              </w:rPr>
            </m:ctrlPr>
          </m:sSubPr>
          <m:e>
            <m:r>
              <w:rPr>
                <w:rFonts w:ascii="Cambria Math" w:hAnsi="Cambria Math" w:cs="Times New Roman"/>
                <w:szCs w:val="24"/>
                <w:lang w:val="es-ES"/>
              </w:rPr>
              <m:t>P</m:t>
            </m:r>
          </m:e>
          <m:sub>
            <m:r>
              <w:rPr>
                <w:rFonts w:ascii="Cambria Math" w:hAnsi="Cambria Math" w:cs="Times New Roman"/>
                <w:szCs w:val="24"/>
                <w:lang w:val="es-ES"/>
              </w:rPr>
              <m:t>2</m:t>
            </m:r>
          </m:sub>
        </m:sSub>
        <m:r>
          <w:rPr>
            <w:rFonts w:ascii="Cambria Math" w:hAnsi="Cambria Math" w:cs="Times New Roman"/>
            <w:szCs w:val="24"/>
            <w:lang w:val="es-ES"/>
          </w:rPr>
          <m:t>=3W</m:t>
        </m:r>
      </m:oMath>
      <w:r w:rsidR="00E555BB" w:rsidRPr="00CC7F89">
        <w:rPr>
          <w:rFonts w:eastAsiaTheme="minorEastAsia" w:cs="Times New Roman"/>
          <w:szCs w:val="24"/>
          <w:lang w:val="es-ES"/>
        </w:rPr>
        <w:t xml:space="preserve">, con </w:t>
      </w:r>
      <m:oMath>
        <m:sSub>
          <m:sSubPr>
            <m:ctrlPr>
              <w:rPr>
                <w:rFonts w:ascii="Cambria Math" w:eastAsiaTheme="minorEastAsia" w:hAnsi="Cambria Math" w:cs="Times New Roman"/>
                <w:i/>
                <w:szCs w:val="24"/>
                <w:lang w:val="es-ES"/>
              </w:rPr>
            </m:ctrlPr>
          </m:sSubPr>
          <m:e>
            <m:r>
              <w:rPr>
                <w:rFonts w:ascii="Cambria Math" w:eastAsiaTheme="minorEastAsia" w:hAnsi="Cambria Math" w:cs="Times New Roman"/>
                <w:szCs w:val="24"/>
                <w:lang w:val="es-ES"/>
              </w:rPr>
              <m:t>x</m:t>
            </m:r>
          </m:e>
          <m:sub>
            <m:r>
              <w:rPr>
                <w:rFonts w:ascii="Cambria Math" w:eastAsiaTheme="minorEastAsia" w:hAnsi="Cambria Math" w:cs="Times New Roman"/>
                <w:szCs w:val="24"/>
                <w:lang w:val="es-ES"/>
              </w:rPr>
              <m:t>0</m:t>
            </m:r>
          </m:sub>
        </m:sSub>
        <m:r>
          <w:rPr>
            <w:rFonts w:ascii="Cambria Math" w:eastAsiaTheme="minorEastAsia" w:hAnsi="Cambria Math" w:cs="Times New Roman"/>
            <w:szCs w:val="24"/>
            <w:lang w:val="es-ES"/>
          </w:rPr>
          <m:t>=</m:t>
        </m:r>
        <m:sSup>
          <m:sSupPr>
            <m:ctrlPr>
              <w:rPr>
                <w:rFonts w:ascii="Cambria Math" w:eastAsiaTheme="minorEastAsia" w:hAnsi="Cambria Math" w:cs="Times New Roman"/>
                <w:i/>
                <w:szCs w:val="24"/>
                <w:lang w:val="es-ES"/>
              </w:rPr>
            </m:ctrlPr>
          </m:sSupPr>
          <m:e>
            <m:d>
              <m:dPr>
                <m:begChr m:val="["/>
                <m:endChr m:val="]"/>
                <m:ctrlPr>
                  <w:rPr>
                    <w:rFonts w:ascii="Cambria Math" w:eastAsiaTheme="minorEastAsia" w:hAnsi="Cambria Math" w:cs="Times New Roman"/>
                    <w:i/>
                    <w:szCs w:val="24"/>
                    <w:lang w:val="es-ES"/>
                  </w:rPr>
                </m:ctrlPr>
              </m:dPr>
              <m:e>
                <m:r>
                  <w:rPr>
                    <w:rFonts w:ascii="Cambria Math" w:eastAsiaTheme="minorEastAsia" w:hAnsi="Cambria Math" w:cs="Times New Roman"/>
                    <w:szCs w:val="24"/>
                    <w:lang w:val="es-ES"/>
                  </w:rPr>
                  <m:t>4,4</m:t>
                </m:r>
              </m:e>
            </m:d>
          </m:e>
          <m:sup>
            <m:r>
              <w:rPr>
                <w:rFonts w:ascii="Cambria Math" w:eastAsiaTheme="minorEastAsia" w:hAnsi="Cambria Math" w:cs="Times New Roman"/>
                <w:szCs w:val="24"/>
                <w:lang w:val="es-ES"/>
              </w:rPr>
              <m:t>t</m:t>
            </m:r>
          </m:sup>
        </m:sSup>
      </m:oMath>
    </w:p>
    <w:p w14:paraId="1F3C7A4F" w14:textId="2FB38931" w:rsidR="00E555BB" w:rsidRPr="00CC7F89" w:rsidRDefault="00E555BB" w:rsidP="00CC7F89">
      <w:pPr>
        <w:spacing w:after="0" w:line="480" w:lineRule="auto"/>
        <w:jc w:val="left"/>
        <w:rPr>
          <w:rFonts w:cs="Times New Roman"/>
          <w:szCs w:val="24"/>
          <w:lang w:val="es-ES"/>
        </w:rPr>
      </w:pPr>
      <w:r w:rsidRPr="00CC7F89">
        <w:rPr>
          <w:rFonts w:eastAsiaTheme="minorEastAsia" w:cs="Times New Roman"/>
          <w:szCs w:val="24"/>
          <w:lang w:val="es-ES"/>
        </w:rPr>
        <w:t>Se obtuvieron los siguientes resultados:</w:t>
      </w:r>
    </w:p>
    <w:p w14:paraId="14E2B55F" w14:textId="07148030" w:rsidR="008D29F8" w:rsidRPr="00CC7F89" w:rsidRDefault="007668FD" w:rsidP="00CC7F89">
      <w:pPr>
        <w:pStyle w:val="Ttulo1"/>
        <w:rPr>
          <w:rFonts w:ascii="Times New Roman" w:hAnsi="Times New Roman" w:cs="Times New Roman"/>
          <w:sz w:val="24"/>
          <w:szCs w:val="24"/>
        </w:rPr>
      </w:pPr>
      <w:bookmarkStart w:id="18" w:name="_Toc157025837"/>
      <w:r w:rsidRPr="00CC7F89">
        <w:rPr>
          <w:rFonts w:ascii="Times New Roman" w:hAnsi="Times New Roman" w:cs="Times New Roman"/>
          <w:sz w:val="24"/>
          <w:szCs w:val="24"/>
        </w:rPr>
        <w:t xml:space="preserve">Conclusiones y </w:t>
      </w:r>
      <w:r w:rsidR="00C8022A" w:rsidRPr="00CC7F89">
        <w:rPr>
          <w:rFonts w:ascii="Times New Roman" w:hAnsi="Times New Roman" w:cs="Times New Roman"/>
          <w:sz w:val="24"/>
          <w:szCs w:val="24"/>
        </w:rPr>
        <w:t>Recomendac</w:t>
      </w:r>
      <w:r w:rsidRPr="00CC7F89">
        <w:rPr>
          <w:rFonts w:ascii="Times New Roman" w:hAnsi="Times New Roman" w:cs="Times New Roman"/>
          <w:sz w:val="24"/>
          <w:szCs w:val="24"/>
        </w:rPr>
        <w:t>iones</w:t>
      </w:r>
      <w:bookmarkEnd w:id="18"/>
    </w:p>
    <w:p w14:paraId="606AFD4D" w14:textId="77777777" w:rsidR="00F90A3E" w:rsidRPr="00CC7F89" w:rsidRDefault="00F90A3E" w:rsidP="00CC7F89">
      <w:pPr>
        <w:spacing w:after="0" w:line="480" w:lineRule="auto"/>
        <w:jc w:val="left"/>
        <w:rPr>
          <w:rFonts w:cs="Times New Roman"/>
          <w:szCs w:val="24"/>
        </w:rPr>
      </w:pPr>
    </w:p>
    <w:bookmarkStart w:id="19" w:name="_Toc157025838" w:displacedByCustomXml="next"/>
    <w:sdt>
      <w:sdtPr>
        <w:rPr>
          <w:rFonts w:ascii="Times New Roman" w:eastAsiaTheme="minorHAnsi" w:hAnsi="Times New Roman" w:cs="Times New Roman"/>
          <w:b w:val="0"/>
          <w:caps/>
          <w:sz w:val="24"/>
          <w:szCs w:val="24"/>
          <w:lang w:val="es-ES"/>
        </w:rPr>
        <w:id w:val="352085133"/>
        <w:docPartObj>
          <w:docPartGallery w:val="Bibliographies"/>
          <w:docPartUnique/>
        </w:docPartObj>
      </w:sdtPr>
      <w:sdtEndPr>
        <w:rPr>
          <w:caps w:val="0"/>
          <w:lang w:val="es-VE"/>
        </w:rPr>
      </w:sdtEndPr>
      <w:sdtContent>
        <w:p w14:paraId="03846B76" w14:textId="77777777" w:rsidR="00F90A3E" w:rsidRPr="00CC7F89" w:rsidRDefault="00F90A3E" w:rsidP="00CC7F89">
          <w:pPr>
            <w:pStyle w:val="Ttulo1"/>
            <w:rPr>
              <w:rFonts w:ascii="Times New Roman" w:hAnsi="Times New Roman" w:cs="Times New Roman"/>
              <w:sz w:val="24"/>
              <w:szCs w:val="24"/>
            </w:rPr>
          </w:pPr>
          <w:r w:rsidRPr="00CC7F89">
            <w:rPr>
              <w:rFonts w:ascii="Times New Roman" w:hAnsi="Times New Roman" w:cs="Times New Roman"/>
              <w:sz w:val="24"/>
              <w:szCs w:val="24"/>
              <w:lang w:val="es-ES"/>
            </w:rPr>
            <w:t>Referencias</w:t>
          </w:r>
          <w:bookmarkEnd w:id="19"/>
        </w:p>
        <w:sdt>
          <w:sdtPr>
            <w:rPr>
              <w:rFonts w:cs="Times New Roman"/>
              <w:szCs w:val="24"/>
            </w:rPr>
            <w:id w:val="-573587230"/>
            <w:bibliography/>
          </w:sdtPr>
          <w:sdtEndPr/>
          <w:sdtContent>
            <w:p w14:paraId="7CAA2AE8" w14:textId="77777777" w:rsidR="003765DF" w:rsidRPr="00CC7F89" w:rsidRDefault="00F90A3E" w:rsidP="00CC7F89">
              <w:pPr>
                <w:pStyle w:val="Bibliografa"/>
                <w:spacing w:after="0" w:line="480" w:lineRule="auto"/>
                <w:ind w:left="720" w:hanging="720"/>
                <w:rPr>
                  <w:rFonts w:cs="Times New Roman"/>
                  <w:noProof/>
                  <w:szCs w:val="24"/>
                  <w:lang w:val="es-ES"/>
                </w:rPr>
              </w:pPr>
              <w:r w:rsidRPr="00CC7F89">
                <w:rPr>
                  <w:rFonts w:cs="Times New Roman"/>
                  <w:szCs w:val="24"/>
                </w:rPr>
                <w:fldChar w:fldCharType="begin"/>
              </w:r>
              <w:r w:rsidRPr="00CC7F89">
                <w:rPr>
                  <w:rFonts w:cs="Times New Roman"/>
                  <w:szCs w:val="24"/>
                </w:rPr>
                <w:instrText>BIBLIOGRAPHY</w:instrText>
              </w:r>
              <w:r w:rsidRPr="00CC7F89">
                <w:rPr>
                  <w:rFonts w:cs="Times New Roman"/>
                  <w:szCs w:val="24"/>
                </w:rPr>
                <w:fldChar w:fldCharType="separate"/>
              </w:r>
              <w:r w:rsidR="003765DF" w:rsidRPr="00CC7F89">
                <w:rPr>
                  <w:rFonts w:cs="Times New Roman"/>
                  <w:noProof/>
                  <w:szCs w:val="24"/>
                </w:rPr>
                <w:t xml:space="preserve">Burden, R., Faires, D., &amp; Burden, A. (2017). </w:t>
              </w:r>
              <w:r w:rsidR="003765DF" w:rsidRPr="00CC7F89">
                <w:rPr>
                  <w:rFonts w:cs="Times New Roman"/>
                  <w:i/>
                  <w:iCs/>
                  <w:noProof/>
                  <w:szCs w:val="24"/>
                  <w:lang w:val="es-ES"/>
                </w:rPr>
                <w:t>Análisis Numérico.</w:t>
              </w:r>
              <w:r w:rsidR="003765DF" w:rsidRPr="00CC7F89">
                <w:rPr>
                  <w:rFonts w:cs="Times New Roman"/>
                  <w:noProof/>
                  <w:szCs w:val="24"/>
                  <w:lang w:val="es-ES"/>
                </w:rPr>
                <w:t xml:space="preserve"> México: Cengage Learning.</w:t>
              </w:r>
            </w:p>
            <w:p w14:paraId="273D11BA" w14:textId="77777777" w:rsidR="003765DF" w:rsidRPr="00CC7F89" w:rsidRDefault="003765DF" w:rsidP="00CC7F89">
              <w:pPr>
                <w:pStyle w:val="Bibliografa"/>
                <w:spacing w:after="0" w:line="480" w:lineRule="auto"/>
                <w:ind w:left="720" w:hanging="720"/>
                <w:rPr>
                  <w:rFonts w:cs="Times New Roman"/>
                  <w:noProof/>
                  <w:szCs w:val="24"/>
                  <w:lang w:val="es-ES"/>
                </w:rPr>
              </w:pPr>
              <w:r w:rsidRPr="00CC7F89">
                <w:rPr>
                  <w:rFonts w:cs="Times New Roman"/>
                  <w:noProof/>
                  <w:szCs w:val="24"/>
                  <w:lang w:val="es-ES"/>
                </w:rPr>
                <w:t xml:space="preserve">Noguera, G. (2023). </w:t>
              </w:r>
              <w:r w:rsidRPr="00CC7F89">
                <w:rPr>
                  <w:rFonts w:cs="Times New Roman"/>
                  <w:i/>
                  <w:iCs/>
                  <w:noProof/>
                  <w:szCs w:val="24"/>
                  <w:lang w:val="es-ES"/>
                </w:rPr>
                <w:t>Interpolacón y Ajuste a Curvas.</w:t>
              </w:r>
              <w:r w:rsidRPr="00CC7F89">
                <w:rPr>
                  <w:rFonts w:cs="Times New Roman"/>
                  <w:noProof/>
                  <w:szCs w:val="24"/>
                  <w:lang w:val="es-ES"/>
                </w:rPr>
                <w:t xml:space="preserve"> Caracas.</w:t>
              </w:r>
            </w:p>
            <w:p w14:paraId="2DD6F811" w14:textId="6579275D" w:rsidR="005D6CB8" w:rsidRPr="00CC7F89" w:rsidRDefault="00F90A3E" w:rsidP="00CC7F89">
              <w:pPr>
                <w:spacing w:after="0" w:line="480" w:lineRule="auto"/>
                <w:rPr>
                  <w:rFonts w:cs="Times New Roman"/>
                  <w:szCs w:val="24"/>
                </w:rPr>
              </w:pPr>
              <w:r w:rsidRPr="00CC7F89">
                <w:rPr>
                  <w:rFonts w:cs="Times New Roman"/>
                  <w:b/>
                  <w:bCs/>
                  <w:szCs w:val="24"/>
                </w:rPr>
                <w:fldChar w:fldCharType="end"/>
              </w:r>
            </w:p>
          </w:sdtContent>
        </w:sdt>
      </w:sdtContent>
    </w:sdt>
    <w:p w14:paraId="5BC5541B" w14:textId="682C9C20" w:rsidR="00C40CF2" w:rsidRPr="00CC7F89" w:rsidRDefault="005D6CB8" w:rsidP="00CC7F89">
      <w:pPr>
        <w:pStyle w:val="Ttulo1"/>
        <w:rPr>
          <w:rFonts w:ascii="Times New Roman" w:eastAsia="Noto Serif CJK SC" w:hAnsi="Times New Roman" w:cs="Times New Roman"/>
          <w:sz w:val="24"/>
          <w:szCs w:val="24"/>
        </w:rPr>
      </w:pPr>
      <w:bookmarkStart w:id="20" w:name="_Toc157025839"/>
      <w:r w:rsidRPr="00CC7F89">
        <w:rPr>
          <w:rFonts w:ascii="Times New Roman" w:eastAsia="Noto Serif CJK SC" w:hAnsi="Times New Roman" w:cs="Times New Roman"/>
          <w:sz w:val="24"/>
          <w:szCs w:val="24"/>
        </w:rPr>
        <w:lastRenderedPageBreak/>
        <w:t>Anexos</w:t>
      </w:r>
      <w:bookmarkEnd w:id="20"/>
    </w:p>
    <w:p w14:paraId="5E24276D" w14:textId="6C1265D5" w:rsidR="00AA7887" w:rsidRPr="00CC7F89" w:rsidRDefault="0098148A" w:rsidP="00CC7F89">
      <w:pPr>
        <w:spacing w:after="0" w:line="480" w:lineRule="auto"/>
        <w:jc w:val="left"/>
        <w:rPr>
          <w:rFonts w:cs="Times New Roman"/>
          <w:szCs w:val="24"/>
        </w:rPr>
      </w:pPr>
      <w:r w:rsidRPr="00CC7F89">
        <w:rPr>
          <w:rFonts w:cs="Times New Roman"/>
          <w:szCs w:val="24"/>
        </w:rPr>
        <w:t xml:space="preserve">Link de </w:t>
      </w:r>
      <w:r w:rsidR="00A66C61" w:rsidRPr="00CC7F89">
        <w:rPr>
          <w:rFonts w:cs="Times New Roman"/>
          <w:szCs w:val="24"/>
        </w:rPr>
        <w:t xml:space="preserve">códigos: </w:t>
      </w:r>
    </w:p>
    <w:sectPr w:rsidR="00AA7887" w:rsidRPr="00CC7F89" w:rsidSect="000838EE">
      <w:pgSz w:w="12240" w:h="15840"/>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514F2" w14:textId="77777777" w:rsidR="00282C37" w:rsidRDefault="00282C37">
      <w:pPr>
        <w:spacing w:after="0" w:line="240" w:lineRule="auto"/>
      </w:pPr>
      <w:r>
        <w:separator/>
      </w:r>
    </w:p>
  </w:endnote>
  <w:endnote w:type="continuationSeparator" w:id="0">
    <w:p w14:paraId="78B3AE0D" w14:textId="77777777" w:rsidR="00282C37" w:rsidRDefault="00282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libri"/>
    <w:panose1 w:val="00000000000000000000"/>
    <w:charset w:val="00"/>
    <w:family w:val="roman"/>
    <w:notTrueType/>
    <w:pitch w:val="default"/>
  </w:font>
  <w:font w:name="Lohit Devanagari">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MI12">
    <w:altName w:val="Malgun Gothic"/>
    <w:panose1 w:val="00000000000000000000"/>
    <w:charset w:val="81"/>
    <w:family w:val="auto"/>
    <w:notTrueType/>
    <w:pitch w:val="default"/>
    <w:sig w:usb0="00000001" w:usb1="09060000" w:usb2="00000010" w:usb3="00000000" w:csb0="00080000" w:csb1="00000000"/>
  </w:font>
  <w:font w:name="CMR8">
    <w:altName w:val="Yu Gothic"/>
    <w:panose1 w:val="00000000000000000000"/>
    <w:charset w:val="80"/>
    <w:family w:val="auto"/>
    <w:notTrueType/>
    <w:pitch w:val="default"/>
    <w:sig w:usb0="00000001" w:usb1="08070000" w:usb2="00000010" w:usb3="00000000" w:csb0="00020000" w:csb1="00000000"/>
  </w:font>
  <w:font w:name="CMR12">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70000" w:usb2="00000010" w:usb3="00000000" w:csb0="00020000" w:csb1="00000000"/>
  </w:font>
  <w:font w:name="CMMI8">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F1CC5" w14:textId="77777777" w:rsidR="00282C37" w:rsidRDefault="00282C37">
      <w:pPr>
        <w:spacing w:after="0" w:line="240" w:lineRule="auto"/>
      </w:pPr>
      <w:r>
        <w:separator/>
      </w:r>
    </w:p>
  </w:footnote>
  <w:footnote w:type="continuationSeparator" w:id="0">
    <w:p w14:paraId="33DA3947" w14:textId="77777777" w:rsidR="00282C37" w:rsidRDefault="00282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098596"/>
      <w:docPartObj>
        <w:docPartGallery w:val="Page Numbers (Top of Page)"/>
        <w:docPartUnique/>
      </w:docPartObj>
    </w:sdtPr>
    <w:sdtEndPr/>
    <w:sdtContent>
      <w:p w14:paraId="674FDCD1" w14:textId="455D6AD3" w:rsidR="00B85904" w:rsidRDefault="00B85904">
        <w:pPr>
          <w:pStyle w:val="Encabezado"/>
          <w:jc w:val="right"/>
        </w:pPr>
        <w:r>
          <w:fldChar w:fldCharType="begin"/>
        </w:r>
        <w:r>
          <w:instrText>PAGE   \* MERGEFORMAT</w:instrText>
        </w:r>
        <w:r>
          <w:fldChar w:fldCharType="separate"/>
        </w:r>
        <w:r>
          <w:rPr>
            <w:lang w:val="es-ES"/>
          </w:rPr>
          <w:t>2</w:t>
        </w:r>
        <w:r>
          <w:fldChar w:fldCharType="end"/>
        </w:r>
      </w:p>
    </w:sdtContent>
  </w:sdt>
  <w:p w14:paraId="5DB7C103" w14:textId="77777777" w:rsidR="00F537EC" w:rsidRDefault="00F537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B5AEF" w14:textId="6EB94A85" w:rsidR="00642D47" w:rsidRDefault="00642D47" w:rsidP="00642D47">
    <w:pPr>
      <w:pStyle w:val="Encabezado"/>
      <w:tabs>
        <w:tab w:val="clear" w:pos="4680"/>
        <w:tab w:val="clear" w:pos="9360"/>
        <w:tab w:val="left" w:pos="86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0BA"/>
    <w:multiLevelType w:val="hybridMultilevel"/>
    <w:tmpl w:val="D63C360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4A13801"/>
    <w:multiLevelType w:val="hybridMultilevel"/>
    <w:tmpl w:val="660A053E"/>
    <w:lvl w:ilvl="0" w:tplc="200A000F">
      <w:start w:val="1"/>
      <w:numFmt w:val="decimal"/>
      <w:lvlText w:val="%1."/>
      <w:lvlJc w:val="left"/>
      <w:pPr>
        <w:ind w:left="720" w:hanging="360"/>
      </w:pPr>
    </w:lvl>
    <w:lvl w:ilvl="1" w:tplc="200A0013">
      <w:start w:val="1"/>
      <w:numFmt w:val="upperRoman"/>
      <w:lvlText w:val="%2."/>
      <w:lvlJc w:val="righ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BDF0A45"/>
    <w:multiLevelType w:val="hybridMultilevel"/>
    <w:tmpl w:val="33E432A4"/>
    <w:lvl w:ilvl="0" w:tplc="200A000F">
      <w:start w:val="1"/>
      <w:numFmt w:val="decimal"/>
      <w:lvlText w:val="%1."/>
      <w:lvlJc w:val="left"/>
      <w:pPr>
        <w:ind w:left="720" w:hanging="360"/>
      </w:pPr>
    </w:lvl>
    <w:lvl w:ilvl="1" w:tplc="200A0013">
      <w:start w:val="1"/>
      <w:numFmt w:val="upperRoman"/>
      <w:lvlText w:val="%2."/>
      <w:lvlJc w:val="righ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D397A53"/>
    <w:multiLevelType w:val="hybridMultilevel"/>
    <w:tmpl w:val="3E722194"/>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142339D1"/>
    <w:multiLevelType w:val="hybridMultilevel"/>
    <w:tmpl w:val="895AB5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463603D"/>
    <w:multiLevelType w:val="hybridMultilevel"/>
    <w:tmpl w:val="A0EE445A"/>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21270997"/>
    <w:multiLevelType w:val="multilevel"/>
    <w:tmpl w:val="15AC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22E07"/>
    <w:multiLevelType w:val="hybridMultilevel"/>
    <w:tmpl w:val="FAE8633A"/>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28894FEB"/>
    <w:multiLevelType w:val="hybridMultilevel"/>
    <w:tmpl w:val="0FB607D8"/>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2AE72077"/>
    <w:multiLevelType w:val="hybridMultilevel"/>
    <w:tmpl w:val="F6BAD8FC"/>
    <w:lvl w:ilvl="0" w:tplc="200A0015">
      <w:start w:val="1"/>
      <w:numFmt w:val="upp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2C8109B1"/>
    <w:multiLevelType w:val="hybridMultilevel"/>
    <w:tmpl w:val="11822F4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363A03FD"/>
    <w:multiLevelType w:val="hybridMultilevel"/>
    <w:tmpl w:val="C3FE78CC"/>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2" w15:restartNumberingAfterBreak="0">
    <w:nsid w:val="47012DFF"/>
    <w:multiLevelType w:val="hybridMultilevel"/>
    <w:tmpl w:val="B81447B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511C5EB6"/>
    <w:multiLevelType w:val="hybridMultilevel"/>
    <w:tmpl w:val="5F20C9A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4" w15:restartNumberingAfterBreak="0">
    <w:nsid w:val="55515CC2"/>
    <w:multiLevelType w:val="hybridMultilevel"/>
    <w:tmpl w:val="5E0434B0"/>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55AF6955"/>
    <w:multiLevelType w:val="hybridMultilevel"/>
    <w:tmpl w:val="749A9C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58E801F1"/>
    <w:multiLevelType w:val="hybridMultilevel"/>
    <w:tmpl w:val="73F6062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7C2B53B4"/>
    <w:multiLevelType w:val="hybridMultilevel"/>
    <w:tmpl w:val="D190F7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10"/>
  </w:num>
  <w:num w:numId="6">
    <w:abstractNumId w:val="11"/>
  </w:num>
  <w:num w:numId="7">
    <w:abstractNumId w:val="8"/>
  </w:num>
  <w:num w:numId="8">
    <w:abstractNumId w:val="14"/>
  </w:num>
  <w:num w:numId="9">
    <w:abstractNumId w:val="9"/>
  </w:num>
  <w:num w:numId="10">
    <w:abstractNumId w:val="7"/>
  </w:num>
  <w:num w:numId="11">
    <w:abstractNumId w:val="6"/>
  </w:num>
  <w:num w:numId="12">
    <w:abstractNumId w:val="12"/>
  </w:num>
  <w:num w:numId="13">
    <w:abstractNumId w:val="17"/>
  </w:num>
  <w:num w:numId="14">
    <w:abstractNumId w:val="4"/>
  </w:num>
  <w:num w:numId="15">
    <w:abstractNumId w:val="5"/>
  </w:num>
  <w:num w:numId="16">
    <w:abstractNumId w:val="15"/>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3E"/>
    <w:rsid w:val="00000F15"/>
    <w:rsid w:val="000014C0"/>
    <w:rsid w:val="00001711"/>
    <w:rsid w:val="00003D60"/>
    <w:rsid w:val="000067C3"/>
    <w:rsid w:val="0000695F"/>
    <w:rsid w:val="00007018"/>
    <w:rsid w:val="00011B4A"/>
    <w:rsid w:val="00014BF2"/>
    <w:rsid w:val="0001531A"/>
    <w:rsid w:val="000200FF"/>
    <w:rsid w:val="000209E4"/>
    <w:rsid w:val="00021675"/>
    <w:rsid w:val="00022478"/>
    <w:rsid w:val="0002458F"/>
    <w:rsid w:val="00024719"/>
    <w:rsid w:val="00030B03"/>
    <w:rsid w:val="00035E83"/>
    <w:rsid w:val="00035EFA"/>
    <w:rsid w:val="0004466A"/>
    <w:rsid w:val="00046AD1"/>
    <w:rsid w:val="000470E2"/>
    <w:rsid w:val="00047DD7"/>
    <w:rsid w:val="00047DDD"/>
    <w:rsid w:val="00050D74"/>
    <w:rsid w:val="0005277A"/>
    <w:rsid w:val="0005362B"/>
    <w:rsid w:val="00056DD3"/>
    <w:rsid w:val="000577A1"/>
    <w:rsid w:val="00060E74"/>
    <w:rsid w:val="000616E8"/>
    <w:rsid w:val="00063358"/>
    <w:rsid w:val="00063E54"/>
    <w:rsid w:val="0006588B"/>
    <w:rsid w:val="0006588D"/>
    <w:rsid w:val="00067BD8"/>
    <w:rsid w:val="00067C29"/>
    <w:rsid w:val="00070998"/>
    <w:rsid w:val="00071AEB"/>
    <w:rsid w:val="0007261D"/>
    <w:rsid w:val="000729BB"/>
    <w:rsid w:val="00074737"/>
    <w:rsid w:val="00075477"/>
    <w:rsid w:val="000818D9"/>
    <w:rsid w:val="00082158"/>
    <w:rsid w:val="00083658"/>
    <w:rsid w:val="000838EE"/>
    <w:rsid w:val="00083CCA"/>
    <w:rsid w:val="00094793"/>
    <w:rsid w:val="000A0D26"/>
    <w:rsid w:val="000A12DB"/>
    <w:rsid w:val="000A1FBF"/>
    <w:rsid w:val="000A27E5"/>
    <w:rsid w:val="000A33D6"/>
    <w:rsid w:val="000A3B7F"/>
    <w:rsid w:val="000A3D11"/>
    <w:rsid w:val="000A6CC7"/>
    <w:rsid w:val="000A79EC"/>
    <w:rsid w:val="000B1688"/>
    <w:rsid w:val="000B1AC4"/>
    <w:rsid w:val="000B30E3"/>
    <w:rsid w:val="000B3793"/>
    <w:rsid w:val="000B411A"/>
    <w:rsid w:val="000B6F02"/>
    <w:rsid w:val="000B708C"/>
    <w:rsid w:val="000B7AFC"/>
    <w:rsid w:val="000C00E5"/>
    <w:rsid w:val="000C0701"/>
    <w:rsid w:val="000C0AB8"/>
    <w:rsid w:val="000C0F0D"/>
    <w:rsid w:val="000C13B4"/>
    <w:rsid w:val="000C1F5D"/>
    <w:rsid w:val="000C2CBE"/>
    <w:rsid w:val="000C4318"/>
    <w:rsid w:val="000C54A1"/>
    <w:rsid w:val="000C5D8C"/>
    <w:rsid w:val="000C6B13"/>
    <w:rsid w:val="000C6E90"/>
    <w:rsid w:val="000D1ECE"/>
    <w:rsid w:val="000D31D9"/>
    <w:rsid w:val="000D3A76"/>
    <w:rsid w:val="000D573E"/>
    <w:rsid w:val="000D64F6"/>
    <w:rsid w:val="000D6520"/>
    <w:rsid w:val="000D7DF6"/>
    <w:rsid w:val="000E02D7"/>
    <w:rsid w:val="000E2F22"/>
    <w:rsid w:val="000E338E"/>
    <w:rsid w:val="000E43E3"/>
    <w:rsid w:val="000E6796"/>
    <w:rsid w:val="000E7AF8"/>
    <w:rsid w:val="000E7FAE"/>
    <w:rsid w:val="000F194E"/>
    <w:rsid w:val="000F321A"/>
    <w:rsid w:val="000F37D9"/>
    <w:rsid w:val="000F4DF4"/>
    <w:rsid w:val="000F5D54"/>
    <w:rsid w:val="000F60AE"/>
    <w:rsid w:val="00100B23"/>
    <w:rsid w:val="0010317D"/>
    <w:rsid w:val="0010379B"/>
    <w:rsid w:val="00104444"/>
    <w:rsid w:val="00106265"/>
    <w:rsid w:val="00114312"/>
    <w:rsid w:val="001144B1"/>
    <w:rsid w:val="0011467D"/>
    <w:rsid w:val="00114681"/>
    <w:rsid w:val="001218B7"/>
    <w:rsid w:val="00122E71"/>
    <w:rsid w:val="001249E3"/>
    <w:rsid w:val="00124B67"/>
    <w:rsid w:val="00124FFE"/>
    <w:rsid w:val="00125732"/>
    <w:rsid w:val="00125D7F"/>
    <w:rsid w:val="0012679A"/>
    <w:rsid w:val="00130D29"/>
    <w:rsid w:val="0013135A"/>
    <w:rsid w:val="00134896"/>
    <w:rsid w:val="001362AA"/>
    <w:rsid w:val="00136678"/>
    <w:rsid w:val="00136875"/>
    <w:rsid w:val="00137088"/>
    <w:rsid w:val="00140D11"/>
    <w:rsid w:val="00143607"/>
    <w:rsid w:val="00143D39"/>
    <w:rsid w:val="00144718"/>
    <w:rsid w:val="00145331"/>
    <w:rsid w:val="001459AE"/>
    <w:rsid w:val="00145DDD"/>
    <w:rsid w:val="0014615E"/>
    <w:rsid w:val="00146532"/>
    <w:rsid w:val="00146AAE"/>
    <w:rsid w:val="00151501"/>
    <w:rsid w:val="00151ADE"/>
    <w:rsid w:val="00151F37"/>
    <w:rsid w:val="0015299A"/>
    <w:rsid w:val="0015413B"/>
    <w:rsid w:val="0015487E"/>
    <w:rsid w:val="00154D26"/>
    <w:rsid w:val="00157C48"/>
    <w:rsid w:val="00160F6B"/>
    <w:rsid w:val="00164D43"/>
    <w:rsid w:val="0017087C"/>
    <w:rsid w:val="00173B48"/>
    <w:rsid w:val="00177464"/>
    <w:rsid w:val="00183474"/>
    <w:rsid w:val="00185CBF"/>
    <w:rsid w:val="00186995"/>
    <w:rsid w:val="001875EA"/>
    <w:rsid w:val="00187F14"/>
    <w:rsid w:val="001918C3"/>
    <w:rsid w:val="001A073C"/>
    <w:rsid w:val="001A1836"/>
    <w:rsid w:val="001A33A9"/>
    <w:rsid w:val="001A493E"/>
    <w:rsid w:val="001A6436"/>
    <w:rsid w:val="001B2B48"/>
    <w:rsid w:val="001B2BA4"/>
    <w:rsid w:val="001B6339"/>
    <w:rsid w:val="001B65E4"/>
    <w:rsid w:val="001B7A6A"/>
    <w:rsid w:val="001C00A6"/>
    <w:rsid w:val="001C08CF"/>
    <w:rsid w:val="001C0F40"/>
    <w:rsid w:val="001C3CC8"/>
    <w:rsid w:val="001C40B9"/>
    <w:rsid w:val="001C4421"/>
    <w:rsid w:val="001D1153"/>
    <w:rsid w:val="001D1A40"/>
    <w:rsid w:val="001D3D8F"/>
    <w:rsid w:val="001D46E9"/>
    <w:rsid w:val="001D521D"/>
    <w:rsid w:val="001E3E07"/>
    <w:rsid w:val="001E5B9D"/>
    <w:rsid w:val="001F04F1"/>
    <w:rsid w:val="001F0E63"/>
    <w:rsid w:val="001F1220"/>
    <w:rsid w:val="001F2574"/>
    <w:rsid w:val="00201766"/>
    <w:rsid w:val="00204E95"/>
    <w:rsid w:val="00205473"/>
    <w:rsid w:val="00206742"/>
    <w:rsid w:val="002104DB"/>
    <w:rsid w:val="00210FBE"/>
    <w:rsid w:val="00211FD3"/>
    <w:rsid w:val="002122DF"/>
    <w:rsid w:val="002129CA"/>
    <w:rsid w:val="00213C79"/>
    <w:rsid w:val="00214A58"/>
    <w:rsid w:val="00215BBE"/>
    <w:rsid w:val="00217098"/>
    <w:rsid w:val="002173A7"/>
    <w:rsid w:val="00220105"/>
    <w:rsid w:val="00220CA5"/>
    <w:rsid w:val="00224B9C"/>
    <w:rsid w:val="00225486"/>
    <w:rsid w:val="0022761C"/>
    <w:rsid w:val="00230F5F"/>
    <w:rsid w:val="002319BD"/>
    <w:rsid w:val="00232156"/>
    <w:rsid w:val="002346FA"/>
    <w:rsid w:val="00235C53"/>
    <w:rsid w:val="002369D0"/>
    <w:rsid w:val="002379B9"/>
    <w:rsid w:val="00241CB1"/>
    <w:rsid w:val="00242635"/>
    <w:rsid w:val="00242D94"/>
    <w:rsid w:val="00244E1E"/>
    <w:rsid w:val="00245938"/>
    <w:rsid w:val="0024597D"/>
    <w:rsid w:val="002459C7"/>
    <w:rsid w:val="002509EB"/>
    <w:rsid w:val="00252A13"/>
    <w:rsid w:val="00252CE5"/>
    <w:rsid w:val="00253331"/>
    <w:rsid w:val="002557A4"/>
    <w:rsid w:val="00257736"/>
    <w:rsid w:val="00257BA3"/>
    <w:rsid w:val="00260AB8"/>
    <w:rsid w:val="00262003"/>
    <w:rsid w:val="00262E54"/>
    <w:rsid w:val="00265718"/>
    <w:rsid w:val="00265DC5"/>
    <w:rsid w:val="00270D15"/>
    <w:rsid w:val="002714CF"/>
    <w:rsid w:val="002745DB"/>
    <w:rsid w:val="00276C23"/>
    <w:rsid w:val="00280AFD"/>
    <w:rsid w:val="00280F51"/>
    <w:rsid w:val="00282C37"/>
    <w:rsid w:val="002839E7"/>
    <w:rsid w:val="00283BDD"/>
    <w:rsid w:val="00285BF8"/>
    <w:rsid w:val="00291383"/>
    <w:rsid w:val="0029180A"/>
    <w:rsid w:val="002953D9"/>
    <w:rsid w:val="002A19A8"/>
    <w:rsid w:val="002A371C"/>
    <w:rsid w:val="002A42B4"/>
    <w:rsid w:val="002A6926"/>
    <w:rsid w:val="002B1164"/>
    <w:rsid w:val="002B16BE"/>
    <w:rsid w:val="002B3DE4"/>
    <w:rsid w:val="002C0AAF"/>
    <w:rsid w:val="002C0EDD"/>
    <w:rsid w:val="002C1738"/>
    <w:rsid w:val="002C1F7C"/>
    <w:rsid w:val="002C2058"/>
    <w:rsid w:val="002C2B0B"/>
    <w:rsid w:val="002C40CB"/>
    <w:rsid w:val="002C6442"/>
    <w:rsid w:val="002D0D0E"/>
    <w:rsid w:val="002D0F38"/>
    <w:rsid w:val="002D2C34"/>
    <w:rsid w:val="002D30CC"/>
    <w:rsid w:val="002D38EB"/>
    <w:rsid w:val="002D4D5E"/>
    <w:rsid w:val="002E0872"/>
    <w:rsid w:val="002E0DC7"/>
    <w:rsid w:val="002E1E71"/>
    <w:rsid w:val="002E28DB"/>
    <w:rsid w:val="002E2BB5"/>
    <w:rsid w:val="002E2F51"/>
    <w:rsid w:val="002E2FAB"/>
    <w:rsid w:val="002E5ADF"/>
    <w:rsid w:val="002E6062"/>
    <w:rsid w:val="002E70B4"/>
    <w:rsid w:val="002F0C22"/>
    <w:rsid w:val="002F1694"/>
    <w:rsid w:val="002F1B46"/>
    <w:rsid w:val="002F1C99"/>
    <w:rsid w:val="002F23CF"/>
    <w:rsid w:val="002F3D43"/>
    <w:rsid w:val="002F590E"/>
    <w:rsid w:val="002F5C43"/>
    <w:rsid w:val="002F5D2C"/>
    <w:rsid w:val="002F67D1"/>
    <w:rsid w:val="002F69FF"/>
    <w:rsid w:val="00300587"/>
    <w:rsid w:val="00300BEF"/>
    <w:rsid w:val="00300C8B"/>
    <w:rsid w:val="00301393"/>
    <w:rsid w:val="003015C2"/>
    <w:rsid w:val="003027DD"/>
    <w:rsid w:val="0030480B"/>
    <w:rsid w:val="00304852"/>
    <w:rsid w:val="00306278"/>
    <w:rsid w:val="00311D54"/>
    <w:rsid w:val="00313DBF"/>
    <w:rsid w:val="00314E6C"/>
    <w:rsid w:val="00314F24"/>
    <w:rsid w:val="00316139"/>
    <w:rsid w:val="00316D39"/>
    <w:rsid w:val="00322775"/>
    <w:rsid w:val="00325C35"/>
    <w:rsid w:val="0032718A"/>
    <w:rsid w:val="003275B0"/>
    <w:rsid w:val="0033106A"/>
    <w:rsid w:val="003325BA"/>
    <w:rsid w:val="00333568"/>
    <w:rsid w:val="00333F13"/>
    <w:rsid w:val="00340FC4"/>
    <w:rsid w:val="00343779"/>
    <w:rsid w:val="00344DCE"/>
    <w:rsid w:val="0035069B"/>
    <w:rsid w:val="003523C2"/>
    <w:rsid w:val="00352D15"/>
    <w:rsid w:val="00354A1C"/>
    <w:rsid w:val="00355D2D"/>
    <w:rsid w:val="00360FED"/>
    <w:rsid w:val="003635CC"/>
    <w:rsid w:val="00363A83"/>
    <w:rsid w:val="0036630A"/>
    <w:rsid w:val="00366E13"/>
    <w:rsid w:val="00370E24"/>
    <w:rsid w:val="00371538"/>
    <w:rsid w:val="0037444F"/>
    <w:rsid w:val="0037450D"/>
    <w:rsid w:val="0037654B"/>
    <w:rsid w:val="003765DF"/>
    <w:rsid w:val="003804FA"/>
    <w:rsid w:val="00381FA5"/>
    <w:rsid w:val="00382861"/>
    <w:rsid w:val="003845B6"/>
    <w:rsid w:val="00384FEE"/>
    <w:rsid w:val="00385ACB"/>
    <w:rsid w:val="00385EF4"/>
    <w:rsid w:val="00391A1F"/>
    <w:rsid w:val="003959A2"/>
    <w:rsid w:val="00396298"/>
    <w:rsid w:val="003963FD"/>
    <w:rsid w:val="00396840"/>
    <w:rsid w:val="00396FE6"/>
    <w:rsid w:val="00397500"/>
    <w:rsid w:val="00397D58"/>
    <w:rsid w:val="003A0481"/>
    <w:rsid w:val="003A091A"/>
    <w:rsid w:val="003A32E2"/>
    <w:rsid w:val="003A50E9"/>
    <w:rsid w:val="003A52C7"/>
    <w:rsid w:val="003B374B"/>
    <w:rsid w:val="003B5844"/>
    <w:rsid w:val="003B7D87"/>
    <w:rsid w:val="003C06FA"/>
    <w:rsid w:val="003C0FA5"/>
    <w:rsid w:val="003C1560"/>
    <w:rsid w:val="003C3348"/>
    <w:rsid w:val="003C3F75"/>
    <w:rsid w:val="003C5413"/>
    <w:rsid w:val="003C669F"/>
    <w:rsid w:val="003D088A"/>
    <w:rsid w:val="003D3777"/>
    <w:rsid w:val="003D40DF"/>
    <w:rsid w:val="003D67DF"/>
    <w:rsid w:val="003D6C27"/>
    <w:rsid w:val="003E088A"/>
    <w:rsid w:val="003E15E1"/>
    <w:rsid w:val="003E268E"/>
    <w:rsid w:val="003E3DF6"/>
    <w:rsid w:val="003E754A"/>
    <w:rsid w:val="003F1248"/>
    <w:rsid w:val="003F190D"/>
    <w:rsid w:val="003F43E1"/>
    <w:rsid w:val="003F48EE"/>
    <w:rsid w:val="003F7945"/>
    <w:rsid w:val="0040336E"/>
    <w:rsid w:val="00405445"/>
    <w:rsid w:val="00405646"/>
    <w:rsid w:val="0041056D"/>
    <w:rsid w:val="00410C8A"/>
    <w:rsid w:val="00413202"/>
    <w:rsid w:val="00415553"/>
    <w:rsid w:val="004157E5"/>
    <w:rsid w:val="00415BB2"/>
    <w:rsid w:val="00416E41"/>
    <w:rsid w:val="00417668"/>
    <w:rsid w:val="00417FB6"/>
    <w:rsid w:val="0042071C"/>
    <w:rsid w:val="00421EB4"/>
    <w:rsid w:val="00423B04"/>
    <w:rsid w:val="00424064"/>
    <w:rsid w:val="00427C2C"/>
    <w:rsid w:val="00430498"/>
    <w:rsid w:val="00432EB1"/>
    <w:rsid w:val="00433634"/>
    <w:rsid w:val="00434198"/>
    <w:rsid w:val="00435D1E"/>
    <w:rsid w:val="004376CB"/>
    <w:rsid w:val="00437BB0"/>
    <w:rsid w:val="00440055"/>
    <w:rsid w:val="004434DD"/>
    <w:rsid w:val="00444D57"/>
    <w:rsid w:val="00445B73"/>
    <w:rsid w:val="00446366"/>
    <w:rsid w:val="004478EE"/>
    <w:rsid w:val="00450354"/>
    <w:rsid w:val="004518A2"/>
    <w:rsid w:val="00452730"/>
    <w:rsid w:val="00452DBF"/>
    <w:rsid w:val="00454660"/>
    <w:rsid w:val="004601D0"/>
    <w:rsid w:val="00462D0F"/>
    <w:rsid w:val="00466C09"/>
    <w:rsid w:val="00466F6C"/>
    <w:rsid w:val="004700CB"/>
    <w:rsid w:val="0047060C"/>
    <w:rsid w:val="00471A1E"/>
    <w:rsid w:val="00471D50"/>
    <w:rsid w:val="00472499"/>
    <w:rsid w:val="00472603"/>
    <w:rsid w:val="00473705"/>
    <w:rsid w:val="004779E9"/>
    <w:rsid w:val="00480FBB"/>
    <w:rsid w:val="004818E2"/>
    <w:rsid w:val="004822C7"/>
    <w:rsid w:val="004839F1"/>
    <w:rsid w:val="0048432A"/>
    <w:rsid w:val="0048511F"/>
    <w:rsid w:val="00485E60"/>
    <w:rsid w:val="00486711"/>
    <w:rsid w:val="00487D8E"/>
    <w:rsid w:val="00490848"/>
    <w:rsid w:val="004911A0"/>
    <w:rsid w:val="00491D33"/>
    <w:rsid w:val="00491FB9"/>
    <w:rsid w:val="004921F7"/>
    <w:rsid w:val="0049495D"/>
    <w:rsid w:val="004A2746"/>
    <w:rsid w:val="004A6687"/>
    <w:rsid w:val="004B0071"/>
    <w:rsid w:val="004B0578"/>
    <w:rsid w:val="004B0D70"/>
    <w:rsid w:val="004B10F9"/>
    <w:rsid w:val="004B1201"/>
    <w:rsid w:val="004B2722"/>
    <w:rsid w:val="004B2E5A"/>
    <w:rsid w:val="004B3C29"/>
    <w:rsid w:val="004B4154"/>
    <w:rsid w:val="004B6673"/>
    <w:rsid w:val="004B7B08"/>
    <w:rsid w:val="004C4860"/>
    <w:rsid w:val="004C6A9A"/>
    <w:rsid w:val="004D0F0A"/>
    <w:rsid w:val="004D0F80"/>
    <w:rsid w:val="004D1866"/>
    <w:rsid w:val="004D1A1F"/>
    <w:rsid w:val="004D1C5A"/>
    <w:rsid w:val="004D3C86"/>
    <w:rsid w:val="004D3D11"/>
    <w:rsid w:val="004D5139"/>
    <w:rsid w:val="004D52A0"/>
    <w:rsid w:val="004D554B"/>
    <w:rsid w:val="004E1ADE"/>
    <w:rsid w:val="004E46E9"/>
    <w:rsid w:val="004F1C57"/>
    <w:rsid w:val="004F3A6A"/>
    <w:rsid w:val="004F6A67"/>
    <w:rsid w:val="005010CE"/>
    <w:rsid w:val="005017AA"/>
    <w:rsid w:val="005036C6"/>
    <w:rsid w:val="0050448F"/>
    <w:rsid w:val="0050463A"/>
    <w:rsid w:val="005054B8"/>
    <w:rsid w:val="005056AB"/>
    <w:rsid w:val="005075AA"/>
    <w:rsid w:val="005076A7"/>
    <w:rsid w:val="00507C33"/>
    <w:rsid w:val="005106CA"/>
    <w:rsid w:val="00513EAC"/>
    <w:rsid w:val="0051435F"/>
    <w:rsid w:val="00520886"/>
    <w:rsid w:val="00525AE1"/>
    <w:rsid w:val="00525C06"/>
    <w:rsid w:val="00526D75"/>
    <w:rsid w:val="005306D7"/>
    <w:rsid w:val="00530E6C"/>
    <w:rsid w:val="005310D0"/>
    <w:rsid w:val="0053151A"/>
    <w:rsid w:val="00533900"/>
    <w:rsid w:val="0053586C"/>
    <w:rsid w:val="00535E3C"/>
    <w:rsid w:val="00537A9E"/>
    <w:rsid w:val="00540D35"/>
    <w:rsid w:val="005416AC"/>
    <w:rsid w:val="005419B5"/>
    <w:rsid w:val="00541B2C"/>
    <w:rsid w:val="00542110"/>
    <w:rsid w:val="00545318"/>
    <w:rsid w:val="005456C6"/>
    <w:rsid w:val="0054732D"/>
    <w:rsid w:val="00554B63"/>
    <w:rsid w:val="00555C4D"/>
    <w:rsid w:val="00557A4B"/>
    <w:rsid w:val="00560507"/>
    <w:rsid w:val="005630E8"/>
    <w:rsid w:val="00563297"/>
    <w:rsid w:val="00564586"/>
    <w:rsid w:val="00567811"/>
    <w:rsid w:val="005708F5"/>
    <w:rsid w:val="00571D2C"/>
    <w:rsid w:val="005737F3"/>
    <w:rsid w:val="00573ABB"/>
    <w:rsid w:val="00573E09"/>
    <w:rsid w:val="005746D7"/>
    <w:rsid w:val="005766BC"/>
    <w:rsid w:val="00581156"/>
    <w:rsid w:val="00581D13"/>
    <w:rsid w:val="005820A7"/>
    <w:rsid w:val="005838B8"/>
    <w:rsid w:val="005838CB"/>
    <w:rsid w:val="00583A70"/>
    <w:rsid w:val="00583BDE"/>
    <w:rsid w:val="00586D0D"/>
    <w:rsid w:val="005877E4"/>
    <w:rsid w:val="00590444"/>
    <w:rsid w:val="00590B6F"/>
    <w:rsid w:val="00591B5D"/>
    <w:rsid w:val="00592E04"/>
    <w:rsid w:val="00592FD7"/>
    <w:rsid w:val="005977DB"/>
    <w:rsid w:val="005A5135"/>
    <w:rsid w:val="005A5EBC"/>
    <w:rsid w:val="005A6A9C"/>
    <w:rsid w:val="005A7C54"/>
    <w:rsid w:val="005B1740"/>
    <w:rsid w:val="005B1C0C"/>
    <w:rsid w:val="005B6177"/>
    <w:rsid w:val="005B720D"/>
    <w:rsid w:val="005C1BBF"/>
    <w:rsid w:val="005C26C2"/>
    <w:rsid w:val="005C271F"/>
    <w:rsid w:val="005C6A7A"/>
    <w:rsid w:val="005D30B8"/>
    <w:rsid w:val="005D6CB8"/>
    <w:rsid w:val="005D71C1"/>
    <w:rsid w:val="005D7821"/>
    <w:rsid w:val="005E02CE"/>
    <w:rsid w:val="005E15D1"/>
    <w:rsid w:val="005E1828"/>
    <w:rsid w:val="005E291D"/>
    <w:rsid w:val="005E62D7"/>
    <w:rsid w:val="005E6CF7"/>
    <w:rsid w:val="005F233E"/>
    <w:rsid w:val="005F24D6"/>
    <w:rsid w:val="005F69EC"/>
    <w:rsid w:val="005F7574"/>
    <w:rsid w:val="005F7BA0"/>
    <w:rsid w:val="006029DD"/>
    <w:rsid w:val="006045FB"/>
    <w:rsid w:val="00604937"/>
    <w:rsid w:val="00605EB3"/>
    <w:rsid w:val="00607E37"/>
    <w:rsid w:val="00613DD1"/>
    <w:rsid w:val="00613E2B"/>
    <w:rsid w:val="00613E6F"/>
    <w:rsid w:val="00614D46"/>
    <w:rsid w:val="0061792B"/>
    <w:rsid w:val="0062054F"/>
    <w:rsid w:val="00623620"/>
    <w:rsid w:val="006254E8"/>
    <w:rsid w:val="00627142"/>
    <w:rsid w:val="0063014F"/>
    <w:rsid w:val="00632434"/>
    <w:rsid w:val="00633672"/>
    <w:rsid w:val="0063650C"/>
    <w:rsid w:val="00642D47"/>
    <w:rsid w:val="00645B5C"/>
    <w:rsid w:val="0064690B"/>
    <w:rsid w:val="00647BFA"/>
    <w:rsid w:val="00652DC7"/>
    <w:rsid w:val="00655D0E"/>
    <w:rsid w:val="00661475"/>
    <w:rsid w:val="00661553"/>
    <w:rsid w:val="00663597"/>
    <w:rsid w:val="00663914"/>
    <w:rsid w:val="00663DC3"/>
    <w:rsid w:val="006640EB"/>
    <w:rsid w:val="00664616"/>
    <w:rsid w:val="0066513C"/>
    <w:rsid w:val="0067055E"/>
    <w:rsid w:val="006709A0"/>
    <w:rsid w:val="00671F86"/>
    <w:rsid w:val="00674E3F"/>
    <w:rsid w:val="00674E92"/>
    <w:rsid w:val="006768E6"/>
    <w:rsid w:val="0067690F"/>
    <w:rsid w:val="0068034B"/>
    <w:rsid w:val="00680530"/>
    <w:rsid w:val="00680A62"/>
    <w:rsid w:val="00680BCC"/>
    <w:rsid w:val="00681CF4"/>
    <w:rsid w:val="006820E9"/>
    <w:rsid w:val="00682238"/>
    <w:rsid w:val="006841FF"/>
    <w:rsid w:val="0069049E"/>
    <w:rsid w:val="006951A9"/>
    <w:rsid w:val="006A0FFE"/>
    <w:rsid w:val="006A1385"/>
    <w:rsid w:val="006A1726"/>
    <w:rsid w:val="006A2478"/>
    <w:rsid w:val="006A3D09"/>
    <w:rsid w:val="006A4D5A"/>
    <w:rsid w:val="006A79E7"/>
    <w:rsid w:val="006B091D"/>
    <w:rsid w:val="006B320D"/>
    <w:rsid w:val="006B7747"/>
    <w:rsid w:val="006C04C6"/>
    <w:rsid w:val="006C2785"/>
    <w:rsid w:val="006C4024"/>
    <w:rsid w:val="006C404C"/>
    <w:rsid w:val="006C4EE2"/>
    <w:rsid w:val="006C52B9"/>
    <w:rsid w:val="006C793B"/>
    <w:rsid w:val="006C7FEB"/>
    <w:rsid w:val="006D1AE6"/>
    <w:rsid w:val="006D244B"/>
    <w:rsid w:val="006D79F7"/>
    <w:rsid w:val="006E1A75"/>
    <w:rsid w:val="006E526F"/>
    <w:rsid w:val="006E5DF5"/>
    <w:rsid w:val="006F0303"/>
    <w:rsid w:val="006F13B5"/>
    <w:rsid w:val="006F272D"/>
    <w:rsid w:val="006F4D69"/>
    <w:rsid w:val="006F67B4"/>
    <w:rsid w:val="006F7A85"/>
    <w:rsid w:val="00701A13"/>
    <w:rsid w:val="00701CB3"/>
    <w:rsid w:val="0070385D"/>
    <w:rsid w:val="00706C54"/>
    <w:rsid w:val="00711E56"/>
    <w:rsid w:val="0071333E"/>
    <w:rsid w:val="0071378E"/>
    <w:rsid w:val="00713F6C"/>
    <w:rsid w:val="007163E6"/>
    <w:rsid w:val="00716AC2"/>
    <w:rsid w:val="00717983"/>
    <w:rsid w:val="0072142B"/>
    <w:rsid w:val="00721677"/>
    <w:rsid w:val="007221BF"/>
    <w:rsid w:val="00722CAA"/>
    <w:rsid w:val="00730800"/>
    <w:rsid w:val="0073143B"/>
    <w:rsid w:val="00732411"/>
    <w:rsid w:val="00732A75"/>
    <w:rsid w:val="00734BB8"/>
    <w:rsid w:val="00734D3A"/>
    <w:rsid w:val="0073531F"/>
    <w:rsid w:val="0073542B"/>
    <w:rsid w:val="0074004E"/>
    <w:rsid w:val="0074057D"/>
    <w:rsid w:val="00740BC8"/>
    <w:rsid w:val="00740E55"/>
    <w:rsid w:val="00741D41"/>
    <w:rsid w:val="00741DF3"/>
    <w:rsid w:val="00743307"/>
    <w:rsid w:val="007437A0"/>
    <w:rsid w:val="00745444"/>
    <w:rsid w:val="007463E4"/>
    <w:rsid w:val="00752221"/>
    <w:rsid w:val="0075326D"/>
    <w:rsid w:val="007540C9"/>
    <w:rsid w:val="00754DE7"/>
    <w:rsid w:val="007560C0"/>
    <w:rsid w:val="00761F37"/>
    <w:rsid w:val="00762318"/>
    <w:rsid w:val="0076530F"/>
    <w:rsid w:val="0076618B"/>
    <w:rsid w:val="007668FD"/>
    <w:rsid w:val="00772C7E"/>
    <w:rsid w:val="00774FAB"/>
    <w:rsid w:val="007750C7"/>
    <w:rsid w:val="00776358"/>
    <w:rsid w:val="00777082"/>
    <w:rsid w:val="00777A71"/>
    <w:rsid w:val="00783C28"/>
    <w:rsid w:val="0078402F"/>
    <w:rsid w:val="00785529"/>
    <w:rsid w:val="007855B2"/>
    <w:rsid w:val="00790096"/>
    <w:rsid w:val="00791676"/>
    <w:rsid w:val="007929BC"/>
    <w:rsid w:val="00792B8C"/>
    <w:rsid w:val="007974DF"/>
    <w:rsid w:val="007A058D"/>
    <w:rsid w:val="007A0A8D"/>
    <w:rsid w:val="007A152E"/>
    <w:rsid w:val="007A389A"/>
    <w:rsid w:val="007A55B0"/>
    <w:rsid w:val="007A7D45"/>
    <w:rsid w:val="007B05E0"/>
    <w:rsid w:val="007B117A"/>
    <w:rsid w:val="007B2E40"/>
    <w:rsid w:val="007B325A"/>
    <w:rsid w:val="007B3536"/>
    <w:rsid w:val="007B4DB9"/>
    <w:rsid w:val="007B5198"/>
    <w:rsid w:val="007C3367"/>
    <w:rsid w:val="007C379B"/>
    <w:rsid w:val="007C37E8"/>
    <w:rsid w:val="007C3BCD"/>
    <w:rsid w:val="007C4131"/>
    <w:rsid w:val="007C514E"/>
    <w:rsid w:val="007C6760"/>
    <w:rsid w:val="007D43C6"/>
    <w:rsid w:val="007D4BBC"/>
    <w:rsid w:val="007D6B53"/>
    <w:rsid w:val="007E20CB"/>
    <w:rsid w:val="007E57C9"/>
    <w:rsid w:val="007E5BC3"/>
    <w:rsid w:val="007E5C3F"/>
    <w:rsid w:val="007E5C6D"/>
    <w:rsid w:val="007E6F0E"/>
    <w:rsid w:val="007E791F"/>
    <w:rsid w:val="007F054F"/>
    <w:rsid w:val="007F25F6"/>
    <w:rsid w:val="00801A7A"/>
    <w:rsid w:val="00801AEC"/>
    <w:rsid w:val="00801B11"/>
    <w:rsid w:val="008056FB"/>
    <w:rsid w:val="0080639F"/>
    <w:rsid w:val="0080754A"/>
    <w:rsid w:val="00810D67"/>
    <w:rsid w:val="00811354"/>
    <w:rsid w:val="00812E59"/>
    <w:rsid w:val="008132EA"/>
    <w:rsid w:val="0081583B"/>
    <w:rsid w:val="008159FC"/>
    <w:rsid w:val="008171D8"/>
    <w:rsid w:val="00817613"/>
    <w:rsid w:val="008178B4"/>
    <w:rsid w:val="00822647"/>
    <w:rsid w:val="00822A56"/>
    <w:rsid w:val="00822C75"/>
    <w:rsid w:val="00822D6C"/>
    <w:rsid w:val="008244F6"/>
    <w:rsid w:val="008262F1"/>
    <w:rsid w:val="0082704C"/>
    <w:rsid w:val="00830656"/>
    <w:rsid w:val="00833087"/>
    <w:rsid w:val="00833DBB"/>
    <w:rsid w:val="008341A8"/>
    <w:rsid w:val="00836662"/>
    <w:rsid w:val="00837709"/>
    <w:rsid w:val="00837C61"/>
    <w:rsid w:val="00837EB5"/>
    <w:rsid w:val="00841C2E"/>
    <w:rsid w:val="00841FF2"/>
    <w:rsid w:val="0084428A"/>
    <w:rsid w:val="008456DD"/>
    <w:rsid w:val="008465B5"/>
    <w:rsid w:val="00847D9A"/>
    <w:rsid w:val="008500F4"/>
    <w:rsid w:val="008501BF"/>
    <w:rsid w:val="008506BC"/>
    <w:rsid w:val="0085076F"/>
    <w:rsid w:val="008509D3"/>
    <w:rsid w:val="00850B9F"/>
    <w:rsid w:val="00851440"/>
    <w:rsid w:val="00852470"/>
    <w:rsid w:val="0085331E"/>
    <w:rsid w:val="00853D79"/>
    <w:rsid w:val="0085526F"/>
    <w:rsid w:val="00855758"/>
    <w:rsid w:val="008566EE"/>
    <w:rsid w:val="00856EE1"/>
    <w:rsid w:val="00857AB5"/>
    <w:rsid w:val="008609E0"/>
    <w:rsid w:val="00862FFC"/>
    <w:rsid w:val="00863488"/>
    <w:rsid w:val="00866B92"/>
    <w:rsid w:val="008702BC"/>
    <w:rsid w:val="00870DDE"/>
    <w:rsid w:val="00871F5B"/>
    <w:rsid w:val="008732EB"/>
    <w:rsid w:val="00874D29"/>
    <w:rsid w:val="00876B25"/>
    <w:rsid w:val="008771D2"/>
    <w:rsid w:val="0088195E"/>
    <w:rsid w:val="0088285D"/>
    <w:rsid w:val="0088781F"/>
    <w:rsid w:val="00896BEC"/>
    <w:rsid w:val="00897B22"/>
    <w:rsid w:val="008A15C1"/>
    <w:rsid w:val="008A1A0B"/>
    <w:rsid w:val="008A28BB"/>
    <w:rsid w:val="008A5BC2"/>
    <w:rsid w:val="008A5C30"/>
    <w:rsid w:val="008A672E"/>
    <w:rsid w:val="008B175A"/>
    <w:rsid w:val="008B2DEA"/>
    <w:rsid w:val="008B526E"/>
    <w:rsid w:val="008B548B"/>
    <w:rsid w:val="008B59D2"/>
    <w:rsid w:val="008B7279"/>
    <w:rsid w:val="008C00BC"/>
    <w:rsid w:val="008C03C0"/>
    <w:rsid w:val="008C2A64"/>
    <w:rsid w:val="008C38C2"/>
    <w:rsid w:val="008C5DBC"/>
    <w:rsid w:val="008C74CE"/>
    <w:rsid w:val="008D03B2"/>
    <w:rsid w:val="008D04BF"/>
    <w:rsid w:val="008D2322"/>
    <w:rsid w:val="008D29F8"/>
    <w:rsid w:val="008D4361"/>
    <w:rsid w:val="008D7A3C"/>
    <w:rsid w:val="008E0626"/>
    <w:rsid w:val="008E3213"/>
    <w:rsid w:val="008E576B"/>
    <w:rsid w:val="008F0183"/>
    <w:rsid w:val="008F1FEA"/>
    <w:rsid w:val="008F298B"/>
    <w:rsid w:val="008F2C4C"/>
    <w:rsid w:val="00900306"/>
    <w:rsid w:val="0090046F"/>
    <w:rsid w:val="0090215A"/>
    <w:rsid w:val="00903F8A"/>
    <w:rsid w:val="00904281"/>
    <w:rsid w:val="009045F6"/>
    <w:rsid w:val="009048FA"/>
    <w:rsid w:val="00905D15"/>
    <w:rsid w:val="00906901"/>
    <w:rsid w:val="009109D9"/>
    <w:rsid w:val="00910A67"/>
    <w:rsid w:val="00910B5D"/>
    <w:rsid w:val="00911998"/>
    <w:rsid w:val="00912468"/>
    <w:rsid w:val="00915C18"/>
    <w:rsid w:val="00917708"/>
    <w:rsid w:val="00920C89"/>
    <w:rsid w:val="009236C5"/>
    <w:rsid w:val="009239F4"/>
    <w:rsid w:val="00925335"/>
    <w:rsid w:val="00931610"/>
    <w:rsid w:val="00936951"/>
    <w:rsid w:val="00936ED9"/>
    <w:rsid w:val="009377A0"/>
    <w:rsid w:val="00937A9C"/>
    <w:rsid w:val="00940086"/>
    <w:rsid w:val="009401DD"/>
    <w:rsid w:val="009407AC"/>
    <w:rsid w:val="00941E73"/>
    <w:rsid w:val="00942C56"/>
    <w:rsid w:val="00943352"/>
    <w:rsid w:val="009442AC"/>
    <w:rsid w:val="0094674D"/>
    <w:rsid w:val="009468B1"/>
    <w:rsid w:val="0094700A"/>
    <w:rsid w:val="00947931"/>
    <w:rsid w:val="00947CF3"/>
    <w:rsid w:val="00952E4B"/>
    <w:rsid w:val="00955B1D"/>
    <w:rsid w:val="009616B1"/>
    <w:rsid w:val="00961B03"/>
    <w:rsid w:val="00961F5B"/>
    <w:rsid w:val="00962824"/>
    <w:rsid w:val="00963469"/>
    <w:rsid w:val="0096566C"/>
    <w:rsid w:val="0096577E"/>
    <w:rsid w:val="00970B79"/>
    <w:rsid w:val="00972AED"/>
    <w:rsid w:val="00974C46"/>
    <w:rsid w:val="00975AE1"/>
    <w:rsid w:val="009760D2"/>
    <w:rsid w:val="00976FC7"/>
    <w:rsid w:val="0097790F"/>
    <w:rsid w:val="0098148A"/>
    <w:rsid w:val="009825CB"/>
    <w:rsid w:val="009832A9"/>
    <w:rsid w:val="00984015"/>
    <w:rsid w:val="00985E5D"/>
    <w:rsid w:val="00990E4E"/>
    <w:rsid w:val="00991A0B"/>
    <w:rsid w:val="00994DE3"/>
    <w:rsid w:val="00995637"/>
    <w:rsid w:val="00995A6F"/>
    <w:rsid w:val="00997DB5"/>
    <w:rsid w:val="009A073C"/>
    <w:rsid w:val="009A18E3"/>
    <w:rsid w:val="009A49E0"/>
    <w:rsid w:val="009A5040"/>
    <w:rsid w:val="009A5558"/>
    <w:rsid w:val="009A745E"/>
    <w:rsid w:val="009A75B2"/>
    <w:rsid w:val="009A7CF0"/>
    <w:rsid w:val="009B1975"/>
    <w:rsid w:val="009B1CAC"/>
    <w:rsid w:val="009B2347"/>
    <w:rsid w:val="009B48FF"/>
    <w:rsid w:val="009B62CA"/>
    <w:rsid w:val="009B7844"/>
    <w:rsid w:val="009C059B"/>
    <w:rsid w:val="009C1703"/>
    <w:rsid w:val="009C2CFE"/>
    <w:rsid w:val="009C2D11"/>
    <w:rsid w:val="009C356B"/>
    <w:rsid w:val="009C5DD4"/>
    <w:rsid w:val="009C6F29"/>
    <w:rsid w:val="009D041E"/>
    <w:rsid w:val="009D3122"/>
    <w:rsid w:val="009D41C5"/>
    <w:rsid w:val="009E07C1"/>
    <w:rsid w:val="009E203B"/>
    <w:rsid w:val="009E2248"/>
    <w:rsid w:val="009E27AE"/>
    <w:rsid w:val="009E27D9"/>
    <w:rsid w:val="009F0140"/>
    <w:rsid w:val="009F121D"/>
    <w:rsid w:val="009F32B5"/>
    <w:rsid w:val="009F4180"/>
    <w:rsid w:val="009F47F3"/>
    <w:rsid w:val="009F566D"/>
    <w:rsid w:val="009F58E2"/>
    <w:rsid w:val="009F7251"/>
    <w:rsid w:val="009F79D7"/>
    <w:rsid w:val="009F7DA3"/>
    <w:rsid w:val="00A00320"/>
    <w:rsid w:val="00A00F16"/>
    <w:rsid w:val="00A04A2E"/>
    <w:rsid w:val="00A10924"/>
    <w:rsid w:val="00A1449B"/>
    <w:rsid w:val="00A2098C"/>
    <w:rsid w:val="00A24C89"/>
    <w:rsid w:val="00A25796"/>
    <w:rsid w:val="00A258D4"/>
    <w:rsid w:val="00A2772E"/>
    <w:rsid w:val="00A2794F"/>
    <w:rsid w:val="00A3109B"/>
    <w:rsid w:val="00A31B80"/>
    <w:rsid w:val="00A32896"/>
    <w:rsid w:val="00A32AB0"/>
    <w:rsid w:val="00A33FC6"/>
    <w:rsid w:val="00A3698D"/>
    <w:rsid w:val="00A40515"/>
    <w:rsid w:val="00A42C58"/>
    <w:rsid w:val="00A448AB"/>
    <w:rsid w:val="00A4784F"/>
    <w:rsid w:val="00A50B4E"/>
    <w:rsid w:val="00A510AC"/>
    <w:rsid w:val="00A52E0D"/>
    <w:rsid w:val="00A54A6A"/>
    <w:rsid w:val="00A613DF"/>
    <w:rsid w:val="00A65191"/>
    <w:rsid w:val="00A658D5"/>
    <w:rsid w:val="00A65D4E"/>
    <w:rsid w:val="00A65D5A"/>
    <w:rsid w:val="00A66C61"/>
    <w:rsid w:val="00A66D7D"/>
    <w:rsid w:val="00A67D1B"/>
    <w:rsid w:val="00A73F88"/>
    <w:rsid w:val="00A7476F"/>
    <w:rsid w:val="00A768C0"/>
    <w:rsid w:val="00A77AF6"/>
    <w:rsid w:val="00A81B3C"/>
    <w:rsid w:val="00A83331"/>
    <w:rsid w:val="00A8378B"/>
    <w:rsid w:val="00A90335"/>
    <w:rsid w:val="00A91861"/>
    <w:rsid w:val="00A93BED"/>
    <w:rsid w:val="00A95B9B"/>
    <w:rsid w:val="00A97F5F"/>
    <w:rsid w:val="00AA10F9"/>
    <w:rsid w:val="00AA254E"/>
    <w:rsid w:val="00AA315A"/>
    <w:rsid w:val="00AA4592"/>
    <w:rsid w:val="00AA68F7"/>
    <w:rsid w:val="00AA7887"/>
    <w:rsid w:val="00AA7F3D"/>
    <w:rsid w:val="00AB0FC6"/>
    <w:rsid w:val="00AB1053"/>
    <w:rsid w:val="00AB3AE6"/>
    <w:rsid w:val="00AB74F6"/>
    <w:rsid w:val="00AC0697"/>
    <w:rsid w:val="00AC086E"/>
    <w:rsid w:val="00AC407E"/>
    <w:rsid w:val="00AC490E"/>
    <w:rsid w:val="00AC75CA"/>
    <w:rsid w:val="00AD0472"/>
    <w:rsid w:val="00AD2110"/>
    <w:rsid w:val="00AD37C6"/>
    <w:rsid w:val="00AD37EC"/>
    <w:rsid w:val="00AD3A8F"/>
    <w:rsid w:val="00AD441F"/>
    <w:rsid w:val="00AD670E"/>
    <w:rsid w:val="00AE1B72"/>
    <w:rsid w:val="00AE2325"/>
    <w:rsid w:val="00AE47B3"/>
    <w:rsid w:val="00AE6879"/>
    <w:rsid w:val="00AE6A37"/>
    <w:rsid w:val="00AF121B"/>
    <w:rsid w:val="00AF2D05"/>
    <w:rsid w:val="00AF3978"/>
    <w:rsid w:val="00AF3CF0"/>
    <w:rsid w:val="00AF4420"/>
    <w:rsid w:val="00AF5A31"/>
    <w:rsid w:val="00AF6226"/>
    <w:rsid w:val="00AF62AC"/>
    <w:rsid w:val="00B00D97"/>
    <w:rsid w:val="00B02220"/>
    <w:rsid w:val="00B0334D"/>
    <w:rsid w:val="00B054A1"/>
    <w:rsid w:val="00B05A4F"/>
    <w:rsid w:val="00B0627D"/>
    <w:rsid w:val="00B07D74"/>
    <w:rsid w:val="00B107A5"/>
    <w:rsid w:val="00B10C70"/>
    <w:rsid w:val="00B11E9F"/>
    <w:rsid w:val="00B15823"/>
    <w:rsid w:val="00B17FF2"/>
    <w:rsid w:val="00B22A0F"/>
    <w:rsid w:val="00B23E28"/>
    <w:rsid w:val="00B27168"/>
    <w:rsid w:val="00B31A5A"/>
    <w:rsid w:val="00B339AD"/>
    <w:rsid w:val="00B33F23"/>
    <w:rsid w:val="00B415B8"/>
    <w:rsid w:val="00B416DA"/>
    <w:rsid w:val="00B475FA"/>
    <w:rsid w:val="00B51381"/>
    <w:rsid w:val="00B5291D"/>
    <w:rsid w:val="00B55DC2"/>
    <w:rsid w:val="00B56867"/>
    <w:rsid w:val="00B56A69"/>
    <w:rsid w:val="00B5787A"/>
    <w:rsid w:val="00B613A1"/>
    <w:rsid w:val="00B627CF"/>
    <w:rsid w:val="00B635A3"/>
    <w:rsid w:val="00B64596"/>
    <w:rsid w:val="00B67984"/>
    <w:rsid w:val="00B679DF"/>
    <w:rsid w:val="00B67A30"/>
    <w:rsid w:val="00B701D9"/>
    <w:rsid w:val="00B70439"/>
    <w:rsid w:val="00B7287C"/>
    <w:rsid w:val="00B72E91"/>
    <w:rsid w:val="00B7366F"/>
    <w:rsid w:val="00B743DD"/>
    <w:rsid w:val="00B7463F"/>
    <w:rsid w:val="00B749C4"/>
    <w:rsid w:val="00B76830"/>
    <w:rsid w:val="00B80387"/>
    <w:rsid w:val="00B803E9"/>
    <w:rsid w:val="00B8426F"/>
    <w:rsid w:val="00B85904"/>
    <w:rsid w:val="00B866D3"/>
    <w:rsid w:val="00B869BA"/>
    <w:rsid w:val="00B87307"/>
    <w:rsid w:val="00B87A53"/>
    <w:rsid w:val="00B91382"/>
    <w:rsid w:val="00B91418"/>
    <w:rsid w:val="00B914D1"/>
    <w:rsid w:val="00B91682"/>
    <w:rsid w:val="00B923D0"/>
    <w:rsid w:val="00B94061"/>
    <w:rsid w:val="00B95D09"/>
    <w:rsid w:val="00B96E88"/>
    <w:rsid w:val="00BA04B4"/>
    <w:rsid w:val="00BA10EF"/>
    <w:rsid w:val="00BA2189"/>
    <w:rsid w:val="00BA4FA9"/>
    <w:rsid w:val="00BA6274"/>
    <w:rsid w:val="00BB11A5"/>
    <w:rsid w:val="00BB2144"/>
    <w:rsid w:val="00BB2743"/>
    <w:rsid w:val="00BB2CB6"/>
    <w:rsid w:val="00BB2F6C"/>
    <w:rsid w:val="00BB3878"/>
    <w:rsid w:val="00BB43BF"/>
    <w:rsid w:val="00BB7EC8"/>
    <w:rsid w:val="00BC0F9F"/>
    <w:rsid w:val="00BC15D4"/>
    <w:rsid w:val="00BC1EC7"/>
    <w:rsid w:val="00BC200C"/>
    <w:rsid w:val="00BC218A"/>
    <w:rsid w:val="00BC26DB"/>
    <w:rsid w:val="00BC346F"/>
    <w:rsid w:val="00BC4828"/>
    <w:rsid w:val="00BC4B8E"/>
    <w:rsid w:val="00BC543F"/>
    <w:rsid w:val="00BC6172"/>
    <w:rsid w:val="00BD031D"/>
    <w:rsid w:val="00BD0EAA"/>
    <w:rsid w:val="00BD25E9"/>
    <w:rsid w:val="00BD3613"/>
    <w:rsid w:val="00BD3F8B"/>
    <w:rsid w:val="00BD521E"/>
    <w:rsid w:val="00BD73FC"/>
    <w:rsid w:val="00BE0517"/>
    <w:rsid w:val="00BE2C31"/>
    <w:rsid w:val="00BE4DDB"/>
    <w:rsid w:val="00BE5752"/>
    <w:rsid w:val="00BF0308"/>
    <w:rsid w:val="00BF2AB7"/>
    <w:rsid w:val="00BF64CD"/>
    <w:rsid w:val="00BF7564"/>
    <w:rsid w:val="00BF7B8D"/>
    <w:rsid w:val="00BF7F31"/>
    <w:rsid w:val="00C0020F"/>
    <w:rsid w:val="00C029FB"/>
    <w:rsid w:val="00C0389C"/>
    <w:rsid w:val="00C03B04"/>
    <w:rsid w:val="00C04010"/>
    <w:rsid w:val="00C0582C"/>
    <w:rsid w:val="00C06F73"/>
    <w:rsid w:val="00C10CEC"/>
    <w:rsid w:val="00C12DFE"/>
    <w:rsid w:val="00C1443D"/>
    <w:rsid w:val="00C1529D"/>
    <w:rsid w:val="00C23A1C"/>
    <w:rsid w:val="00C24075"/>
    <w:rsid w:val="00C24970"/>
    <w:rsid w:val="00C24B14"/>
    <w:rsid w:val="00C24FBC"/>
    <w:rsid w:val="00C25EB8"/>
    <w:rsid w:val="00C26251"/>
    <w:rsid w:val="00C270F3"/>
    <w:rsid w:val="00C36315"/>
    <w:rsid w:val="00C372E4"/>
    <w:rsid w:val="00C37947"/>
    <w:rsid w:val="00C37D09"/>
    <w:rsid w:val="00C37F81"/>
    <w:rsid w:val="00C40CF2"/>
    <w:rsid w:val="00C410A1"/>
    <w:rsid w:val="00C4711E"/>
    <w:rsid w:val="00C50AB9"/>
    <w:rsid w:val="00C50D64"/>
    <w:rsid w:val="00C5585E"/>
    <w:rsid w:val="00C55B4D"/>
    <w:rsid w:val="00C57643"/>
    <w:rsid w:val="00C60585"/>
    <w:rsid w:val="00C610D9"/>
    <w:rsid w:val="00C62DC0"/>
    <w:rsid w:val="00C63310"/>
    <w:rsid w:val="00C63326"/>
    <w:rsid w:val="00C63F5B"/>
    <w:rsid w:val="00C65DE6"/>
    <w:rsid w:val="00C73954"/>
    <w:rsid w:val="00C74C8B"/>
    <w:rsid w:val="00C75D4A"/>
    <w:rsid w:val="00C770C1"/>
    <w:rsid w:val="00C8022A"/>
    <w:rsid w:val="00C80C81"/>
    <w:rsid w:val="00C80D47"/>
    <w:rsid w:val="00C84695"/>
    <w:rsid w:val="00C84DB6"/>
    <w:rsid w:val="00C865E9"/>
    <w:rsid w:val="00C904E2"/>
    <w:rsid w:val="00C91885"/>
    <w:rsid w:val="00C92307"/>
    <w:rsid w:val="00C92521"/>
    <w:rsid w:val="00C92B59"/>
    <w:rsid w:val="00C9547B"/>
    <w:rsid w:val="00C954DB"/>
    <w:rsid w:val="00C956CB"/>
    <w:rsid w:val="00C9674E"/>
    <w:rsid w:val="00C9753A"/>
    <w:rsid w:val="00CA2265"/>
    <w:rsid w:val="00CA2745"/>
    <w:rsid w:val="00CA37E3"/>
    <w:rsid w:val="00CA3E70"/>
    <w:rsid w:val="00CA477F"/>
    <w:rsid w:val="00CA6A25"/>
    <w:rsid w:val="00CA7075"/>
    <w:rsid w:val="00CB2EBB"/>
    <w:rsid w:val="00CB37AC"/>
    <w:rsid w:val="00CB3D31"/>
    <w:rsid w:val="00CB5830"/>
    <w:rsid w:val="00CC4122"/>
    <w:rsid w:val="00CC6330"/>
    <w:rsid w:val="00CC7AFF"/>
    <w:rsid w:val="00CC7F89"/>
    <w:rsid w:val="00CD180E"/>
    <w:rsid w:val="00CD2060"/>
    <w:rsid w:val="00CD4D8B"/>
    <w:rsid w:val="00CD59E2"/>
    <w:rsid w:val="00CE0388"/>
    <w:rsid w:val="00CE1FBB"/>
    <w:rsid w:val="00CE290D"/>
    <w:rsid w:val="00CE3032"/>
    <w:rsid w:val="00CE4994"/>
    <w:rsid w:val="00CE4AE5"/>
    <w:rsid w:val="00CE4AF4"/>
    <w:rsid w:val="00CF12EE"/>
    <w:rsid w:val="00CF1444"/>
    <w:rsid w:val="00CF2B0B"/>
    <w:rsid w:val="00CF33F8"/>
    <w:rsid w:val="00CF358B"/>
    <w:rsid w:val="00CF4F26"/>
    <w:rsid w:val="00CF69C9"/>
    <w:rsid w:val="00D00069"/>
    <w:rsid w:val="00D01D7A"/>
    <w:rsid w:val="00D0246C"/>
    <w:rsid w:val="00D0275C"/>
    <w:rsid w:val="00D03D4C"/>
    <w:rsid w:val="00D07727"/>
    <w:rsid w:val="00D11144"/>
    <w:rsid w:val="00D12B16"/>
    <w:rsid w:val="00D134EA"/>
    <w:rsid w:val="00D141B3"/>
    <w:rsid w:val="00D16699"/>
    <w:rsid w:val="00D16AE9"/>
    <w:rsid w:val="00D20008"/>
    <w:rsid w:val="00D20D54"/>
    <w:rsid w:val="00D212CC"/>
    <w:rsid w:val="00D213C7"/>
    <w:rsid w:val="00D22197"/>
    <w:rsid w:val="00D221E2"/>
    <w:rsid w:val="00D24121"/>
    <w:rsid w:val="00D24D76"/>
    <w:rsid w:val="00D25C05"/>
    <w:rsid w:val="00D30C67"/>
    <w:rsid w:val="00D31FF1"/>
    <w:rsid w:val="00D3252A"/>
    <w:rsid w:val="00D346FE"/>
    <w:rsid w:val="00D3563B"/>
    <w:rsid w:val="00D365B2"/>
    <w:rsid w:val="00D375E2"/>
    <w:rsid w:val="00D52318"/>
    <w:rsid w:val="00D569BE"/>
    <w:rsid w:val="00D6049B"/>
    <w:rsid w:val="00D6770D"/>
    <w:rsid w:val="00D67D1B"/>
    <w:rsid w:val="00D7031F"/>
    <w:rsid w:val="00D749C4"/>
    <w:rsid w:val="00D754A5"/>
    <w:rsid w:val="00D83233"/>
    <w:rsid w:val="00D86257"/>
    <w:rsid w:val="00D86638"/>
    <w:rsid w:val="00D907A0"/>
    <w:rsid w:val="00D90984"/>
    <w:rsid w:val="00D940CC"/>
    <w:rsid w:val="00D96005"/>
    <w:rsid w:val="00D9792E"/>
    <w:rsid w:val="00DA1074"/>
    <w:rsid w:val="00DA188F"/>
    <w:rsid w:val="00DA1D14"/>
    <w:rsid w:val="00DA7037"/>
    <w:rsid w:val="00DB17CD"/>
    <w:rsid w:val="00DB2040"/>
    <w:rsid w:val="00DB4D84"/>
    <w:rsid w:val="00DB56AF"/>
    <w:rsid w:val="00DB5E3E"/>
    <w:rsid w:val="00DB731E"/>
    <w:rsid w:val="00DB7CB1"/>
    <w:rsid w:val="00DC0D90"/>
    <w:rsid w:val="00DC3419"/>
    <w:rsid w:val="00DC5B06"/>
    <w:rsid w:val="00DC5D98"/>
    <w:rsid w:val="00DC6498"/>
    <w:rsid w:val="00DC780F"/>
    <w:rsid w:val="00DD1B2C"/>
    <w:rsid w:val="00DD28C2"/>
    <w:rsid w:val="00DD7E5D"/>
    <w:rsid w:val="00DE0759"/>
    <w:rsid w:val="00DE0B10"/>
    <w:rsid w:val="00DE0BB5"/>
    <w:rsid w:val="00DE114C"/>
    <w:rsid w:val="00DE348A"/>
    <w:rsid w:val="00DE6FF5"/>
    <w:rsid w:val="00DF13BB"/>
    <w:rsid w:val="00DF247F"/>
    <w:rsid w:val="00DF397E"/>
    <w:rsid w:val="00DF4021"/>
    <w:rsid w:val="00DF57A8"/>
    <w:rsid w:val="00E014BC"/>
    <w:rsid w:val="00E0375B"/>
    <w:rsid w:val="00E03BE7"/>
    <w:rsid w:val="00E049AE"/>
    <w:rsid w:val="00E05544"/>
    <w:rsid w:val="00E102DC"/>
    <w:rsid w:val="00E11B2E"/>
    <w:rsid w:val="00E12BC8"/>
    <w:rsid w:val="00E133D4"/>
    <w:rsid w:val="00E1350F"/>
    <w:rsid w:val="00E13CAA"/>
    <w:rsid w:val="00E161B9"/>
    <w:rsid w:val="00E204F8"/>
    <w:rsid w:val="00E225CD"/>
    <w:rsid w:val="00E23BF8"/>
    <w:rsid w:val="00E26E44"/>
    <w:rsid w:val="00E279FF"/>
    <w:rsid w:val="00E30576"/>
    <w:rsid w:val="00E30A30"/>
    <w:rsid w:val="00E31CC1"/>
    <w:rsid w:val="00E3209A"/>
    <w:rsid w:val="00E356E5"/>
    <w:rsid w:val="00E358F5"/>
    <w:rsid w:val="00E40682"/>
    <w:rsid w:val="00E407C1"/>
    <w:rsid w:val="00E40986"/>
    <w:rsid w:val="00E40A86"/>
    <w:rsid w:val="00E41E3B"/>
    <w:rsid w:val="00E41F0F"/>
    <w:rsid w:val="00E41F45"/>
    <w:rsid w:val="00E44C7B"/>
    <w:rsid w:val="00E47348"/>
    <w:rsid w:val="00E47C24"/>
    <w:rsid w:val="00E5097E"/>
    <w:rsid w:val="00E50EE7"/>
    <w:rsid w:val="00E51B08"/>
    <w:rsid w:val="00E555BB"/>
    <w:rsid w:val="00E56911"/>
    <w:rsid w:val="00E56AAB"/>
    <w:rsid w:val="00E5705C"/>
    <w:rsid w:val="00E62AE9"/>
    <w:rsid w:val="00E63245"/>
    <w:rsid w:val="00E64ED6"/>
    <w:rsid w:val="00E651ED"/>
    <w:rsid w:val="00E71DEB"/>
    <w:rsid w:val="00E73B1F"/>
    <w:rsid w:val="00E74C9B"/>
    <w:rsid w:val="00E76BD1"/>
    <w:rsid w:val="00E77F8C"/>
    <w:rsid w:val="00E921C6"/>
    <w:rsid w:val="00E9222B"/>
    <w:rsid w:val="00E92A3F"/>
    <w:rsid w:val="00E938B0"/>
    <w:rsid w:val="00E96560"/>
    <w:rsid w:val="00E968DD"/>
    <w:rsid w:val="00E976B2"/>
    <w:rsid w:val="00E97737"/>
    <w:rsid w:val="00EA116E"/>
    <w:rsid w:val="00EA2703"/>
    <w:rsid w:val="00EA36B1"/>
    <w:rsid w:val="00EA5E03"/>
    <w:rsid w:val="00EB00DD"/>
    <w:rsid w:val="00EB1F0D"/>
    <w:rsid w:val="00EB21BE"/>
    <w:rsid w:val="00EB3D96"/>
    <w:rsid w:val="00EB568D"/>
    <w:rsid w:val="00EB6A65"/>
    <w:rsid w:val="00EC06DC"/>
    <w:rsid w:val="00EC146A"/>
    <w:rsid w:val="00EC2C14"/>
    <w:rsid w:val="00EC2DFB"/>
    <w:rsid w:val="00EC2E6F"/>
    <w:rsid w:val="00EC764A"/>
    <w:rsid w:val="00EC79B2"/>
    <w:rsid w:val="00ED02F9"/>
    <w:rsid w:val="00ED23F7"/>
    <w:rsid w:val="00ED2BE7"/>
    <w:rsid w:val="00ED4226"/>
    <w:rsid w:val="00ED5662"/>
    <w:rsid w:val="00ED62CF"/>
    <w:rsid w:val="00ED7250"/>
    <w:rsid w:val="00ED7AB6"/>
    <w:rsid w:val="00EE07BB"/>
    <w:rsid w:val="00EE4344"/>
    <w:rsid w:val="00EE47C7"/>
    <w:rsid w:val="00EE4CD1"/>
    <w:rsid w:val="00EE5114"/>
    <w:rsid w:val="00EF4C20"/>
    <w:rsid w:val="00EF6962"/>
    <w:rsid w:val="00F000BB"/>
    <w:rsid w:val="00F00942"/>
    <w:rsid w:val="00F03AE3"/>
    <w:rsid w:val="00F047FA"/>
    <w:rsid w:val="00F076CE"/>
    <w:rsid w:val="00F102B8"/>
    <w:rsid w:val="00F1067B"/>
    <w:rsid w:val="00F10C5B"/>
    <w:rsid w:val="00F112A6"/>
    <w:rsid w:val="00F13114"/>
    <w:rsid w:val="00F139C0"/>
    <w:rsid w:val="00F15048"/>
    <w:rsid w:val="00F15AE0"/>
    <w:rsid w:val="00F16BBF"/>
    <w:rsid w:val="00F170D4"/>
    <w:rsid w:val="00F20854"/>
    <w:rsid w:val="00F20A44"/>
    <w:rsid w:val="00F23F39"/>
    <w:rsid w:val="00F25D5F"/>
    <w:rsid w:val="00F26AF8"/>
    <w:rsid w:val="00F31504"/>
    <w:rsid w:val="00F334BC"/>
    <w:rsid w:val="00F33BEE"/>
    <w:rsid w:val="00F35E3F"/>
    <w:rsid w:val="00F4131C"/>
    <w:rsid w:val="00F43406"/>
    <w:rsid w:val="00F438F9"/>
    <w:rsid w:val="00F440FB"/>
    <w:rsid w:val="00F4545D"/>
    <w:rsid w:val="00F45D0C"/>
    <w:rsid w:val="00F500F1"/>
    <w:rsid w:val="00F50F65"/>
    <w:rsid w:val="00F51112"/>
    <w:rsid w:val="00F51779"/>
    <w:rsid w:val="00F537EC"/>
    <w:rsid w:val="00F54C76"/>
    <w:rsid w:val="00F61CC8"/>
    <w:rsid w:val="00F71886"/>
    <w:rsid w:val="00F73E63"/>
    <w:rsid w:val="00F75EF5"/>
    <w:rsid w:val="00F766C8"/>
    <w:rsid w:val="00F7700C"/>
    <w:rsid w:val="00F77220"/>
    <w:rsid w:val="00F80B0E"/>
    <w:rsid w:val="00F81495"/>
    <w:rsid w:val="00F836DC"/>
    <w:rsid w:val="00F87451"/>
    <w:rsid w:val="00F905F5"/>
    <w:rsid w:val="00F90A3E"/>
    <w:rsid w:val="00F93A22"/>
    <w:rsid w:val="00F93C1A"/>
    <w:rsid w:val="00F93C7D"/>
    <w:rsid w:val="00F97713"/>
    <w:rsid w:val="00FA0E81"/>
    <w:rsid w:val="00FA2364"/>
    <w:rsid w:val="00FA2E0D"/>
    <w:rsid w:val="00FA32EA"/>
    <w:rsid w:val="00FA6C83"/>
    <w:rsid w:val="00FA7249"/>
    <w:rsid w:val="00FA73DF"/>
    <w:rsid w:val="00FB5353"/>
    <w:rsid w:val="00FC19AB"/>
    <w:rsid w:val="00FC37D2"/>
    <w:rsid w:val="00FC3B96"/>
    <w:rsid w:val="00FC5F02"/>
    <w:rsid w:val="00FC6645"/>
    <w:rsid w:val="00FC67E7"/>
    <w:rsid w:val="00FD300B"/>
    <w:rsid w:val="00FD564D"/>
    <w:rsid w:val="00FD6E1C"/>
    <w:rsid w:val="00FD7953"/>
    <w:rsid w:val="00FE2F8B"/>
    <w:rsid w:val="00FE30DF"/>
    <w:rsid w:val="00FE7A08"/>
    <w:rsid w:val="00FE7E60"/>
    <w:rsid w:val="00FF0D96"/>
    <w:rsid w:val="00FF5651"/>
    <w:rsid w:val="00FF69B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54968"/>
  <w15:chartTrackingRefBased/>
  <w15:docId w15:val="{488338B1-B7B8-483E-952F-A808CCE4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77F"/>
    <w:pPr>
      <w:spacing w:line="360" w:lineRule="auto"/>
      <w:jc w:val="both"/>
    </w:pPr>
    <w:rPr>
      <w:rFonts w:ascii="Times New Roman" w:hAnsi="Times New Roman"/>
      <w:sz w:val="24"/>
    </w:rPr>
  </w:style>
  <w:style w:type="paragraph" w:styleId="Ttulo1">
    <w:name w:val="heading 1"/>
    <w:basedOn w:val="Normal"/>
    <w:next w:val="Normal"/>
    <w:link w:val="Ttulo1Car"/>
    <w:autoRedefine/>
    <w:uiPriority w:val="9"/>
    <w:qFormat/>
    <w:rsid w:val="004B3C29"/>
    <w:pPr>
      <w:keepNext/>
      <w:keepLines/>
      <w:spacing w:after="0" w:line="480" w:lineRule="auto"/>
      <w:jc w:val="center"/>
      <w:outlineLvl w:val="0"/>
    </w:pPr>
    <w:rPr>
      <w:rFonts w:ascii="Arial" w:eastAsiaTheme="majorEastAsia" w:hAnsi="Arial" w:cs="Arial"/>
      <w:b/>
      <w:sz w:val="22"/>
    </w:rPr>
  </w:style>
  <w:style w:type="paragraph" w:styleId="Ttulo2">
    <w:name w:val="heading 2"/>
    <w:aliases w:val="Subtítulo 1"/>
    <w:basedOn w:val="Normal"/>
    <w:next w:val="Normal"/>
    <w:link w:val="Ttulo2Car"/>
    <w:autoRedefine/>
    <w:uiPriority w:val="9"/>
    <w:unhideWhenUsed/>
    <w:qFormat/>
    <w:rsid w:val="002F1694"/>
    <w:pPr>
      <w:keepNext/>
      <w:keepLines/>
      <w:spacing w:after="0" w:line="480" w:lineRule="auto"/>
      <w:jc w:val="left"/>
      <w:outlineLvl w:val="1"/>
    </w:pPr>
    <w:rPr>
      <w:rFonts w:eastAsiaTheme="majorEastAsia" w:cs="Times New Roman"/>
      <w:b/>
      <w:szCs w:val="24"/>
      <w:lang w:val="es-ES"/>
    </w:rPr>
  </w:style>
  <w:style w:type="paragraph" w:styleId="Ttulo3">
    <w:name w:val="heading 3"/>
    <w:basedOn w:val="Normal"/>
    <w:next w:val="Normal"/>
    <w:link w:val="Ttulo3Car"/>
    <w:uiPriority w:val="9"/>
    <w:unhideWhenUsed/>
    <w:qFormat/>
    <w:rsid w:val="00B72E91"/>
    <w:pPr>
      <w:keepNext/>
      <w:keepLines/>
      <w:spacing w:before="40" w:after="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941E73"/>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3C29"/>
    <w:rPr>
      <w:rFonts w:ascii="Arial" w:eastAsiaTheme="majorEastAsia" w:hAnsi="Arial" w:cs="Arial"/>
      <w:b/>
    </w:rPr>
  </w:style>
  <w:style w:type="character" w:customStyle="1" w:styleId="Ttulo2Car">
    <w:name w:val="Título 2 Car"/>
    <w:aliases w:val="Subtítulo 1 Car"/>
    <w:basedOn w:val="Fuentedeprrafopredeter"/>
    <w:link w:val="Ttulo2"/>
    <w:uiPriority w:val="9"/>
    <w:rsid w:val="002F1694"/>
    <w:rPr>
      <w:rFonts w:ascii="Times New Roman" w:eastAsiaTheme="majorEastAsia" w:hAnsi="Times New Roman" w:cs="Times New Roman"/>
      <w:b/>
      <w:sz w:val="24"/>
      <w:szCs w:val="24"/>
      <w:lang w:val="es-ES"/>
    </w:rPr>
  </w:style>
  <w:style w:type="paragraph" w:customStyle="1" w:styleId="Subttulo2">
    <w:name w:val="Subtítulo 2"/>
    <w:basedOn w:val="Normal"/>
    <w:link w:val="Subttulo2Car"/>
    <w:autoRedefine/>
    <w:qFormat/>
    <w:rsid w:val="000818D9"/>
    <w:pPr>
      <w:jc w:val="center"/>
    </w:pPr>
    <w:rPr>
      <w:b/>
      <w:i/>
      <w:lang w:val="es-ES"/>
    </w:rPr>
  </w:style>
  <w:style w:type="character" w:customStyle="1" w:styleId="Subttulo2Car">
    <w:name w:val="Subtítulo 2 Car"/>
    <w:basedOn w:val="Fuentedeprrafopredeter"/>
    <w:link w:val="Subttulo2"/>
    <w:rsid w:val="000818D9"/>
    <w:rPr>
      <w:rFonts w:ascii="Times New Roman" w:hAnsi="Times New Roman"/>
      <w:b/>
      <w:i/>
      <w:sz w:val="24"/>
      <w:lang w:val="es-ES"/>
    </w:rPr>
  </w:style>
  <w:style w:type="paragraph" w:customStyle="1" w:styleId="Subttulo3">
    <w:name w:val="Subtítulo 3"/>
    <w:basedOn w:val="Normal"/>
    <w:link w:val="Subttulo3Car"/>
    <w:autoRedefine/>
    <w:qFormat/>
    <w:rsid w:val="000818D9"/>
    <w:rPr>
      <w:b/>
      <w:i/>
    </w:rPr>
  </w:style>
  <w:style w:type="character" w:customStyle="1" w:styleId="Subttulo3Car">
    <w:name w:val="Subtítulo 3 Car"/>
    <w:basedOn w:val="Fuentedeprrafopredeter"/>
    <w:link w:val="Subttulo3"/>
    <w:rsid w:val="000818D9"/>
    <w:rPr>
      <w:rFonts w:ascii="Times New Roman" w:hAnsi="Times New Roman"/>
      <w:b/>
      <w:i/>
      <w:sz w:val="24"/>
    </w:rPr>
  </w:style>
  <w:style w:type="paragraph" w:customStyle="1" w:styleId="Subttulo4">
    <w:name w:val="Subtítulo 4"/>
    <w:basedOn w:val="Subttulo3"/>
    <w:link w:val="Subttulo4Car"/>
    <w:autoRedefine/>
    <w:qFormat/>
    <w:rsid w:val="000818D9"/>
    <w:pPr>
      <w:ind w:left="284"/>
    </w:pPr>
  </w:style>
  <w:style w:type="character" w:customStyle="1" w:styleId="Subttulo4Car">
    <w:name w:val="Subtítulo 4 Car"/>
    <w:basedOn w:val="Subttulo3Car"/>
    <w:link w:val="Subttulo4"/>
    <w:rsid w:val="000818D9"/>
    <w:rPr>
      <w:rFonts w:ascii="Times New Roman" w:hAnsi="Times New Roman"/>
      <w:b/>
      <w:i/>
      <w:sz w:val="24"/>
    </w:rPr>
  </w:style>
  <w:style w:type="paragraph" w:customStyle="1" w:styleId="Standard">
    <w:name w:val="Standard"/>
    <w:rsid w:val="00DB5E3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tulo">
    <w:name w:val="Title"/>
    <w:basedOn w:val="Normal"/>
    <w:next w:val="Normal"/>
    <w:link w:val="TtuloCar"/>
    <w:uiPriority w:val="10"/>
    <w:qFormat/>
    <w:rsid w:val="00DB5E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5E3E"/>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D9792E"/>
    <w:rPr>
      <w:rFonts w:ascii="Times New Roman" w:eastAsiaTheme="majorEastAsia" w:hAnsi="Times New Roman" w:cstheme="majorBidi"/>
      <w:b/>
      <w:i/>
      <w:sz w:val="24"/>
      <w:szCs w:val="24"/>
    </w:rPr>
  </w:style>
  <w:style w:type="character" w:styleId="Textodelmarcadordeposicin">
    <w:name w:val="Placeholder Text"/>
    <w:basedOn w:val="Fuentedeprrafopredeter"/>
    <w:uiPriority w:val="99"/>
    <w:semiHidden/>
    <w:rsid w:val="00B613A1"/>
    <w:rPr>
      <w:color w:val="808080"/>
    </w:rPr>
  </w:style>
  <w:style w:type="paragraph" w:styleId="Descripcin">
    <w:name w:val="caption"/>
    <w:basedOn w:val="Normal"/>
    <w:next w:val="Normal"/>
    <w:uiPriority w:val="35"/>
    <w:unhideWhenUsed/>
    <w:qFormat/>
    <w:rsid w:val="000A1FBF"/>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0A1FBF"/>
    <w:pPr>
      <w:spacing w:line="259" w:lineRule="auto"/>
      <w:jc w:val="left"/>
      <w:outlineLvl w:val="9"/>
    </w:pPr>
    <w:rPr>
      <w:rFonts w:asciiTheme="majorHAnsi" w:hAnsiTheme="majorHAnsi"/>
      <w:b w:val="0"/>
      <w:caps/>
      <w:color w:val="2F5496" w:themeColor="accent1" w:themeShade="BF"/>
      <w:sz w:val="32"/>
      <w:lang w:eastAsia="es-VE"/>
    </w:rPr>
  </w:style>
  <w:style w:type="paragraph" w:styleId="TDC1">
    <w:name w:val="toc 1"/>
    <w:basedOn w:val="Normal"/>
    <w:next w:val="Normal"/>
    <w:autoRedefine/>
    <w:uiPriority w:val="39"/>
    <w:unhideWhenUsed/>
    <w:rsid w:val="009D3122"/>
    <w:pPr>
      <w:tabs>
        <w:tab w:val="right" w:leader="underscore" w:pos="9350"/>
      </w:tabs>
      <w:spacing w:after="100"/>
    </w:pPr>
    <w:rPr>
      <w:rFonts w:ascii="Arial" w:hAnsi="Arial"/>
      <w:sz w:val="22"/>
    </w:rPr>
  </w:style>
  <w:style w:type="character" w:styleId="Hipervnculo">
    <w:name w:val="Hyperlink"/>
    <w:basedOn w:val="Fuentedeprrafopredeter"/>
    <w:uiPriority w:val="99"/>
    <w:unhideWhenUsed/>
    <w:rsid w:val="000A1FBF"/>
    <w:rPr>
      <w:color w:val="0563C1" w:themeColor="hyperlink"/>
      <w:u w:val="single"/>
    </w:rPr>
  </w:style>
  <w:style w:type="paragraph" w:styleId="TDC3">
    <w:name w:val="toc 3"/>
    <w:basedOn w:val="Normal"/>
    <w:next w:val="Normal"/>
    <w:autoRedefine/>
    <w:uiPriority w:val="39"/>
    <w:unhideWhenUsed/>
    <w:rsid w:val="0085526F"/>
    <w:pPr>
      <w:tabs>
        <w:tab w:val="right" w:leader="underscore" w:pos="9350"/>
      </w:tabs>
      <w:spacing w:after="100"/>
      <w:ind w:left="480"/>
    </w:pPr>
    <w:rPr>
      <w:rFonts w:ascii="Arial" w:hAnsi="Arial" w:cs="Times New Roman"/>
      <w:noProof/>
      <w:sz w:val="22"/>
    </w:rPr>
  </w:style>
  <w:style w:type="paragraph" w:styleId="Prrafodelista">
    <w:name w:val="List Paragraph"/>
    <w:basedOn w:val="Normal"/>
    <w:uiPriority w:val="34"/>
    <w:qFormat/>
    <w:rsid w:val="005E62D7"/>
    <w:pPr>
      <w:spacing w:line="259" w:lineRule="auto"/>
      <w:ind w:left="720"/>
      <w:contextualSpacing/>
      <w:jc w:val="left"/>
    </w:pPr>
    <w:rPr>
      <w:rFonts w:asciiTheme="minorHAnsi" w:hAnsiTheme="minorHAnsi"/>
      <w:sz w:val="22"/>
    </w:rPr>
  </w:style>
  <w:style w:type="table" w:customStyle="1" w:styleId="TableGrid">
    <w:name w:val="TableGrid"/>
    <w:rsid w:val="009B1CAC"/>
    <w:pPr>
      <w:spacing w:after="0" w:line="240" w:lineRule="auto"/>
    </w:pPr>
    <w:rPr>
      <w:rFonts w:eastAsiaTheme="minorEastAsia"/>
      <w:lang w:eastAsia="es-VE"/>
    </w:rPr>
    <w:tblPr>
      <w:tblCellMar>
        <w:top w:w="0" w:type="dxa"/>
        <w:left w:w="0" w:type="dxa"/>
        <w:bottom w:w="0" w:type="dxa"/>
        <w:right w:w="0" w:type="dxa"/>
      </w:tblCellMar>
    </w:tblPr>
  </w:style>
  <w:style w:type="table" w:styleId="Tablaconcuadrcula">
    <w:name w:val="Table Grid"/>
    <w:basedOn w:val="Tablanormal"/>
    <w:uiPriority w:val="39"/>
    <w:rsid w:val="009B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2a2a0c3b-0">
    <w:name w:val="sc-2a2a0c3b-0"/>
    <w:basedOn w:val="Fuentedeprrafopredeter"/>
    <w:rsid w:val="00645B5C"/>
  </w:style>
  <w:style w:type="paragraph" w:styleId="Sinespaciado">
    <w:name w:val="No Spacing"/>
    <w:uiPriority w:val="1"/>
    <w:qFormat/>
    <w:rsid w:val="00E44C7B"/>
    <w:pPr>
      <w:spacing w:after="0" w:line="240" w:lineRule="auto"/>
      <w:jc w:val="both"/>
    </w:pPr>
    <w:rPr>
      <w:rFonts w:ascii="Times New Roman" w:hAnsi="Times New Roman"/>
      <w:sz w:val="24"/>
    </w:rPr>
  </w:style>
  <w:style w:type="paragraph" w:styleId="Encabezado">
    <w:name w:val="header"/>
    <w:basedOn w:val="Normal"/>
    <w:link w:val="EncabezadoCar"/>
    <w:uiPriority w:val="99"/>
    <w:unhideWhenUsed/>
    <w:rsid w:val="00BC218A"/>
    <w:pPr>
      <w:tabs>
        <w:tab w:val="center" w:pos="4680"/>
        <w:tab w:val="right" w:pos="9360"/>
      </w:tabs>
      <w:spacing w:after="0" w:line="240" w:lineRule="auto"/>
      <w:jc w:val="left"/>
    </w:pPr>
    <w:rPr>
      <w:rFonts w:asciiTheme="minorHAnsi" w:eastAsiaTheme="minorEastAsia" w:hAnsiTheme="minorHAnsi" w:cs="Times New Roman"/>
      <w:sz w:val="22"/>
      <w:lang w:eastAsia="es-VE"/>
    </w:rPr>
  </w:style>
  <w:style w:type="character" w:customStyle="1" w:styleId="EncabezadoCar">
    <w:name w:val="Encabezado Car"/>
    <w:basedOn w:val="Fuentedeprrafopredeter"/>
    <w:link w:val="Encabezado"/>
    <w:uiPriority w:val="99"/>
    <w:rsid w:val="00BC218A"/>
    <w:rPr>
      <w:rFonts w:eastAsiaTheme="minorEastAsia" w:cs="Times New Roman"/>
      <w:lang w:eastAsia="es-VE"/>
    </w:rPr>
  </w:style>
  <w:style w:type="paragraph" w:styleId="Piedepgina">
    <w:name w:val="footer"/>
    <w:basedOn w:val="Normal"/>
    <w:link w:val="PiedepginaCar"/>
    <w:uiPriority w:val="99"/>
    <w:unhideWhenUsed/>
    <w:rsid w:val="002D2C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C34"/>
    <w:rPr>
      <w:rFonts w:ascii="Times New Roman" w:hAnsi="Times New Roman"/>
      <w:sz w:val="24"/>
    </w:rPr>
  </w:style>
  <w:style w:type="paragraph" w:styleId="TDC2">
    <w:name w:val="toc 2"/>
    <w:basedOn w:val="Normal"/>
    <w:next w:val="Normal"/>
    <w:autoRedefine/>
    <w:uiPriority w:val="39"/>
    <w:unhideWhenUsed/>
    <w:rsid w:val="0085526F"/>
    <w:pPr>
      <w:spacing w:after="100"/>
      <w:ind w:left="240"/>
    </w:pPr>
    <w:rPr>
      <w:rFonts w:ascii="Arial" w:hAnsi="Arial"/>
      <w:sz w:val="22"/>
    </w:rPr>
  </w:style>
  <w:style w:type="paragraph" w:styleId="Bibliografa">
    <w:name w:val="Bibliography"/>
    <w:basedOn w:val="Normal"/>
    <w:next w:val="Normal"/>
    <w:uiPriority w:val="37"/>
    <w:unhideWhenUsed/>
    <w:rsid w:val="000F60AE"/>
  </w:style>
  <w:style w:type="character" w:customStyle="1" w:styleId="Ttulo4Car">
    <w:name w:val="Título 4 Car"/>
    <w:basedOn w:val="Fuentedeprrafopredeter"/>
    <w:link w:val="Ttulo4"/>
    <w:uiPriority w:val="9"/>
    <w:rsid w:val="00941E73"/>
    <w:rPr>
      <w:rFonts w:ascii="Times New Roman" w:eastAsiaTheme="majorEastAsia" w:hAnsi="Times New Roman" w:cstheme="majorBidi"/>
      <w:b/>
      <w:iCs/>
      <w:sz w:val="24"/>
    </w:rPr>
  </w:style>
  <w:style w:type="character" w:styleId="Mencinsinresolver">
    <w:name w:val="Unresolved Mention"/>
    <w:basedOn w:val="Fuentedeprrafopredeter"/>
    <w:uiPriority w:val="99"/>
    <w:semiHidden/>
    <w:unhideWhenUsed/>
    <w:rsid w:val="00DB7CB1"/>
    <w:rPr>
      <w:color w:val="605E5C"/>
      <w:shd w:val="clear" w:color="auto" w:fill="E1DFDD"/>
    </w:rPr>
  </w:style>
  <w:style w:type="character" w:styleId="Hipervnculovisitado">
    <w:name w:val="FollowedHyperlink"/>
    <w:basedOn w:val="Fuentedeprrafopredeter"/>
    <w:uiPriority w:val="99"/>
    <w:semiHidden/>
    <w:unhideWhenUsed/>
    <w:rsid w:val="00C9753A"/>
    <w:rPr>
      <w:color w:val="954F72" w:themeColor="followedHyperlink"/>
      <w:u w:val="single"/>
    </w:rPr>
  </w:style>
  <w:style w:type="paragraph" w:styleId="NormalWeb">
    <w:name w:val="Normal (Web)"/>
    <w:basedOn w:val="Normal"/>
    <w:uiPriority w:val="99"/>
    <w:unhideWhenUsed/>
    <w:rsid w:val="002C6442"/>
    <w:pPr>
      <w:spacing w:before="100" w:beforeAutospacing="1" w:after="100" w:afterAutospacing="1" w:line="240" w:lineRule="auto"/>
      <w:jc w:val="left"/>
    </w:pPr>
    <w:rPr>
      <w:rFonts w:eastAsia="Times New Roman" w:cs="Times New Roman"/>
      <w:szCs w:val="24"/>
      <w:lang w:eastAsia="es-VE"/>
    </w:rPr>
  </w:style>
  <w:style w:type="character" w:styleId="Textoennegrita">
    <w:name w:val="Strong"/>
    <w:basedOn w:val="Fuentedeprrafopredeter"/>
    <w:uiPriority w:val="22"/>
    <w:qFormat/>
    <w:rsid w:val="002C6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9183">
      <w:bodyDiv w:val="1"/>
      <w:marLeft w:val="0"/>
      <w:marRight w:val="0"/>
      <w:marTop w:val="0"/>
      <w:marBottom w:val="0"/>
      <w:divBdr>
        <w:top w:val="none" w:sz="0" w:space="0" w:color="auto"/>
        <w:left w:val="none" w:sz="0" w:space="0" w:color="auto"/>
        <w:bottom w:val="none" w:sz="0" w:space="0" w:color="auto"/>
        <w:right w:val="none" w:sz="0" w:space="0" w:color="auto"/>
      </w:divBdr>
    </w:div>
    <w:div w:id="177089230">
      <w:bodyDiv w:val="1"/>
      <w:marLeft w:val="0"/>
      <w:marRight w:val="0"/>
      <w:marTop w:val="0"/>
      <w:marBottom w:val="0"/>
      <w:divBdr>
        <w:top w:val="none" w:sz="0" w:space="0" w:color="auto"/>
        <w:left w:val="none" w:sz="0" w:space="0" w:color="auto"/>
        <w:bottom w:val="none" w:sz="0" w:space="0" w:color="auto"/>
        <w:right w:val="none" w:sz="0" w:space="0" w:color="auto"/>
      </w:divBdr>
    </w:div>
    <w:div w:id="428936634">
      <w:bodyDiv w:val="1"/>
      <w:marLeft w:val="0"/>
      <w:marRight w:val="0"/>
      <w:marTop w:val="0"/>
      <w:marBottom w:val="0"/>
      <w:divBdr>
        <w:top w:val="none" w:sz="0" w:space="0" w:color="auto"/>
        <w:left w:val="none" w:sz="0" w:space="0" w:color="auto"/>
        <w:bottom w:val="none" w:sz="0" w:space="0" w:color="auto"/>
        <w:right w:val="none" w:sz="0" w:space="0" w:color="auto"/>
      </w:divBdr>
    </w:div>
    <w:div w:id="515728402">
      <w:bodyDiv w:val="1"/>
      <w:marLeft w:val="0"/>
      <w:marRight w:val="0"/>
      <w:marTop w:val="0"/>
      <w:marBottom w:val="0"/>
      <w:divBdr>
        <w:top w:val="none" w:sz="0" w:space="0" w:color="auto"/>
        <w:left w:val="none" w:sz="0" w:space="0" w:color="auto"/>
        <w:bottom w:val="none" w:sz="0" w:space="0" w:color="auto"/>
        <w:right w:val="none" w:sz="0" w:space="0" w:color="auto"/>
      </w:divBdr>
    </w:div>
    <w:div w:id="674117860">
      <w:bodyDiv w:val="1"/>
      <w:marLeft w:val="0"/>
      <w:marRight w:val="0"/>
      <w:marTop w:val="0"/>
      <w:marBottom w:val="0"/>
      <w:divBdr>
        <w:top w:val="none" w:sz="0" w:space="0" w:color="auto"/>
        <w:left w:val="none" w:sz="0" w:space="0" w:color="auto"/>
        <w:bottom w:val="none" w:sz="0" w:space="0" w:color="auto"/>
        <w:right w:val="none" w:sz="0" w:space="0" w:color="auto"/>
      </w:divBdr>
    </w:div>
    <w:div w:id="688486631">
      <w:bodyDiv w:val="1"/>
      <w:marLeft w:val="0"/>
      <w:marRight w:val="0"/>
      <w:marTop w:val="0"/>
      <w:marBottom w:val="0"/>
      <w:divBdr>
        <w:top w:val="none" w:sz="0" w:space="0" w:color="auto"/>
        <w:left w:val="none" w:sz="0" w:space="0" w:color="auto"/>
        <w:bottom w:val="none" w:sz="0" w:space="0" w:color="auto"/>
        <w:right w:val="none" w:sz="0" w:space="0" w:color="auto"/>
      </w:divBdr>
      <w:divsChild>
        <w:div w:id="240413648">
          <w:marLeft w:val="0"/>
          <w:marRight w:val="0"/>
          <w:marTop w:val="0"/>
          <w:marBottom w:val="0"/>
          <w:divBdr>
            <w:top w:val="none" w:sz="0" w:space="0" w:color="auto"/>
            <w:left w:val="none" w:sz="0" w:space="0" w:color="auto"/>
            <w:bottom w:val="none" w:sz="0" w:space="0" w:color="auto"/>
            <w:right w:val="none" w:sz="0" w:space="0" w:color="auto"/>
          </w:divBdr>
          <w:divsChild>
            <w:div w:id="1811169925">
              <w:marLeft w:val="0"/>
              <w:marRight w:val="0"/>
              <w:marTop w:val="0"/>
              <w:marBottom w:val="0"/>
              <w:divBdr>
                <w:top w:val="none" w:sz="0" w:space="0" w:color="auto"/>
                <w:left w:val="none" w:sz="0" w:space="0" w:color="auto"/>
                <w:bottom w:val="none" w:sz="0" w:space="0" w:color="auto"/>
                <w:right w:val="none" w:sz="0" w:space="0" w:color="auto"/>
              </w:divBdr>
              <w:divsChild>
                <w:div w:id="4785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4340">
      <w:bodyDiv w:val="1"/>
      <w:marLeft w:val="0"/>
      <w:marRight w:val="0"/>
      <w:marTop w:val="0"/>
      <w:marBottom w:val="0"/>
      <w:divBdr>
        <w:top w:val="none" w:sz="0" w:space="0" w:color="auto"/>
        <w:left w:val="none" w:sz="0" w:space="0" w:color="auto"/>
        <w:bottom w:val="none" w:sz="0" w:space="0" w:color="auto"/>
        <w:right w:val="none" w:sz="0" w:space="0" w:color="auto"/>
      </w:divBdr>
    </w:div>
    <w:div w:id="943417136">
      <w:bodyDiv w:val="1"/>
      <w:marLeft w:val="0"/>
      <w:marRight w:val="0"/>
      <w:marTop w:val="0"/>
      <w:marBottom w:val="0"/>
      <w:divBdr>
        <w:top w:val="none" w:sz="0" w:space="0" w:color="auto"/>
        <w:left w:val="none" w:sz="0" w:space="0" w:color="auto"/>
        <w:bottom w:val="none" w:sz="0" w:space="0" w:color="auto"/>
        <w:right w:val="none" w:sz="0" w:space="0" w:color="auto"/>
      </w:divBdr>
    </w:div>
    <w:div w:id="1038359050">
      <w:bodyDiv w:val="1"/>
      <w:marLeft w:val="0"/>
      <w:marRight w:val="0"/>
      <w:marTop w:val="0"/>
      <w:marBottom w:val="0"/>
      <w:divBdr>
        <w:top w:val="none" w:sz="0" w:space="0" w:color="auto"/>
        <w:left w:val="none" w:sz="0" w:space="0" w:color="auto"/>
        <w:bottom w:val="none" w:sz="0" w:space="0" w:color="auto"/>
        <w:right w:val="none" w:sz="0" w:space="0" w:color="auto"/>
      </w:divBdr>
    </w:div>
    <w:div w:id="1121024788">
      <w:bodyDiv w:val="1"/>
      <w:marLeft w:val="0"/>
      <w:marRight w:val="0"/>
      <w:marTop w:val="0"/>
      <w:marBottom w:val="0"/>
      <w:divBdr>
        <w:top w:val="none" w:sz="0" w:space="0" w:color="auto"/>
        <w:left w:val="none" w:sz="0" w:space="0" w:color="auto"/>
        <w:bottom w:val="none" w:sz="0" w:space="0" w:color="auto"/>
        <w:right w:val="none" w:sz="0" w:space="0" w:color="auto"/>
      </w:divBdr>
    </w:div>
    <w:div w:id="1211767861">
      <w:bodyDiv w:val="1"/>
      <w:marLeft w:val="0"/>
      <w:marRight w:val="0"/>
      <w:marTop w:val="0"/>
      <w:marBottom w:val="0"/>
      <w:divBdr>
        <w:top w:val="none" w:sz="0" w:space="0" w:color="auto"/>
        <w:left w:val="none" w:sz="0" w:space="0" w:color="auto"/>
        <w:bottom w:val="none" w:sz="0" w:space="0" w:color="auto"/>
        <w:right w:val="none" w:sz="0" w:space="0" w:color="auto"/>
      </w:divBdr>
    </w:div>
    <w:div w:id="1247691466">
      <w:bodyDiv w:val="1"/>
      <w:marLeft w:val="0"/>
      <w:marRight w:val="0"/>
      <w:marTop w:val="0"/>
      <w:marBottom w:val="0"/>
      <w:divBdr>
        <w:top w:val="none" w:sz="0" w:space="0" w:color="auto"/>
        <w:left w:val="none" w:sz="0" w:space="0" w:color="auto"/>
        <w:bottom w:val="none" w:sz="0" w:space="0" w:color="auto"/>
        <w:right w:val="none" w:sz="0" w:space="0" w:color="auto"/>
      </w:divBdr>
    </w:div>
    <w:div w:id="1260063474">
      <w:bodyDiv w:val="1"/>
      <w:marLeft w:val="0"/>
      <w:marRight w:val="0"/>
      <w:marTop w:val="0"/>
      <w:marBottom w:val="0"/>
      <w:divBdr>
        <w:top w:val="none" w:sz="0" w:space="0" w:color="auto"/>
        <w:left w:val="none" w:sz="0" w:space="0" w:color="auto"/>
        <w:bottom w:val="none" w:sz="0" w:space="0" w:color="auto"/>
        <w:right w:val="none" w:sz="0" w:space="0" w:color="auto"/>
      </w:divBdr>
      <w:divsChild>
        <w:div w:id="288171686">
          <w:marLeft w:val="0"/>
          <w:marRight w:val="0"/>
          <w:marTop w:val="0"/>
          <w:marBottom w:val="0"/>
          <w:divBdr>
            <w:top w:val="none" w:sz="0" w:space="0" w:color="auto"/>
            <w:left w:val="none" w:sz="0" w:space="0" w:color="auto"/>
            <w:bottom w:val="none" w:sz="0" w:space="0" w:color="auto"/>
            <w:right w:val="none" w:sz="0" w:space="0" w:color="auto"/>
          </w:divBdr>
          <w:divsChild>
            <w:div w:id="349839109">
              <w:marLeft w:val="0"/>
              <w:marRight w:val="0"/>
              <w:marTop w:val="0"/>
              <w:marBottom w:val="0"/>
              <w:divBdr>
                <w:top w:val="none" w:sz="0" w:space="0" w:color="auto"/>
                <w:left w:val="none" w:sz="0" w:space="0" w:color="auto"/>
                <w:bottom w:val="none" w:sz="0" w:space="0" w:color="auto"/>
                <w:right w:val="none" w:sz="0" w:space="0" w:color="auto"/>
              </w:divBdr>
              <w:divsChild>
                <w:div w:id="334462733">
                  <w:marLeft w:val="0"/>
                  <w:marRight w:val="0"/>
                  <w:marTop w:val="0"/>
                  <w:marBottom w:val="0"/>
                  <w:divBdr>
                    <w:top w:val="none" w:sz="0" w:space="0" w:color="auto"/>
                    <w:left w:val="none" w:sz="0" w:space="0" w:color="auto"/>
                    <w:bottom w:val="none" w:sz="0" w:space="0" w:color="auto"/>
                    <w:right w:val="none" w:sz="0" w:space="0" w:color="auto"/>
                  </w:divBdr>
                  <w:divsChild>
                    <w:div w:id="2074231760">
                      <w:marLeft w:val="0"/>
                      <w:marRight w:val="0"/>
                      <w:marTop w:val="0"/>
                      <w:marBottom w:val="0"/>
                      <w:divBdr>
                        <w:top w:val="none" w:sz="0" w:space="0" w:color="auto"/>
                        <w:left w:val="none" w:sz="0" w:space="0" w:color="auto"/>
                        <w:bottom w:val="none" w:sz="0" w:space="0" w:color="auto"/>
                        <w:right w:val="none" w:sz="0" w:space="0" w:color="auto"/>
                      </w:divBdr>
                      <w:divsChild>
                        <w:div w:id="17275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91865">
      <w:bodyDiv w:val="1"/>
      <w:marLeft w:val="0"/>
      <w:marRight w:val="0"/>
      <w:marTop w:val="0"/>
      <w:marBottom w:val="0"/>
      <w:divBdr>
        <w:top w:val="none" w:sz="0" w:space="0" w:color="auto"/>
        <w:left w:val="none" w:sz="0" w:space="0" w:color="auto"/>
        <w:bottom w:val="none" w:sz="0" w:space="0" w:color="auto"/>
        <w:right w:val="none" w:sz="0" w:space="0" w:color="auto"/>
      </w:divBdr>
    </w:div>
    <w:div w:id="1484077973">
      <w:bodyDiv w:val="1"/>
      <w:marLeft w:val="0"/>
      <w:marRight w:val="0"/>
      <w:marTop w:val="0"/>
      <w:marBottom w:val="0"/>
      <w:divBdr>
        <w:top w:val="none" w:sz="0" w:space="0" w:color="auto"/>
        <w:left w:val="none" w:sz="0" w:space="0" w:color="auto"/>
        <w:bottom w:val="none" w:sz="0" w:space="0" w:color="auto"/>
        <w:right w:val="none" w:sz="0" w:space="0" w:color="auto"/>
      </w:divBdr>
    </w:div>
    <w:div w:id="1499687179">
      <w:bodyDiv w:val="1"/>
      <w:marLeft w:val="0"/>
      <w:marRight w:val="0"/>
      <w:marTop w:val="0"/>
      <w:marBottom w:val="0"/>
      <w:divBdr>
        <w:top w:val="none" w:sz="0" w:space="0" w:color="auto"/>
        <w:left w:val="none" w:sz="0" w:space="0" w:color="auto"/>
        <w:bottom w:val="none" w:sz="0" w:space="0" w:color="auto"/>
        <w:right w:val="none" w:sz="0" w:space="0" w:color="auto"/>
      </w:divBdr>
    </w:div>
    <w:div w:id="1663853772">
      <w:bodyDiv w:val="1"/>
      <w:marLeft w:val="0"/>
      <w:marRight w:val="0"/>
      <w:marTop w:val="0"/>
      <w:marBottom w:val="0"/>
      <w:divBdr>
        <w:top w:val="none" w:sz="0" w:space="0" w:color="auto"/>
        <w:left w:val="none" w:sz="0" w:space="0" w:color="auto"/>
        <w:bottom w:val="none" w:sz="0" w:space="0" w:color="auto"/>
        <w:right w:val="none" w:sz="0" w:space="0" w:color="auto"/>
      </w:divBdr>
    </w:div>
    <w:div w:id="1712269664">
      <w:bodyDiv w:val="1"/>
      <w:marLeft w:val="0"/>
      <w:marRight w:val="0"/>
      <w:marTop w:val="0"/>
      <w:marBottom w:val="0"/>
      <w:divBdr>
        <w:top w:val="none" w:sz="0" w:space="0" w:color="auto"/>
        <w:left w:val="none" w:sz="0" w:space="0" w:color="auto"/>
        <w:bottom w:val="none" w:sz="0" w:space="0" w:color="auto"/>
        <w:right w:val="none" w:sz="0" w:space="0" w:color="auto"/>
      </w:divBdr>
    </w:div>
    <w:div w:id="1788694417">
      <w:bodyDiv w:val="1"/>
      <w:marLeft w:val="0"/>
      <w:marRight w:val="0"/>
      <w:marTop w:val="0"/>
      <w:marBottom w:val="0"/>
      <w:divBdr>
        <w:top w:val="none" w:sz="0" w:space="0" w:color="auto"/>
        <w:left w:val="none" w:sz="0" w:space="0" w:color="auto"/>
        <w:bottom w:val="none" w:sz="0" w:space="0" w:color="auto"/>
        <w:right w:val="none" w:sz="0" w:space="0" w:color="auto"/>
      </w:divBdr>
    </w:div>
    <w:div w:id="1911453674">
      <w:bodyDiv w:val="1"/>
      <w:marLeft w:val="0"/>
      <w:marRight w:val="0"/>
      <w:marTop w:val="0"/>
      <w:marBottom w:val="0"/>
      <w:divBdr>
        <w:top w:val="none" w:sz="0" w:space="0" w:color="auto"/>
        <w:left w:val="none" w:sz="0" w:space="0" w:color="auto"/>
        <w:bottom w:val="none" w:sz="0" w:space="0" w:color="auto"/>
        <w:right w:val="none" w:sz="0" w:space="0" w:color="auto"/>
      </w:divBdr>
    </w:div>
    <w:div w:id="202428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Nog23</b:Tag>
    <b:SourceType>Report</b:SourceType>
    <b:Guid>{D321BAFB-3D02-4500-895C-6B20D862EBBC}</b:Guid>
    <b:Title>Interpolacón y Ajuste a Curvas</b:Title>
    <b:Year>2023</b:Year>
    <b:Author>
      <b:Author>
        <b:NameList>
          <b:Person>
            <b:Last>Noguera</b:Last>
            <b:First>Gilberto</b:First>
          </b:Person>
        </b:NameList>
      </b:Author>
    </b:Author>
    <b:City>Caracas</b:City>
    <b:RefOrder>1</b:RefOrder>
  </b:Source>
  <b:Source>
    <b:Tag>Bur17</b:Tag>
    <b:SourceType>Book</b:SourceType>
    <b:Guid>{69856492-CDC8-44DB-8853-5E620FCD3FB8}</b:Guid>
    <b:Title>Análisis Numérico</b:Title>
    <b:Year>2017</b:Year>
    <b:Publisher>Cengage Learning</b:Publisher>
    <b:City>México</b:City>
    <b:Author>
      <b:Author>
        <b:NameList>
          <b:Person>
            <b:Last>Burden</b:Last>
            <b:First>Richard</b:First>
          </b:Person>
          <b:Person>
            <b:Last>Faires</b:Last>
            <b:First>Douglas</b:First>
          </b:Person>
          <b:Person>
            <b:Last>Burden</b:Last>
            <b:First>Annette</b:First>
          </b:Person>
        </b:NameList>
      </b:Author>
    </b:Author>
    <b:RefOrder>2</b:RefOrder>
  </b:Source>
</b:Sources>
</file>

<file path=customXml/itemProps1.xml><?xml version="1.0" encoding="utf-8"?>
<ds:datastoreItem xmlns:ds="http://schemas.openxmlformats.org/officeDocument/2006/customXml" ds:itemID="{00588C33-A9CE-4E9D-A377-97A82F588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6203</TotalTime>
  <Pages>11</Pages>
  <Words>1837</Words>
  <Characters>10104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Mendoza</dc:creator>
  <cp:keywords/>
  <dc:description/>
  <cp:lastModifiedBy>Mina ndz</cp:lastModifiedBy>
  <cp:revision>4</cp:revision>
  <dcterms:created xsi:type="dcterms:W3CDTF">2023-12-05T17:44:00Z</dcterms:created>
  <dcterms:modified xsi:type="dcterms:W3CDTF">2024-01-26T00:56:00Z</dcterms:modified>
</cp:coreProperties>
</file>