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6419437"/>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6419438"/>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617310EA" w14:textId="24FB36FE" w:rsidR="006F63DC"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6419437" w:history="1">
        <w:r w:rsidR="006F63DC" w:rsidRPr="0007097D">
          <w:rPr>
            <w:rStyle w:val="Hyperlink"/>
            <w:rFonts w:cs="Times New Roman"/>
            <w:noProof/>
          </w:rPr>
          <w:t>Resumo</w:t>
        </w:r>
        <w:r w:rsidR="006F63DC">
          <w:rPr>
            <w:noProof/>
            <w:webHidden/>
          </w:rPr>
          <w:tab/>
        </w:r>
        <w:r w:rsidR="006F63DC">
          <w:rPr>
            <w:noProof/>
            <w:webHidden/>
          </w:rPr>
          <w:fldChar w:fldCharType="begin"/>
        </w:r>
        <w:r w:rsidR="006F63DC">
          <w:rPr>
            <w:noProof/>
            <w:webHidden/>
          </w:rPr>
          <w:instrText xml:space="preserve"> PAGEREF _Toc76419437 \h </w:instrText>
        </w:r>
        <w:r w:rsidR="006F63DC">
          <w:rPr>
            <w:noProof/>
            <w:webHidden/>
          </w:rPr>
        </w:r>
        <w:r w:rsidR="006F63DC">
          <w:rPr>
            <w:noProof/>
            <w:webHidden/>
          </w:rPr>
          <w:fldChar w:fldCharType="separate"/>
        </w:r>
        <w:r w:rsidR="006C6CED">
          <w:rPr>
            <w:noProof/>
            <w:webHidden/>
          </w:rPr>
          <w:t>iii</w:t>
        </w:r>
        <w:r w:rsidR="006F63DC">
          <w:rPr>
            <w:noProof/>
            <w:webHidden/>
          </w:rPr>
          <w:fldChar w:fldCharType="end"/>
        </w:r>
      </w:hyperlink>
    </w:p>
    <w:p w14:paraId="165CB8FA" w14:textId="08A4042A" w:rsidR="006F63DC" w:rsidRDefault="00557BF1">
      <w:pPr>
        <w:pStyle w:val="TOC1"/>
        <w:tabs>
          <w:tab w:val="right" w:leader="dot" w:pos="8494"/>
        </w:tabs>
        <w:rPr>
          <w:rFonts w:asciiTheme="minorHAnsi" w:eastAsiaTheme="minorEastAsia" w:hAnsiTheme="minorHAnsi"/>
          <w:b w:val="0"/>
          <w:bCs w:val="0"/>
          <w:caps w:val="0"/>
          <w:noProof/>
          <w:sz w:val="22"/>
          <w:szCs w:val="22"/>
          <w:lang w:eastAsia="pt-PT"/>
        </w:rPr>
      </w:pPr>
      <w:hyperlink w:anchor="_Toc76419438" w:history="1">
        <w:r w:rsidR="006F63DC" w:rsidRPr="0007097D">
          <w:rPr>
            <w:rStyle w:val="Hyperlink"/>
            <w:rFonts w:cs="Times New Roman"/>
            <w:noProof/>
            <w:lang w:val="en-US"/>
          </w:rPr>
          <w:t>Abstract</w:t>
        </w:r>
        <w:r w:rsidR="006F63DC">
          <w:rPr>
            <w:noProof/>
            <w:webHidden/>
          </w:rPr>
          <w:tab/>
        </w:r>
        <w:r w:rsidR="006F63DC">
          <w:rPr>
            <w:noProof/>
            <w:webHidden/>
          </w:rPr>
          <w:fldChar w:fldCharType="begin"/>
        </w:r>
        <w:r w:rsidR="006F63DC">
          <w:rPr>
            <w:noProof/>
            <w:webHidden/>
          </w:rPr>
          <w:instrText xml:space="preserve"> PAGEREF _Toc76419438 \h </w:instrText>
        </w:r>
        <w:r w:rsidR="006F63DC">
          <w:rPr>
            <w:noProof/>
            <w:webHidden/>
          </w:rPr>
        </w:r>
        <w:r w:rsidR="006F63DC">
          <w:rPr>
            <w:noProof/>
            <w:webHidden/>
          </w:rPr>
          <w:fldChar w:fldCharType="separate"/>
        </w:r>
        <w:r w:rsidR="006C6CED">
          <w:rPr>
            <w:noProof/>
            <w:webHidden/>
          </w:rPr>
          <w:t>v</w:t>
        </w:r>
        <w:r w:rsidR="006F63DC">
          <w:rPr>
            <w:noProof/>
            <w:webHidden/>
          </w:rPr>
          <w:fldChar w:fldCharType="end"/>
        </w:r>
      </w:hyperlink>
    </w:p>
    <w:p w14:paraId="7E310BBC" w14:textId="1E9B3DAC" w:rsidR="006F63DC" w:rsidRDefault="00557BF1">
      <w:pPr>
        <w:pStyle w:val="TOC1"/>
        <w:tabs>
          <w:tab w:val="right" w:leader="dot" w:pos="8494"/>
        </w:tabs>
        <w:rPr>
          <w:rFonts w:asciiTheme="minorHAnsi" w:eastAsiaTheme="minorEastAsia" w:hAnsiTheme="minorHAnsi"/>
          <w:b w:val="0"/>
          <w:bCs w:val="0"/>
          <w:caps w:val="0"/>
          <w:noProof/>
          <w:sz w:val="22"/>
          <w:szCs w:val="22"/>
          <w:lang w:eastAsia="pt-PT"/>
        </w:rPr>
      </w:pPr>
      <w:hyperlink w:anchor="_Toc76419439" w:history="1">
        <w:r w:rsidR="006F63DC" w:rsidRPr="0007097D">
          <w:rPr>
            <w:rStyle w:val="Hyperlink"/>
            <w:rFonts w:cs="Times New Roman"/>
            <w:noProof/>
          </w:rPr>
          <w:t>Lista de Figuras</w:t>
        </w:r>
        <w:r w:rsidR="006F63DC">
          <w:rPr>
            <w:noProof/>
            <w:webHidden/>
          </w:rPr>
          <w:tab/>
        </w:r>
        <w:r w:rsidR="006F63DC">
          <w:rPr>
            <w:noProof/>
            <w:webHidden/>
          </w:rPr>
          <w:fldChar w:fldCharType="begin"/>
        </w:r>
        <w:r w:rsidR="006F63DC">
          <w:rPr>
            <w:noProof/>
            <w:webHidden/>
          </w:rPr>
          <w:instrText xml:space="preserve"> PAGEREF _Toc76419439 \h </w:instrText>
        </w:r>
        <w:r w:rsidR="006F63DC">
          <w:rPr>
            <w:noProof/>
            <w:webHidden/>
          </w:rPr>
        </w:r>
        <w:r w:rsidR="006F63DC">
          <w:rPr>
            <w:noProof/>
            <w:webHidden/>
          </w:rPr>
          <w:fldChar w:fldCharType="separate"/>
        </w:r>
        <w:r w:rsidR="006C6CED">
          <w:rPr>
            <w:noProof/>
            <w:webHidden/>
          </w:rPr>
          <w:t>ix</w:t>
        </w:r>
        <w:r w:rsidR="006F63DC">
          <w:rPr>
            <w:noProof/>
            <w:webHidden/>
          </w:rPr>
          <w:fldChar w:fldCharType="end"/>
        </w:r>
      </w:hyperlink>
    </w:p>
    <w:p w14:paraId="3A9C1EFD" w14:textId="56AA067B"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0" w:history="1">
        <w:r w:rsidR="006F63DC" w:rsidRPr="0007097D">
          <w:rPr>
            <w:rStyle w:val="Hyperlink"/>
            <w:rFonts w:cs="Times New Roman"/>
            <w:noProof/>
          </w:rPr>
          <w:t>1.</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Introdução</w:t>
        </w:r>
        <w:r w:rsidR="006F63DC">
          <w:rPr>
            <w:noProof/>
            <w:webHidden/>
          </w:rPr>
          <w:tab/>
        </w:r>
        <w:r w:rsidR="006F63DC">
          <w:rPr>
            <w:noProof/>
            <w:webHidden/>
          </w:rPr>
          <w:fldChar w:fldCharType="begin"/>
        </w:r>
        <w:r w:rsidR="006F63DC">
          <w:rPr>
            <w:noProof/>
            <w:webHidden/>
          </w:rPr>
          <w:instrText xml:space="preserve"> PAGEREF _Toc76419440 \h </w:instrText>
        </w:r>
        <w:r w:rsidR="006F63DC">
          <w:rPr>
            <w:noProof/>
            <w:webHidden/>
          </w:rPr>
        </w:r>
        <w:r w:rsidR="006F63DC">
          <w:rPr>
            <w:noProof/>
            <w:webHidden/>
          </w:rPr>
          <w:fldChar w:fldCharType="separate"/>
        </w:r>
        <w:r w:rsidR="006C6CED">
          <w:rPr>
            <w:noProof/>
            <w:webHidden/>
          </w:rPr>
          <w:t>1</w:t>
        </w:r>
        <w:r w:rsidR="006F63DC">
          <w:rPr>
            <w:noProof/>
            <w:webHidden/>
          </w:rPr>
          <w:fldChar w:fldCharType="end"/>
        </w:r>
      </w:hyperlink>
    </w:p>
    <w:p w14:paraId="125D94C6" w14:textId="26851F91"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41" w:history="1">
        <w:r w:rsidR="006F63DC" w:rsidRPr="0007097D">
          <w:rPr>
            <w:rStyle w:val="Hyperlink"/>
            <w:rFonts w:cs="Times New Roman"/>
            <w:noProof/>
          </w:rPr>
          <w:t>1.1 Motivação</w:t>
        </w:r>
        <w:r w:rsidR="006F63DC">
          <w:rPr>
            <w:noProof/>
            <w:webHidden/>
          </w:rPr>
          <w:tab/>
        </w:r>
        <w:r w:rsidR="006F63DC">
          <w:rPr>
            <w:noProof/>
            <w:webHidden/>
          </w:rPr>
          <w:fldChar w:fldCharType="begin"/>
        </w:r>
        <w:r w:rsidR="006F63DC">
          <w:rPr>
            <w:noProof/>
            <w:webHidden/>
          </w:rPr>
          <w:instrText xml:space="preserve"> PAGEREF _Toc76419441 \h </w:instrText>
        </w:r>
        <w:r w:rsidR="006F63DC">
          <w:rPr>
            <w:noProof/>
            <w:webHidden/>
          </w:rPr>
        </w:r>
        <w:r w:rsidR="006F63DC">
          <w:rPr>
            <w:noProof/>
            <w:webHidden/>
          </w:rPr>
          <w:fldChar w:fldCharType="separate"/>
        </w:r>
        <w:r w:rsidR="006C6CED">
          <w:rPr>
            <w:noProof/>
            <w:webHidden/>
          </w:rPr>
          <w:t>1</w:t>
        </w:r>
        <w:r w:rsidR="006F63DC">
          <w:rPr>
            <w:noProof/>
            <w:webHidden/>
          </w:rPr>
          <w:fldChar w:fldCharType="end"/>
        </w:r>
      </w:hyperlink>
    </w:p>
    <w:p w14:paraId="2B2120A2" w14:textId="4024D3B8"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42" w:history="1">
        <w:r w:rsidR="006F63DC" w:rsidRPr="0007097D">
          <w:rPr>
            <w:rStyle w:val="Hyperlink"/>
            <w:rFonts w:cs="Times New Roman"/>
            <w:noProof/>
          </w:rPr>
          <w:t>1.2 Objetivo</w:t>
        </w:r>
        <w:r w:rsidR="006F63DC">
          <w:rPr>
            <w:noProof/>
            <w:webHidden/>
          </w:rPr>
          <w:tab/>
        </w:r>
        <w:r w:rsidR="006F63DC">
          <w:rPr>
            <w:noProof/>
            <w:webHidden/>
          </w:rPr>
          <w:fldChar w:fldCharType="begin"/>
        </w:r>
        <w:r w:rsidR="006F63DC">
          <w:rPr>
            <w:noProof/>
            <w:webHidden/>
          </w:rPr>
          <w:instrText xml:space="preserve"> PAGEREF _Toc76419442 \h </w:instrText>
        </w:r>
        <w:r w:rsidR="006F63DC">
          <w:rPr>
            <w:noProof/>
            <w:webHidden/>
          </w:rPr>
        </w:r>
        <w:r w:rsidR="006F63DC">
          <w:rPr>
            <w:noProof/>
            <w:webHidden/>
          </w:rPr>
          <w:fldChar w:fldCharType="separate"/>
        </w:r>
        <w:r w:rsidR="006C6CED">
          <w:rPr>
            <w:noProof/>
            <w:webHidden/>
          </w:rPr>
          <w:t>1</w:t>
        </w:r>
        <w:r w:rsidR="006F63DC">
          <w:rPr>
            <w:noProof/>
            <w:webHidden/>
          </w:rPr>
          <w:fldChar w:fldCharType="end"/>
        </w:r>
      </w:hyperlink>
    </w:p>
    <w:p w14:paraId="30EDC33D" w14:textId="73EAC298"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43" w:history="1">
        <w:r w:rsidR="006F63DC" w:rsidRPr="0007097D">
          <w:rPr>
            <w:rStyle w:val="Hyperlink"/>
            <w:rFonts w:cs="Times New Roman"/>
            <w:noProof/>
          </w:rPr>
          <w:t>1.3 Contextualização e Especificações do Projeto</w:t>
        </w:r>
        <w:r w:rsidR="006F63DC">
          <w:rPr>
            <w:noProof/>
            <w:webHidden/>
          </w:rPr>
          <w:tab/>
        </w:r>
        <w:r w:rsidR="006F63DC">
          <w:rPr>
            <w:noProof/>
            <w:webHidden/>
          </w:rPr>
          <w:fldChar w:fldCharType="begin"/>
        </w:r>
        <w:r w:rsidR="006F63DC">
          <w:rPr>
            <w:noProof/>
            <w:webHidden/>
          </w:rPr>
          <w:instrText xml:space="preserve"> PAGEREF _Toc76419443 \h </w:instrText>
        </w:r>
        <w:r w:rsidR="006F63DC">
          <w:rPr>
            <w:noProof/>
            <w:webHidden/>
          </w:rPr>
        </w:r>
        <w:r w:rsidR="006F63DC">
          <w:rPr>
            <w:noProof/>
            <w:webHidden/>
          </w:rPr>
          <w:fldChar w:fldCharType="separate"/>
        </w:r>
        <w:r w:rsidR="006C6CED">
          <w:rPr>
            <w:noProof/>
            <w:webHidden/>
          </w:rPr>
          <w:t>2</w:t>
        </w:r>
        <w:r w:rsidR="006F63DC">
          <w:rPr>
            <w:noProof/>
            <w:webHidden/>
          </w:rPr>
          <w:fldChar w:fldCharType="end"/>
        </w:r>
      </w:hyperlink>
    </w:p>
    <w:p w14:paraId="2C67D394" w14:textId="59243EB4"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44" w:history="1">
        <w:r w:rsidR="006F63DC" w:rsidRPr="0007097D">
          <w:rPr>
            <w:rStyle w:val="Hyperlink"/>
            <w:rFonts w:cs="Times New Roman"/>
            <w:noProof/>
          </w:rPr>
          <w:t>1.4 Estrutura do relatório</w:t>
        </w:r>
        <w:r w:rsidR="006F63DC">
          <w:rPr>
            <w:noProof/>
            <w:webHidden/>
          </w:rPr>
          <w:tab/>
        </w:r>
        <w:r w:rsidR="006F63DC">
          <w:rPr>
            <w:noProof/>
            <w:webHidden/>
          </w:rPr>
          <w:fldChar w:fldCharType="begin"/>
        </w:r>
        <w:r w:rsidR="006F63DC">
          <w:rPr>
            <w:noProof/>
            <w:webHidden/>
          </w:rPr>
          <w:instrText xml:space="preserve"> PAGEREF _Toc76419444 \h </w:instrText>
        </w:r>
        <w:r w:rsidR="006F63DC">
          <w:rPr>
            <w:noProof/>
            <w:webHidden/>
          </w:rPr>
        </w:r>
        <w:r w:rsidR="006F63DC">
          <w:rPr>
            <w:noProof/>
            <w:webHidden/>
          </w:rPr>
          <w:fldChar w:fldCharType="separate"/>
        </w:r>
        <w:r w:rsidR="006C6CED">
          <w:rPr>
            <w:noProof/>
            <w:webHidden/>
          </w:rPr>
          <w:t>2</w:t>
        </w:r>
        <w:r w:rsidR="006F63DC">
          <w:rPr>
            <w:noProof/>
            <w:webHidden/>
          </w:rPr>
          <w:fldChar w:fldCharType="end"/>
        </w:r>
      </w:hyperlink>
    </w:p>
    <w:p w14:paraId="262C9522" w14:textId="6276257A"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5" w:history="1">
        <w:r w:rsidR="006F63DC" w:rsidRPr="0007097D">
          <w:rPr>
            <w:rStyle w:val="Hyperlink"/>
            <w:rFonts w:cs="Times New Roman"/>
            <w:noProof/>
          </w:rPr>
          <w:t>2.</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Integração com o sistema</w:t>
        </w:r>
        <w:r w:rsidR="006F63DC">
          <w:rPr>
            <w:noProof/>
            <w:webHidden/>
          </w:rPr>
          <w:tab/>
        </w:r>
        <w:r w:rsidR="006F63DC">
          <w:rPr>
            <w:noProof/>
            <w:webHidden/>
          </w:rPr>
          <w:fldChar w:fldCharType="begin"/>
        </w:r>
        <w:r w:rsidR="006F63DC">
          <w:rPr>
            <w:noProof/>
            <w:webHidden/>
          </w:rPr>
          <w:instrText xml:space="preserve"> PAGEREF _Toc76419445 \h </w:instrText>
        </w:r>
        <w:r w:rsidR="006F63DC">
          <w:rPr>
            <w:noProof/>
            <w:webHidden/>
          </w:rPr>
        </w:r>
        <w:r w:rsidR="006F63DC">
          <w:rPr>
            <w:noProof/>
            <w:webHidden/>
          </w:rPr>
          <w:fldChar w:fldCharType="separate"/>
        </w:r>
        <w:r w:rsidR="006C6CED">
          <w:rPr>
            <w:noProof/>
            <w:webHidden/>
          </w:rPr>
          <w:t>4</w:t>
        </w:r>
        <w:r w:rsidR="006F63DC">
          <w:rPr>
            <w:noProof/>
            <w:webHidden/>
          </w:rPr>
          <w:fldChar w:fldCharType="end"/>
        </w:r>
      </w:hyperlink>
    </w:p>
    <w:p w14:paraId="1761EDF4" w14:textId="38263632"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46" w:history="1">
        <w:r w:rsidR="006F63DC" w:rsidRPr="0007097D">
          <w:rPr>
            <w:rStyle w:val="Hyperlink"/>
            <w:rFonts w:cs="Times New Roman"/>
            <w:noProof/>
          </w:rPr>
          <w:t>2.1 Sistema já existente</w:t>
        </w:r>
        <w:r w:rsidR="006F63DC">
          <w:rPr>
            <w:noProof/>
            <w:webHidden/>
          </w:rPr>
          <w:tab/>
        </w:r>
        <w:r w:rsidR="006F63DC">
          <w:rPr>
            <w:noProof/>
            <w:webHidden/>
          </w:rPr>
          <w:fldChar w:fldCharType="begin"/>
        </w:r>
        <w:r w:rsidR="006F63DC">
          <w:rPr>
            <w:noProof/>
            <w:webHidden/>
          </w:rPr>
          <w:instrText xml:space="preserve"> PAGEREF _Toc76419446 \h </w:instrText>
        </w:r>
        <w:r w:rsidR="006F63DC">
          <w:rPr>
            <w:noProof/>
            <w:webHidden/>
          </w:rPr>
        </w:r>
        <w:r w:rsidR="006F63DC">
          <w:rPr>
            <w:noProof/>
            <w:webHidden/>
          </w:rPr>
          <w:fldChar w:fldCharType="separate"/>
        </w:r>
        <w:r w:rsidR="006C6CED">
          <w:rPr>
            <w:noProof/>
            <w:webHidden/>
          </w:rPr>
          <w:t>4</w:t>
        </w:r>
        <w:r w:rsidR="006F63DC">
          <w:rPr>
            <w:noProof/>
            <w:webHidden/>
          </w:rPr>
          <w:fldChar w:fldCharType="end"/>
        </w:r>
      </w:hyperlink>
    </w:p>
    <w:p w14:paraId="49DC37B0" w14:textId="0B98FEF6" w:rsidR="006F63DC" w:rsidRDefault="00557BF1" w:rsidP="006F63DC">
      <w:pPr>
        <w:pStyle w:val="TOC2"/>
        <w:tabs>
          <w:tab w:val="right" w:leader="dot" w:pos="8494"/>
        </w:tabs>
        <w:rPr>
          <w:rFonts w:asciiTheme="minorHAnsi" w:eastAsiaTheme="minorEastAsia" w:hAnsiTheme="minorHAnsi"/>
          <w:smallCaps w:val="0"/>
          <w:noProof/>
          <w:sz w:val="22"/>
          <w:szCs w:val="22"/>
          <w:lang w:eastAsia="pt-PT"/>
        </w:rPr>
      </w:pPr>
      <w:hyperlink w:anchor="_Toc76419447" w:history="1">
        <w:r w:rsidR="006F63DC" w:rsidRPr="0007097D">
          <w:rPr>
            <w:rStyle w:val="Hyperlink"/>
            <w:rFonts w:cs="Times New Roman"/>
            <w:noProof/>
          </w:rPr>
          <w:t>2.2 Integração no sistema</w:t>
        </w:r>
        <w:r w:rsidR="006F63DC">
          <w:rPr>
            <w:noProof/>
            <w:webHidden/>
          </w:rPr>
          <w:tab/>
        </w:r>
        <w:r w:rsidR="006F63DC">
          <w:rPr>
            <w:noProof/>
            <w:webHidden/>
          </w:rPr>
          <w:fldChar w:fldCharType="begin"/>
        </w:r>
        <w:r w:rsidR="006F63DC">
          <w:rPr>
            <w:noProof/>
            <w:webHidden/>
          </w:rPr>
          <w:instrText xml:space="preserve"> PAGEREF _Toc76419447 \h </w:instrText>
        </w:r>
        <w:r w:rsidR="006F63DC">
          <w:rPr>
            <w:noProof/>
            <w:webHidden/>
          </w:rPr>
        </w:r>
        <w:r w:rsidR="006F63DC">
          <w:rPr>
            <w:noProof/>
            <w:webHidden/>
          </w:rPr>
          <w:fldChar w:fldCharType="separate"/>
        </w:r>
        <w:r w:rsidR="006C6CED">
          <w:rPr>
            <w:noProof/>
            <w:webHidden/>
          </w:rPr>
          <w:t>7</w:t>
        </w:r>
        <w:r w:rsidR="006F63DC">
          <w:rPr>
            <w:noProof/>
            <w:webHidden/>
          </w:rPr>
          <w:fldChar w:fldCharType="end"/>
        </w:r>
      </w:hyperlink>
    </w:p>
    <w:p w14:paraId="20512EC9" w14:textId="6A8133A0"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9" w:history="1">
        <w:r w:rsidR="006F63DC" w:rsidRPr="0007097D">
          <w:rPr>
            <w:rStyle w:val="Hyperlink"/>
            <w:rFonts w:cs="Times New Roman"/>
            <w:noProof/>
          </w:rPr>
          <w:t>3.</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Arquitetura</w:t>
        </w:r>
        <w:r w:rsidR="006F63DC">
          <w:rPr>
            <w:noProof/>
            <w:webHidden/>
          </w:rPr>
          <w:tab/>
        </w:r>
        <w:r w:rsidR="006F63DC">
          <w:rPr>
            <w:noProof/>
            <w:webHidden/>
          </w:rPr>
          <w:fldChar w:fldCharType="begin"/>
        </w:r>
        <w:r w:rsidR="006F63DC">
          <w:rPr>
            <w:noProof/>
            <w:webHidden/>
          </w:rPr>
          <w:instrText xml:space="preserve"> PAGEREF _Toc76419449 \h </w:instrText>
        </w:r>
        <w:r w:rsidR="006F63DC">
          <w:rPr>
            <w:noProof/>
            <w:webHidden/>
          </w:rPr>
        </w:r>
        <w:r w:rsidR="006F63DC">
          <w:rPr>
            <w:noProof/>
            <w:webHidden/>
          </w:rPr>
          <w:fldChar w:fldCharType="separate"/>
        </w:r>
        <w:r w:rsidR="006C6CED">
          <w:rPr>
            <w:noProof/>
            <w:webHidden/>
          </w:rPr>
          <w:t>9</w:t>
        </w:r>
        <w:r w:rsidR="006F63DC">
          <w:rPr>
            <w:noProof/>
            <w:webHidden/>
          </w:rPr>
          <w:fldChar w:fldCharType="end"/>
        </w:r>
      </w:hyperlink>
    </w:p>
    <w:p w14:paraId="657C924F" w14:textId="038B6764"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0" w:history="1">
        <w:r w:rsidR="006F63DC" w:rsidRPr="0007097D">
          <w:rPr>
            <w:rStyle w:val="Hyperlink"/>
            <w:rFonts w:cs="Times New Roman"/>
            <w:noProof/>
          </w:rPr>
          <w:t>3.1 Desafios Propostos</w:t>
        </w:r>
        <w:r w:rsidR="006F63DC">
          <w:rPr>
            <w:noProof/>
            <w:webHidden/>
          </w:rPr>
          <w:tab/>
        </w:r>
        <w:r w:rsidR="006F63DC">
          <w:rPr>
            <w:noProof/>
            <w:webHidden/>
          </w:rPr>
          <w:fldChar w:fldCharType="begin"/>
        </w:r>
        <w:r w:rsidR="006F63DC">
          <w:rPr>
            <w:noProof/>
            <w:webHidden/>
          </w:rPr>
          <w:instrText xml:space="preserve"> PAGEREF _Toc76419450 \h </w:instrText>
        </w:r>
        <w:r w:rsidR="006F63DC">
          <w:rPr>
            <w:noProof/>
            <w:webHidden/>
          </w:rPr>
        </w:r>
        <w:r w:rsidR="006F63DC">
          <w:rPr>
            <w:noProof/>
            <w:webHidden/>
          </w:rPr>
          <w:fldChar w:fldCharType="separate"/>
        </w:r>
        <w:r w:rsidR="006C6CED">
          <w:rPr>
            <w:noProof/>
            <w:webHidden/>
          </w:rPr>
          <w:t>9</w:t>
        </w:r>
        <w:r w:rsidR="006F63DC">
          <w:rPr>
            <w:noProof/>
            <w:webHidden/>
          </w:rPr>
          <w:fldChar w:fldCharType="end"/>
        </w:r>
      </w:hyperlink>
    </w:p>
    <w:p w14:paraId="7705D0DD" w14:textId="1BA4EEAB"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1" w:history="1">
        <w:r w:rsidR="006F63DC" w:rsidRPr="0007097D">
          <w:rPr>
            <w:rStyle w:val="Hyperlink"/>
            <w:rFonts w:cs="Times New Roman"/>
            <w:noProof/>
          </w:rPr>
          <w:t>3.2 Solução para os objetivos propostos</w:t>
        </w:r>
        <w:r w:rsidR="006F63DC">
          <w:rPr>
            <w:noProof/>
            <w:webHidden/>
          </w:rPr>
          <w:tab/>
        </w:r>
        <w:r w:rsidR="006F63DC">
          <w:rPr>
            <w:noProof/>
            <w:webHidden/>
          </w:rPr>
          <w:fldChar w:fldCharType="begin"/>
        </w:r>
        <w:r w:rsidR="006F63DC">
          <w:rPr>
            <w:noProof/>
            <w:webHidden/>
          </w:rPr>
          <w:instrText xml:space="preserve"> PAGEREF _Toc76419451 \h </w:instrText>
        </w:r>
        <w:r w:rsidR="006F63DC">
          <w:rPr>
            <w:noProof/>
            <w:webHidden/>
          </w:rPr>
        </w:r>
        <w:r w:rsidR="006F63DC">
          <w:rPr>
            <w:noProof/>
            <w:webHidden/>
          </w:rPr>
          <w:fldChar w:fldCharType="separate"/>
        </w:r>
        <w:r w:rsidR="006C6CED">
          <w:rPr>
            <w:noProof/>
            <w:webHidden/>
          </w:rPr>
          <w:t>10</w:t>
        </w:r>
        <w:r w:rsidR="006F63DC">
          <w:rPr>
            <w:noProof/>
            <w:webHidden/>
          </w:rPr>
          <w:fldChar w:fldCharType="end"/>
        </w:r>
      </w:hyperlink>
    </w:p>
    <w:p w14:paraId="352AAB44" w14:textId="33153E91"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2" w:history="1">
        <w:r w:rsidR="006F63DC" w:rsidRPr="0007097D">
          <w:rPr>
            <w:rStyle w:val="Hyperlink"/>
            <w:rFonts w:cs="Times New Roman"/>
            <w:noProof/>
          </w:rPr>
          <w:t>3.3 Visão geral das tecnologias utilizadas</w:t>
        </w:r>
        <w:r w:rsidR="006F63DC">
          <w:rPr>
            <w:noProof/>
            <w:webHidden/>
          </w:rPr>
          <w:tab/>
        </w:r>
        <w:r w:rsidR="006F63DC">
          <w:rPr>
            <w:noProof/>
            <w:webHidden/>
          </w:rPr>
          <w:fldChar w:fldCharType="begin"/>
        </w:r>
        <w:r w:rsidR="006F63DC">
          <w:rPr>
            <w:noProof/>
            <w:webHidden/>
          </w:rPr>
          <w:instrText xml:space="preserve"> PAGEREF _Toc76419452 \h </w:instrText>
        </w:r>
        <w:r w:rsidR="006F63DC">
          <w:rPr>
            <w:noProof/>
            <w:webHidden/>
          </w:rPr>
        </w:r>
        <w:r w:rsidR="006F63DC">
          <w:rPr>
            <w:noProof/>
            <w:webHidden/>
          </w:rPr>
          <w:fldChar w:fldCharType="separate"/>
        </w:r>
        <w:r w:rsidR="006C6CED">
          <w:rPr>
            <w:noProof/>
            <w:webHidden/>
          </w:rPr>
          <w:t>11</w:t>
        </w:r>
        <w:r w:rsidR="006F63DC">
          <w:rPr>
            <w:noProof/>
            <w:webHidden/>
          </w:rPr>
          <w:fldChar w:fldCharType="end"/>
        </w:r>
      </w:hyperlink>
    </w:p>
    <w:p w14:paraId="40F928A5" w14:textId="20DD7C83"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53" w:history="1">
        <w:r w:rsidR="006F63DC" w:rsidRPr="0007097D">
          <w:rPr>
            <w:rStyle w:val="Hyperlink"/>
            <w:rFonts w:cs="Times New Roman"/>
            <w:noProof/>
          </w:rPr>
          <w:t>4.</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Detalhes de implementação</w:t>
        </w:r>
        <w:r w:rsidR="006F63DC">
          <w:rPr>
            <w:noProof/>
            <w:webHidden/>
          </w:rPr>
          <w:tab/>
        </w:r>
        <w:r w:rsidR="006F63DC">
          <w:rPr>
            <w:noProof/>
            <w:webHidden/>
          </w:rPr>
          <w:fldChar w:fldCharType="begin"/>
        </w:r>
        <w:r w:rsidR="006F63DC">
          <w:rPr>
            <w:noProof/>
            <w:webHidden/>
          </w:rPr>
          <w:instrText xml:space="preserve"> PAGEREF _Toc76419453 \h </w:instrText>
        </w:r>
        <w:r w:rsidR="006F63DC">
          <w:rPr>
            <w:noProof/>
            <w:webHidden/>
          </w:rPr>
        </w:r>
        <w:r w:rsidR="006F63DC">
          <w:rPr>
            <w:noProof/>
            <w:webHidden/>
          </w:rPr>
          <w:fldChar w:fldCharType="separate"/>
        </w:r>
        <w:r w:rsidR="006C6CED">
          <w:rPr>
            <w:noProof/>
            <w:webHidden/>
          </w:rPr>
          <w:t>14</w:t>
        </w:r>
        <w:r w:rsidR="006F63DC">
          <w:rPr>
            <w:noProof/>
            <w:webHidden/>
          </w:rPr>
          <w:fldChar w:fldCharType="end"/>
        </w:r>
      </w:hyperlink>
    </w:p>
    <w:p w14:paraId="31990CB9" w14:textId="1C487389"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4" w:history="1">
        <w:r w:rsidR="006F63DC" w:rsidRPr="0007097D">
          <w:rPr>
            <w:rStyle w:val="Hyperlink"/>
            <w:rFonts w:cs="Times New Roman"/>
            <w:noProof/>
          </w:rPr>
          <w:t>4.1 Autenticação</w:t>
        </w:r>
        <w:r w:rsidR="006F63DC">
          <w:rPr>
            <w:noProof/>
            <w:webHidden/>
          </w:rPr>
          <w:tab/>
        </w:r>
        <w:r w:rsidR="006F63DC">
          <w:rPr>
            <w:noProof/>
            <w:webHidden/>
          </w:rPr>
          <w:fldChar w:fldCharType="begin"/>
        </w:r>
        <w:r w:rsidR="006F63DC">
          <w:rPr>
            <w:noProof/>
            <w:webHidden/>
          </w:rPr>
          <w:instrText xml:space="preserve"> PAGEREF _Toc76419454 \h </w:instrText>
        </w:r>
        <w:r w:rsidR="006F63DC">
          <w:rPr>
            <w:noProof/>
            <w:webHidden/>
          </w:rPr>
        </w:r>
        <w:r w:rsidR="006F63DC">
          <w:rPr>
            <w:noProof/>
            <w:webHidden/>
          </w:rPr>
          <w:fldChar w:fldCharType="separate"/>
        </w:r>
        <w:r w:rsidR="006C6CED">
          <w:rPr>
            <w:noProof/>
            <w:webHidden/>
          </w:rPr>
          <w:t>14</w:t>
        </w:r>
        <w:r w:rsidR="006F63DC">
          <w:rPr>
            <w:noProof/>
            <w:webHidden/>
          </w:rPr>
          <w:fldChar w:fldCharType="end"/>
        </w:r>
      </w:hyperlink>
    </w:p>
    <w:p w14:paraId="5789D352" w14:textId="65A26650"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5" w:history="1">
        <w:r w:rsidR="006F63DC" w:rsidRPr="0007097D">
          <w:rPr>
            <w:rStyle w:val="Hyperlink"/>
            <w:rFonts w:cs="Times New Roman"/>
            <w:noProof/>
          </w:rPr>
          <w:t xml:space="preserve">4.1.1 Revalidação do </w:t>
        </w:r>
        <w:r w:rsidR="006F63DC" w:rsidRPr="0007097D">
          <w:rPr>
            <w:rStyle w:val="Hyperlink"/>
            <w:rFonts w:cs="Times New Roman"/>
            <w:i/>
            <w:iCs/>
            <w:noProof/>
          </w:rPr>
          <w:t>token</w:t>
        </w:r>
        <w:r w:rsidR="006F63DC">
          <w:rPr>
            <w:noProof/>
            <w:webHidden/>
          </w:rPr>
          <w:tab/>
        </w:r>
        <w:r w:rsidR="006F63DC">
          <w:rPr>
            <w:noProof/>
            <w:webHidden/>
          </w:rPr>
          <w:fldChar w:fldCharType="begin"/>
        </w:r>
        <w:r w:rsidR="006F63DC">
          <w:rPr>
            <w:noProof/>
            <w:webHidden/>
          </w:rPr>
          <w:instrText xml:space="preserve"> PAGEREF _Toc76419455 \h </w:instrText>
        </w:r>
        <w:r w:rsidR="006F63DC">
          <w:rPr>
            <w:noProof/>
            <w:webHidden/>
          </w:rPr>
        </w:r>
        <w:r w:rsidR="006F63DC">
          <w:rPr>
            <w:noProof/>
            <w:webHidden/>
          </w:rPr>
          <w:fldChar w:fldCharType="separate"/>
        </w:r>
        <w:r w:rsidR="006C6CED">
          <w:rPr>
            <w:noProof/>
            <w:webHidden/>
          </w:rPr>
          <w:t>15</w:t>
        </w:r>
        <w:r w:rsidR="006F63DC">
          <w:rPr>
            <w:noProof/>
            <w:webHidden/>
          </w:rPr>
          <w:fldChar w:fldCharType="end"/>
        </w:r>
      </w:hyperlink>
    </w:p>
    <w:p w14:paraId="5D7CE0E1" w14:textId="71BA61B4"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6" w:history="1">
        <w:r w:rsidR="006F63DC" w:rsidRPr="0007097D">
          <w:rPr>
            <w:rStyle w:val="Hyperlink"/>
            <w:rFonts w:cs="Times New Roman"/>
            <w:noProof/>
          </w:rPr>
          <w:t>4.2 Recolha de parâmetros de rede</w:t>
        </w:r>
        <w:r w:rsidR="006F63DC">
          <w:rPr>
            <w:noProof/>
            <w:webHidden/>
          </w:rPr>
          <w:tab/>
        </w:r>
        <w:r w:rsidR="006F63DC">
          <w:rPr>
            <w:noProof/>
            <w:webHidden/>
          </w:rPr>
          <w:fldChar w:fldCharType="begin"/>
        </w:r>
        <w:r w:rsidR="006F63DC">
          <w:rPr>
            <w:noProof/>
            <w:webHidden/>
          </w:rPr>
          <w:instrText xml:space="preserve"> PAGEREF _Toc76419456 \h </w:instrText>
        </w:r>
        <w:r w:rsidR="006F63DC">
          <w:rPr>
            <w:noProof/>
            <w:webHidden/>
          </w:rPr>
        </w:r>
        <w:r w:rsidR="006F63DC">
          <w:rPr>
            <w:noProof/>
            <w:webHidden/>
          </w:rPr>
          <w:fldChar w:fldCharType="separate"/>
        </w:r>
        <w:r w:rsidR="006C6CED">
          <w:rPr>
            <w:noProof/>
            <w:webHidden/>
          </w:rPr>
          <w:t>15</w:t>
        </w:r>
        <w:r w:rsidR="006F63DC">
          <w:rPr>
            <w:noProof/>
            <w:webHidden/>
          </w:rPr>
          <w:fldChar w:fldCharType="end"/>
        </w:r>
      </w:hyperlink>
    </w:p>
    <w:p w14:paraId="1ACC0DC1" w14:textId="2AAC4150"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57" w:history="1">
        <w:r w:rsidR="006F63DC" w:rsidRPr="0007097D">
          <w:rPr>
            <w:rStyle w:val="Hyperlink"/>
            <w:rFonts w:cs="Times New Roman"/>
            <w:noProof/>
          </w:rPr>
          <w:t>4.3 Recolha e representação de dados</w:t>
        </w:r>
        <w:r w:rsidR="006F63DC">
          <w:rPr>
            <w:noProof/>
            <w:webHidden/>
          </w:rPr>
          <w:tab/>
        </w:r>
        <w:r w:rsidR="006F63DC">
          <w:rPr>
            <w:noProof/>
            <w:webHidden/>
          </w:rPr>
          <w:fldChar w:fldCharType="begin"/>
        </w:r>
        <w:r w:rsidR="006F63DC">
          <w:rPr>
            <w:noProof/>
            <w:webHidden/>
          </w:rPr>
          <w:instrText xml:space="preserve"> PAGEREF _Toc76419457 \h </w:instrText>
        </w:r>
        <w:r w:rsidR="006F63DC">
          <w:rPr>
            <w:noProof/>
            <w:webHidden/>
          </w:rPr>
        </w:r>
        <w:r w:rsidR="006F63DC">
          <w:rPr>
            <w:noProof/>
            <w:webHidden/>
          </w:rPr>
          <w:fldChar w:fldCharType="separate"/>
        </w:r>
        <w:r w:rsidR="006C6CED">
          <w:rPr>
            <w:noProof/>
            <w:webHidden/>
          </w:rPr>
          <w:t>17</w:t>
        </w:r>
        <w:r w:rsidR="006F63DC">
          <w:rPr>
            <w:noProof/>
            <w:webHidden/>
          </w:rPr>
          <w:fldChar w:fldCharType="end"/>
        </w:r>
      </w:hyperlink>
    </w:p>
    <w:p w14:paraId="21385BD0" w14:textId="4DD9663D" w:rsidR="006F63DC" w:rsidRDefault="00557BF1">
      <w:pPr>
        <w:pStyle w:val="TOC3"/>
        <w:tabs>
          <w:tab w:val="right" w:leader="dot" w:pos="8494"/>
        </w:tabs>
        <w:rPr>
          <w:rFonts w:asciiTheme="minorHAnsi" w:eastAsiaTheme="minorEastAsia" w:hAnsiTheme="minorHAnsi"/>
          <w:i w:val="0"/>
          <w:iCs w:val="0"/>
          <w:noProof/>
          <w:sz w:val="22"/>
          <w:szCs w:val="22"/>
          <w:lang w:eastAsia="pt-PT"/>
        </w:rPr>
      </w:pPr>
      <w:hyperlink w:anchor="_Toc76419458" w:history="1">
        <w:r w:rsidR="006F63DC" w:rsidRPr="0007097D">
          <w:rPr>
            <w:rStyle w:val="Hyperlink"/>
            <w:rFonts w:cs="Times New Roman"/>
            <w:noProof/>
          </w:rPr>
          <w:t>4.3.1 Recolha de dados</w:t>
        </w:r>
        <w:r w:rsidR="006F63DC">
          <w:rPr>
            <w:noProof/>
            <w:webHidden/>
          </w:rPr>
          <w:tab/>
        </w:r>
        <w:r w:rsidR="006F63DC">
          <w:rPr>
            <w:noProof/>
            <w:webHidden/>
          </w:rPr>
          <w:fldChar w:fldCharType="begin"/>
        </w:r>
        <w:r w:rsidR="006F63DC">
          <w:rPr>
            <w:noProof/>
            <w:webHidden/>
          </w:rPr>
          <w:instrText xml:space="preserve"> PAGEREF _Toc76419458 \h </w:instrText>
        </w:r>
        <w:r w:rsidR="006F63DC">
          <w:rPr>
            <w:noProof/>
            <w:webHidden/>
          </w:rPr>
        </w:r>
        <w:r w:rsidR="006F63DC">
          <w:rPr>
            <w:noProof/>
            <w:webHidden/>
          </w:rPr>
          <w:fldChar w:fldCharType="separate"/>
        </w:r>
        <w:r w:rsidR="006C6CED">
          <w:rPr>
            <w:noProof/>
            <w:webHidden/>
          </w:rPr>
          <w:t>17</w:t>
        </w:r>
        <w:r w:rsidR="006F63DC">
          <w:rPr>
            <w:noProof/>
            <w:webHidden/>
          </w:rPr>
          <w:fldChar w:fldCharType="end"/>
        </w:r>
      </w:hyperlink>
    </w:p>
    <w:p w14:paraId="0A2704F8" w14:textId="6FA90E93" w:rsidR="006F63DC" w:rsidRDefault="00557BF1">
      <w:pPr>
        <w:pStyle w:val="TOC3"/>
        <w:tabs>
          <w:tab w:val="right" w:leader="dot" w:pos="8494"/>
        </w:tabs>
        <w:rPr>
          <w:rFonts w:asciiTheme="minorHAnsi" w:eastAsiaTheme="minorEastAsia" w:hAnsiTheme="minorHAnsi"/>
          <w:i w:val="0"/>
          <w:iCs w:val="0"/>
          <w:noProof/>
          <w:sz w:val="22"/>
          <w:szCs w:val="22"/>
          <w:lang w:eastAsia="pt-PT"/>
        </w:rPr>
      </w:pPr>
      <w:hyperlink w:anchor="_Toc76419459" w:history="1">
        <w:r w:rsidR="006F63DC" w:rsidRPr="0007097D">
          <w:rPr>
            <w:rStyle w:val="Hyperlink"/>
            <w:rFonts w:cs="Times New Roman"/>
            <w:noProof/>
          </w:rPr>
          <w:t>4.3.2 Representação de dados</w:t>
        </w:r>
        <w:r w:rsidR="006F63DC">
          <w:rPr>
            <w:noProof/>
            <w:webHidden/>
          </w:rPr>
          <w:tab/>
        </w:r>
        <w:r w:rsidR="006F63DC">
          <w:rPr>
            <w:noProof/>
            <w:webHidden/>
          </w:rPr>
          <w:fldChar w:fldCharType="begin"/>
        </w:r>
        <w:r w:rsidR="006F63DC">
          <w:rPr>
            <w:noProof/>
            <w:webHidden/>
          </w:rPr>
          <w:instrText xml:space="preserve"> PAGEREF _Toc76419459 \h </w:instrText>
        </w:r>
        <w:r w:rsidR="006F63DC">
          <w:rPr>
            <w:noProof/>
            <w:webHidden/>
          </w:rPr>
        </w:r>
        <w:r w:rsidR="006F63DC">
          <w:rPr>
            <w:noProof/>
            <w:webHidden/>
          </w:rPr>
          <w:fldChar w:fldCharType="separate"/>
        </w:r>
        <w:r w:rsidR="006C6CED">
          <w:rPr>
            <w:noProof/>
            <w:webHidden/>
          </w:rPr>
          <w:t>17</w:t>
        </w:r>
        <w:r w:rsidR="006F63DC">
          <w:rPr>
            <w:noProof/>
            <w:webHidden/>
          </w:rPr>
          <w:fldChar w:fldCharType="end"/>
        </w:r>
      </w:hyperlink>
    </w:p>
    <w:p w14:paraId="15F65FBC" w14:textId="157B4655" w:rsidR="006F63DC" w:rsidRDefault="00557BF1">
      <w:pPr>
        <w:pStyle w:val="TOC3"/>
        <w:tabs>
          <w:tab w:val="right" w:leader="dot" w:pos="8494"/>
        </w:tabs>
        <w:rPr>
          <w:rFonts w:asciiTheme="minorHAnsi" w:eastAsiaTheme="minorEastAsia" w:hAnsiTheme="minorHAnsi"/>
          <w:i w:val="0"/>
          <w:iCs w:val="0"/>
          <w:noProof/>
          <w:sz w:val="22"/>
          <w:szCs w:val="22"/>
          <w:lang w:eastAsia="pt-PT"/>
        </w:rPr>
      </w:pPr>
      <w:hyperlink w:anchor="_Toc76419460" w:history="1">
        <w:r w:rsidR="006F63DC" w:rsidRPr="0007097D">
          <w:rPr>
            <w:rStyle w:val="Hyperlink"/>
            <w:rFonts w:cs="Times New Roman"/>
            <w:noProof/>
          </w:rPr>
          <w:t>4.3.3 Comunicação entre fragmentos na criação de novas sessões de teste</w:t>
        </w:r>
        <w:r w:rsidR="006F63DC">
          <w:rPr>
            <w:noProof/>
            <w:webHidden/>
          </w:rPr>
          <w:tab/>
        </w:r>
        <w:r w:rsidR="006F63DC">
          <w:rPr>
            <w:noProof/>
            <w:webHidden/>
          </w:rPr>
          <w:fldChar w:fldCharType="begin"/>
        </w:r>
        <w:r w:rsidR="006F63DC">
          <w:rPr>
            <w:noProof/>
            <w:webHidden/>
          </w:rPr>
          <w:instrText xml:space="preserve"> PAGEREF _Toc76419460 \h </w:instrText>
        </w:r>
        <w:r w:rsidR="006F63DC">
          <w:rPr>
            <w:noProof/>
            <w:webHidden/>
          </w:rPr>
        </w:r>
        <w:r w:rsidR="006F63DC">
          <w:rPr>
            <w:noProof/>
            <w:webHidden/>
          </w:rPr>
          <w:fldChar w:fldCharType="separate"/>
        </w:r>
        <w:r w:rsidR="006C6CED">
          <w:rPr>
            <w:noProof/>
            <w:webHidden/>
          </w:rPr>
          <w:t>20</w:t>
        </w:r>
        <w:r w:rsidR="006F63DC">
          <w:rPr>
            <w:noProof/>
            <w:webHidden/>
          </w:rPr>
          <w:fldChar w:fldCharType="end"/>
        </w:r>
      </w:hyperlink>
    </w:p>
    <w:p w14:paraId="27C36745" w14:textId="581C1071"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61" w:history="1">
        <w:r w:rsidR="006F63DC" w:rsidRPr="0007097D">
          <w:rPr>
            <w:rStyle w:val="Hyperlink"/>
            <w:rFonts w:cs="Times New Roman"/>
            <w:noProof/>
          </w:rPr>
          <w:t>4.4 Implementação de testes autónomos</w:t>
        </w:r>
        <w:r w:rsidR="006F63DC">
          <w:rPr>
            <w:noProof/>
            <w:webHidden/>
          </w:rPr>
          <w:tab/>
        </w:r>
        <w:r w:rsidR="006F63DC">
          <w:rPr>
            <w:noProof/>
            <w:webHidden/>
          </w:rPr>
          <w:fldChar w:fldCharType="begin"/>
        </w:r>
        <w:r w:rsidR="006F63DC">
          <w:rPr>
            <w:noProof/>
            <w:webHidden/>
          </w:rPr>
          <w:instrText xml:space="preserve"> PAGEREF _Toc76419461 \h </w:instrText>
        </w:r>
        <w:r w:rsidR="006F63DC">
          <w:rPr>
            <w:noProof/>
            <w:webHidden/>
          </w:rPr>
        </w:r>
        <w:r w:rsidR="006F63DC">
          <w:rPr>
            <w:noProof/>
            <w:webHidden/>
          </w:rPr>
          <w:fldChar w:fldCharType="separate"/>
        </w:r>
        <w:r w:rsidR="006C6CED">
          <w:rPr>
            <w:noProof/>
            <w:webHidden/>
          </w:rPr>
          <w:t>22</w:t>
        </w:r>
        <w:r w:rsidR="006F63DC">
          <w:rPr>
            <w:noProof/>
            <w:webHidden/>
          </w:rPr>
          <w:fldChar w:fldCharType="end"/>
        </w:r>
      </w:hyperlink>
    </w:p>
    <w:p w14:paraId="0E5D8FD8" w14:textId="35BD1DAF" w:rsidR="006F63DC" w:rsidRDefault="00557BF1">
      <w:pPr>
        <w:pStyle w:val="TOC3"/>
        <w:tabs>
          <w:tab w:val="right" w:leader="dot" w:pos="8494"/>
        </w:tabs>
        <w:rPr>
          <w:rFonts w:asciiTheme="minorHAnsi" w:eastAsiaTheme="minorEastAsia" w:hAnsiTheme="minorHAnsi"/>
          <w:i w:val="0"/>
          <w:iCs w:val="0"/>
          <w:noProof/>
          <w:sz w:val="22"/>
          <w:szCs w:val="22"/>
          <w:lang w:eastAsia="pt-PT"/>
        </w:rPr>
      </w:pPr>
      <w:hyperlink w:anchor="_Toc76419462" w:history="1">
        <w:r w:rsidR="006F63DC" w:rsidRPr="0007097D">
          <w:rPr>
            <w:rStyle w:val="Hyperlink"/>
            <w:rFonts w:cs="Times New Roman"/>
            <w:noProof/>
          </w:rPr>
          <w:t>4.4.1 Obtenção de planos de testes</w:t>
        </w:r>
        <w:r w:rsidR="006F63DC">
          <w:rPr>
            <w:noProof/>
            <w:webHidden/>
          </w:rPr>
          <w:tab/>
        </w:r>
        <w:r w:rsidR="006F63DC">
          <w:rPr>
            <w:noProof/>
            <w:webHidden/>
          </w:rPr>
          <w:fldChar w:fldCharType="begin"/>
        </w:r>
        <w:r w:rsidR="006F63DC">
          <w:rPr>
            <w:noProof/>
            <w:webHidden/>
          </w:rPr>
          <w:instrText xml:space="preserve"> PAGEREF _Toc76419462 \h </w:instrText>
        </w:r>
        <w:r w:rsidR="006F63DC">
          <w:rPr>
            <w:noProof/>
            <w:webHidden/>
          </w:rPr>
        </w:r>
        <w:r w:rsidR="006F63DC">
          <w:rPr>
            <w:noProof/>
            <w:webHidden/>
          </w:rPr>
          <w:fldChar w:fldCharType="separate"/>
        </w:r>
        <w:r w:rsidR="006C6CED">
          <w:rPr>
            <w:noProof/>
            <w:webHidden/>
          </w:rPr>
          <w:t>22</w:t>
        </w:r>
        <w:r w:rsidR="006F63DC">
          <w:rPr>
            <w:noProof/>
            <w:webHidden/>
          </w:rPr>
          <w:fldChar w:fldCharType="end"/>
        </w:r>
      </w:hyperlink>
    </w:p>
    <w:p w14:paraId="366419C7" w14:textId="35CF19A8" w:rsidR="006F63DC" w:rsidRDefault="00557BF1">
      <w:pPr>
        <w:pStyle w:val="TOC3"/>
        <w:tabs>
          <w:tab w:val="right" w:leader="dot" w:pos="8494"/>
        </w:tabs>
        <w:rPr>
          <w:rFonts w:asciiTheme="minorHAnsi" w:eastAsiaTheme="minorEastAsia" w:hAnsiTheme="minorHAnsi"/>
          <w:i w:val="0"/>
          <w:iCs w:val="0"/>
          <w:noProof/>
          <w:sz w:val="22"/>
          <w:szCs w:val="22"/>
          <w:lang w:eastAsia="pt-PT"/>
        </w:rPr>
      </w:pPr>
      <w:hyperlink w:anchor="_Toc76419463" w:history="1">
        <w:r w:rsidR="006F63DC" w:rsidRPr="0007097D">
          <w:rPr>
            <w:rStyle w:val="Hyperlink"/>
            <w:rFonts w:cs="Times New Roman"/>
            <w:noProof/>
          </w:rPr>
          <w:t>4.4.2 Execução dos planos de testes</w:t>
        </w:r>
        <w:r w:rsidR="006F63DC">
          <w:rPr>
            <w:noProof/>
            <w:webHidden/>
          </w:rPr>
          <w:tab/>
        </w:r>
        <w:r w:rsidR="006F63DC">
          <w:rPr>
            <w:noProof/>
            <w:webHidden/>
          </w:rPr>
          <w:fldChar w:fldCharType="begin"/>
        </w:r>
        <w:r w:rsidR="006F63DC">
          <w:rPr>
            <w:noProof/>
            <w:webHidden/>
          </w:rPr>
          <w:instrText xml:space="preserve"> PAGEREF _Toc76419463 \h </w:instrText>
        </w:r>
        <w:r w:rsidR="006F63DC">
          <w:rPr>
            <w:noProof/>
            <w:webHidden/>
          </w:rPr>
        </w:r>
        <w:r w:rsidR="006F63DC">
          <w:rPr>
            <w:noProof/>
            <w:webHidden/>
          </w:rPr>
          <w:fldChar w:fldCharType="separate"/>
        </w:r>
        <w:r w:rsidR="006C6CED">
          <w:rPr>
            <w:noProof/>
            <w:webHidden/>
          </w:rPr>
          <w:t>22</w:t>
        </w:r>
        <w:r w:rsidR="006F63DC">
          <w:rPr>
            <w:noProof/>
            <w:webHidden/>
          </w:rPr>
          <w:fldChar w:fldCharType="end"/>
        </w:r>
      </w:hyperlink>
    </w:p>
    <w:p w14:paraId="393DA5A2" w14:textId="69CF61B9"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4" w:history="1">
        <w:r w:rsidR="006F63DC" w:rsidRPr="0007097D">
          <w:rPr>
            <w:rStyle w:val="Hyperlink"/>
            <w:rFonts w:cs="Times New Roman"/>
            <w:noProof/>
          </w:rPr>
          <w:t>5.</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Avaliação Experimental</w:t>
        </w:r>
        <w:r w:rsidR="006F63DC">
          <w:rPr>
            <w:noProof/>
            <w:webHidden/>
          </w:rPr>
          <w:tab/>
        </w:r>
        <w:r w:rsidR="006F63DC">
          <w:rPr>
            <w:noProof/>
            <w:webHidden/>
          </w:rPr>
          <w:fldChar w:fldCharType="begin"/>
        </w:r>
        <w:r w:rsidR="006F63DC">
          <w:rPr>
            <w:noProof/>
            <w:webHidden/>
          </w:rPr>
          <w:instrText xml:space="preserve"> PAGEREF _Toc76419464 \h </w:instrText>
        </w:r>
        <w:r w:rsidR="006F63DC">
          <w:rPr>
            <w:noProof/>
            <w:webHidden/>
          </w:rPr>
        </w:r>
        <w:r w:rsidR="006F63DC">
          <w:rPr>
            <w:noProof/>
            <w:webHidden/>
          </w:rPr>
          <w:fldChar w:fldCharType="separate"/>
        </w:r>
        <w:r w:rsidR="006C6CED">
          <w:rPr>
            <w:noProof/>
            <w:webHidden/>
          </w:rPr>
          <w:t>24</w:t>
        </w:r>
        <w:r w:rsidR="006F63DC">
          <w:rPr>
            <w:noProof/>
            <w:webHidden/>
          </w:rPr>
          <w:fldChar w:fldCharType="end"/>
        </w:r>
      </w:hyperlink>
    </w:p>
    <w:p w14:paraId="0D08167D" w14:textId="102D1E92"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5" w:history="1">
        <w:r w:rsidR="006F63DC" w:rsidRPr="0007097D">
          <w:rPr>
            <w:rStyle w:val="Hyperlink"/>
            <w:rFonts w:cs="Times New Roman"/>
            <w:noProof/>
          </w:rPr>
          <w:t>6.</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Conclusão e trabalho futuro</w:t>
        </w:r>
        <w:r w:rsidR="006F63DC">
          <w:rPr>
            <w:noProof/>
            <w:webHidden/>
          </w:rPr>
          <w:tab/>
        </w:r>
        <w:r w:rsidR="006F63DC">
          <w:rPr>
            <w:noProof/>
            <w:webHidden/>
          </w:rPr>
          <w:fldChar w:fldCharType="begin"/>
        </w:r>
        <w:r w:rsidR="006F63DC">
          <w:rPr>
            <w:noProof/>
            <w:webHidden/>
          </w:rPr>
          <w:instrText xml:space="preserve"> PAGEREF _Toc76419465 \h </w:instrText>
        </w:r>
        <w:r w:rsidR="006F63DC">
          <w:rPr>
            <w:noProof/>
            <w:webHidden/>
          </w:rPr>
        </w:r>
        <w:r w:rsidR="006F63DC">
          <w:rPr>
            <w:noProof/>
            <w:webHidden/>
          </w:rPr>
          <w:fldChar w:fldCharType="separate"/>
        </w:r>
        <w:r w:rsidR="006C6CED">
          <w:rPr>
            <w:noProof/>
            <w:webHidden/>
          </w:rPr>
          <w:t>27</w:t>
        </w:r>
        <w:r w:rsidR="006F63DC">
          <w:rPr>
            <w:noProof/>
            <w:webHidden/>
          </w:rPr>
          <w:fldChar w:fldCharType="end"/>
        </w:r>
      </w:hyperlink>
    </w:p>
    <w:p w14:paraId="0A537CB3" w14:textId="0079A641"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66" w:history="1">
        <w:r w:rsidR="006F63DC" w:rsidRPr="0007097D">
          <w:rPr>
            <w:rStyle w:val="Hyperlink"/>
            <w:rFonts w:cs="Times New Roman"/>
            <w:noProof/>
          </w:rPr>
          <w:t>6.1 Conclusão</w:t>
        </w:r>
        <w:r w:rsidR="006F63DC">
          <w:rPr>
            <w:noProof/>
            <w:webHidden/>
          </w:rPr>
          <w:tab/>
        </w:r>
        <w:r w:rsidR="006F63DC">
          <w:rPr>
            <w:noProof/>
            <w:webHidden/>
          </w:rPr>
          <w:fldChar w:fldCharType="begin"/>
        </w:r>
        <w:r w:rsidR="006F63DC">
          <w:rPr>
            <w:noProof/>
            <w:webHidden/>
          </w:rPr>
          <w:instrText xml:space="preserve"> PAGEREF _Toc76419466 \h </w:instrText>
        </w:r>
        <w:r w:rsidR="006F63DC">
          <w:rPr>
            <w:noProof/>
            <w:webHidden/>
          </w:rPr>
        </w:r>
        <w:r w:rsidR="006F63DC">
          <w:rPr>
            <w:noProof/>
            <w:webHidden/>
          </w:rPr>
          <w:fldChar w:fldCharType="separate"/>
        </w:r>
        <w:r w:rsidR="006C6CED">
          <w:rPr>
            <w:noProof/>
            <w:webHidden/>
          </w:rPr>
          <w:t>27</w:t>
        </w:r>
        <w:r w:rsidR="006F63DC">
          <w:rPr>
            <w:noProof/>
            <w:webHidden/>
          </w:rPr>
          <w:fldChar w:fldCharType="end"/>
        </w:r>
      </w:hyperlink>
    </w:p>
    <w:p w14:paraId="3FE396D9" w14:textId="4FBB4AC7" w:rsidR="006F63DC" w:rsidRDefault="00557BF1">
      <w:pPr>
        <w:pStyle w:val="TOC2"/>
        <w:tabs>
          <w:tab w:val="right" w:leader="dot" w:pos="8494"/>
        </w:tabs>
        <w:rPr>
          <w:rFonts w:asciiTheme="minorHAnsi" w:eastAsiaTheme="minorEastAsia" w:hAnsiTheme="minorHAnsi"/>
          <w:smallCaps w:val="0"/>
          <w:noProof/>
          <w:sz w:val="22"/>
          <w:szCs w:val="22"/>
          <w:lang w:eastAsia="pt-PT"/>
        </w:rPr>
      </w:pPr>
      <w:hyperlink w:anchor="_Toc76419467" w:history="1">
        <w:r w:rsidR="006F63DC" w:rsidRPr="0007097D">
          <w:rPr>
            <w:rStyle w:val="Hyperlink"/>
            <w:rFonts w:cs="Times New Roman"/>
            <w:noProof/>
          </w:rPr>
          <w:t>6.2 Trabalho futuro</w:t>
        </w:r>
        <w:r w:rsidR="006F63DC">
          <w:rPr>
            <w:noProof/>
            <w:webHidden/>
          </w:rPr>
          <w:tab/>
        </w:r>
        <w:r w:rsidR="006F63DC">
          <w:rPr>
            <w:noProof/>
            <w:webHidden/>
          </w:rPr>
          <w:fldChar w:fldCharType="begin"/>
        </w:r>
        <w:r w:rsidR="006F63DC">
          <w:rPr>
            <w:noProof/>
            <w:webHidden/>
          </w:rPr>
          <w:instrText xml:space="preserve"> PAGEREF _Toc76419467 \h </w:instrText>
        </w:r>
        <w:r w:rsidR="006F63DC">
          <w:rPr>
            <w:noProof/>
            <w:webHidden/>
          </w:rPr>
        </w:r>
        <w:r w:rsidR="006F63DC">
          <w:rPr>
            <w:noProof/>
            <w:webHidden/>
          </w:rPr>
          <w:fldChar w:fldCharType="separate"/>
        </w:r>
        <w:r w:rsidR="006C6CED">
          <w:rPr>
            <w:noProof/>
            <w:webHidden/>
          </w:rPr>
          <w:t>27</w:t>
        </w:r>
        <w:r w:rsidR="006F63DC">
          <w:rPr>
            <w:noProof/>
            <w:webHidden/>
          </w:rPr>
          <w:fldChar w:fldCharType="end"/>
        </w:r>
      </w:hyperlink>
    </w:p>
    <w:p w14:paraId="191EE909" w14:textId="6719A561" w:rsidR="006F63DC" w:rsidRDefault="00557BF1">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8" w:history="1">
        <w:r w:rsidR="006F63DC" w:rsidRPr="0007097D">
          <w:rPr>
            <w:rStyle w:val="Hyperlink"/>
            <w:rFonts w:cs="Times New Roman"/>
            <w:noProof/>
          </w:rPr>
          <w:t>7.</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Referências</w:t>
        </w:r>
        <w:r w:rsidR="006F63DC">
          <w:rPr>
            <w:noProof/>
            <w:webHidden/>
          </w:rPr>
          <w:tab/>
        </w:r>
        <w:r w:rsidR="006F63DC">
          <w:rPr>
            <w:noProof/>
            <w:webHidden/>
          </w:rPr>
          <w:fldChar w:fldCharType="begin"/>
        </w:r>
        <w:r w:rsidR="006F63DC">
          <w:rPr>
            <w:noProof/>
            <w:webHidden/>
          </w:rPr>
          <w:instrText xml:space="preserve"> PAGEREF _Toc76419468 \h </w:instrText>
        </w:r>
        <w:r w:rsidR="006F63DC">
          <w:rPr>
            <w:noProof/>
            <w:webHidden/>
          </w:rPr>
        </w:r>
        <w:r w:rsidR="006F63DC">
          <w:rPr>
            <w:noProof/>
            <w:webHidden/>
          </w:rPr>
          <w:fldChar w:fldCharType="separate"/>
        </w:r>
        <w:r w:rsidR="006C6CED">
          <w:rPr>
            <w:noProof/>
            <w:webHidden/>
          </w:rPr>
          <w:t>29</w:t>
        </w:r>
        <w:r w:rsidR="006F63DC">
          <w:rPr>
            <w:noProof/>
            <w:webHidden/>
          </w:rPr>
          <w:fldChar w:fldCharType="end"/>
        </w:r>
      </w:hyperlink>
    </w:p>
    <w:p w14:paraId="15697C40" w14:textId="51DECE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lastRenderedPageBreak/>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6419439"/>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362AA342" w14:textId="0E657A5C" w:rsidR="00300D2C"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7022021" w:history="1">
        <w:r w:rsidR="00300D2C" w:rsidRPr="00B04850">
          <w:rPr>
            <w:rStyle w:val="Hyperlink"/>
            <w:noProof/>
          </w:rPr>
          <w:t xml:space="preserve">Figura 1 - Representação de uma sonda </w:t>
        </w:r>
        <w:r w:rsidR="00300D2C" w:rsidRPr="00B04850">
          <w:rPr>
            <w:rStyle w:val="Hyperlink"/>
            <w:i/>
            <w:iCs/>
            <w:noProof/>
          </w:rPr>
          <w:t>OBU</w:t>
        </w:r>
        <w:r w:rsidR="00300D2C" w:rsidRPr="00B04850">
          <w:rPr>
            <w:rStyle w:val="Hyperlink"/>
            <w:noProof/>
          </w:rPr>
          <w:t xml:space="preserve"> num veículo</w:t>
        </w:r>
        <w:r w:rsidR="00300D2C">
          <w:rPr>
            <w:noProof/>
            <w:webHidden/>
          </w:rPr>
          <w:tab/>
        </w:r>
        <w:r w:rsidR="00300D2C">
          <w:rPr>
            <w:noProof/>
            <w:webHidden/>
          </w:rPr>
          <w:fldChar w:fldCharType="begin"/>
        </w:r>
        <w:r w:rsidR="00300D2C">
          <w:rPr>
            <w:noProof/>
            <w:webHidden/>
          </w:rPr>
          <w:instrText xml:space="preserve"> PAGEREF _Toc77022021 \h </w:instrText>
        </w:r>
        <w:r w:rsidR="00300D2C">
          <w:rPr>
            <w:noProof/>
            <w:webHidden/>
          </w:rPr>
        </w:r>
        <w:r w:rsidR="00300D2C">
          <w:rPr>
            <w:noProof/>
            <w:webHidden/>
          </w:rPr>
          <w:fldChar w:fldCharType="separate"/>
        </w:r>
        <w:r w:rsidR="006C6CED">
          <w:rPr>
            <w:noProof/>
            <w:webHidden/>
          </w:rPr>
          <w:t>1</w:t>
        </w:r>
        <w:r w:rsidR="00300D2C">
          <w:rPr>
            <w:noProof/>
            <w:webHidden/>
          </w:rPr>
          <w:fldChar w:fldCharType="end"/>
        </w:r>
      </w:hyperlink>
    </w:p>
    <w:p w14:paraId="1CC5EBC0" w14:textId="1F0C7537" w:rsidR="00300D2C" w:rsidRDefault="00300D2C">
      <w:pPr>
        <w:pStyle w:val="TableofFigures"/>
        <w:tabs>
          <w:tab w:val="right" w:leader="dot" w:pos="8494"/>
        </w:tabs>
        <w:rPr>
          <w:rFonts w:asciiTheme="minorHAnsi" w:eastAsiaTheme="minorEastAsia" w:hAnsiTheme="minorHAnsi"/>
          <w:noProof/>
          <w:lang w:eastAsia="pt-PT"/>
        </w:rPr>
      </w:pPr>
      <w:hyperlink w:anchor="_Toc77022022" w:history="1">
        <w:r w:rsidRPr="00B04850">
          <w:rPr>
            <w:rStyle w:val="Hyperlink"/>
            <w:noProof/>
          </w:rPr>
          <w:t xml:space="preserve">Figura 2 - Arquitetura do sistema </w:t>
        </w:r>
        <w:r w:rsidRPr="00B04850">
          <w:rPr>
            <w:rStyle w:val="Hyperlink"/>
            <w:i/>
            <w:iCs/>
            <w:noProof/>
          </w:rPr>
          <w:t xml:space="preserve">IQ-NPE </w:t>
        </w:r>
        <w:r w:rsidRPr="00B04850">
          <w:rPr>
            <w:rStyle w:val="Hyperlink"/>
            <w:noProof/>
            <w:vertAlign w:val="superscript"/>
          </w:rPr>
          <w:t>[20]</w:t>
        </w:r>
        <w:r w:rsidRPr="00B04850">
          <w:rPr>
            <w:rStyle w:val="Hyperlink"/>
            <w:noProof/>
          </w:rPr>
          <w:t>.</w:t>
        </w:r>
        <w:r>
          <w:rPr>
            <w:noProof/>
            <w:webHidden/>
          </w:rPr>
          <w:tab/>
        </w:r>
        <w:r>
          <w:rPr>
            <w:noProof/>
            <w:webHidden/>
          </w:rPr>
          <w:fldChar w:fldCharType="begin"/>
        </w:r>
        <w:r>
          <w:rPr>
            <w:noProof/>
            <w:webHidden/>
          </w:rPr>
          <w:instrText xml:space="preserve"> PAGEREF _Toc77022022 \h </w:instrText>
        </w:r>
        <w:r>
          <w:rPr>
            <w:noProof/>
            <w:webHidden/>
          </w:rPr>
        </w:r>
        <w:r>
          <w:rPr>
            <w:noProof/>
            <w:webHidden/>
          </w:rPr>
          <w:fldChar w:fldCharType="separate"/>
        </w:r>
        <w:r w:rsidR="006C6CED">
          <w:rPr>
            <w:noProof/>
            <w:webHidden/>
          </w:rPr>
          <w:t>4</w:t>
        </w:r>
        <w:r>
          <w:rPr>
            <w:noProof/>
            <w:webHidden/>
          </w:rPr>
          <w:fldChar w:fldCharType="end"/>
        </w:r>
      </w:hyperlink>
    </w:p>
    <w:p w14:paraId="6FF1F73E" w14:textId="6D18B39F" w:rsidR="00300D2C" w:rsidRDefault="00300D2C">
      <w:pPr>
        <w:pStyle w:val="TableofFigures"/>
        <w:tabs>
          <w:tab w:val="right" w:leader="dot" w:pos="8494"/>
        </w:tabs>
        <w:rPr>
          <w:rFonts w:asciiTheme="minorHAnsi" w:eastAsiaTheme="minorEastAsia" w:hAnsiTheme="minorHAnsi"/>
          <w:noProof/>
          <w:lang w:eastAsia="pt-PT"/>
        </w:rPr>
      </w:pPr>
      <w:hyperlink w:anchor="_Toc77022023" w:history="1">
        <w:r w:rsidRPr="00B04850">
          <w:rPr>
            <w:rStyle w:val="Hyperlink"/>
            <w:noProof/>
          </w:rPr>
          <w:t xml:space="preserve">Figura 3 - Exemplo de um </w:t>
        </w:r>
        <w:r w:rsidRPr="00B04850">
          <w:rPr>
            <w:rStyle w:val="Hyperlink"/>
            <w:i/>
            <w:iCs/>
            <w:noProof/>
          </w:rPr>
          <w:t>json</w:t>
        </w:r>
        <w:r w:rsidRPr="00B04850">
          <w:rPr>
            <w:rStyle w:val="Hyperlink"/>
            <w:noProof/>
          </w:rPr>
          <w:t xml:space="preserve"> de um plano de testes.</w:t>
        </w:r>
        <w:r>
          <w:rPr>
            <w:noProof/>
            <w:webHidden/>
          </w:rPr>
          <w:tab/>
        </w:r>
        <w:r>
          <w:rPr>
            <w:noProof/>
            <w:webHidden/>
          </w:rPr>
          <w:fldChar w:fldCharType="begin"/>
        </w:r>
        <w:r>
          <w:rPr>
            <w:noProof/>
            <w:webHidden/>
          </w:rPr>
          <w:instrText xml:space="preserve"> PAGEREF _Toc77022023 \h </w:instrText>
        </w:r>
        <w:r>
          <w:rPr>
            <w:noProof/>
            <w:webHidden/>
          </w:rPr>
        </w:r>
        <w:r>
          <w:rPr>
            <w:noProof/>
            <w:webHidden/>
          </w:rPr>
          <w:fldChar w:fldCharType="separate"/>
        </w:r>
        <w:r w:rsidR="006C6CED">
          <w:rPr>
            <w:noProof/>
            <w:webHidden/>
          </w:rPr>
          <w:t>5</w:t>
        </w:r>
        <w:r>
          <w:rPr>
            <w:noProof/>
            <w:webHidden/>
          </w:rPr>
          <w:fldChar w:fldCharType="end"/>
        </w:r>
      </w:hyperlink>
    </w:p>
    <w:p w14:paraId="30A70534" w14:textId="5C0EF9EA" w:rsidR="00300D2C" w:rsidRDefault="00300D2C">
      <w:pPr>
        <w:pStyle w:val="TableofFigures"/>
        <w:tabs>
          <w:tab w:val="right" w:leader="dot" w:pos="8494"/>
        </w:tabs>
        <w:rPr>
          <w:rFonts w:asciiTheme="minorHAnsi" w:eastAsiaTheme="minorEastAsia" w:hAnsiTheme="minorHAnsi"/>
          <w:noProof/>
          <w:lang w:eastAsia="pt-PT"/>
        </w:rPr>
      </w:pPr>
      <w:hyperlink w:anchor="_Toc77022024" w:history="1">
        <w:r w:rsidRPr="00B04850">
          <w:rPr>
            <w:rStyle w:val="Hyperlink"/>
            <w:noProof/>
          </w:rPr>
          <w:t>Figura 4 - Criação de um plano de testes para a aplicação móvel.</w:t>
        </w:r>
        <w:r>
          <w:rPr>
            <w:noProof/>
            <w:webHidden/>
          </w:rPr>
          <w:tab/>
        </w:r>
        <w:r>
          <w:rPr>
            <w:noProof/>
            <w:webHidden/>
          </w:rPr>
          <w:fldChar w:fldCharType="begin"/>
        </w:r>
        <w:r>
          <w:rPr>
            <w:noProof/>
            <w:webHidden/>
          </w:rPr>
          <w:instrText xml:space="preserve"> PAGEREF _Toc77022024 \h </w:instrText>
        </w:r>
        <w:r>
          <w:rPr>
            <w:noProof/>
            <w:webHidden/>
          </w:rPr>
        </w:r>
        <w:r>
          <w:rPr>
            <w:noProof/>
            <w:webHidden/>
          </w:rPr>
          <w:fldChar w:fldCharType="separate"/>
        </w:r>
        <w:r w:rsidR="006C6CED">
          <w:rPr>
            <w:noProof/>
            <w:webHidden/>
          </w:rPr>
          <w:t>6</w:t>
        </w:r>
        <w:r>
          <w:rPr>
            <w:noProof/>
            <w:webHidden/>
          </w:rPr>
          <w:fldChar w:fldCharType="end"/>
        </w:r>
      </w:hyperlink>
    </w:p>
    <w:p w14:paraId="127F6327" w14:textId="3546B53D" w:rsidR="00300D2C" w:rsidRDefault="00300D2C">
      <w:pPr>
        <w:pStyle w:val="TableofFigures"/>
        <w:tabs>
          <w:tab w:val="right" w:leader="dot" w:pos="8494"/>
        </w:tabs>
        <w:rPr>
          <w:rFonts w:asciiTheme="minorHAnsi" w:eastAsiaTheme="minorEastAsia" w:hAnsiTheme="minorHAnsi"/>
          <w:noProof/>
          <w:lang w:eastAsia="pt-PT"/>
        </w:rPr>
      </w:pPr>
      <w:hyperlink w:anchor="_Toc77022025" w:history="1">
        <w:r w:rsidRPr="00B04850">
          <w:rPr>
            <w:rStyle w:val="Hyperlink"/>
            <w:noProof/>
          </w:rPr>
          <w:t xml:space="preserve">Figura 5 - Arquitetura do novo Sistema com a </w:t>
        </w:r>
        <w:r w:rsidRPr="00B04850">
          <w:rPr>
            <w:rStyle w:val="Hyperlink"/>
            <w:i/>
            <w:iCs/>
            <w:noProof/>
          </w:rPr>
          <w:t>MU</w:t>
        </w:r>
        <w:r w:rsidRPr="00B04850">
          <w:rPr>
            <w:rStyle w:val="Hyperlink"/>
            <w:noProof/>
          </w:rPr>
          <w:t>.</w:t>
        </w:r>
        <w:r>
          <w:rPr>
            <w:noProof/>
            <w:webHidden/>
          </w:rPr>
          <w:tab/>
        </w:r>
        <w:r>
          <w:rPr>
            <w:noProof/>
            <w:webHidden/>
          </w:rPr>
          <w:fldChar w:fldCharType="begin"/>
        </w:r>
        <w:r>
          <w:rPr>
            <w:noProof/>
            <w:webHidden/>
          </w:rPr>
          <w:instrText xml:space="preserve"> PAGEREF _Toc77022025 \h </w:instrText>
        </w:r>
        <w:r>
          <w:rPr>
            <w:noProof/>
            <w:webHidden/>
          </w:rPr>
        </w:r>
        <w:r>
          <w:rPr>
            <w:noProof/>
            <w:webHidden/>
          </w:rPr>
          <w:fldChar w:fldCharType="separate"/>
        </w:r>
        <w:r w:rsidR="006C6CED">
          <w:rPr>
            <w:noProof/>
            <w:webHidden/>
          </w:rPr>
          <w:t>7</w:t>
        </w:r>
        <w:r>
          <w:rPr>
            <w:noProof/>
            <w:webHidden/>
          </w:rPr>
          <w:fldChar w:fldCharType="end"/>
        </w:r>
      </w:hyperlink>
    </w:p>
    <w:p w14:paraId="3C0B78AE" w14:textId="45AFF988" w:rsidR="00300D2C" w:rsidRDefault="00300D2C">
      <w:pPr>
        <w:pStyle w:val="TableofFigures"/>
        <w:tabs>
          <w:tab w:val="right" w:leader="dot" w:pos="8494"/>
        </w:tabs>
        <w:rPr>
          <w:rFonts w:asciiTheme="minorHAnsi" w:eastAsiaTheme="minorEastAsia" w:hAnsiTheme="minorHAnsi"/>
          <w:noProof/>
          <w:lang w:eastAsia="pt-PT"/>
        </w:rPr>
      </w:pPr>
      <w:hyperlink w:anchor="_Toc77022026" w:history="1">
        <w:r w:rsidRPr="00B04850">
          <w:rPr>
            <w:rStyle w:val="Hyperlink"/>
            <w:noProof/>
          </w:rPr>
          <w:t>Figura 6 - Arquitetura geral da aplicação.</w:t>
        </w:r>
        <w:r>
          <w:rPr>
            <w:noProof/>
            <w:webHidden/>
          </w:rPr>
          <w:tab/>
        </w:r>
        <w:r>
          <w:rPr>
            <w:noProof/>
            <w:webHidden/>
          </w:rPr>
          <w:fldChar w:fldCharType="begin"/>
        </w:r>
        <w:r>
          <w:rPr>
            <w:noProof/>
            <w:webHidden/>
          </w:rPr>
          <w:instrText xml:space="preserve"> PAGEREF _Toc77022026 \h </w:instrText>
        </w:r>
        <w:r>
          <w:rPr>
            <w:noProof/>
            <w:webHidden/>
          </w:rPr>
        </w:r>
        <w:r>
          <w:rPr>
            <w:noProof/>
            <w:webHidden/>
          </w:rPr>
          <w:fldChar w:fldCharType="separate"/>
        </w:r>
        <w:r w:rsidR="006C6CED">
          <w:rPr>
            <w:noProof/>
            <w:webHidden/>
          </w:rPr>
          <w:t>11</w:t>
        </w:r>
        <w:r>
          <w:rPr>
            <w:noProof/>
            <w:webHidden/>
          </w:rPr>
          <w:fldChar w:fldCharType="end"/>
        </w:r>
      </w:hyperlink>
    </w:p>
    <w:p w14:paraId="1F2176D1" w14:textId="4BA58CAF" w:rsidR="00300D2C" w:rsidRDefault="00300D2C">
      <w:pPr>
        <w:pStyle w:val="TableofFigures"/>
        <w:tabs>
          <w:tab w:val="right" w:leader="dot" w:pos="8494"/>
        </w:tabs>
        <w:rPr>
          <w:rFonts w:asciiTheme="minorHAnsi" w:eastAsiaTheme="minorEastAsia" w:hAnsiTheme="minorHAnsi"/>
          <w:noProof/>
          <w:lang w:eastAsia="pt-PT"/>
        </w:rPr>
      </w:pPr>
      <w:hyperlink w:anchor="_Toc77022027" w:history="1">
        <w:r w:rsidRPr="00B04850">
          <w:rPr>
            <w:rStyle w:val="Hyperlink"/>
            <w:noProof/>
          </w:rPr>
          <w:t xml:space="preserve">Figura 7 - </w:t>
        </w:r>
        <w:r w:rsidRPr="00B04850">
          <w:rPr>
            <w:rStyle w:val="Hyperlink"/>
            <w:i/>
            <w:iCs/>
            <w:noProof/>
          </w:rPr>
          <w:t>Screenshot</w:t>
        </w:r>
        <w:r w:rsidRPr="00B04850">
          <w:rPr>
            <w:rStyle w:val="Hyperlink"/>
            <w:noProof/>
          </w:rPr>
          <w:t xml:space="preserve"> de </w:t>
        </w:r>
        <w:r w:rsidRPr="00B04850">
          <w:rPr>
            <w:rStyle w:val="Hyperlink"/>
            <w:i/>
            <w:iCs/>
            <w:noProof/>
          </w:rPr>
          <w:t>login</w:t>
        </w:r>
        <w:r w:rsidRPr="00B04850">
          <w:rPr>
            <w:rStyle w:val="Hyperlink"/>
            <w:noProof/>
          </w:rPr>
          <w:t>.</w:t>
        </w:r>
        <w:r>
          <w:rPr>
            <w:noProof/>
            <w:webHidden/>
          </w:rPr>
          <w:tab/>
        </w:r>
        <w:r>
          <w:rPr>
            <w:noProof/>
            <w:webHidden/>
          </w:rPr>
          <w:fldChar w:fldCharType="begin"/>
        </w:r>
        <w:r>
          <w:rPr>
            <w:noProof/>
            <w:webHidden/>
          </w:rPr>
          <w:instrText xml:space="preserve"> PAGEREF _Toc77022027 \h </w:instrText>
        </w:r>
        <w:r>
          <w:rPr>
            <w:noProof/>
            <w:webHidden/>
          </w:rPr>
        </w:r>
        <w:r>
          <w:rPr>
            <w:noProof/>
            <w:webHidden/>
          </w:rPr>
          <w:fldChar w:fldCharType="separate"/>
        </w:r>
        <w:r w:rsidR="006C6CED">
          <w:rPr>
            <w:noProof/>
            <w:webHidden/>
          </w:rPr>
          <w:t>14</w:t>
        </w:r>
        <w:r>
          <w:rPr>
            <w:noProof/>
            <w:webHidden/>
          </w:rPr>
          <w:fldChar w:fldCharType="end"/>
        </w:r>
      </w:hyperlink>
    </w:p>
    <w:p w14:paraId="61D7EDF7" w14:textId="54AB9BDF" w:rsidR="00300D2C" w:rsidRDefault="00300D2C">
      <w:pPr>
        <w:pStyle w:val="TableofFigures"/>
        <w:tabs>
          <w:tab w:val="right" w:leader="dot" w:pos="8494"/>
        </w:tabs>
        <w:rPr>
          <w:rFonts w:asciiTheme="minorHAnsi" w:eastAsiaTheme="minorEastAsia" w:hAnsiTheme="minorHAnsi"/>
          <w:noProof/>
          <w:lang w:eastAsia="pt-PT"/>
        </w:rPr>
      </w:pPr>
      <w:hyperlink w:anchor="_Toc77022028" w:history="1">
        <w:r w:rsidRPr="00B04850">
          <w:rPr>
            <w:rStyle w:val="Hyperlink"/>
            <w:noProof/>
          </w:rPr>
          <w:t xml:space="preserve">Figura 8 - Implementação da abstração </w:t>
        </w:r>
        <w:r w:rsidRPr="00B04850">
          <w:rPr>
            <w:rStyle w:val="Hyperlink"/>
            <w:i/>
            <w:iCs/>
            <w:noProof/>
          </w:rPr>
          <w:t>IJob.</w:t>
        </w:r>
        <w:r>
          <w:rPr>
            <w:noProof/>
            <w:webHidden/>
          </w:rPr>
          <w:tab/>
        </w:r>
        <w:r>
          <w:rPr>
            <w:noProof/>
            <w:webHidden/>
          </w:rPr>
          <w:fldChar w:fldCharType="begin"/>
        </w:r>
        <w:r>
          <w:rPr>
            <w:noProof/>
            <w:webHidden/>
          </w:rPr>
          <w:instrText xml:space="preserve"> PAGEREF _Toc77022028 \h </w:instrText>
        </w:r>
        <w:r>
          <w:rPr>
            <w:noProof/>
            <w:webHidden/>
          </w:rPr>
        </w:r>
        <w:r>
          <w:rPr>
            <w:noProof/>
            <w:webHidden/>
          </w:rPr>
          <w:fldChar w:fldCharType="separate"/>
        </w:r>
        <w:r w:rsidR="006C6CED">
          <w:rPr>
            <w:noProof/>
            <w:webHidden/>
          </w:rPr>
          <w:t>16</w:t>
        </w:r>
        <w:r>
          <w:rPr>
            <w:noProof/>
            <w:webHidden/>
          </w:rPr>
          <w:fldChar w:fldCharType="end"/>
        </w:r>
      </w:hyperlink>
    </w:p>
    <w:p w14:paraId="33D105DB" w14:textId="2B42983B" w:rsidR="00300D2C" w:rsidRDefault="00300D2C">
      <w:pPr>
        <w:pStyle w:val="TableofFigures"/>
        <w:tabs>
          <w:tab w:val="right" w:leader="dot" w:pos="8494"/>
        </w:tabs>
        <w:rPr>
          <w:rFonts w:asciiTheme="minorHAnsi" w:eastAsiaTheme="minorEastAsia" w:hAnsiTheme="minorHAnsi"/>
          <w:noProof/>
          <w:lang w:eastAsia="pt-PT"/>
        </w:rPr>
      </w:pPr>
      <w:hyperlink w:anchor="_Toc77022029" w:history="1">
        <w:r w:rsidRPr="00B04850">
          <w:rPr>
            <w:rStyle w:val="Hyperlink"/>
            <w:noProof/>
          </w:rPr>
          <w:t xml:space="preserve">Figura 9 - Inicialização de um trabalho por parte do </w:t>
        </w:r>
        <w:r w:rsidRPr="00B04850">
          <w:rPr>
            <w:rStyle w:val="Hyperlink"/>
            <w:i/>
            <w:iCs/>
            <w:noProof/>
          </w:rPr>
          <w:t>Scheduler</w:t>
        </w:r>
        <w:r w:rsidRPr="00B04850">
          <w:rPr>
            <w:rStyle w:val="Hyperlink"/>
            <w:noProof/>
          </w:rPr>
          <w:t>.</w:t>
        </w:r>
        <w:r>
          <w:rPr>
            <w:noProof/>
            <w:webHidden/>
          </w:rPr>
          <w:tab/>
        </w:r>
        <w:r>
          <w:rPr>
            <w:noProof/>
            <w:webHidden/>
          </w:rPr>
          <w:fldChar w:fldCharType="begin"/>
        </w:r>
        <w:r>
          <w:rPr>
            <w:noProof/>
            <w:webHidden/>
          </w:rPr>
          <w:instrText xml:space="preserve"> PAGEREF _Toc77022029 \h </w:instrText>
        </w:r>
        <w:r>
          <w:rPr>
            <w:noProof/>
            <w:webHidden/>
          </w:rPr>
        </w:r>
        <w:r>
          <w:rPr>
            <w:noProof/>
            <w:webHidden/>
          </w:rPr>
          <w:fldChar w:fldCharType="separate"/>
        </w:r>
        <w:r w:rsidR="006C6CED">
          <w:rPr>
            <w:noProof/>
            <w:webHidden/>
          </w:rPr>
          <w:t>16</w:t>
        </w:r>
        <w:r>
          <w:rPr>
            <w:noProof/>
            <w:webHidden/>
          </w:rPr>
          <w:fldChar w:fldCharType="end"/>
        </w:r>
      </w:hyperlink>
    </w:p>
    <w:p w14:paraId="74DA7653" w14:textId="2FD7A11C" w:rsidR="00300D2C" w:rsidRDefault="00300D2C">
      <w:pPr>
        <w:pStyle w:val="TableofFigures"/>
        <w:tabs>
          <w:tab w:val="right" w:leader="dot" w:pos="8494"/>
        </w:tabs>
        <w:rPr>
          <w:rFonts w:asciiTheme="minorHAnsi" w:eastAsiaTheme="minorEastAsia" w:hAnsiTheme="minorHAnsi"/>
          <w:noProof/>
          <w:lang w:eastAsia="pt-PT"/>
        </w:rPr>
      </w:pPr>
      <w:hyperlink w:anchor="_Toc77022030" w:history="1">
        <w:r w:rsidRPr="00B04850">
          <w:rPr>
            <w:rStyle w:val="Hyperlink"/>
            <w:noProof/>
          </w:rPr>
          <w:t>Figura 10 - Exemplo dos detalhes de cada uma das células de rede móvel.</w:t>
        </w:r>
        <w:r>
          <w:rPr>
            <w:noProof/>
            <w:webHidden/>
          </w:rPr>
          <w:tab/>
        </w:r>
        <w:r>
          <w:rPr>
            <w:noProof/>
            <w:webHidden/>
          </w:rPr>
          <w:fldChar w:fldCharType="begin"/>
        </w:r>
        <w:r>
          <w:rPr>
            <w:noProof/>
            <w:webHidden/>
          </w:rPr>
          <w:instrText xml:space="preserve"> PAGEREF _Toc77022030 \h </w:instrText>
        </w:r>
        <w:r>
          <w:rPr>
            <w:noProof/>
            <w:webHidden/>
          </w:rPr>
        </w:r>
        <w:r>
          <w:rPr>
            <w:noProof/>
            <w:webHidden/>
          </w:rPr>
          <w:fldChar w:fldCharType="separate"/>
        </w:r>
        <w:r w:rsidR="006C6CED">
          <w:rPr>
            <w:noProof/>
            <w:webHidden/>
          </w:rPr>
          <w:t>18</w:t>
        </w:r>
        <w:r>
          <w:rPr>
            <w:noProof/>
            <w:webHidden/>
          </w:rPr>
          <w:fldChar w:fldCharType="end"/>
        </w:r>
      </w:hyperlink>
    </w:p>
    <w:p w14:paraId="7BFA5133" w14:textId="55937367" w:rsidR="00300D2C" w:rsidRDefault="00300D2C">
      <w:pPr>
        <w:pStyle w:val="TableofFigures"/>
        <w:tabs>
          <w:tab w:val="right" w:leader="dot" w:pos="8494"/>
        </w:tabs>
        <w:rPr>
          <w:rFonts w:asciiTheme="minorHAnsi" w:eastAsiaTheme="minorEastAsia" w:hAnsiTheme="minorHAnsi"/>
          <w:noProof/>
          <w:lang w:eastAsia="pt-PT"/>
        </w:rPr>
      </w:pPr>
      <w:hyperlink w:anchor="_Toc77022031" w:history="1">
        <w:r w:rsidRPr="00B04850">
          <w:rPr>
            <w:rStyle w:val="Hyperlink"/>
            <w:noProof/>
          </w:rPr>
          <w:t xml:space="preserve">Figura 11 - Gráfico do </w:t>
        </w:r>
        <w:r w:rsidRPr="00B04850">
          <w:rPr>
            <w:rStyle w:val="Hyperlink"/>
            <w:i/>
            <w:iCs/>
            <w:noProof/>
          </w:rPr>
          <w:t>Throughput</w:t>
        </w:r>
        <w:r w:rsidRPr="00B04850">
          <w:rPr>
            <w:rStyle w:val="Hyperlink"/>
            <w:noProof/>
          </w:rPr>
          <w:t>.</w:t>
        </w:r>
        <w:r>
          <w:rPr>
            <w:noProof/>
            <w:webHidden/>
          </w:rPr>
          <w:tab/>
        </w:r>
        <w:r>
          <w:rPr>
            <w:noProof/>
            <w:webHidden/>
          </w:rPr>
          <w:fldChar w:fldCharType="begin"/>
        </w:r>
        <w:r>
          <w:rPr>
            <w:noProof/>
            <w:webHidden/>
          </w:rPr>
          <w:instrText xml:space="preserve"> PAGEREF _Toc77022031 \h </w:instrText>
        </w:r>
        <w:r>
          <w:rPr>
            <w:noProof/>
            <w:webHidden/>
          </w:rPr>
        </w:r>
        <w:r>
          <w:rPr>
            <w:noProof/>
            <w:webHidden/>
          </w:rPr>
          <w:fldChar w:fldCharType="separate"/>
        </w:r>
        <w:r w:rsidR="006C6CED">
          <w:rPr>
            <w:noProof/>
            <w:webHidden/>
          </w:rPr>
          <w:t>18</w:t>
        </w:r>
        <w:r>
          <w:rPr>
            <w:noProof/>
            <w:webHidden/>
          </w:rPr>
          <w:fldChar w:fldCharType="end"/>
        </w:r>
      </w:hyperlink>
    </w:p>
    <w:p w14:paraId="4D0A05E4" w14:textId="04325F5F" w:rsidR="00300D2C" w:rsidRDefault="00300D2C">
      <w:pPr>
        <w:pStyle w:val="TableofFigures"/>
        <w:tabs>
          <w:tab w:val="right" w:leader="dot" w:pos="8494"/>
        </w:tabs>
        <w:rPr>
          <w:rFonts w:asciiTheme="minorHAnsi" w:eastAsiaTheme="minorEastAsia" w:hAnsiTheme="minorHAnsi"/>
          <w:noProof/>
          <w:lang w:eastAsia="pt-PT"/>
        </w:rPr>
      </w:pPr>
      <w:hyperlink w:anchor="_Toc77022032" w:history="1">
        <w:r w:rsidRPr="00B04850">
          <w:rPr>
            <w:rStyle w:val="Hyperlink"/>
            <w:noProof/>
          </w:rPr>
          <w:t>Figura 12 - Fluxograma de início e término de uma sessão de teste.</w:t>
        </w:r>
        <w:r>
          <w:rPr>
            <w:noProof/>
            <w:webHidden/>
          </w:rPr>
          <w:tab/>
        </w:r>
        <w:r>
          <w:rPr>
            <w:noProof/>
            <w:webHidden/>
          </w:rPr>
          <w:fldChar w:fldCharType="begin"/>
        </w:r>
        <w:r>
          <w:rPr>
            <w:noProof/>
            <w:webHidden/>
          </w:rPr>
          <w:instrText xml:space="preserve"> PAGEREF _Toc77022032 \h </w:instrText>
        </w:r>
        <w:r>
          <w:rPr>
            <w:noProof/>
            <w:webHidden/>
          </w:rPr>
        </w:r>
        <w:r>
          <w:rPr>
            <w:noProof/>
            <w:webHidden/>
          </w:rPr>
          <w:fldChar w:fldCharType="separate"/>
        </w:r>
        <w:r w:rsidR="006C6CED">
          <w:rPr>
            <w:noProof/>
            <w:webHidden/>
          </w:rPr>
          <w:t>19</w:t>
        </w:r>
        <w:r>
          <w:rPr>
            <w:noProof/>
            <w:webHidden/>
          </w:rPr>
          <w:fldChar w:fldCharType="end"/>
        </w:r>
      </w:hyperlink>
    </w:p>
    <w:p w14:paraId="1490D91E" w14:textId="513ED8E8" w:rsidR="00300D2C" w:rsidRDefault="00300D2C">
      <w:pPr>
        <w:pStyle w:val="TableofFigures"/>
        <w:tabs>
          <w:tab w:val="right" w:leader="dot" w:pos="8494"/>
        </w:tabs>
        <w:rPr>
          <w:rFonts w:asciiTheme="minorHAnsi" w:eastAsiaTheme="minorEastAsia" w:hAnsiTheme="minorHAnsi"/>
          <w:noProof/>
          <w:lang w:eastAsia="pt-PT"/>
        </w:rPr>
      </w:pPr>
      <w:hyperlink w:anchor="_Toc77022033" w:history="1">
        <w:r w:rsidRPr="00B04850">
          <w:rPr>
            <w:rStyle w:val="Hyperlink"/>
            <w:noProof/>
          </w:rPr>
          <w:t>Figura 13 - Fluxograma de comunicação entre fragmentos.</w:t>
        </w:r>
        <w:r>
          <w:rPr>
            <w:noProof/>
            <w:webHidden/>
          </w:rPr>
          <w:tab/>
        </w:r>
        <w:r>
          <w:rPr>
            <w:noProof/>
            <w:webHidden/>
          </w:rPr>
          <w:fldChar w:fldCharType="begin"/>
        </w:r>
        <w:r>
          <w:rPr>
            <w:noProof/>
            <w:webHidden/>
          </w:rPr>
          <w:instrText xml:space="preserve"> PAGEREF _Toc77022033 \h </w:instrText>
        </w:r>
        <w:r>
          <w:rPr>
            <w:noProof/>
            <w:webHidden/>
          </w:rPr>
        </w:r>
        <w:r>
          <w:rPr>
            <w:noProof/>
            <w:webHidden/>
          </w:rPr>
          <w:fldChar w:fldCharType="separate"/>
        </w:r>
        <w:r w:rsidR="006C6CED">
          <w:rPr>
            <w:noProof/>
            <w:webHidden/>
          </w:rPr>
          <w:t>21</w:t>
        </w:r>
        <w:r>
          <w:rPr>
            <w:noProof/>
            <w:webHidden/>
          </w:rPr>
          <w:fldChar w:fldCharType="end"/>
        </w:r>
      </w:hyperlink>
    </w:p>
    <w:p w14:paraId="13E60CD9" w14:textId="6747D669" w:rsidR="00300D2C" w:rsidRDefault="00300D2C">
      <w:pPr>
        <w:pStyle w:val="TableofFigures"/>
        <w:tabs>
          <w:tab w:val="right" w:leader="dot" w:pos="8494"/>
        </w:tabs>
        <w:rPr>
          <w:rFonts w:asciiTheme="minorHAnsi" w:eastAsiaTheme="minorEastAsia" w:hAnsiTheme="minorHAnsi"/>
          <w:noProof/>
          <w:lang w:eastAsia="pt-PT"/>
        </w:rPr>
      </w:pPr>
      <w:hyperlink w:anchor="_Toc77022034" w:history="1">
        <w:r w:rsidRPr="00B04850">
          <w:rPr>
            <w:rStyle w:val="Hyperlink"/>
            <w:noProof/>
          </w:rPr>
          <w:t>Figura 14 - Visualização da comparação de dados entre as duas aplicações.</w:t>
        </w:r>
        <w:r>
          <w:rPr>
            <w:noProof/>
            <w:webHidden/>
          </w:rPr>
          <w:tab/>
        </w:r>
        <w:r>
          <w:rPr>
            <w:noProof/>
            <w:webHidden/>
          </w:rPr>
          <w:fldChar w:fldCharType="begin"/>
        </w:r>
        <w:r>
          <w:rPr>
            <w:noProof/>
            <w:webHidden/>
          </w:rPr>
          <w:instrText xml:space="preserve"> PAGEREF _Toc77022034 \h </w:instrText>
        </w:r>
        <w:r>
          <w:rPr>
            <w:noProof/>
            <w:webHidden/>
          </w:rPr>
        </w:r>
        <w:r>
          <w:rPr>
            <w:noProof/>
            <w:webHidden/>
          </w:rPr>
          <w:fldChar w:fldCharType="separate"/>
        </w:r>
        <w:r w:rsidR="006C6CED">
          <w:rPr>
            <w:noProof/>
            <w:webHidden/>
          </w:rPr>
          <w:t>24</w:t>
        </w:r>
        <w:r>
          <w:rPr>
            <w:noProof/>
            <w:webHidden/>
          </w:rPr>
          <w:fldChar w:fldCharType="end"/>
        </w:r>
      </w:hyperlink>
    </w:p>
    <w:p w14:paraId="7B87961A" w14:textId="00C691CE" w:rsidR="00300D2C" w:rsidRDefault="00300D2C">
      <w:pPr>
        <w:pStyle w:val="TableofFigures"/>
        <w:tabs>
          <w:tab w:val="right" w:leader="dot" w:pos="8494"/>
        </w:tabs>
        <w:rPr>
          <w:rFonts w:asciiTheme="minorHAnsi" w:eastAsiaTheme="minorEastAsia" w:hAnsiTheme="minorHAnsi"/>
          <w:noProof/>
          <w:lang w:eastAsia="pt-PT"/>
        </w:rPr>
      </w:pPr>
      <w:hyperlink w:anchor="_Toc77022035" w:history="1">
        <w:r w:rsidRPr="00B04850">
          <w:rPr>
            <w:rStyle w:val="Hyperlink"/>
            <w:noProof/>
          </w:rPr>
          <w:t>Figura 15 - Continuação da comparação.</w:t>
        </w:r>
        <w:r>
          <w:rPr>
            <w:noProof/>
            <w:webHidden/>
          </w:rPr>
          <w:tab/>
        </w:r>
        <w:r>
          <w:rPr>
            <w:noProof/>
            <w:webHidden/>
          </w:rPr>
          <w:fldChar w:fldCharType="begin"/>
        </w:r>
        <w:r>
          <w:rPr>
            <w:noProof/>
            <w:webHidden/>
          </w:rPr>
          <w:instrText xml:space="preserve"> PAGEREF _Toc77022035 \h </w:instrText>
        </w:r>
        <w:r>
          <w:rPr>
            <w:noProof/>
            <w:webHidden/>
          </w:rPr>
        </w:r>
        <w:r>
          <w:rPr>
            <w:noProof/>
            <w:webHidden/>
          </w:rPr>
          <w:fldChar w:fldCharType="separate"/>
        </w:r>
        <w:r w:rsidR="006C6CED">
          <w:rPr>
            <w:noProof/>
            <w:webHidden/>
          </w:rPr>
          <w:t>25</w:t>
        </w:r>
        <w:r>
          <w:rPr>
            <w:noProof/>
            <w:webHidden/>
          </w:rPr>
          <w:fldChar w:fldCharType="end"/>
        </w:r>
      </w:hyperlink>
    </w:p>
    <w:p w14:paraId="55B993A4" w14:textId="1B966945"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2132C653" w:rsidR="00F55DF7" w:rsidRDefault="0026587C">
      <w:pPr>
        <w:spacing w:after="160" w:line="259" w:lineRule="auto"/>
        <w:rPr>
          <w:rFonts w:cs="Times New Roman"/>
        </w:rPr>
      </w:pPr>
      <w:r w:rsidRPr="00EC18F8">
        <w:rPr>
          <w:rFonts w:cs="Times New Roman"/>
        </w:rPr>
        <w:br w:type="page"/>
      </w:r>
      <w:r w:rsidR="00F55DF7">
        <w:rPr>
          <w:rFonts w:cs="Times New Roman"/>
        </w:rPr>
        <w:lastRenderedPageBreak/>
        <w:br w:type="page"/>
      </w:r>
    </w:p>
    <w:p w14:paraId="33EF18BF" w14:textId="7777777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p>
    <w:p w14:paraId="11843E9E" w14:textId="12304061" w:rsidR="0026587C" w:rsidRDefault="0026587C" w:rsidP="005E3041">
      <w:pPr>
        <w:pStyle w:val="Heading1"/>
        <w:numPr>
          <w:ilvl w:val="0"/>
          <w:numId w:val="1"/>
        </w:numPr>
        <w:spacing w:before="480" w:line="360" w:lineRule="auto"/>
        <w:jc w:val="both"/>
        <w:rPr>
          <w:rFonts w:ascii="Times New Roman" w:hAnsi="Times New Roman" w:cs="Times New Roman"/>
        </w:rPr>
      </w:pPr>
      <w:bookmarkStart w:id="3" w:name="_Toc76419440"/>
      <w:r w:rsidRPr="00EC18F8">
        <w:rPr>
          <w:rFonts w:ascii="Times New Roman" w:hAnsi="Times New Roman" w:cs="Times New Roman"/>
        </w:rPr>
        <w:lastRenderedPageBreak/>
        <w:t>Introdução</w:t>
      </w:r>
      <w:bookmarkEnd w:id="3"/>
    </w:p>
    <w:p w14:paraId="602291C4" w14:textId="77777777" w:rsidR="00EF337A" w:rsidRPr="00EF337A" w:rsidRDefault="00EF337A" w:rsidP="00EF337A"/>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6419441"/>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69597411" w:rsidR="00114EE2" w:rsidRPr="00F11AB6"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00F11AB6" w:rsidRPr="00F11AB6">
        <w:rPr>
          <w:rFonts w:cs="Times New Roman"/>
          <w:color w:val="000000"/>
        </w:rPr>
        <w:t>, motivando a criação de novas aplicações capazes de usar esta tecnologia</w:t>
      </w:r>
      <w:r w:rsidR="00312EFC" w:rsidRPr="00F11AB6">
        <w:rPr>
          <w:rFonts w:cs="Times New Roman"/>
        </w:rPr>
        <w:t>.</w:t>
      </w:r>
    </w:p>
    <w:p w14:paraId="75804947" w14:textId="115C2C85"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F11AB6">
        <w:rPr>
          <w:rFonts w:cs="Times New Roman"/>
          <w:i/>
          <w:iCs/>
        </w:rPr>
        <w:t>Isel</w:t>
      </w:r>
      <w:proofErr w:type="spellEnd"/>
      <w:r w:rsidR="00F11AB6">
        <w:rPr>
          <w:rFonts w:cs="Times New Roman"/>
          <w:i/>
          <w:iCs/>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00F11AB6">
        <w:rPr>
          <w:rFonts w:cs="Times New Roman"/>
          <w:i/>
          <w:iCs/>
        </w:rPr>
        <w:t xml:space="preserve"> </w:t>
      </w:r>
      <w:r w:rsidR="00F11AB6" w:rsidRPr="00F11AB6">
        <w:rPr>
          <w:rFonts w:cs="Times New Roman"/>
          <w:i/>
          <w:iCs/>
        </w:rPr>
        <w:t xml:space="preserve">Network Performance </w:t>
      </w:r>
      <w:proofErr w:type="spellStart"/>
      <w:r w:rsidR="00F11AB6" w:rsidRPr="00F11AB6">
        <w:rPr>
          <w:rFonts w:cs="Times New Roman"/>
          <w:i/>
          <w:iCs/>
        </w:rPr>
        <w:t>Evaluation</w:t>
      </w:r>
      <w:proofErr w:type="spellEnd"/>
      <w:r w:rsidR="00F11AB6">
        <w:rPr>
          <w:rFonts w:cs="Times New Roman"/>
          <w:i/>
          <w:iCs/>
        </w:rPr>
        <w:t xml:space="preserve"> </w:t>
      </w:r>
      <w:r w:rsidR="00B900BC">
        <w:rPr>
          <w:rFonts w:cs="Times New Roman"/>
        </w:rPr>
        <w:t>(</w:t>
      </w:r>
      <w:r w:rsidR="00F11AB6" w:rsidRPr="00F11AB6">
        <w:rPr>
          <w:rFonts w:cs="Times New Roman"/>
          <w:i/>
          <w:iCs/>
        </w:rPr>
        <w:t>IQ-NPE</w:t>
      </w:r>
      <w:r w:rsidR="00B900BC">
        <w:rPr>
          <w:rFonts w:cs="Times New Roman"/>
          <w:iCs/>
        </w:rPr>
        <w:t>)</w:t>
      </w:r>
      <w:hyperlink w:anchor="Paper" w:history="1">
        <w:r w:rsidR="00DB6FD7" w:rsidRPr="00DB6FD7">
          <w:rPr>
            <w:rStyle w:val="Hyperlink"/>
            <w:rFonts w:cs="Times New Roman"/>
            <w:iCs/>
            <w:vertAlign w:val="superscript"/>
          </w:rPr>
          <w:t>[20]</w:t>
        </w:r>
      </w:hyperlink>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5C5D261" w:rsidR="00D92DBB"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w:t>
      </w:r>
      <w:r w:rsidR="00F11AB6">
        <w:rPr>
          <w:rFonts w:cs="Times New Roman"/>
        </w:rPr>
        <w:t xml:space="preserve">complementar </w:t>
      </w:r>
      <w:r w:rsidR="00D66B1A">
        <w:rPr>
          <w:rFonts w:cs="Times New Roman"/>
        </w:rPr>
        <w:t>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w:t>
      </w:r>
      <w:r w:rsidR="00F11AB6">
        <w:rPr>
          <w:rFonts w:cs="Times New Roman"/>
        </w:rPr>
        <w:t xml:space="preserve">requisitos delegados </w:t>
      </w:r>
      <w:r w:rsidRPr="00EC18F8">
        <w:rPr>
          <w:rFonts w:cs="Times New Roman"/>
        </w:rPr>
        <w:t>pelo sistema de gestão.</w:t>
      </w:r>
    </w:p>
    <w:p w14:paraId="5C32AABB" w14:textId="77777777" w:rsidR="00C65B1E" w:rsidRDefault="00C65B1E" w:rsidP="00C65B1E">
      <w:pPr>
        <w:keepNext/>
        <w:jc w:val="center"/>
      </w:pPr>
      <w:r>
        <w:rPr>
          <w:rFonts w:cs="Times New Roman"/>
          <w:noProof/>
        </w:rPr>
        <w:drawing>
          <wp:inline distT="0" distB="0" distL="0" distR="0" wp14:anchorId="0272311C" wp14:editId="140B5450">
            <wp:extent cx="3157219" cy="1809626"/>
            <wp:effectExtent l="0" t="0" r="5715" b="635"/>
            <wp:docPr id="1" name="Picture 1" descr="A picture containing text, outdoo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7219" cy="1809626"/>
                    </a:xfrm>
                    <a:prstGeom prst="rect">
                      <a:avLst/>
                    </a:prstGeom>
                  </pic:spPr>
                </pic:pic>
              </a:graphicData>
            </a:graphic>
          </wp:inline>
        </w:drawing>
      </w:r>
    </w:p>
    <w:p w14:paraId="6E77AA74" w14:textId="5B0332C0" w:rsidR="00465A6B" w:rsidRPr="00F11AB6" w:rsidRDefault="00C65B1E" w:rsidP="00F11AB6">
      <w:pPr>
        <w:pStyle w:val="Caption"/>
        <w:jc w:val="center"/>
        <w:rPr>
          <w:rFonts w:cs="Times New Roman"/>
          <w:b w:val="0"/>
          <w:bCs w:val="0"/>
          <w:color w:val="auto"/>
        </w:rPr>
      </w:pPr>
      <w:bookmarkStart w:id="5" w:name="_Toc77022021"/>
      <w:r w:rsidRPr="00C65B1E">
        <w:rPr>
          <w:b w:val="0"/>
          <w:bCs w:val="0"/>
          <w:color w:val="auto"/>
        </w:rPr>
        <w:t xml:space="preserve">Figura </w:t>
      </w:r>
      <w:r w:rsidRPr="00C65B1E">
        <w:rPr>
          <w:b w:val="0"/>
          <w:bCs w:val="0"/>
          <w:color w:val="auto"/>
        </w:rPr>
        <w:fldChar w:fldCharType="begin"/>
      </w:r>
      <w:r w:rsidRPr="00C65B1E">
        <w:rPr>
          <w:b w:val="0"/>
          <w:bCs w:val="0"/>
          <w:color w:val="auto"/>
        </w:rPr>
        <w:instrText xml:space="preserve"> SEQ Figura \* ARABIC </w:instrText>
      </w:r>
      <w:r w:rsidRPr="00C65B1E">
        <w:rPr>
          <w:b w:val="0"/>
          <w:bCs w:val="0"/>
          <w:color w:val="auto"/>
        </w:rPr>
        <w:fldChar w:fldCharType="separate"/>
      </w:r>
      <w:r w:rsidR="006C6CED">
        <w:rPr>
          <w:b w:val="0"/>
          <w:bCs w:val="0"/>
          <w:noProof/>
          <w:color w:val="auto"/>
        </w:rPr>
        <w:t>1</w:t>
      </w:r>
      <w:r w:rsidRPr="00C65B1E">
        <w:rPr>
          <w:b w:val="0"/>
          <w:bCs w:val="0"/>
          <w:color w:val="auto"/>
        </w:rPr>
        <w:fldChar w:fldCharType="end"/>
      </w:r>
      <w:r w:rsidRPr="00C65B1E">
        <w:rPr>
          <w:b w:val="0"/>
          <w:bCs w:val="0"/>
          <w:color w:val="auto"/>
        </w:rPr>
        <w:t xml:space="preserve"> - Representação de uma sonda </w:t>
      </w:r>
      <w:r w:rsidRPr="00C65B1E">
        <w:rPr>
          <w:b w:val="0"/>
          <w:bCs w:val="0"/>
          <w:i/>
          <w:iCs/>
          <w:color w:val="auto"/>
        </w:rPr>
        <w:t>OBU</w:t>
      </w:r>
      <w:r w:rsidRPr="00C65B1E">
        <w:rPr>
          <w:b w:val="0"/>
          <w:bCs w:val="0"/>
          <w:color w:val="auto"/>
        </w:rPr>
        <w:t xml:space="preserve"> num veículo</w:t>
      </w:r>
      <w:bookmarkEnd w:id="5"/>
    </w:p>
    <w:p w14:paraId="6140CB7C" w14:textId="3B9EE53B" w:rsidR="0026587C" w:rsidRPr="0076467C" w:rsidRDefault="0026587C" w:rsidP="0076467C">
      <w:pPr>
        <w:pStyle w:val="Heading2"/>
        <w:rPr>
          <w:rFonts w:ascii="Times New Roman" w:hAnsi="Times New Roman" w:cs="Times New Roman"/>
        </w:rPr>
      </w:pPr>
      <w:bookmarkStart w:id="6" w:name="_Toc76419442"/>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6"/>
    </w:p>
    <w:p w14:paraId="0DCB4CAF" w14:textId="77777777" w:rsidR="00312EFC" w:rsidRPr="00EC18F8" w:rsidRDefault="00312EFC" w:rsidP="005E3041">
      <w:pPr>
        <w:jc w:val="both"/>
        <w:rPr>
          <w:rFonts w:cs="Times New Roman"/>
        </w:rPr>
      </w:pPr>
    </w:p>
    <w:p w14:paraId="4B4999FC" w14:textId="44CBA8AE" w:rsidR="00385C79" w:rsidRDefault="00312EFC" w:rsidP="00F11AB6">
      <w:pPr>
        <w:autoSpaceDE w:val="0"/>
        <w:autoSpaceDN w:val="0"/>
        <w:adjustRightInd w:val="0"/>
        <w:spacing w:after="0" w:line="240" w:lineRule="auto"/>
        <w:jc w:val="both"/>
        <w:rPr>
          <w:rFonts w:cs="Times New Roman"/>
        </w:rPr>
      </w:pPr>
      <w:r w:rsidRPr="00EC18F8">
        <w:rPr>
          <w:rFonts w:cs="Times New Roman"/>
        </w:rPr>
        <w:t xml:space="preserve">O objetivo deste projeto é desenvolver uma aplicação móvel para complementar o sistema já existente </w:t>
      </w:r>
      <w:r w:rsidR="00F11AB6">
        <w:rPr>
          <w:rFonts w:cs="Times New Roman"/>
        </w:rPr>
        <w:t>desempenhando</w:t>
      </w:r>
      <w:r w:rsidRPr="00EC18F8">
        <w:rPr>
          <w:rFonts w:cs="Times New Roman"/>
        </w:rPr>
        <w:t xml:space="preserve">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w:t>
      </w:r>
      <w:r w:rsidR="00F11AB6">
        <w:rPr>
          <w:rFonts w:cs="Times New Roman"/>
          <w:i/>
        </w:rPr>
        <w:t>t</w:t>
      </w:r>
      <w:proofErr w:type="spellEnd"/>
      <w:r w:rsidR="00F11AB6">
        <w:rPr>
          <w:rFonts w:cs="Times New Roman"/>
          <w:iCs/>
        </w:rPr>
        <w:t>, dessa forma</w:t>
      </w:r>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w:t>
      </w:r>
      <w:r w:rsidR="00812F74">
        <w:rPr>
          <w:rFonts w:cs="Times New Roman"/>
        </w:rPr>
        <w:t xml:space="preserve"> </w:t>
      </w:r>
      <w:r w:rsidRPr="00EC18F8">
        <w:rPr>
          <w:rFonts w:cs="Times New Roman"/>
        </w:rPr>
        <w:t xml:space="preserve">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07F91781" w14:textId="30F3CFFC" w:rsidR="00DE28DF" w:rsidRDefault="00DE28DF">
      <w:pPr>
        <w:spacing w:after="160" w:line="259" w:lineRule="auto"/>
        <w:rPr>
          <w:rFonts w:ascii="Segoe UI" w:hAnsi="Segoe UI" w:cs="Segoe UI"/>
          <w:sz w:val="21"/>
          <w:szCs w:val="21"/>
        </w:rPr>
      </w:pPr>
      <w:r>
        <w:rPr>
          <w:rFonts w:ascii="Segoe UI" w:hAnsi="Segoe UI" w:cs="Segoe UI"/>
          <w:sz w:val="21"/>
          <w:szCs w:val="21"/>
        </w:rPr>
        <w:br w:type="page"/>
      </w:r>
    </w:p>
    <w:p w14:paraId="189C3C60" w14:textId="357881BF" w:rsidR="00B652FD" w:rsidRPr="00EC18F8" w:rsidRDefault="00161ABE" w:rsidP="005E3041">
      <w:pPr>
        <w:pStyle w:val="Heading2"/>
        <w:jc w:val="both"/>
        <w:rPr>
          <w:rFonts w:ascii="Times New Roman" w:hAnsi="Times New Roman" w:cs="Times New Roman"/>
        </w:rPr>
      </w:pPr>
      <w:bookmarkStart w:id="7" w:name="_Toc76419443"/>
      <w:r w:rsidRPr="00EC18F8">
        <w:rPr>
          <w:rFonts w:ascii="Times New Roman" w:hAnsi="Times New Roman" w:cs="Times New Roman"/>
        </w:rPr>
        <w:lastRenderedPageBreak/>
        <w:t>1.</w:t>
      </w:r>
      <w:r w:rsidR="00881FE9">
        <w:rPr>
          <w:rFonts w:ascii="Times New Roman" w:hAnsi="Times New Roman" w:cs="Times New Roman"/>
        </w:rPr>
        <w:t>3</w:t>
      </w:r>
      <w:r w:rsidR="0026587C" w:rsidRPr="00EC18F8">
        <w:rPr>
          <w:rFonts w:ascii="Times New Roman" w:hAnsi="Times New Roman" w:cs="Times New Roman"/>
        </w:rPr>
        <w:t xml:space="preserve"> </w:t>
      </w:r>
      <w:r w:rsidR="00812F74">
        <w:rPr>
          <w:rFonts w:ascii="Times New Roman" w:hAnsi="Times New Roman" w:cs="Times New Roman"/>
        </w:rPr>
        <w:t>Contextualização</w:t>
      </w:r>
      <w:r w:rsidR="00812F74" w:rsidRPr="00EC18F8">
        <w:rPr>
          <w:rFonts w:ascii="Times New Roman" w:hAnsi="Times New Roman" w:cs="Times New Roman"/>
        </w:rPr>
        <w:t xml:space="preserve"> </w:t>
      </w:r>
      <w:r w:rsidR="00812F74">
        <w:rPr>
          <w:rFonts w:ascii="Times New Roman" w:hAnsi="Times New Roman" w:cs="Times New Roman"/>
        </w:rPr>
        <w:t xml:space="preserve">e </w:t>
      </w:r>
      <w:r w:rsidR="00312EFC" w:rsidRPr="00EC18F8">
        <w:rPr>
          <w:rFonts w:ascii="Times New Roman" w:hAnsi="Times New Roman" w:cs="Times New Roman"/>
        </w:rPr>
        <w:t>Especificações do Projeto</w:t>
      </w:r>
      <w:bookmarkEnd w:id="7"/>
    </w:p>
    <w:p w14:paraId="3CC4DEAE" w14:textId="77777777" w:rsidR="00312EFC" w:rsidRPr="00EC18F8" w:rsidRDefault="00312EFC" w:rsidP="005E3041">
      <w:pPr>
        <w:jc w:val="both"/>
        <w:rPr>
          <w:rFonts w:cs="Times New Roman"/>
        </w:rPr>
      </w:pPr>
    </w:p>
    <w:p w14:paraId="48AA778C" w14:textId="57172690" w:rsidR="005330BB" w:rsidRDefault="00312EFC" w:rsidP="005330BB">
      <w:pPr>
        <w:jc w:val="both"/>
        <w:rPr>
          <w:rFonts w:cs="Times New Roman"/>
        </w:rPr>
      </w:pPr>
      <w:r w:rsidRPr="00EC18F8">
        <w:rPr>
          <w:rFonts w:cs="Times New Roman"/>
        </w:rPr>
        <w:t>Para garantir que a aplicação seja realmente</w:t>
      </w:r>
      <w:r w:rsidR="00385C79" w:rsidRPr="00EC18F8">
        <w:rPr>
          <w:rFonts w:cs="Times New Roman"/>
        </w:rPr>
        <w:t xml:space="preserve"> capaz de </w:t>
      </w:r>
      <w:r w:rsidR="005330BB">
        <w:rPr>
          <w:rFonts w:cs="Times New Roman"/>
        </w:rPr>
        <w:t>executar</w:t>
      </w:r>
      <w:r w:rsidR="00385C79" w:rsidRPr="00EC18F8">
        <w:rPr>
          <w:rFonts w:cs="Times New Roman"/>
        </w:rPr>
        <w:t xml:space="preserve"> estas tarefas </w:t>
      </w:r>
      <w:r w:rsidR="00F925E7">
        <w:rPr>
          <w:rFonts w:cs="Times New Roman"/>
        </w:rPr>
        <w:t>devem ser cumpridos os seguintes</w:t>
      </w:r>
      <w:r w:rsidR="00385C79" w:rsidRPr="00EC18F8">
        <w:rPr>
          <w:rFonts w:cs="Times New Roman"/>
        </w:rPr>
        <w:t xml:space="preserve"> requisitos</w:t>
      </w:r>
      <w:r w:rsidR="00F925E7">
        <w:rPr>
          <w:rFonts w:cs="Times New Roman"/>
        </w:rPr>
        <w:t>:</w:t>
      </w:r>
    </w:p>
    <w:p w14:paraId="63FB77A8" w14:textId="4E1DADB6" w:rsidR="00920EC6" w:rsidRDefault="005330BB" w:rsidP="00F925E7">
      <w:pPr>
        <w:pStyle w:val="ListParagraph"/>
        <w:numPr>
          <w:ilvl w:val="0"/>
          <w:numId w:val="7"/>
        </w:numPr>
        <w:spacing w:line="276" w:lineRule="auto"/>
        <w:rPr>
          <w:rFonts w:cs="Times New Roman"/>
        </w:rPr>
      </w:pPr>
      <w:r>
        <w:rPr>
          <w:rFonts w:cs="Times New Roman"/>
        </w:rPr>
        <w:t>Fazer a realização de testes passivos</w:t>
      </w:r>
      <w:r w:rsidR="00DE28DF">
        <w:rPr>
          <w:rFonts w:cs="Times New Roman"/>
        </w:rPr>
        <w:t xml:space="preserve">, que </w:t>
      </w:r>
      <w:r>
        <w:rPr>
          <w:rFonts w:cs="Times New Roman"/>
        </w:rPr>
        <w:t xml:space="preserve">consistem na recolha </w:t>
      </w:r>
      <w:r w:rsidR="00DE28DF">
        <w:rPr>
          <w:rFonts w:cs="Times New Roman"/>
        </w:rPr>
        <w:t>de um conjunto de parâmetros de forma a não interferir no tráfego da rede do dispositivo. Estes parâmetros variam entre dados de débito binário, dados de georreferenciação e dados de qualificação do sinal de rede</w:t>
      </w:r>
      <w:r w:rsidR="00920EC6">
        <w:rPr>
          <w:rFonts w:cs="Times New Roman"/>
        </w:rPr>
        <w:t>;</w:t>
      </w:r>
    </w:p>
    <w:p w14:paraId="43BC9238" w14:textId="6CB64224" w:rsidR="00514C8B" w:rsidRPr="00514C8B" w:rsidRDefault="00514C8B" w:rsidP="00F925E7">
      <w:pPr>
        <w:pStyle w:val="ListParagraph"/>
        <w:numPr>
          <w:ilvl w:val="0"/>
          <w:numId w:val="7"/>
        </w:numPr>
        <w:spacing w:line="276" w:lineRule="auto"/>
        <w:rPr>
          <w:rFonts w:cs="Times New Roman"/>
        </w:rPr>
      </w:pPr>
      <w:r w:rsidRPr="00514C8B">
        <w:rPr>
          <w:rFonts w:cs="Times New Roman"/>
        </w:rPr>
        <w:t>Posteriormente à realização dos testes passivos, a aplicação tem de ser capaz de fazer a disponibilização</w:t>
      </w:r>
      <w:r w:rsidR="00F925E7">
        <w:rPr>
          <w:rFonts w:cs="Times New Roman"/>
        </w:rPr>
        <w:t xml:space="preserve"> </w:t>
      </w:r>
      <w:r w:rsidRPr="00514C8B">
        <w:rPr>
          <w:rFonts w:cs="Times New Roman"/>
        </w:rPr>
        <w:t>dos resultados, por exemplo sob forma de gráficos ou tabelas. Tanto a recolha dos parâmetros como a sua ilustração são feitas localmente no dispositivo</w:t>
      </w:r>
      <w:r w:rsidR="00E6473D">
        <w:rPr>
          <w:rFonts w:cs="Times New Roman"/>
        </w:rPr>
        <w:t>;</w:t>
      </w:r>
    </w:p>
    <w:p w14:paraId="7A8B05F8" w14:textId="1279EE0B" w:rsidR="00DE28DF" w:rsidRDefault="00DE28DF" w:rsidP="00F925E7">
      <w:pPr>
        <w:pStyle w:val="ListParagraph"/>
        <w:numPr>
          <w:ilvl w:val="0"/>
          <w:numId w:val="7"/>
        </w:numPr>
        <w:spacing w:line="276" w:lineRule="auto"/>
        <w:rPr>
          <w:rFonts w:cs="Times New Roman"/>
        </w:rPr>
      </w:pPr>
      <w:r w:rsidRPr="00DE28DF">
        <w:rPr>
          <w:rFonts w:cs="Times New Roman"/>
        </w:rPr>
        <w:t xml:space="preserve">Fazer a realização de testes ativos que, ao contrário dos testes passivos, vão causar </w:t>
      </w:r>
      <w:r w:rsidR="00E6473D">
        <w:rPr>
          <w:rFonts w:cs="Times New Roman"/>
        </w:rPr>
        <w:t>tráfego</w:t>
      </w:r>
      <w:r w:rsidRPr="00DE28DF">
        <w:rPr>
          <w:rFonts w:cs="Times New Roman"/>
        </w:rPr>
        <w:t xml:space="preserve"> intenciona</w:t>
      </w:r>
      <w:r w:rsidR="00E6473D">
        <w:rPr>
          <w:rFonts w:cs="Times New Roman"/>
        </w:rPr>
        <w:t xml:space="preserve">l </w:t>
      </w:r>
      <w:r w:rsidRPr="00DE28DF">
        <w:rPr>
          <w:rFonts w:cs="Times New Roman"/>
        </w:rPr>
        <w:t xml:space="preserve">na rede, de forma a conseguir uma avaliação da qualidade e cobertura da mesma. A execução de uma sequência de </w:t>
      </w:r>
      <w:proofErr w:type="spellStart"/>
      <w:r w:rsidRPr="00DE28DF">
        <w:rPr>
          <w:rFonts w:cs="Times New Roman"/>
          <w:i/>
          <w:iCs/>
        </w:rPr>
        <w:t>Pings</w:t>
      </w:r>
      <w:proofErr w:type="spellEnd"/>
      <w:r w:rsidRPr="00DE28DF">
        <w:rPr>
          <w:rFonts w:cs="Times New Roman"/>
        </w:rPr>
        <w:t xml:space="preserve"> para um domínio explícito é um exemplo de um teste ativo que a </w:t>
      </w:r>
      <w:r>
        <w:rPr>
          <w:rFonts w:cs="Times New Roman"/>
        </w:rPr>
        <w:t>aplicação realiza</w:t>
      </w:r>
      <w:r w:rsidR="00920EC6">
        <w:rPr>
          <w:rFonts w:cs="Times New Roman"/>
        </w:rPr>
        <w:t>;</w:t>
      </w:r>
    </w:p>
    <w:p w14:paraId="179A172C" w14:textId="4E04E058" w:rsidR="00CF36EB" w:rsidRDefault="00DE28DF" w:rsidP="00F925E7">
      <w:pPr>
        <w:pStyle w:val="ListParagraph"/>
        <w:numPr>
          <w:ilvl w:val="0"/>
          <w:numId w:val="7"/>
        </w:numPr>
        <w:spacing w:line="276" w:lineRule="auto"/>
        <w:rPr>
          <w:rFonts w:cs="Times New Roman"/>
        </w:rPr>
      </w:pPr>
      <w:r>
        <w:rPr>
          <w:rFonts w:cs="Times New Roman"/>
        </w:rPr>
        <w:t xml:space="preserve">Fazer a recolha de </w:t>
      </w:r>
      <w:r w:rsidR="00920EC6">
        <w:rPr>
          <w:rFonts w:cs="Times New Roman"/>
        </w:rPr>
        <w:t xml:space="preserve">planos de testes. Estes planos são fornecidos pelo sistema central via </w:t>
      </w:r>
      <w:r w:rsidR="00920EC6" w:rsidRPr="00920EC6">
        <w:rPr>
          <w:rFonts w:cs="Times New Roman"/>
          <w:i/>
          <w:iCs/>
        </w:rPr>
        <w:t>Web</w:t>
      </w:r>
      <w:r w:rsidR="00920EC6">
        <w:rPr>
          <w:rFonts w:cs="Times New Roman"/>
        </w:rPr>
        <w:t xml:space="preserve"> </w:t>
      </w:r>
      <w:r w:rsidR="00920EC6">
        <w:rPr>
          <w:rFonts w:cs="Times New Roman"/>
          <w:i/>
          <w:iCs/>
        </w:rPr>
        <w:t>API</w:t>
      </w:r>
      <w:r w:rsidR="00920EC6">
        <w:rPr>
          <w:rFonts w:cs="Times New Roman"/>
        </w:rPr>
        <w:t xml:space="preserve"> e consistem numa lista de diferentes tipos de testes que são executados pela aplicação de forma autónoma e sem interação do utilizador. Os testes provenientes de cada plano podem ser de natureza passiva ou ativa;</w:t>
      </w:r>
    </w:p>
    <w:p w14:paraId="2C1F6DB5" w14:textId="796FA7DE" w:rsidR="00514C8B" w:rsidRPr="00EC18F8" w:rsidRDefault="00F925E7" w:rsidP="00F925E7">
      <w:pPr>
        <w:pStyle w:val="ListParagraph"/>
        <w:numPr>
          <w:ilvl w:val="0"/>
          <w:numId w:val="7"/>
        </w:numPr>
        <w:spacing w:line="276" w:lineRule="auto"/>
        <w:rPr>
          <w:rFonts w:cs="Times New Roman"/>
        </w:rPr>
      </w:pPr>
      <w:r>
        <w:rPr>
          <w:rFonts w:cs="Times New Roman"/>
        </w:rPr>
        <w:t>Armazenar</w:t>
      </w:r>
      <w:r w:rsidR="00514C8B">
        <w:rPr>
          <w:rFonts w:cs="Times New Roman"/>
        </w:rPr>
        <w:t xml:space="preserve"> os resultados de testes realizados fora do contexto de um plano de testes na base de dados local do dispositivo;</w:t>
      </w:r>
    </w:p>
    <w:p w14:paraId="7C79F4A0" w14:textId="68EFE67E" w:rsidR="00D66B1A" w:rsidRPr="00EC18F8" w:rsidRDefault="00D66B1A" w:rsidP="00F925E7">
      <w:pPr>
        <w:pStyle w:val="ListParagraph"/>
        <w:numPr>
          <w:ilvl w:val="0"/>
          <w:numId w:val="7"/>
        </w:numPr>
        <w:spacing w:line="276" w:lineRule="auto"/>
        <w:rPr>
          <w:rFonts w:cs="Times New Roman"/>
        </w:rPr>
      </w:pPr>
      <w:r>
        <w:rPr>
          <w:rFonts w:cs="Times New Roman"/>
        </w:rPr>
        <w:t xml:space="preserve">Reportar os resultados </w:t>
      </w:r>
      <w:r w:rsidR="00E6473D">
        <w:rPr>
          <w:rFonts w:cs="Times New Roman"/>
        </w:rPr>
        <w:t xml:space="preserve">da execução </w:t>
      </w:r>
      <w:r w:rsidR="00F925E7">
        <w:rPr>
          <w:rFonts w:cs="Times New Roman"/>
        </w:rPr>
        <w:t xml:space="preserve">de </w:t>
      </w:r>
      <w:r w:rsidR="00E6473D">
        <w:rPr>
          <w:rFonts w:cs="Times New Roman"/>
        </w:rPr>
        <w:t xml:space="preserve">testes provenientes dos planos de testes </w:t>
      </w:r>
      <w:r>
        <w:rPr>
          <w:rFonts w:cs="Times New Roman"/>
        </w:rPr>
        <w:t>para o sistema</w:t>
      </w:r>
      <w:r w:rsidR="00E6473D">
        <w:rPr>
          <w:rFonts w:cs="Times New Roman"/>
        </w:rPr>
        <w:t xml:space="preserve"> de gestão</w:t>
      </w:r>
      <w:r>
        <w:rPr>
          <w:rFonts w:cs="Times New Roman"/>
        </w:rPr>
        <w:t xml:space="preserve"> central.</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8" w:name="_Toc76419444"/>
      <w:r w:rsidRPr="00EC18F8">
        <w:rPr>
          <w:rFonts w:ascii="Times New Roman" w:hAnsi="Times New Roman" w:cs="Times New Roman"/>
        </w:rPr>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4B38F1FA" w14:textId="77777777" w:rsidR="00314A42" w:rsidRPr="00314A42" w:rsidRDefault="00314A42" w:rsidP="00314A42"/>
    <w:p w14:paraId="3C483A81" w14:textId="69DBA5B7"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w:t>
      </w:r>
      <w:r w:rsidR="00DB6FD7">
        <w:rPr>
          <w:rFonts w:cs="Times New Roman"/>
        </w:rPr>
        <w:t>e apresentado o trabalho futuro possível.</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28155CE0" w14:textId="77777777" w:rsidR="00F55DF7" w:rsidRDefault="00F55DF7">
      <w:pPr>
        <w:spacing w:after="160" w:line="259" w:lineRule="auto"/>
        <w:rPr>
          <w:rFonts w:cs="Times New Roman"/>
        </w:rPr>
      </w:pPr>
      <w:r>
        <w:rPr>
          <w:rFonts w:cs="Times New Roman"/>
        </w:rPr>
        <w:br w:type="page"/>
      </w:r>
    </w:p>
    <w:p w14:paraId="54E634E4" w14:textId="2391B68F" w:rsidR="0026587C" w:rsidRPr="00EC18F8" w:rsidRDefault="0026587C" w:rsidP="005E3041">
      <w:pPr>
        <w:jc w:val="both"/>
        <w:rPr>
          <w:rFonts w:cs="Times New Roman"/>
        </w:rPr>
      </w:pPr>
      <w:r w:rsidRPr="00EC18F8">
        <w:rPr>
          <w:rFonts w:cs="Times New Roman"/>
        </w:rPr>
        <w:lastRenderedPageBreak/>
        <w:br w:type="page"/>
      </w:r>
    </w:p>
    <w:p w14:paraId="1E87E18D" w14:textId="3DCC50BE"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6419445"/>
      <w:r w:rsidRPr="00EC18F8">
        <w:rPr>
          <w:rFonts w:ascii="Times New Roman" w:hAnsi="Times New Roman" w:cs="Times New Roman"/>
        </w:rPr>
        <w:lastRenderedPageBreak/>
        <w:t>Integração com o sistema</w:t>
      </w:r>
      <w:bookmarkEnd w:id="9"/>
      <w:r w:rsidR="00DB6FD7">
        <w:rPr>
          <w:rFonts w:ascii="Times New Roman" w:hAnsi="Times New Roman" w:cs="Times New Roman"/>
        </w:rPr>
        <w:t xml:space="preserve"> </w:t>
      </w:r>
      <w:r w:rsidR="00DB6FD7" w:rsidRPr="00DB6FD7">
        <w:rPr>
          <w:rFonts w:ascii="Times New Roman" w:hAnsi="Times New Roman" w:cs="Times New Roman"/>
          <w:i/>
          <w:iCs/>
        </w:rPr>
        <w:t>IQ-NPE</w:t>
      </w:r>
    </w:p>
    <w:p w14:paraId="5DE4A614" w14:textId="38FCC05E" w:rsidR="0026587C" w:rsidRPr="00EC18F8" w:rsidRDefault="0026587C" w:rsidP="005E3041">
      <w:pPr>
        <w:jc w:val="both"/>
        <w:rPr>
          <w:rFonts w:cs="Times New Roman"/>
        </w:rPr>
      </w:pPr>
    </w:p>
    <w:p w14:paraId="27C42E86" w14:textId="58B96FA0" w:rsidR="0026587C" w:rsidRPr="00DB6FD7" w:rsidRDefault="0026587C" w:rsidP="005E3041">
      <w:pPr>
        <w:pStyle w:val="Heading2"/>
        <w:jc w:val="both"/>
        <w:rPr>
          <w:rFonts w:ascii="Times New Roman" w:hAnsi="Times New Roman" w:cs="Times New Roman"/>
        </w:rPr>
      </w:pPr>
      <w:bookmarkStart w:id="10" w:name="_Toc76419446"/>
      <w:r w:rsidRPr="00EC18F8">
        <w:rPr>
          <w:rFonts w:ascii="Times New Roman" w:hAnsi="Times New Roman" w:cs="Times New Roman"/>
        </w:rPr>
        <w:t xml:space="preserve">2.1 </w:t>
      </w:r>
      <w:bookmarkEnd w:id="10"/>
      <w:r w:rsidR="00DB6FD7">
        <w:rPr>
          <w:rFonts w:ascii="Times New Roman" w:hAnsi="Times New Roman" w:cs="Times New Roman"/>
        </w:rPr>
        <w:t xml:space="preserve">Ligação ao Sistema </w:t>
      </w:r>
      <w:r w:rsidR="00DB6FD7">
        <w:rPr>
          <w:rFonts w:ascii="Times New Roman" w:hAnsi="Times New Roman" w:cs="Times New Roman"/>
          <w:i/>
          <w:iCs/>
        </w:rPr>
        <w:t>IQ-NPE</w:t>
      </w:r>
    </w:p>
    <w:p w14:paraId="67A94940" w14:textId="35BED2F3" w:rsidR="00EE0808" w:rsidRPr="00EC18F8" w:rsidRDefault="00EE0808" w:rsidP="005E3041">
      <w:pPr>
        <w:jc w:val="both"/>
        <w:rPr>
          <w:rFonts w:cs="Times New Roman"/>
        </w:rPr>
      </w:pPr>
    </w:p>
    <w:p w14:paraId="2E6379DB" w14:textId="531604E1"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r w:rsidR="00DB6FD7">
        <w:rPr>
          <w:rFonts w:cs="Times New Roman"/>
          <w:i/>
          <w:iCs/>
        </w:rPr>
        <w:t>IQ-NPE</w:t>
      </w:r>
      <w:r w:rsidR="009D28CA">
        <w:rPr>
          <w:rFonts w:cs="Times New Roman"/>
        </w:rPr>
        <w:t xml:space="preserve"> </w:t>
      </w:r>
      <w:hyperlink w:anchor="FigOne" w:history="1">
        <w:r w:rsidR="009D28CA" w:rsidRPr="00F34930">
          <w:rPr>
            <w:rStyle w:val="Hyperlink"/>
            <w:rFonts w:cs="Times New Roman"/>
          </w:rPr>
          <w:t xml:space="preserve">(figura </w:t>
        </w:r>
        <w:r w:rsidR="00DB6FD7">
          <w:rPr>
            <w:rStyle w:val="Hyperlink"/>
            <w:rFonts w:cs="Times New Roman"/>
          </w:rPr>
          <w:t>2</w:t>
        </w:r>
        <w:r w:rsidR="009D28CA" w:rsidRPr="00F34930">
          <w:rPr>
            <w:rStyle w:val="Hyperlink"/>
            <w:rFonts w:cs="Times New Roman"/>
          </w:rPr>
          <w:t>)</w:t>
        </w:r>
      </w:hyperlink>
      <w:r w:rsidRPr="00EC18F8">
        <w:rPr>
          <w:rFonts w:cs="Times New Roman"/>
        </w:rPr>
        <w:t xml:space="preserve"> é uma complexa rede de sondas </w:t>
      </w:r>
      <w:r w:rsidR="00A624D3" w:rsidRPr="00EC18F8">
        <w:rPr>
          <w:rFonts w:cs="Times New Roman"/>
        </w:rPr>
        <w:t>que, ao comunicar</w:t>
      </w:r>
      <w:r w:rsidR="00DB6FD7">
        <w:rPr>
          <w:rFonts w:cs="Times New Roman"/>
        </w:rPr>
        <w:t>em</w:t>
      </w:r>
      <w:r w:rsidR="00A624D3" w:rsidRPr="00EC18F8">
        <w:rPr>
          <w:rFonts w:cs="Times New Roman"/>
        </w:rPr>
        <w:t xml:space="preserve"> entre si, conseguem criar condições de tráfego virtual </w:t>
      </w:r>
      <w:r w:rsidR="00DB6FD7">
        <w:rPr>
          <w:rFonts w:cs="Times New Roman"/>
        </w:rPr>
        <w:t>e</w:t>
      </w:r>
      <w:r w:rsidR="00A624D3" w:rsidRPr="00EC18F8">
        <w:rPr>
          <w:rFonts w:cs="Times New Roman"/>
        </w:rPr>
        <w:t xml:space="preserve"> executar testes e análises à cobertura da rede na posição em que se encontram. </w:t>
      </w:r>
    </w:p>
    <w:p w14:paraId="48729630" w14:textId="3F8376B1"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w:t>
      </w:r>
      <w:r w:rsidR="00DB6FD7">
        <w:rPr>
          <w:rFonts w:cs="Times New Roman"/>
        </w:rPr>
        <w:t>por ligação direta a</w:t>
      </w:r>
      <w:r w:rsidR="00FC54E1" w:rsidRPr="00EC18F8">
        <w:rPr>
          <w:rFonts w:cs="Times New Roman"/>
        </w:rPr>
        <w:t>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CanBus" w:history="1">
        <w:r w:rsidR="00EF07CA" w:rsidRPr="00EF07CA">
          <w:rPr>
            <w:rStyle w:val="Hyperlink"/>
            <w:rFonts w:cs="Times New Roman"/>
            <w:vertAlign w:val="superscript"/>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r w:rsidR="00FC54E1" w:rsidRPr="00EC18F8">
        <w:rPr>
          <w:rFonts w:cs="Times New Roman"/>
          <w:i/>
          <w:iCs/>
        </w:rPr>
        <w:t>offline</w:t>
      </w:r>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F70887A"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MEC" w:history="1">
        <w:r w:rsidR="00EF07CA" w:rsidRPr="00EF07CA">
          <w:rPr>
            <w:rStyle w:val="Hyperlink"/>
            <w:rFonts w:cs="Times New Roman"/>
            <w:vertAlign w:val="superscript"/>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CITS" w:history="1">
        <w:r w:rsidR="00EF07CA" w:rsidRPr="00EF07CA">
          <w:rPr>
            <w:rStyle w:val="Hyperlink"/>
            <w:rFonts w:cs="Times New Roman"/>
            <w:vertAlign w:val="superscript"/>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43AC618B" w14:textId="3C1F52AD" w:rsidR="00C65B1E"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w:t>
      </w:r>
      <w:r w:rsidR="0029697E">
        <w:rPr>
          <w:rFonts w:cs="Times New Roman"/>
        </w:rPr>
        <w:t xml:space="preserve"> Para evitar interferências o sistema usa conexões fora-de-banda através de redes 3G/4G, usando um </w:t>
      </w:r>
      <w:proofErr w:type="spellStart"/>
      <w:r w:rsidR="0029697E">
        <w:rPr>
          <w:rFonts w:cs="Times New Roman"/>
          <w:i/>
          <w:iCs/>
        </w:rPr>
        <w:t>Public</w:t>
      </w:r>
      <w:proofErr w:type="spellEnd"/>
      <w:r w:rsidR="0029697E">
        <w:rPr>
          <w:rFonts w:cs="Times New Roman"/>
          <w:i/>
          <w:iCs/>
        </w:rPr>
        <w:t xml:space="preserve"> Land Mobile </w:t>
      </w:r>
      <w:r w:rsidR="0029697E" w:rsidRPr="0029697E">
        <w:rPr>
          <w:rFonts w:cs="Times New Roman"/>
        </w:rPr>
        <w:t>Network</w:t>
      </w:r>
      <w:r w:rsidR="0029697E">
        <w:rPr>
          <w:rFonts w:cs="Times New Roman"/>
        </w:rPr>
        <w:t xml:space="preserve"> (</w:t>
      </w:r>
      <w:r w:rsidR="0029697E" w:rsidRPr="0029697E">
        <w:rPr>
          <w:rFonts w:cs="Times New Roman"/>
          <w:i/>
          <w:iCs/>
        </w:rPr>
        <w:t>PLMN</w:t>
      </w:r>
      <w:r w:rsidR="0029697E">
        <w:rPr>
          <w:rFonts w:cs="Times New Roman"/>
        </w:rPr>
        <w:t xml:space="preserve">) diferente. </w:t>
      </w:r>
      <w:r w:rsidRPr="00EC18F8">
        <w:rPr>
          <w:rFonts w:cs="Times New Roman"/>
        </w:rPr>
        <w:t xml:space="preserve"> É este sistema que constrói e delega os diferentes planos de testes que as sondas vão executar, bem como recebe os resultados e os processa, para depois os entregar a ferramentas especializadas na sua análise.</w:t>
      </w:r>
      <w:bookmarkStart w:id="12" w:name="FigOne"/>
    </w:p>
    <w:p w14:paraId="18B377F7" w14:textId="77777777" w:rsidR="00131B9D" w:rsidRDefault="00131B9D" w:rsidP="005E3041">
      <w:pPr>
        <w:jc w:val="both"/>
        <w:rPr>
          <w:rFonts w:cs="Times New Roman"/>
        </w:rPr>
      </w:pPr>
    </w:p>
    <w:p w14:paraId="4B68975C" w14:textId="413BAFC4" w:rsidR="00131B9D" w:rsidRDefault="00C65B1E" w:rsidP="00131B9D">
      <w:pPr>
        <w:jc w:val="center"/>
        <w:rPr>
          <w:rFonts w:cs="Times New Roman"/>
        </w:rPr>
      </w:pPr>
      <w:r w:rsidRPr="009D28CA">
        <w:rPr>
          <w:rFonts w:cs="Times New Roman"/>
          <w:noProof/>
        </w:rPr>
        <w:drawing>
          <wp:inline distT="0" distB="0" distL="0" distR="0" wp14:anchorId="42324F54" wp14:editId="56628201">
            <wp:extent cx="3257550" cy="26765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3303927" cy="2714649"/>
                    </a:xfrm>
                    <a:prstGeom prst="rect">
                      <a:avLst/>
                    </a:prstGeom>
                  </pic:spPr>
                </pic:pic>
              </a:graphicData>
            </a:graphic>
          </wp:inline>
        </w:drawing>
      </w:r>
      <w:bookmarkEnd w:id="12"/>
    </w:p>
    <w:p w14:paraId="2E7D09D4" w14:textId="62BF8981" w:rsidR="00131B9D" w:rsidRPr="00300D2C" w:rsidRDefault="009D28CA" w:rsidP="00300D2C">
      <w:pPr>
        <w:pStyle w:val="Caption"/>
        <w:jc w:val="center"/>
        <w:rPr>
          <w:b w:val="0"/>
          <w:bCs w:val="0"/>
          <w:color w:val="auto"/>
        </w:rPr>
      </w:pPr>
      <w:bookmarkStart w:id="13" w:name="_Toc74073035"/>
      <w:bookmarkStart w:id="14" w:name="_Toc77022022"/>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6C6CED">
        <w:rPr>
          <w:b w:val="0"/>
          <w:bCs w:val="0"/>
          <w:noProof/>
          <w:color w:val="auto"/>
        </w:rPr>
        <w:t>2</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00DB6FD7">
        <w:rPr>
          <w:b w:val="0"/>
          <w:bCs w:val="0"/>
          <w:i/>
          <w:iCs/>
          <w:color w:val="auto"/>
        </w:rPr>
        <w:t xml:space="preserve"> </w:t>
      </w:r>
      <w:hyperlink w:anchor="Paper" w:history="1">
        <w:r w:rsidR="00DB6FD7" w:rsidRPr="00DB6FD7">
          <w:rPr>
            <w:rStyle w:val="Hyperlink"/>
            <w:b w:val="0"/>
            <w:bCs w:val="0"/>
            <w:vertAlign w:val="superscript"/>
          </w:rPr>
          <w:t>[20]</w:t>
        </w:r>
      </w:hyperlink>
      <w:r w:rsidRPr="009D28CA">
        <w:rPr>
          <w:b w:val="0"/>
          <w:bCs w:val="0"/>
          <w:color w:val="auto"/>
        </w:rPr>
        <w:t>.</w:t>
      </w:r>
      <w:bookmarkEnd w:id="13"/>
      <w:bookmarkEnd w:id="14"/>
    </w:p>
    <w:p w14:paraId="61B4470D" w14:textId="71EA7F2F" w:rsidR="009E3EAF" w:rsidRPr="009E3EAF" w:rsidRDefault="009E3EAF" w:rsidP="00300D2C">
      <w:pPr>
        <w:jc w:val="both"/>
      </w:pPr>
      <w:r>
        <w:lastRenderedPageBreak/>
        <w:t xml:space="preserve">Os planos de testes vêm na forma de um objeto </w:t>
      </w:r>
      <w:proofErr w:type="spellStart"/>
      <w:r>
        <w:rPr>
          <w:i/>
          <w:iCs/>
        </w:rPr>
        <w:t>json</w:t>
      </w:r>
      <w:proofErr w:type="spellEnd"/>
      <w:r>
        <w:t xml:space="preserve"> </w:t>
      </w:r>
      <w:hyperlink w:anchor="Json" w:history="1">
        <w:r w:rsidRPr="009E3EAF">
          <w:rPr>
            <w:rStyle w:val="Hyperlink"/>
          </w:rPr>
          <w:t>(figura 3)</w:t>
        </w:r>
      </w:hyperlink>
      <w:r>
        <w:t xml:space="preserve"> que contém a informação necessária para que cada sonda do sistema seja capaz saber quando e como executar o plano, bem como saber para onde reportar os resultados obtidos da sua realização.</w:t>
      </w:r>
    </w:p>
    <w:bookmarkStart w:id="15" w:name="Json"/>
    <w:bookmarkStart w:id="16" w:name="_MON_1687632588"/>
    <w:bookmarkEnd w:id="16"/>
    <w:p w14:paraId="40306DE7" w14:textId="4AA44FD7" w:rsidR="009E3EAF" w:rsidRDefault="00300D2C" w:rsidP="009E3EAF">
      <w:pPr>
        <w:keepNext/>
      </w:pPr>
      <w:r>
        <w:object w:dxaOrig="8504" w:dyaOrig="9180" w14:anchorId="36D3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25.25pt;height:459pt" o:ole="">
            <v:imagedata r:id="rId17" o:title=""/>
          </v:shape>
          <o:OLEObject Type="Embed" ProgID="Word.OpenDocumentText.12" ShapeID="_x0000_i1077" DrawAspect="Content" ObjectID="_1687635771" r:id="rId18"/>
        </w:object>
      </w:r>
      <w:bookmarkEnd w:id="15"/>
    </w:p>
    <w:p w14:paraId="14F0AA6F" w14:textId="21B3C36A" w:rsidR="00300D2C" w:rsidRDefault="009E3EAF" w:rsidP="009E3EAF">
      <w:pPr>
        <w:pStyle w:val="Caption"/>
        <w:jc w:val="center"/>
        <w:rPr>
          <w:b w:val="0"/>
          <w:bCs w:val="0"/>
          <w:color w:val="auto"/>
        </w:rPr>
      </w:pPr>
      <w:bookmarkStart w:id="17" w:name="_Toc77022023"/>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6C6CED">
        <w:rPr>
          <w:b w:val="0"/>
          <w:bCs w:val="0"/>
          <w:noProof/>
          <w:color w:val="auto"/>
        </w:rPr>
        <w:t>3</w:t>
      </w:r>
      <w:r w:rsidRPr="009E3EAF">
        <w:rPr>
          <w:b w:val="0"/>
          <w:bCs w:val="0"/>
          <w:color w:val="auto"/>
        </w:rPr>
        <w:fldChar w:fldCharType="end"/>
      </w:r>
      <w:r w:rsidRPr="009E3EAF">
        <w:rPr>
          <w:b w:val="0"/>
          <w:bCs w:val="0"/>
          <w:color w:val="auto"/>
        </w:rPr>
        <w:t xml:space="preserve"> - Exemplo de um </w:t>
      </w:r>
      <w:proofErr w:type="spellStart"/>
      <w:r w:rsidRPr="009E3EAF">
        <w:rPr>
          <w:b w:val="0"/>
          <w:bCs w:val="0"/>
          <w:i/>
          <w:iCs/>
          <w:color w:val="auto"/>
        </w:rPr>
        <w:t>json</w:t>
      </w:r>
      <w:proofErr w:type="spellEnd"/>
      <w:r w:rsidRPr="009E3EAF">
        <w:rPr>
          <w:b w:val="0"/>
          <w:bCs w:val="0"/>
          <w:color w:val="auto"/>
        </w:rPr>
        <w:t xml:space="preserve"> de um plano de testes.</w:t>
      </w:r>
      <w:bookmarkEnd w:id="17"/>
    </w:p>
    <w:p w14:paraId="48E51A89" w14:textId="71B79DD1" w:rsidR="00131B9D" w:rsidRPr="00300D2C" w:rsidRDefault="00300D2C" w:rsidP="00300D2C">
      <w:pPr>
        <w:spacing w:after="160" w:line="259" w:lineRule="auto"/>
        <w:rPr>
          <w:sz w:val="18"/>
          <w:szCs w:val="18"/>
        </w:rPr>
      </w:pPr>
      <w:r>
        <w:rPr>
          <w:b/>
          <w:bCs/>
        </w:rPr>
        <w:br w:type="page"/>
      </w:r>
    </w:p>
    <w:p w14:paraId="3AD70314" w14:textId="1CC37C46" w:rsidR="009E3EAF" w:rsidRDefault="009E3EAF" w:rsidP="00300D2C">
      <w:pPr>
        <w:jc w:val="both"/>
      </w:pPr>
      <w:r>
        <w:lastRenderedPageBreak/>
        <w:t xml:space="preserve">Estes planos de testes fornecidos pelo sistema podem ser criados na aplicação cliente </w:t>
      </w:r>
      <w:r>
        <w:rPr>
          <w:i/>
          <w:iCs/>
        </w:rPr>
        <w:t>web</w:t>
      </w:r>
      <w:r>
        <w:t xml:space="preserve">, seja por autoria dos administradores do sistema como dos </w:t>
      </w:r>
      <w:proofErr w:type="spellStart"/>
      <w:r>
        <w:rPr>
          <w:i/>
          <w:iCs/>
        </w:rPr>
        <w:t>developers</w:t>
      </w:r>
      <w:proofErr w:type="spellEnd"/>
      <w:r>
        <w:t xml:space="preserve"> da aplicação </w:t>
      </w:r>
      <w:r>
        <w:rPr>
          <w:i/>
          <w:iCs/>
        </w:rPr>
        <w:t>mobile</w:t>
      </w:r>
      <w:r>
        <w:t xml:space="preserve">. Foi feita uma interface para possibilitar a criação de planos de testes com facilidade de forma a tirar o máximo de proveito de cada tipo de sonda com testes personalizados </w:t>
      </w:r>
      <w:r>
        <w:fldChar w:fldCharType="begin"/>
      </w:r>
      <w:r>
        <w:instrText xml:space="preserve"> HYPERLINK  \l "Screenshot" </w:instrText>
      </w:r>
      <w:r>
        <w:fldChar w:fldCharType="separate"/>
      </w:r>
      <w:r w:rsidRPr="009E3EAF">
        <w:rPr>
          <w:rStyle w:val="Hyperlink"/>
        </w:rPr>
        <w:t>(figura 4)</w:t>
      </w:r>
      <w:r>
        <w:fldChar w:fldCharType="end"/>
      </w:r>
      <w:r>
        <w:t>. Após a criação de um plano de testes com o número desejado de testes a realizar, o</w:t>
      </w:r>
      <w:r w:rsidR="00300D2C">
        <w:t xml:space="preserve"> criador deve agendar o teste para que este passe a estar disponível para a sonda para o qual o plano foi criado.</w:t>
      </w:r>
    </w:p>
    <w:p w14:paraId="397B0F72" w14:textId="77777777" w:rsidR="009E3EAF" w:rsidRDefault="009E3EAF" w:rsidP="009E3EAF">
      <w:pPr>
        <w:keepNext/>
      </w:pPr>
      <w:bookmarkStart w:id="18" w:name="Screenshot"/>
      <w:r w:rsidRPr="009E3EAF">
        <w:drawing>
          <wp:inline distT="0" distB="0" distL="0" distR="0" wp14:anchorId="2B60E02B" wp14:editId="08B895E8">
            <wp:extent cx="5400040" cy="30372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5400040" cy="3037205"/>
                    </a:xfrm>
                    <a:prstGeom prst="rect">
                      <a:avLst/>
                    </a:prstGeom>
                  </pic:spPr>
                </pic:pic>
              </a:graphicData>
            </a:graphic>
          </wp:inline>
        </w:drawing>
      </w:r>
      <w:bookmarkEnd w:id="18"/>
    </w:p>
    <w:p w14:paraId="43F6DAC7" w14:textId="4A6AAC44" w:rsidR="00300D2C" w:rsidRDefault="009E3EAF" w:rsidP="009E3EAF">
      <w:pPr>
        <w:pStyle w:val="Caption"/>
        <w:jc w:val="center"/>
        <w:rPr>
          <w:b w:val="0"/>
          <w:bCs w:val="0"/>
          <w:color w:val="auto"/>
        </w:rPr>
      </w:pPr>
      <w:bookmarkStart w:id="19" w:name="_Toc77022024"/>
      <w:r w:rsidRPr="009E3EAF">
        <w:rPr>
          <w:b w:val="0"/>
          <w:bCs w:val="0"/>
          <w:color w:val="auto"/>
        </w:rPr>
        <w:t xml:space="preserve">Figura </w:t>
      </w:r>
      <w:r w:rsidRPr="009E3EAF">
        <w:rPr>
          <w:b w:val="0"/>
          <w:bCs w:val="0"/>
          <w:color w:val="auto"/>
        </w:rPr>
        <w:fldChar w:fldCharType="begin"/>
      </w:r>
      <w:r w:rsidRPr="009E3EAF">
        <w:rPr>
          <w:b w:val="0"/>
          <w:bCs w:val="0"/>
          <w:color w:val="auto"/>
        </w:rPr>
        <w:instrText xml:space="preserve"> SEQ Figura \* ARABIC </w:instrText>
      </w:r>
      <w:r w:rsidRPr="009E3EAF">
        <w:rPr>
          <w:b w:val="0"/>
          <w:bCs w:val="0"/>
          <w:color w:val="auto"/>
        </w:rPr>
        <w:fldChar w:fldCharType="separate"/>
      </w:r>
      <w:r w:rsidR="006C6CED">
        <w:rPr>
          <w:b w:val="0"/>
          <w:bCs w:val="0"/>
          <w:noProof/>
          <w:color w:val="auto"/>
        </w:rPr>
        <w:t>4</w:t>
      </w:r>
      <w:r w:rsidRPr="009E3EAF">
        <w:rPr>
          <w:b w:val="0"/>
          <w:bCs w:val="0"/>
          <w:color w:val="auto"/>
        </w:rPr>
        <w:fldChar w:fldCharType="end"/>
      </w:r>
      <w:r w:rsidRPr="009E3EAF">
        <w:rPr>
          <w:b w:val="0"/>
          <w:bCs w:val="0"/>
          <w:color w:val="auto"/>
        </w:rPr>
        <w:t xml:space="preserve"> - Criação de um plano de testes para a aplicação móvel.</w:t>
      </w:r>
      <w:bookmarkEnd w:id="19"/>
    </w:p>
    <w:p w14:paraId="0C67F3F0" w14:textId="0CC4B746" w:rsidR="009E3EAF" w:rsidRPr="00300D2C" w:rsidRDefault="00300D2C" w:rsidP="00300D2C">
      <w:pPr>
        <w:spacing w:after="160" w:line="259" w:lineRule="auto"/>
        <w:rPr>
          <w:sz w:val="18"/>
          <w:szCs w:val="18"/>
        </w:rPr>
      </w:pPr>
      <w:r>
        <w:rPr>
          <w:b/>
          <w:bCs/>
        </w:rPr>
        <w:br w:type="page"/>
      </w:r>
    </w:p>
    <w:p w14:paraId="5BCE192C" w14:textId="67F94AE0" w:rsidR="0026587C" w:rsidRPr="00EC18F8" w:rsidRDefault="0026587C" w:rsidP="007E5EDD">
      <w:pPr>
        <w:pStyle w:val="Heading2"/>
        <w:ind w:firstLine="708"/>
        <w:jc w:val="both"/>
        <w:rPr>
          <w:rFonts w:ascii="Times New Roman" w:hAnsi="Times New Roman" w:cs="Times New Roman"/>
        </w:rPr>
      </w:pPr>
      <w:bookmarkStart w:id="20" w:name="_Toc76419447"/>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20"/>
    </w:p>
    <w:p w14:paraId="0B940F91" w14:textId="2023A57D" w:rsidR="00EE0808" w:rsidRPr="00EC18F8" w:rsidRDefault="00EE0808" w:rsidP="005E3041">
      <w:pPr>
        <w:jc w:val="both"/>
        <w:rPr>
          <w:rFonts w:cs="Times New Roman"/>
        </w:rPr>
      </w:pPr>
    </w:p>
    <w:p w14:paraId="480747B2" w14:textId="4AB7D77C" w:rsidR="00F234E6" w:rsidRPr="00EC18F8" w:rsidRDefault="00F234E6" w:rsidP="005E3041">
      <w:pPr>
        <w:jc w:val="both"/>
        <w:rPr>
          <w:rFonts w:cs="Times New Roman"/>
          <w:sz w:val="20"/>
          <w:szCs w:val="20"/>
        </w:rPr>
      </w:pPr>
      <w:commentRangeStart w:id="21"/>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w:t>
      </w:r>
      <w:r w:rsidR="00DB6FD7">
        <w:rPr>
          <w:rFonts w:cs="Times New Roman"/>
        </w:rPr>
        <w:t>No entanto</w:t>
      </w:r>
      <w:r w:rsidRPr="00EC18F8">
        <w:rPr>
          <w:rFonts w:cs="Times New Roman"/>
        </w:rPr>
        <w:t xml:space="preserve">, visto que o </w:t>
      </w:r>
      <w:r w:rsidRPr="00EC18F8">
        <w:rPr>
          <w:rFonts w:cs="Times New Roman"/>
          <w:i/>
          <w:iCs/>
        </w:rPr>
        <w:t>smartphone</w:t>
      </w:r>
      <w:r w:rsidRPr="00EC18F8">
        <w:rPr>
          <w:rFonts w:cs="Times New Roman"/>
        </w:rPr>
        <w:t xml:space="preserve"> não é tão preciso e tão capaz como uma dessas sondas, pequen</w:t>
      </w:r>
      <w:r w:rsidR="00C65B1E">
        <w:rPr>
          <w:rFonts w:cs="Times New Roman"/>
        </w:rPr>
        <w:t>as adaptações foram</w:t>
      </w:r>
      <w:r w:rsidRPr="00EC18F8">
        <w:rPr>
          <w:rFonts w:cs="Times New Roman"/>
        </w:rPr>
        <w:t xml:space="preserve"> feit</w:t>
      </w:r>
      <w:r w:rsidR="00C65B1E">
        <w:rPr>
          <w:rFonts w:cs="Times New Roman"/>
        </w:rPr>
        <w:t>a</w:t>
      </w:r>
      <w:r w:rsidRPr="00EC18F8">
        <w:rPr>
          <w:rFonts w:cs="Times New Roman"/>
        </w:rPr>
        <w:t xml:space="preserve">s na modelação da aplicação. Apesar dos testes passivos à cobertura serem semelhantes (excetuando a interface de ligação ao veículo), os planos </w:t>
      </w:r>
      <w:r w:rsidR="00C65B1E">
        <w:rPr>
          <w:rFonts w:cs="Times New Roman"/>
        </w:rPr>
        <w:t>foram</w:t>
      </w:r>
      <w:r w:rsidRPr="00EC18F8">
        <w:rPr>
          <w:rFonts w:cs="Times New Roman"/>
        </w:rPr>
        <w:t xml:space="preserve"> simplificados para que o telemóvel se comporte com o desempenho desejado. </w:t>
      </w:r>
      <w:r w:rsidR="00DB6FD7">
        <w:rPr>
          <w:rFonts w:cs="Times New Roman"/>
        </w:rPr>
        <w:t>Face a estes requisitos</w:t>
      </w:r>
      <w:r w:rsidRPr="00EC18F8">
        <w:rPr>
          <w:rFonts w:cs="Times New Roman"/>
        </w:rPr>
        <w:t xml:space="preserve">, tiveram de ser criadas novas rotas na </w:t>
      </w:r>
      <w:r w:rsidRPr="00EC18F8">
        <w:rPr>
          <w:rFonts w:cs="Times New Roman"/>
          <w:i/>
          <w:iCs/>
        </w:rPr>
        <w:t>API</w:t>
      </w:r>
      <w:r w:rsidR="00DB6FD7">
        <w:rPr>
          <w:rFonts w:cs="Times New Roman"/>
        </w:rPr>
        <w:t xml:space="preserve"> do sistema de gestão </w:t>
      </w:r>
      <w:r w:rsidR="00DB6FD7">
        <w:rPr>
          <w:rFonts w:cs="Times New Roman"/>
          <w:i/>
          <w:iCs/>
        </w:rPr>
        <w:t>IQ-MS</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21"/>
      <w:r w:rsidR="00CE5598" w:rsidRPr="00EC18F8">
        <w:rPr>
          <w:rStyle w:val="CommentReference"/>
          <w:rFonts w:cs="Times New Roman"/>
        </w:rPr>
        <w:commentReference w:id="21"/>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w:t>
      </w:r>
      <w:r w:rsidR="00F5437C">
        <w:rPr>
          <w:rFonts w:cs="Times New Roman"/>
        </w:rPr>
        <w:t>às comunicações de sondas de outros tipos entre si</w:t>
      </w:r>
      <w:r w:rsidR="0076467C">
        <w:rPr>
          <w:rFonts w:cs="Times New Roman"/>
        </w:rPr>
        <w:t xml:space="preserve">, e dessa forma é possível manter coerência na nova entrada no sistema </w:t>
      </w:r>
      <w:hyperlink w:anchor="FigTwo" w:history="1">
        <w:r w:rsidR="0076467C" w:rsidRPr="00F34930">
          <w:rPr>
            <w:rStyle w:val="Hyperlink"/>
            <w:rFonts w:cs="Times New Roman"/>
          </w:rPr>
          <w:t xml:space="preserve">(figura </w:t>
        </w:r>
        <w:r w:rsidR="00300D2C">
          <w:rPr>
            <w:rStyle w:val="Hyperlink"/>
            <w:rFonts w:cs="Times New Roman"/>
          </w:rPr>
          <w:t>5</w:t>
        </w:r>
        <w:r w:rsidR="0076467C" w:rsidRPr="00F34930">
          <w:rPr>
            <w:rStyle w:val="Hyperlink"/>
            <w:rFonts w:cs="Times New Roman"/>
          </w:rPr>
          <w:t>)</w:t>
        </w:r>
      </w:hyperlink>
      <w:r w:rsidR="0076467C">
        <w:rPr>
          <w:rFonts w:cs="Times New Roman"/>
        </w:rPr>
        <w:t>.</w:t>
      </w:r>
      <w:r w:rsidR="004D1C30">
        <w:rPr>
          <w:rFonts w:cs="Times New Roman"/>
        </w:rPr>
        <w:t xml:space="preserve"> A comunicação com o sistema é realizada através de uma </w:t>
      </w:r>
      <w:r w:rsidR="004D1C30">
        <w:rPr>
          <w:rFonts w:cs="Times New Roman"/>
          <w:i/>
          <w:iCs/>
        </w:rPr>
        <w:t>Web API</w:t>
      </w:r>
      <w:r w:rsidR="004D1C30">
        <w:rPr>
          <w:rFonts w:cs="Times New Roman"/>
        </w:rPr>
        <w:t xml:space="preserve"> usando como autenticação </w:t>
      </w:r>
      <w:r w:rsidR="004D1C30">
        <w:rPr>
          <w:rFonts w:cs="Times New Roman"/>
          <w:i/>
          <w:iCs/>
        </w:rPr>
        <w:t xml:space="preserve">Basic </w:t>
      </w:r>
      <w:proofErr w:type="spellStart"/>
      <w:r w:rsidR="004D1C30">
        <w:rPr>
          <w:rFonts w:cs="Times New Roman"/>
          <w:i/>
          <w:iCs/>
        </w:rPr>
        <w:t>Authentication</w:t>
      </w:r>
      <w:proofErr w:type="spellEnd"/>
      <w:r w:rsidR="004D1C30">
        <w:rPr>
          <w:rFonts w:cs="Times New Roman"/>
        </w:rPr>
        <w:t>.</w:t>
      </w:r>
      <w:r w:rsidR="0076467C">
        <w:rPr>
          <w:rFonts w:cs="Times New Roman"/>
        </w:rPr>
        <w:t xml:space="preserve"> </w:t>
      </w:r>
    </w:p>
    <w:p w14:paraId="29A2C15B" w14:textId="77777777" w:rsidR="0076467C" w:rsidRDefault="0076467C" w:rsidP="009D28CA">
      <w:pPr>
        <w:pStyle w:val="Heading2"/>
        <w:ind w:left="708" w:hanging="708"/>
        <w:jc w:val="center"/>
      </w:pPr>
      <w:bookmarkStart w:id="22" w:name="_Toc74253690"/>
      <w:bookmarkStart w:id="23" w:name="_Toc74253803"/>
      <w:bookmarkStart w:id="24" w:name="_Toc74253919"/>
      <w:bookmarkStart w:id="25" w:name="FigTwo"/>
      <w:bookmarkStart w:id="26" w:name="_Toc75462895"/>
      <w:bookmarkStart w:id="27" w:name="_Toc75983630"/>
      <w:bookmarkStart w:id="28" w:name="_Toc75983701"/>
      <w:bookmarkStart w:id="29" w:name="_Toc76419448"/>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22"/>
      <w:bookmarkEnd w:id="23"/>
      <w:bookmarkEnd w:id="24"/>
      <w:bookmarkEnd w:id="25"/>
      <w:bookmarkEnd w:id="26"/>
      <w:bookmarkEnd w:id="27"/>
      <w:bookmarkEnd w:id="28"/>
      <w:bookmarkEnd w:id="29"/>
    </w:p>
    <w:p w14:paraId="25016287" w14:textId="069812A8" w:rsidR="007E5EDD" w:rsidRDefault="0076467C" w:rsidP="0076467C">
      <w:pPr>
        <w:pStyle w:val="Caption"/>
        <w:jc w:val="center"/>
        <w:rPr>
          <w:b w:val="0"/>
          <w:bCs w:val="0"/>
          <w:color w:val="auto"/>
        </w:rPr>
      </w:pPr>
      <w:bookmarkStart w:id="30" w:name="_Toc74073036"/>
      <w:bookmarkStart w:id="31" w:name="_Toc77022025"/>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6C6CED">
        <w:rPr>
          <w:b w:val="0"/>
          <w:bCs w:val="0"/>
          <w:noProof/>
          <w:color w:val="auto"/>
        </w:rPr>
        <w:t>5</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30"/>
      <w:bookmarkEnd w:id="31"/>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555EC4DF" w:rsidR="0026587C" w:rsidRDefault="00A12B02" w:rsidP="005E3041">
      <w:pPr>
        <w:pStyle w:val="Heading1"/>
        <w:numPr>
          <w:ilvl w:val="0"/>
          <w:numId w:val="1"/>
        </w:numPr>
        <w:spacing w:before="480" w:line="360" w:lineRule="auto"/>
        <w:jc w:val="both"/>
        <w:rPr>
          <w:rFonts w:ascii="Times New Roman" w:hAnsi="Times New Roman" w:cs="Times New Roman"/>
        </w:rPr>
      </w:pPr>
      <w:bookmarkStart w:id="32" w:name="_Toc76419449"/>
      <w:r w:rsidRPr="00EC18F8">
        <w:rPr>
          <w:rFonts w:ascii="Times New Roman" w:hAnsi="Times New Roman" w:cs="Times New Roman"/>
        </w:rPr>
        <w:lastRenderedPageBreak/>
        <w:t>Arquitetura</w:t>
      </w:r>
      <w:bookmarkEnd w:id="32"/>
      <w:r w:rsidRPr="00EC18F8">
        <w:rPr>
          <w:rFonts w:ascii="Times New Roman" w:hAnsi="Times New Roman" w:cs="Times New Roman"/>
        </w:rPr>
        <w:t xml:space="preserve"> </w:t>
      </w:r>
    </w:p>
    <w:p w14:paraId="2FB3722F" w14:textId="77777777" w:rsidR="00EF337A" w:rsidRPr="00EF337A" w:rsidRDefault="00EF337A" w:rsidP="00EF337A"/>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33" w:name="_Toc7641945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33"/>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34"/>
      <w:r>
        <w:rPr>
          <w:rFonts w:cs="Times New Roman"/>
        </w:rPr>
        <w:t xml:space="preserve">Desenvolver uma aplicação de testes à cobertura da rede não é tão linear quanto soa. </w:t>
      </w:r>
      <w:commentRangeEnd w:id="34"/>
      <w:r>
        <w:rPr>
          <w:rStyle w:val="CommentReference"/>
        </w:rPr>
        <w:commentReference w:id="34"/>
      </w:r>
    </w:p>
    <w:p w14:paraId="4A728B1C" w14:textId="39D68B71" w:rsidR="00B2259B" w:rsidRPr="00F5437C" w:rsidRDefault="00B2259B" w:rsidP="005E3041">
      <w:pPr>
        <w:jc w:val="both"/>
      </w:pPr>
      <w:r>
        <w:rPr>
          <w:rFonts w:cs="Times New Roman"/>
        </w:rPr>
        <w:t>O desafio inicial foi fazer a execução de testes passivos na aplicação. Estes testes consistem na recolha de dados de naturezas diferentes</w:t>
      </w:r>
      <w:r w:rsidR="00F5437C">
        <w:rPr>
          <w:rFonts w:cs="Times New Roman"/>
        </w:rPr>
        <w:t xml:space="preserve"> e</w:t>
      </w:r>
      <w:r>
        <w:rPr>
          <w:rFonts w:cs="Times New Roman"/>
        </w:rPr>
        <w:t>,</w:t>
      </w:r>
      <w:r w:rsidR="00F5437C">
        <w:rPr>
          <w:rFonts w:cs="Times New Roman"/>
        </w:rPr>
        <w:t xml:space="preserve"> visto que diferentes tipos de dados requerem diferentes processos de acesso ao sistema A</w:t>
      </w:r>
      <w:r w:rsidR="00F5437C">
        <w:rPr>
          <w:rFonts w:cs="Times New Roman"/>
          <w:i/>
          <w:iCs/>
        </w:rPr>
        <w:t>ndroid</w:t>
      </w:r>
      <w:r w:rsidR="00F5437C">
        <w:rPr>
          <w:rFonts w:cs="Times New Roman"/>
        </w:rPr>
        <w:t>,</w:t>
      </w:r>
      <w:r>
        <w:rPr>
          <w:rFonts w:cs="Times New Roman"/>
        </w:rPr>
        <w:t xml:space="preserve"> </w:t>
      </w:r>
      <w:r w:rsidR="00F5437C">
        <w:rPr>
          <w:rFonts w:cs="Times New Roman"/>
        </w:rPr>
        <w:t xml:space="preserve">os testes </w:t>
      </w:r>
      <w:r>
        <w:rPr>
          <w:rFonts w:cs="Times New Roman"/>
        </w:rPr>
        <w:t xml:space="preserve">são retirados sobre contextos diferentes. </w:t>
      </w:r>
      <w:r w:rsidR="00F5437C">
        <w:rPr>
          <w:rFonts w:cs="Times New Roman"/>
        </w:rPr>
        <w:t xml:space="preserve">Por exemplo, para retirar dados sobre o débito binário é necessário aceder a uma </w:t>
      </w:r>
      <w:proofErr w:type="spellStart"/>
      <w:r w:rsidR="00F5437C" w:rsidRPr="00F5437C">
        <w:rPr>
          <w:rFonts w:cs="Times New Roman"/>
        </w:rPr>
        <w:t>framework</w:t>
      </w:r>
      <w:proofErr w:type="spellEnd"/>
      <w:r w:rsidR="00F5437C">
        <w:rPr>
          <w:rFonts w:cs="Times New Roman"/>
        </w:rPr>
        <w:t xml:space="preserve"> </w:t>
      </w:r>
      <w:r w:rsidR="00F5437C" w:rsidRPr="00F5437C">
        <w:rPr>
          <w:rFonts w:cs="Times New Roman"/>
        </w:rPr>
        <w:t>especializada</w:t>
      </w:r>
      <w:r w:rsidR="00F5437C">
        <w:rPr>
          <w:rFonts w:cs="Times New Roman"/>
        </w:rPr>
        <w:t xml:space="preserve"> no tráfego, e para recolher a localização é necessário aceder a uma </w:t>
      </w:r>
      <w:proofErr w:type="spellStart"/>
      <w:r w:rsidR="00F5437C" w:rsidRPr="00F5437C">
        <w:rPr>
          <w:rFonts w:cs="Times New Roman"/>
          <w:i/>
          <w:iCs/>
        </w:rPr>
        <w:t>framework</w:t>
      </w:r>
      <w:proofErr w:type="spellEnd"/>
      <w:r w:rsidR="00F5437C">
        <w:t xml:space="preserve"> especializada em dados de localização.</w:t>
      </w:r>
    </w:p>
    <w:p w14:paraId="7D889484" w14:textId="414B7249" w:rsidR="00850619" w:rsidRDefault="00492CDE" w:rsidP="005E3041">
      <w:pPr>
        <w:jc w:val="both"/>
        <w:rPr>
          <w:rFonts w:cs="Times New Roman"/>
        </w:rPr>
      </w:pPr>
      <w:r>
        <w:rPr>
          <w:rFonts w:cs="Times New Roman"/>
        </w:rPr>
        <w:t xml:space="preserve">Além da </w:t>
      </w:r>
      <w:r w:rsidR="00B2259B">
        <w:rPr>
          <w:rFonts w:cs="Times New Roman"/>
        </w:rPr>
        <w:t>simultaneidade</w:t>
      </w:r>
      <w:r w:rsidR="00850619">
        <w:rPr>
          <w:rFonts w:cs="Times New Roman"/>
        </w:rPr>
        <w:t xml:space="preserve"> na execução de testes</w:t>
      </w:r>
      <w:r>
        <w:rPr>
          <w:rFonts w:cs="Times New Roman"/>
        </w:rPr>
        <w:t xml:space="preserve">, é necessário </w:t>
      </w:r>
      <w:r w:rsidR="00B2259B">
        <w:rPr>
          <w:rFonts w:cs="Times New Roman"/>
        </w:rPr>
        <w:t xml:space="preserve">garantir </w:t>
      </w:r>
      <w:r>
        <w:rPr>
          <w:rFonts w:cs="Times New Roman"/>
        </w:rPr>
        <w:t xml:space="preserve">que a análise </w:t>
      </w:r>
      <w:r w:rsidR="006D1C5B">
        <w:rPr>
          <w:rFonts w:cs="Times New Roman"/>
        </w:rPr>
        <w:t>de rede</w:t>
      </w:r>
      <w:r>
        <w:rPr>
          <w:rFonts w:cs="Times New Roman"/>
        </w:rPr>
        <w:t xml:space="preserve"> seja feita em</w:t>
      </w:r>
      <w:r w:rsidR="00850619">
        <w:rPr>
          <w:rFonts w:cs="Times New Roman"/>
        </w:rPr>
        <w:t xml:space="preserve"> segundo plano,</w:t>
      </w:r>
      <w:r>
        <w:rPr>
          <w:rFonts w:cs="Times New Roman"/>
        </w:rPr>
        <w:t xml:space="preserve"> bem como garantir que a análise seja feita </w:t>
      </w:r>
      <w:r w:rsidR="00850619">
        <w:rPr>
          <w:rFonts w:cs="Times New Roman"/>
        </w:rPr>
        <w:t xml:space="preserve">quando a aplicação se encontra tanto em </w:t>
      </w:r>
      <w:proofErr w:type="spellStart"/>
      <w:r w:rsidR="00850619" w:rsidRPr="00850619">
        <w:rPr>
          <w:rFonts w:cs="Times New Roman"/>
          <w:i/>
          <w:iCs/>
        </w:rPr>
        <w:t>foreground</w:t>
      </w:r>
      <w:proofErr w:type="spellEnd"/>
      <w:r w:rsidR="00850619">
        <w:rPr>
          <w:rFonts w:cs="Times New Roman"/>
        </w:rPr>
        <w:t xml:space="preserve"> como no</w:t>
      </w:r>
      <w:r w:rsidR="006D1C5B">
        <w:rPr>
          <w:rFonts w:cs="Times New Roman"/>
        </w:rPr>
        <w:t xml:space="preserve">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w:t>
      </w:r>
      <w:r w:rsidR="00850619">
        <w:rPr>
          <w:rFonts w:cs="Times New Roman"/>
        </w:rPr>
        <w:t xml:space="preserve">se encontra em </w:t>
      </w:r>
      <w:proofErr w:type="spellStart"/>
      <w:r w:rsidR="00850619">
        <w:rPr>
          <w:rFonts w:cs="Times New Roman"/>
          <w:i/>
          <w:iCs/>
        </w:rPr>
        <w:t>foreground</w:t>
      </w:r>
      <w:proofErr w:type="spellEnd"/>
      <w:r>
        <w:rPr>
          <w:rFonts w:cs="Times New Roman"/>
        </w:rPr>
        <w:t xml:space="preserve">, as recolhas feitas em </w:t>
      </w:r>
      <w:r w:rsidR="00850619">
        <w:rPr>
          <w:rFonts w:cs="Times New Roman"/>
        </w:rPr>
        <w:t xml:space="preserve">segundo plano </w:t>
      </w:r>
      <w:r>
        <w:rPr>
          <w:rFonts w:cs="Times New Roman"/>
        </w:rPr>
        <w:t>são lidas e apresentadas ao utilizador, sob forma de gráfico, tabela, ou mesmo um conjunto de campos nomeados</w:t>
      </w:r>
      <w:r w:rsidR="00801C15">
        <w:rPr>
          <w:rFonts w:cs="Times New Roman"/>
        </w:rPr>
        <w:t>.</w:t>
      </w:r>
    </w:p>
    <w:p w14:paraId="6B256B32" w14:textId="652FA486" w:rsidR="00850619" w:rsidRDefault="00801C15" w:rsidP="005E3041">
      <w:pPr>
        <w:jc w:val="both"/>
        <w:rPr>
          <w:rFonts w:cs="Times New Roman"/>
        </w:rPr>
      </w:pPr>
      <w:r>
        <w:rPr>
          <w:rFonts w:cs="Times New Roman"/>
        </w:rPr>
        <w:t xml:space="preserve">Existe um conceito de sessões de teste </w:t>
      </w:r>
      <w:r w:rsidR="00850619">
        <w:rPr>
          <w:rFonts w:cs="Times New Roman"/>
        </w:rPr>
        <w:t xml:space="preserve">controladas </w:t>
      </w:r>
      <w:r>
        <w:rPr>
          <w:rFonts w:cs="Times New Roman"/>
        </w:rPr>
        <w:t>no contexto da aplicação. Estas são sessões cujo propósito é</w:t>
      </w:r>
      <w:r w:rsidR="00850619">
        <w:rPr>
          <w:rFonts w:cs="Times New Roman"/>
        </w:rPr>
        <w:t xml:space="preserve"> fazer a realização de testes passivos </w:t>
      </w:r>
      <w:r w:rsidR="00DD466F">
        <w:rPr>
          <w:rFonts w:cs="Times New Roman"/>
        </w:rPr>
        <w:t xml:space="preserve">com o intuito de armazenar os seus resultados no dispositivo de forma a possibilitar ao utilizador a visualização e a extração, para ficheiro </w:t>
      </w:r>
      <w:r w:rsidR="00DD466F">
        <w:rPr>
          <w:rFonts w:cs="Times New Roman"/>
          <w:i/>
          <w:iCs/>
        </w:rPr>
        <w:t>.</w:t>
      </w:r>
      <w:proofErr w:type="spellStart"/>
      <w:r w:rsidR="00DD466F">
        <w:rPr>
          <w:rFonts w:cs="Times New Roman"/>
          <w:i/>
          <w:iCs/>
        </w:rPr>
        <w:t>xls</w:t>
      </w:r>
      <w:proofErr w:type="spellEnd"/>
      <w:r w:rsidR="00DD466F">
        <w:rPr>
          <w:rFonts w:cs="Times New Roman"/>
        </w:rPr>
        <w:t>, de todos os resultados recolhidos. O objetivo desta funcionalidade é permitir ao utilizador fazer uma consulta posterior dos resultados que foram obtidos no momento da recolha.</w:t>
      </w:r>
    </w:p>
    <w:p w14:paraId="6FC79074" w14:textId="071661B7" w:rsidR="006F63DC" w:rsidRDefault="00571B41" w:rsidP="005E3041">
      <w:pPr>
        <w:jc w:val="both"/>
        <w:rPr>
          <w:rFonts w:cs="Times New Roman"/>
        </w:rPr>
      </w:pPr>
      <w:r>
        <w:rPr>
          <w:rFonts w:cs="Times New Roman"/>
        </w:rPr>
        <w:t>Além do conceito de sessões controlad</w:t>
      </w:r>
      <w:r w:rsidR="00170FF4">
        <w:rPr>
          <w:rFonts w:cs="Times New Roman"/>
        </w:rPr>
        <w:t>a</w:t>
      </w:r>
      <w:r>
        <w:rPr>
          <w:rFonts w:cs="Times New Roman"/>
        </w:rPr>
        <w:t>s, existe também um conceito de planos de testes. Estes planos contêm listas de testes ativos ou passivos, que permitem à aplicação executar uma bateria de avaliações à rede em determinado momento. Os testes são disponibilizados pelo sistema de gestão e a estes vem acoplada uma data de início do plano. O objetivo é que seja possível programar a execução de vários testes para um futuro breve.</w:t>
      </w:r>
      <w:r w:rsidR="004D1C30">
        <w:rPr>
          <w:rFonts w:cs="Times New Roman"/>
        </w:rPr>
        <w:t xml:space="preserve"> </w:t>
      </w:r>
      <w:r w:rsidR="00170FF4">
        <w:rPr>
          <w:rFonts w:cs="Times New Roman"/>
        </w:rPr>
        <w:t>C</w:t>
      </w:r>
      <w:r w:rsidR="004D1C30">
        <w:rPr>
          <w:rFonts w:cs="Times New Roman"/>
        </w:rPr>
        <w:t>om este objetivo</w:t>
      </w:r>
      <w:r w:rsidR="00170FF4">
        <w:rPr>
          <w:rFonts w:cs="Times New Roman"/>
        </w:rPr>
        <w:t xml:space="preserve"> surgem dois problemas. O primeiro</w:t>
      </w:r>
      <w:r w:rsidR="004D1C30">
        <w:rPr>
          <w:rFonts w:cs="Times New Roman"/>
        </w:rPr>
        <w:t xml:space="preserve"> é a possível dificuldade de comunicação com o sistema de gestão, uma vez que o </w:t>
      </w:r>
      <w:proofErr w:type="spellStart"/>
      <w:r w:rsidR="004D1C30">
        <w:rPr>
          <w:rFonts w:cs="Times New Roman"/>
          <w:i/>
          <w:iCs/>
        </w:rPr>
        <w:t>token</w:t>
      </w:r>
      <w:proofErr w:type="spellEnd"/>
      <w:r w:rsidR="004D1C30">
        <w:rPr>
          <w:rFonts w:cs="Times New Roman"/>
        </w:rPr>
        <w:t xml:space="preserve"> de autenticação necessário poderá ficar inválido</w:t>
      </w:r>
      <w:r w:rsidR="00170FF4">
        <w:rPr>
          <w:rFonts w:cs="Times New Roman"/>
        </w:rPr>
        <w:t>, e o segundo é a natureza dos diferentes testes. Alguns dos testes do plano podem ser de natureza assíncrona, o que derrota o princípio da execução de testes isolada de forma a minimizar as interferências na rede.</w:t>
      </w:r>
    </w:p>
    <w:p w14:paraId="0F5D3DBE" w14:textId="64D29A8D" w:rsidR="00571B41" w:rsidRPr="004D1C30" w:rsidRDefault="006F63DC" w:rsidP="006F63DC">
      <w:pPr>
        <w:spacing w:after="160" w:line="259" w:lineRule="auto"/>
        <w:rPr>
          <w:rFonts w:cs="Times New Roman"/>
        </w:rPr>
      </w:pPr>
      <w:r>
        <w:rPr>
          <w:rFonts w:cs="Times New Roman"/>
        </w:rPr>
        <w:br w:type="page"/>
      </w:r>
    </w:p>
    <w:p w14:paraId="23C035FB" w14:textId="70ADB789" w:rsidR="00F56DF6" w:rsidRPr="00EC18F8" w:rsidRDefault="00F56DF6" w:rsidP="005E3041">
      <w:pPr>
        <w:pStyle w:val="Heading2"/>
        <w:jc w:val="both"/>
        <w:rPr>
          <w:rFonts w:ascii="Times New Roman" w:hAnsi="Times New Roman" w:cs="Times New Roman"/>
        </w:rPr>
      </w:pPr>
      <w:bookmarkStart w:id="35" w:name="_Toc76419451"/>
      <w:r w:rsidRPr="00EC18F8">
        <w:rPr>
          <w:rFonts w:ascii="Times New Roman" w:hAnsi="Times New Roman" w:cs="Times New Roman"/>
        </w:rPr>
        <w:lastRenderedPageBreak/>
        <w:t>3.2 Solução para os objetivos propostos</w:t>
      </w:r>
      <w:bookmarkEnd w:id="35"/>
    </w:p>
    <w:p w14:paraId="7F48297F" w14:textId="066C2DD8" w:rsidR="00020F07" w:rsidRDefault="00020F07" w:rsidP="005E3041">
      <w:pPr>
        <w:jc w:val="both"/>
        <w:rPr>
          <w:rFonts w:cs="Times New Roman"/>
        </w:rPr>
      </w:pPr>
    </w:p>
    <w:p w14:paraId="3EF14672" w14:textId="0CF46878" w:rsidR="004D1C30" w:rsidRDefault="00571B41" w:rsidP="004D1C30">
      <w:pPr>
        <w:jc w:val="both"/>
        <w:rPr>
          <w:rFonts w:cs="Times New Roman"/>
        </w:rPr>
      </w:pPr>
      <w:r>
        <w:rPr>
          <w:rFonts w:cs="Times New Roman"/>
        </w:rPr>
        <w:t>Para o primeiro desafio foi implementado um padrão que contenha diferentes implementações de recolha para cada conjunto de parâmetros de rede, e um algoritmo que invoque em simultâneo cada implementação.</w:t>
      </w:r>
      <w:commentRangeStart w:id="36"/>
      <w:commentRangeEnd w:id="36"/>
      <w:r>
        <w:rPr>
          <w:rStyle w:val="CommentReference"/>
        </w:rPr>
        <w:commentReference w:id="36"/>
      </w:r>
      <w:r>
        <w:rPr>
          <w:rFonts w:cs="Times New Roman"/>
        </w:rPr>
        <w:t xml:space="preserve"> Assim, é possível recolher todos os tipos de parâmetros de rede </w:t>
      </w:r>
      <w:r w:rsidR="00F5437C">
        <w:rPr>
          <w:rFonts w:cs="Times New Roman"/>
        </w:rPr>
        <w:t>abrangidos pelos testes passivos</w:t>
      </w:r>
      <w:r>
        <w:rPr>
          <w:rFonts w:cs="Times New Roman"/>
        </w:rPr>
        <w:t xml:space="preserve"> e ilu</w:t>
      </w:r>
      <w:r w:rsidR="004D1C30">
        <w:rPr>
          <w:rFonts w:cs="Times New Roman"/>
        </w:rPr>
        <w:t>strar os seus resultados ao utilizador em tempo real.</w:t>
      </w:r>
      <w:r w:rsidR="004D1C30" w:rsidRPr="004D1C30">
        <w:rPr>
          <w:rFonts w:cs="Times New Roman"/>
        </w:rPr>
        <w:t xml:space="preserve"> </w:t>
      </w:r>
    </w:p>
    <w:p w14:paraId="56F8AF05" w14:textId="10AF2C51" w:rsidR="00801C15" w:rsidRDefault="004D1C30" w:rsidP="00DB6FB0">
      <w:pPr>
        <w:jc w:val="both"/>
        <w:rPr>
          <w:rFonts w:cs="Times New Roman"/>
        </w:rPr>
      </w:pPr>
      <w:r>
        <w:rPr>
          <w:rFonts w:cs="Times New Roman"/>
        </w:rPr>
        <w:t xml:space="preserve">Na tarefa da execução de testes passivos a paralelização é conseguida através do uso de uma </w:t>
      </w:r>
      <w:proofErr w:type="spellStart"/>
      <w:r>
        <w:rPr>
          <w:rFonts w:cs="Times New Roman"/>
          <w:i/>
          <w:iCs/>
        </w:rPr>
        <w:t>thread</w:t>
      </w:r>
      <w:proofErr w:type="spellEnd"/>
      <w:r>
        <w:rPr>
          <w:rFonts w:cs="Times New Roman"/>
        </w:rPr>
        <w:t xml:space="preserve"> da </w:t>
      </w:r>
      <w:proofErr w:type="spellStart"/>
      <w:r>
        <w:rPr>
          <w:rFonts w:cs="Times New Roman"/>
          <w:i/>
          <w:iCs/>
        </w:rPr>
        <w:t>Thread</w:t>
      </w:r>
      <w:proofErr w:type="spellEnd"/>
      <w:r>
        <w:rPr>
          <w:rFonts w:cs="Times New Roman"/>
          <w:i/>
          <w:iCs/>
        </w:rPr>
        <w:t xml:space="preserve"> Pool</w:t>
      </w:r>
      <w:r>
        <w:rPr>
          <w:rFonts w:cs="Times New Roman"/>
        </w:rPr>
        <w:t xml:space="preserve"> do sistema para fazer a recolha </w:t>
      </w:r>
      <w:r w:rsidR="00514E04">
        <w:rPr>
          <w:rFonts w:cs="Times New Roman"/>
        </w:rPr>
        <w:t xml:space="preserve">e armazenamento, em base de dados, </w:t>
      </w:r>
      <w:r>
        <w:rPr>
          <w:rFonts w:cs="Times New Roman"/>
        </w:rPr>
        <w:t xml:space="preserve">de cada tipo de parâmetro. Deste modo, </w:t>
      </w:r>
      <w:proofErr w:type="spellStart"/>
      <w:r>
        <w:rPr>
          <w:rFonts w:cs="Times New Roman"/>
        </w:rPr>
        <w:t>atráves</w:t>
      </w:r>
      <w:proofErr w:type="spellEnd"/>
      <w:r>
        <w:rPr>
          <w:rFonts w:cs="Times New Roman"/>
        </w:rPr>
        <w:t xml:space="preserve"> da base de dados é possível </w:t>
      </w:r>
      <w:r w:rsidR="00514E04">
        <w:rPr>
          <w:rFonts w:cs="Times New Roman"/>
        </w:rPr>
        <w:t xml:space="preserve">para a </w:t>
      </w:r>
      <w:r w:rsidR="00514E04">
        <w:rPr>
          <w:rFonts w:cs="Times New Roman"/>
          <w:i/>
          <w:iCs/>
        </w:rPr>
        <w:t>UI</w:t>
      </w:r>
      <w:r w:rsidR="00514E04">
        <w:rPr>
          <w:rFonts w:cs="Times New Roman"/>
        </w:rPr>
        <w:t xml:space="preserve"> obter os resultados das recolhas</w:t>
      </w:r>
      <w:r>
        <w:rPr>
          <w:rFonts w:cs="Times New Roman"/>
        </w:rPr>
        <w:t>.</w:t>
      </w:r>
      <w:r w:rsidR="00801C15">
        <w:rPr>
          <w:rFonts w:cs="Times New Roman"/>
        </w:rPr>
        <w:t xml:space="preserve"> </w:t>
      </w:r>
    </w:p>
    <w:p w14:paraId="4F3CFF3D" w14:textId="5F796E91" w:rsidR="00020F07" w:rsidRDefault="00020F07" w:rsidP="005E3041">
      <w:pPr>
        <w:jc w:val="both"/>
        <w:rPr>
          <w:rFonts w:cs="Times New Roman"/>
        </w:rPr>
      </w:pPr>
      <w:r>
        <w:rPr>
          <w:rFonts w:cs="Times New Roman"/>
        </w:rPr>
        <w:t>Na paragem da aplicação</w:t>
      </w:r>
      <w:r w:rsidR="00514E04">
        <w:rPr>
          <w:rFonts w:cs="Times New Roman"/>
        </w:rPr>
        <w:t>,</w:t>
      </w:r>
      <w:r>
        <w:rPr>
          <w:rFonts w:cs="Times New Roman"/>
        </w:rPr>
        <w:t xml:space="preserve"> quando esta passa </w:t>
      </w:r>
      <w:r w:rsidR="00514E04">
        <w:rPr>
          <w:rFonts w:cs="Times New Roman"/>
        </w:rPr>
        <w:t xml:space="preserve">para o </w:t>
      </w:r>
      <w:proofErr w:type="spellStart"/>
      <w:r w:rsidR="00514E04">
        <w:rPr>
          <w:rFonts w:cs="Times New Roman"/>
          <w:i/>
          <w:iCs/>
        </w:rPr>
        <w:t>backstack</w:t>
      </w:r>
      <w:proofErr w:type="spellEnd"/>
      <w:r w:rsidR="00514E04">
        <w:rPr>
          <w:rFonts w:cs="Times New Roman"/>
        </w:rPr>
        <w:t xml:space="preserve"> do </w:t>
      </w:r>
      <w:r w:rsidR="00514E04" w:rsidRPr="00514E04">
        <w:rPr>
          <w:rFonts w:cs="Times New Roman"/>
          <w:i/>
          <w:iCs/>
        </w:rPr>
        <w:t>Android</w:t>
      </w:r>
      <w:r w:rsidR="00514E04">
        <w:rPr>
          <w:rFonts w:cs="Times New Roman"/>
        </w:rPr>
        <w:t>,</w:t>
      </w:r>
      <w:r>
        <w:rPr>
          <w:rFonts w:cs="Times New Roman"/>
        </w:rPr>
        <w:t xml:space="preserve"> </w:t>
      </w:r>
      <w:r w:rsidR="00514E04">
        <w:rPr>
          <w:rFonts w:cs="Times New Roman"/>
        </w:rPr>
        <w:t>a representação de resultados por parte da</w:t>
      </w:r>
      <w:r>
        <w:rPr>
          <w:rFonts w:cs="Times New Roman"/>
        </w:rPr>
        <w:t xml:space="preserve"> </w:t>
      </w:r>
      <w:r>
        <w:rPr>
          <w:rFonts w:cs="Times New Roman"/>
          <w:i/>
          <w:iCs/>
        </w:rPr>
        <w:t>UI</w:t>
      </w:r>
      <w:r>
        <w:rPr>
          <w:rFonts w:cs="Times New Roman"/>
        </w:rPr>
        <w:t xml:space="preserve"> deixa de ser necessária, mas a recolha de parâmetros continua a ser executada pela </w:t>
      </w:r>
      <w:proofErr w:type="spellStart"/>
      <w:r>
        <w:rPr>
          <w:rFonts w:cs="Times New Roman"/>
          <w:i/>
          <w:iCs/>
        </w:rPr>
        <w:t>thread</w:t>
      </w:r>
      <w:proofErr w:type="spellEnd"/>
      <w:r>
        <w:rPr>
          <w:rFonts w:cs="Times New Roman"/>
        </w:rPr>
        <w:t xml:space="preserve"> de </w:t>
      </w:r>
      <w:r>
        <w:rPr>
          <w:rFonts w:cs="Times New Roman"/>
          <w:i/>
          <w:iCs/>
        </w:rPr>
        <w:t>background</w:t>
      </w:r>
      <w:r>
        <w:rPr>
          <w:rFonts w:cs="Times New Roman"/>
        </w:rPr>
        <w:t xml:space="preserve"> a quem as tarefas foram delegadas, resolvendo assim o </w:t>
      </w:r>
      <w:r w:rsidR="00170FF4">
        <w:rPr>
          <w:rFonts w:cs="Times New Roman"/>
        </w:rPr>
        <w:t>primeiro</w:t>
      </w:r>
      <w:r>
        <w:rPr>
          <w:rFonts w:cs="Times New Roman"/>
        </w:rPr>
        <w:t xml:space="preserve"> desafio.</w:t>
      </w:r>
    </w:p>
    <w:p w14:paraId="6F58FC66" w14:textId="62D9FE49" w:rsidR="00170FF4" w:rsidRPr="00C16996" w:rsidRDefault="00C16996" w:rsidP="005E3041">
      <w:pPr>
        <w:jc w:val="both"/>
        <w:rPr>
          <w:rFonts w:cs="Times New Roman"/>
        </w:rPr>
      </w:pPr>
      <w:r>
        <w:rPr>
          <w:rFonts w:cs="Times New Roman"/>
        </w:rPr>
        <w:t xml:space="preserve">Para resolver o problema do </w:t>
      </w:r>
      <w:proofErr w:type="spellStart"/>
      <w:r>
        <w:rPr>
          <w:rFonts w:cs="Times New Roman"/>
          <w:i/>
          <w:iCs/>
        </w:rPr>
        <w:t>token</w:t>
      </w:r>
      <w:proofErr w:type="spellEnd"/>
      <w:r>
        <w:rPr>
          <w:rFonts w:cs="Times New Roman"/>
          <w:i/>
          <w:iCs/>
        </w:rPr>
        <w:t xml:space="preserve"> </w:t>
      </w:r>
      <w:r>
        <w:rPr>
          <w:rFonts w:cs="Times New Roman"/>
        </w:rPr>
        <w:t xml:space="preserve">de autenticação, é feita uma revalidação do </w:t>
      </w:r>
      <w:proofErr w:type="spellStart"/>
      <w:r>
        <w:rPr>
          <w:rFonts w:cs="Times New Roman"/>
          <w:i/>
          <w:iCs/>
        </w:rPr>
        <w:t>token</w:t>
      </w:r>
      <w:proofErr w:type="spellEnd"/>
      <w:r>
        <w:rPr>
          <w:rFonts w:cs="Times New Roman"/>
        </w:rPr>
        <w:t xml:space="preserve"> de 15 em 15 minutos, para que este seja válido no momento da execução dos testes.</w:t>
      </w:r>
    </w:p>
    <w:p w14:paraId="3E607ADB" w14:textId="36B86C32" w:rsidR="006F63DC" w:rsidRDefault="00C16996" w:rsidP="005E3041">
      <w:pPr>
        <w:jc w:val="both"/>
        <w:rPr>
          <w:rFonts w:cs="Times New Roman"/>
        </w:rPr>
      </w:pPr>
      <w:r>
        <w:rPr>
          <w:rFonts w:cs="Times New Roman"/>
        </w:rPr>
        <w:t>Para resolver o problema do assincronismo dos testes</w:t>
      </w:r>
      <w:r w:rsidR="00F5437C">
        <w:rPr>
          <w:rFonts w:cs="Times New Roman"/>
        </w:rPr>
        <w:t xml:space="preserve"> ativos</w:t>
      </w:r>
      <w:r>
        <w:rPr>
          <w:rFonts w:cs="Times New Roman"/>
        </w:rPr>
        <w:t xml:space="preserve">, é necessário </w:t>
      </w:r>
      <w:proofErr w:type="spellStart"/>
      <w:r>
        <w:rPr>
          <w:rFonts w:cs="Times New Roman"/>
        </w:rPr>
        <w:t>sequencializar</w:t>
      </w:r>
      <w:proofErr w:type="spellEnd"/>
      <w:r>
        <w:rPr>
          <w:rFonts w:cs="Times New Roman"/>
        </w:rPr>
        <w:t xml:space="preserve"> a sua execução, garantindo que o teste seguinte apenas é executado quando o anterior terminar e devolver os resultados.</w:t>
      </w:r>
      <w:r w:rsidR="00DB6FB0" w:rsidRPr="00DB6FB0">
        <w:rPr>
          <w:rFonts w:cs="Times New Roman"/>
          <w:noProof/>
        </w:rPr>
        <w:t xml:space="preserve"> </w:t>
      </w:r>
    </w:p>
    <w:p w14:paraId="0E5FC8D0" w14:textId="45052449" w:rsidR="00170FF4" w:rsidRDefault="006F63DC" w:rsidP="006F63DC">
      <w:pPr>
        <w:spacing w:after="160" w:line="259" w:lineRule="auto"/>
        <w:rPr>
          <w:rFonts w:cs="Times New Roman"/>
        </w:rPr>
      </w:pPr>
      <w:r>
        <w:rPr>
          <w:rFonts w:cs="Times New Roman"/>
        </w:rPr>
        <w:br w:type="page"/>
      </w:r>
    </w:p>
    <w:p w14:paraId="5CD0C827" w14:textId="7ED8B859" w:rsidR="00205288" w:rsidRDefault="00205288" w:rsidP="0000235A">
      <w:pPr>
        <w:pStyle w:val="Heading2"/>
        <w:jc w:val="both"/>
        <w:rPr>
          <w:rFonts w:ascii="Times New Roman" w:hAnsi="Times New Roman" w:cs="Times New Roman"/>
        </w:rPr>
      </w:pPr>
      <w:bookmarkStart w:id="37" w:name="_Toc76419452"/>
      <w:r>
        <w:rPr>
          <w:rFonts w:ascii="Times New Roman" w:hAnsi="Times New Roman" w:cs="Times New Roman"/>
        </w:rPr>
        <w:lastRenderedPageBreak/>
        <w:t>3.3 Arquitetura da aplicação</w:t>
      </w:r>
    </w:p>
    <w:p w14:paraId="5B25308E" w14:textId="77777777" w:rsidR="001E26A0" w:rsidRPr="001E26A0" w:rsidRDefault="001E26A0" w:rsidP="001E26A0"/>
    <w:p w14:paraId="18A0B940" w14:textId="701157D4" w:rsidR="000446CF" w:rsidRPr="001E26A0" w:rsidRDefault="00205288" w:rsidP="001E26A0">
      <w:pPr>
        <w:jc w:val="both"/>
      </w:pPr>
      <w:r>
        <w:t xml:space="preserve">Para todos os desafios </w:t>
      </w:r>
      <w:r w:rsidR="000446CF">
        <w:t xml:space="preserve">e soluções apontados nas subsecções anteriores foi desenhada uma arquitetura semelhante à arquitetura típica de uma aplicação </w:t>
      </w:r>
      <w:r w:rsidR="000446CF">
        <w:rPr>
          <w:i/>
          <w:iCs/>
        </w:rPr>
        <w:t>Android</w:t>
      </w:r>
      <w:r w:rsidR="001E26A0">
        <w:t xml:space="preserve"> </w:t>
      </w:r>
      <w:hyperlink w:anchor="Arquitetura" w:history="1">
        <w:r w:rsidR="001E26A0" w:rsidRPr="001E26A0">
          <w:rPr>
            <w:rStyle w:val="Hyperlink"/>
          </w:rPr>
          <w:t xml:space="preserve">(figura </w:t>
        </w:r>
        <w:r w:rsidR="00300D2C">
          <w:rPr>
            <w:rStyle w:val="Hyperlink"/>
          </w:rPr>
          <w:t>6</w:t>
        </w:r>
        <w:r w:rsidR="001E26A0" w:rsidRPr="001E26A0">
          <w:rPr>
            <w:rStyle w:val="Hyperlink"/>
          </w:rPr>
          <w:t>)</w:t>
        </w:r>
      </w:hyperlink>
      <w:r w:rsidR="000446CF">
        <w:t xml:space="preserve">. É feito uso de </w:t>
      </w:r>
      <w:proofErr w:type="spellStart"/>
      <w:r w:rsidR="000446CF">
        <w:rPr>
          <w:i/>
          <w:iCs/>
        </w:rPr>
        <w:t>Activities</w:t>
      </w:r>
      <w:proofErr w:type="spellEnd"/>
      <w:r w:rsidR="000446CF">
        <w:t xml:space="preserve"> e </w:t>
      </w:r>
      <w:proofErr w:type="spellStart"/>
      <w:r w:rsidR="000446CF">
        <w:rPr>
          <w:i/>
          <w:iCs/>
        </w:rPr>
        <w:t>Fragments</w:t>
      </w:r>
      <w:proofErr w:type="spellEnd"/>
      <w:r w:rsidR="000446CF">
        <w:t xml:space="preserve"> para a camada de apresentação, </w:t>
      </w:r>
      <w:r w:rsidR="001E26A0">
        <w:t xml:space="preserve">ou seja, estes apenas têm a responsabilidade de gerir a </w:t>
      </w:r>
      <w:r w:rsidR="001E26A0">
        <w:rPr>
          <w:i/>
          <w:iCs/>
        </w:rPr>
        <w:t>UI</w:t>
      </w:r>
      <w:r w:rsidR="003D2372">
        <w:t>,</w:t>
      </w:r>
      <w:r w:rsidR="001E26A0">
        <w:t xml:space="preserve"> as interações </w:t>
      </w:r>
      <w:r w:rsidR="003D2372">
        <w:t xml:space="preserve">entre o utilizador e a aplicação e as interações com o sistema operativo </w:t>
      </w:r>
      <w:r w:rsidR="003D2372">
        <w:rPr>
          <w:i/>
          <w:iCs/>
        </w:rPr>
        <w:t>Android</w:t>
      </w:r>
      <w:r w:rsidR="003D2372">
        <w:t>.</w:t>
      </w:r>
      <w:r w:rsidR="001E26A0">
        <w:t xml:space="preserve"> Comunicam também com o </w:t>
      </w:r>
      <w:proofErr w:type="spellStart"/>
      <w:r w:rsidR="001E26A0">
        <w:rPr>
          <w:i/>
          <w:iCs/>
        </w:rPr>
        <w:t>ViewModel</w:t>
      </w:r>
      <w:proofErr w:type="spellEnd"/>
      <w:r w:rsidR="001E26A0">
        <w:t xml:space="preserve">, elemento pertencente à camada de acesso a dados cujo tempo de vida está restringido ao tempo de vida da </w:t>
      </w:r>
      <w:proofErr w:type="spellStart"/>
      <w:r w:rsidR="001E26A0">
        <w:rPr>
          <w:i/>
          <w:iCs/>
        </w:rPr>
        <w:t>Activity</w:t>
      </w:r>
      <w:proofErr w:type="spellEnd"/>
      <w:r w:rsidR="001E26A0">
        <w:rPr>
          <w:i/>
          <w:iCs/>
        </w:rPr>
        <w:t xml:space="preserve"> </w:t>
      </w:r>
      <w:r w:rsidR="001E26A0">
        <w:t xml:space="preserve">ou </w:t>
      </w:r>
      <w:proofErr w:type="spellStart"/>
      <w:r w:rsidR="001E26A0">
        <w:rPr>
          <w:i/>
          <w:iCs/>
        </w:rPr>
        <w:t>Fragment</w:t>
      </w:r>
      <w:proofErr w:type="spellEnd"/>
      <w:r w:rsidR="001E26A0">
        <w:t xml:space="preserve"> que o usar. Para fazer o acesso a dados o </w:t>
      </w:r>
      <w:proofErr w:type="spellStart"/>
      <w:r w:rsidR="001E26A0">
        <w:rPr>
          <w:i/>
          <w:iCs/>
        </w:rPr>
        <w:t>ViewModel</w:t>
      </w:r>
      <w:proofErr w:type="spellEnd"/>
      <w:r w:rsidR="001E26A0">
        <w:t xml:space="preserve"> acede a um </w:t>
      </w:r>
      <w:proofErr w:type="spellStart"/>
      <w:r w:rsidR="001E26A0">
        <w:rPr>
          <w:i/>
          <w:iCs/>
        </w:rPr>
        <w:t>Repository</w:t>
      </w:r>
      <w:proofErr w:type="spellEnd"/>
      <w:r w:rsidR="001E26A0">
        <w:t xml:space="preserve">, que é o responsável por fazer as recolhas de dados. Para os recolher, existem duas rotas possíveis: fazer um pedido à base de dados local </w:t>
      </w:r>
      <w:proofErr w:type="spellStart"/>
      <w:r w:rsidR="001E26A0">
        <w:rPr>
          <w:i/>
          <w:iCs/>
        </w:rPr>
        <w:t>Room</w:t>
      </w:r>
      <w:proofErr w:type="spellEnd"/>
      <w:r w:rsidR="001E26A0">
        <w:t xml:space="preserve"> ou fazer um pedido </w:t>
      </w:r>
      <w:r w:rsidR="001E26A0">
        <w:rPr>
          <w:i/>
          <w:iCs/>
        </w:rPr>
        <w:t>HTTP</w:t>
      </w:r>
      <w:r w:rsidR="001E26A0">
        <w:t xml:space="preserve"> à </w:t>
      </w:r>
      <w:r w:rsidR="001E26A0">
        <w:rPr>
          <w:i/>
          <w:iCs/>
        </w:rPr>
        <w:t xml:space="preserve">Web </w:t>
      </w:r>
      <w:proofErr w:type="spellStart"/>
      <w:r w:rsidR="001E26A0">
        <w:rPr>
          <w:i/>
          <w:iCs/>
        </w:rPr>
        <w:t>Api</w:t>
      </w:r>
      <w:proofErr w:type="spellEnd"/>
      <w:r w:rsidR="001E26A0">
        <w:rPr>
          <w:i/>
          <w:iCs/>
        </w:rPr>
        <w:t xml:space="preserve"> </w:t>
      </w:r>
      <w:r w:rsidR="001E26A0">
        <w:t xml:space="preserve">disponibilizada pelo sistema </w:t>
      </w:r>
      <w:r w:rsidR="001E26A0">
        <w:rPr>
          <w:i/>
          <w:iCs/>
        </w:rPr>
        <w:t>IQ-NPE</w:t>
      </w:r>
      <w:r w:rsidR="001E26A0">
        <w:t xml:space="preserve"> fazendo uso da biblioteca </w:t>
      </w:r>
      <w:r w:rsidR="001E26A0">
        <w:rPr>
          <w:i/>
          <w:iCs/>
        </w:rPr>
        <w:t>Volley</w:t>
      </w:r>
      <w:r w:rsidR="001E26A0">
        <w:t>.</w:t>
      </w:r>
    </w:p>
    <w:p w14:paraId="71BF1282" w14:textId="77777777" w:rsidR="001E26A0" w:rsidRDefault="000446CF" w:rsidP="001E26A0">
      <w:pPr>
        <w:pStyle w:val="Caption"/>
        <w:jc w:val="center"/>
        <w:rPr>
          <w:b w:val="0"/>
          <w:bCs w:val="0"/>
          <w:color w:val="auto"/>
        </w:rPr>
      </w:pPr>
      <w:bookmarkStart w:id="38" w:name="Arquitetura"/>
      <w:r>
        <w:rPr>
          <w:noProof/>
        </w:rPr>
        <w:drawing>
          <wp:inline distT="0" distB="0" distL="0" distR="0" wp14:anchorId="51695D92" wp14:editId="0B460E22">
            <wp:extent cx="3514725" cy="48006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14725" cy="4800600"/>
                    </a:xfrm>
                    <a:prstGeom prst="rect">
                      <a:avLst/>
                    </a:prstGeom>
                  </pic:spPr>
                </pic:pic>
              </a:graphicData>
            </a:graphic>
          </wp:inline>
        </w:drawing>
      </w:r>
      <w:bookmarkEnd w:id="38"/>
      <w:r w:rsidR="001E26A0" w:rsidRPr="001E26A0">
        <w:rPr>
          <w:b w:val="0"/>
          <w:bCs w:val="0"/>
          <w:color w:val="auto"/>
        </w:rPr>
        <w:t xml:space="preserve"> </w:t>
      </w:r>
    </w:p>
    <w:p w14:paraId="5368C66F" w14:textId="5FF79E90" w:rsidR="001E26A0" w:rsidRPr="00DB6FB0" w:rsidRDefault="001E26A0" w:rsidP="001E26A0">
      <w:pPr>
        <w:pStyle w:val="Caption"/>
        <w:jc w:val="center"/>
        <w:rPr>
          <w:b w:val="0"/>
          <w:bCs w:val="0"/>
          <w:color w:val="auto"/>
        </w:rPr>
      </w:pPr>
      <w:bookmarkStart w:id="39" w:name="_Toc77022026"/>
      <w:r w:rsidRPr="00DB6FB0">
        <w:rPr>
          <w:b w:val="0"/>
          <w:bCs w:val="0"/>
          <w:color w:val="auto"/>
        </w:rPr>
        <w:t xml:space="preserve">Figura </w:t>
      </w:r>
      <w:r w:rsidRPr="00DB6FB0">
        <w:rPr>
          <w:b w:val="0"/>
          <w:bCs w:val="0"/>
          <w:color w:val="auto"/>
        </w:rPr>
        <w:fldChar w:fldCharType="begin"/>
      </w:r>
      <w:r w:rsidRPr="00DB6FB0">
        <w:rPr>
          <w:b w:val="0"/>
          <w:bCs w:val="0"/>
          <w:color w:val="auto"/>
        </w:rPr>
        <w:instrText xml:space="preserve"> SEQ Figura \* ARABIC </w:instrText>
      </w:r>
      <w:r w:rsidRPr="00DB6FB0">
        <w:rPr>
          <w:b w:val="0"/>
          <w:bCs w:val="0"/>
          <w:color w:val="auto"/>
        </w:rPr>
        <w:fldChar w:fldCharType="separate"/>
      </w:r>
      <w:r w:rsidR="006C6CED">
        <w:rPr>
          <w:b w:val="0"/>
          <w:bCs w:val="0"/>
          <w:noProof/>
          <w:color w:val="auto"/>
        </w:rPr>
        <w:t>6</w:t>
      </w:r>
      <w:r w:rsidRPr="00DB6FB0">
        <w:rPr>
          <w:b w:val="0"/>
          <w:bCs w:val="0"/>
          <w:color w:val="auto"/>
        </w:rPr>
        <w:fldChar w:fldCharType="end"/>
      </w:r>
      <w:r w:rsidRPr="00DB6FB0">
        <w:rPr>
          <w:b w:val="0"/>
          <w:bCs w:val="0"/>
          <w:color w:val="auto"/>
        </w:rPr>
        <w:t xml:space="preserve"> - Arquitetura geral da aplicação.</w:t>
      </w:r>
      <w:bookmarkEnd w:id="39"/>
    </w:p>
    <w:p w14:paraId="600B263A" w14:textId="26C67589" w:rsidR="00205288" w:rsidRPr="000446CF" w:rsidRDefault="001E26A0" w:rsidP="001E26A0">
      <w:pPr>
        <w:spacing w:after="160" w:line="259" w:lineRule="auto"/>
      </w:pPr>
      <w:r>
        <w:br w:type="page"/>
      </w:r>
    </w:p>
    <w:p w14:paraId="7531F1D7" w14:textId="0E292DDA" w:rsidR="0000235A" w:rsidRDefault="0000235A" w:rsidP="0000235A">
      <w:pPr>
        <w:pStyle w:val="Heading2"/>
        <w:jc w:val="both"/>
        <w:rPr>
          <w:rFonts w:ascii="Times New Roman" w:hAnsi="Times New Roman" w:cs="Times New Roman"/>
        </w:rPr>
      </w:pPr>
      <w:r>
        <w:rPr>
          <w:rFonts w:ascii="Times New Roman" w:hAnsi="Times New Roman" w:cs="Times New Roman"/>
        </w:rPr>
        <w:lastRenderedPageBreak/>
        <w:t>3</w:t>
      </w:r>
      <w:r w:rsidRPr="00EC18F8">
        <w:rPr>
          <w:rFonts w:ascii="Times New Roman" w:hAnsi="Times New Roman" w:cs="Times New Roman"/>
        </w:rPr>
        <w:t>.</w:t>
      </w:r>
      <w:r w:rsidR="00205288">
        <w:rPr>
          <w:rFonts w:ascii="Times New Roman" w:hAnsi="Times New Roman" w:cs="Times New Roman"/>
        </w:rPr>
        <w:t>4</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37"/>
    </w:p>
    <w:p w14:paraId="0E265D3E" w14:textId="77777777" w:rsidR="0022688B" w:rsidRDefault="0022688B" w:rsidP="0000235A">
      <w:pPr>
        <w:jc w:val="both"/>
      </w:pPr>
    </w:p>
    <w:p w14:paraId="523CE7F7" w14:textId="6D9527D7" w:rsidR="0022688B" w:rsidRPr="0022688B" w:rsidRDefault="0022688B" w:rsidP="0000235A">
      <w:pPr>
        <w:jc w:val="both"/>
      </w:pPr>
      <w:r>
        <w:t xml:space="preserve">À luz do facto de que a aplicação implementada não encaixar no estereótipo habitual de uma aplicação mobile, e fugir um pouco à modelação conceptual que é costume encontrar noutras aplicações, foi feita a escolha de implementar a mesma em nativo, usando a linguagem de </w:t>
      </w:r>
      <w:proofErr w:type="spellStart"/>
      <w:r w:rsidRPr="0022688B">
        <w:rPr>
          <w:i/>
          <w:iCs/>
        </w:rPr>
        <w:t>K</w:t>
      </w:r>
      <w:r>
        <w:rPr>
          <w:i/>
          <w:iCs/>
        </w:rPr>
        <w:t>otlin</w:t>
      </w:r>
      <w:proofErr w:type="spellEnd"/>
      <w:r>
        <w:t>.</w:t>
      </w:r>
    </w:p>
    <w:p w14:paraId="76F0828D" w14:textId="77777777" w:rsidR="0000235A" w:rsidRDefault="0000235A" w:rsidP="0000235A">
      <w:pPr>
        <w:jc w:val="both"/>
      </w:pPr>
      <w:r>
        <w:t xml:space="preserve">Foram usadas várias </w:t>
      </w:r>
      <w:proofErr w:type="spellStart"/>
      <w:r>
        <w:rPr>
          <w:i/>
          <w:iCs/>
        </w:rPr>
        <w:t>Frameworks</w:t>
      </w:r>
      <w:proofErr w:type="spellEnd"/>
      <w:r>
        <w:t xml:space="preserve"> para implementar a lógica da aplicação, designadamente:</w:t>
      </w:r>
    </w:p>
    <w:p w14:paraId="03CD61DF" w14:textId="14112501" w:rsidR="0000235A" w:rsidRDefault="0000235A" w:rsidP="0000235A">
      <w:pPr>
        <w:pStyle w:val="ListParagraph"/>
        <w:numPr>
          <w:ilvl w:val="0"/>
          <w:numId w:val="8"/>
        </w:numPr>
      </w:pPr>
      <w:r>
        <w:rPr>
          <w:i/>
          <w:iCs/>
        </w:rPr>
        <w:t>Volley</w:t>
      </w:r>
      <w:r>
        <w:t xml:space="preserve"> </w:t>
      </w:r>
      <w:hyperlink w:anchor="Volley" w:history="1">
        <w:r w:rsidR="00EF07CA" w:rsidRPr="00EF07CA">
          <w:rPr>
            <w:rStyle w:val="Hyperlink"/>
            <w:vertAlign w:val="superscript"/>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32CD48C1" w:rsidR="0000235A" w:rsidRDefault="0000235A" w:rsidP="0000235A">
      <w:pPr>
        <w:pStyle w:val="ListParagraph"/>
        <w:numPr>
          <w:ilvl w:val="0"/>
          <w:numId w:val="8"/>
        </w:numPr>
      </w:pPr>
      <w:proofErr w:type="spellStart"/>
      <w:r>
        <w:rPr>
          <w:i/>
          <w:iCs/>
        </w:rPr>
        <w:t>MPAndroidChart</w:t>
      </w:r>
      <w:proofErr w:type="spellEnd"/>
      <w:r>
        <w:t xml:space="preserve"> </w:t>
      </w:r>
      <w:hyperlink w:anchor="MPAndroidChart" w:history="1">
        <w:r w:rsidR="00EF07CA" w:rsidRPr="00EF07CA">
          <w:rPr>
            <w:rStyle w:val="Hyperlink"/>
            <w:vertAlign w:val="superscript"/>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518E40EC" w14:textId="757229A1" w:rsidR="0000235A" w:rsidRDefault="0000235A" w:rsidP="0000235A">
      <w:pPr>
        <w:pStyle w:val="ListParagraph"/>
        <w:numPr>
          <w:ilvl w:val="0"/>
          <w:numId w:val="8"/>
        </w:numPr>
      </w:pPr>
      <w:proofErr w:type="spellStart"/>
      <w:r>
        <w:rPr>
          <w:i/>
          <w:iCs/>
        </w:rPr>
        <w:t>Room</w:t>
      </w:r>
      <w:proofErr w:type="spellEnd"/>
      <w:r>
        <w:t xml:space="preserve"> </w:t>
      </w:r>
      <w:hyperlink w:anchor="Room" w:history="1">
        <w:r w:rsidR="00EF07CA" w:rsidRPr="00EF07CA">
          <w:rPr>
            <w:rStyle w:val="Hyperlink"/>
            <w:vertAlign w:val="superscript"/>
          </w:rPr>
          <w:t>[6]</w:t>
        </w:r>
      </w:hyperlink>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10076569" w14:textId="22C4C58D" w:rsidR="00205288" w:rsidRPr="00205288" w:rsidRDefault="0000235A" w:rsidP="00205288">
      <w:pPr>
        <w:pStyle w:val="ListParagraph"/>
        <w:numPr>
          <w:ilvl w:val="0"/>
          <w:numId w:val="8"/>
        </w:numPr>
      </w:pPr>
      <w:r>
        <w:rPr>
          <w:i/>
          <w:iCs/>
        </w:rPr>
        <w:t xml:space="preserve">Material UI </w:t>
      </w:r>
      <w:hyperlink w:anchor="MaterialUI" w:history="1">
        <w:r w:rsidR="00EF07CA" w:rsidRPr="00EF07CA">
          <w:rPr>
            <w:rStyle w:val="Hyperlink"/>
            <w:vertAlign w:val="superscript"/>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r w:rsidR="00DB6FB0" w:rsidRPr="00DB6FB0">
        <w:rPr>
          <w:rFonts w:cs="Times New Roman"/>
          <w:noProof/>
        </w:rPr>
        <w:t xml:space="preserve"> </w:t>
      </w:r>
    </w:p>
    <w:p w14:paraId="71DB7222" w14:textId="77777777" w:rsidR="00205288" w:rsidRPr="00DB6FB0" w:rsidRDefault="00205288" w:rsidP="00205288">
      <w:pPr>
        <w:pStyle w:val="ListParagraph"/>
      </w:pPr>
    </w:p>
    <w:p w14:paraId="612AA8CF" w14:textId="126A3F47" w:rsidR="00DB6FB0" w:rsidRDefault="00DB6FB0" w:rsidP="00DB6FB0">
      <w:pPr>
        <w:keepNext/>
        <w:jc w:val="center"/>
      </w:pP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1A523D48" w:rsidR="0026587C" w:rsidRDefault="00EE0E90" w:rsidP="005E3041">
      <w:pPr>
        <w:pStyle w:val="Heading1"/>
        <w:numPr>
          <w:ilvl w:val="0"/>
          <w:numId w:val="1"/>
        </w:numPr>
        <w:spacing w:before="480" w:line="360" w:lineRule="auto"/>
        <w:jc w:val="both"/>
        <w:rPr>
          <w:rFonts w:ascii="Times New Roman" w:hAnsi="Times New Roman" w:cs="Times New Roman"/>
        </w:rPr>
      </w:pPr>
      <w:bookmarkStart w:id="40" w:name="_Toc76419453"/>
      <w:r w:rsidRPr="00EC18F8">
        <w:rPr>
          <w:rFonts w:ascii="Times New Roman" w:hAnsi="Times New Roman" w:cs="Times New Roman"/>
        </w:rPr>
        <w:lastRenderedPageBreak/>
        <w:t>Detalhes de implementação</w:t>
      </w:r>
      <w:bookmarkEnd w:id="40"/>
    </w:p>
    <w:p w14:paraId="6005B0DC" w14:textId="77777777" w:rsidR="00EF337A" w:rsidRPr="00EF337A" w:rsidRDefault="00EF337A" w:rsidP="00EF337A"/>
    <w:p w14:paraId="7AC87EA5" w14:textId="613FD32D" w:rsidR="00BD50CC" w:rsidRPr="00EC18F8" w:rsidRDefault="004B1CC8" w:rsidP="005E3041">
      <w:pPr>
        <w:jc w:val="both"/>
        <w:rPr>
          <w:rFonts w:cs="Times New Roman"/>
        </w:rPr>
      </w:pPr>
      <w:r>
        <w:rPr>
          <w:rFonts w:cs="Times New Roman"/>
        </w:rPr>
        <w:t>Nas</w:t>
      </w:r>
      <w:r w:rsidR="00AF1326">
        <w:rPr>
          <w:rFonts w:cs="Times New Roman"/>
        </w:rPr>
        <w:t xml:space="preserve"> próximas secções vai ser explicado a forma como a aplicação foi desenhada, </w:t>
      </w:r>
      <w:r w:rsidR="00180D9B">
        <w:rPr>
          <w:rFonts w:cs="Times New Roman"/>
        </w:rPr>
        <w:t>dividindo a apresentação de cada um dos principais componentes da solução.</w:t>
      </w:r>
    </w:p>
    <w:p w14:paraId="6B6C9E69" w14:textId="322333C9" w:rsidR="00BD50CC" w:rsidRDefault="00BD50CC" w:rsidP="00026D88">
      <w:pPr>
        <w:pStyle w:val="Heading2"/>
        <w:jc w:val="both"/>
        <w:rPr>
          <w:rFonts w:ascii="Times New Roman" w:hAnsi="Times New Roman" w:cs="Times New Roman"/>
        </w:rPr>
      </w:pPr>
      <w:bookmarkStart w:id="41" w:name="_Toc76419454"/>
      <w:r w:rsidRPr="00EC18F8">
        <w:rPr>
          <w:rFonts w:ascii="Times New Roman" w:hAnsi="Times New Roman" w:cs="Times New Roman"/>
        </w:rPr>
        <w:t>4.1 Autenticação</w:t>
      </w:r>
      <w:bookmarkEnd w:id="41"/>
    </w:p>
    <w:p w14:paraId="0B867BF7" w14:textId="77777777" w:rsidR="00026D88" w:rsidRPr="00026D88" w:rsidRDefault="00026D88" w:rsidP="00026D88"/>
    <w:p w14:paraId="22474432" w14:textId="3663C4A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w:t>
      </w:r>
      <w:r w:rsidR="00026D88">
        <w:rPr>
          <w:rFonts w:cs="Times New Roman"/>
        </w:rPr>
        <w:t xml:space="preserve">via </w:t>
      </w:r>
      <w:proofErr w:type="spellStart"/>
      <w:r w:rsidR="00026D88">
        <w:rPr>
          <w:rFonts w:cs="Times New Roman"/>
          <w:i/>
          <w:iCs/>
        </w:rPr>
        <w:t>endpoint</w:t>
      </w:r>
      <w:proofErr w:type="spellEnd"/>
      <w:r w:rsidR="00026D88">
        <w:rPr>
          <w:rFonts w:cs="Times New Roman"/>
          <w:i/>
          <w:iCs/>
        </w:rPr>
        <w:t xml:space="preserve"> </w:t>
      </w:r>
      <w:r w:rsidR="00026D88">
        <w:rPr>
          <w:rFonts w:cs="Times New Roman"/>
        </w:rPr>
        <w:t xml:space="preserve">com uso de </w:t>
      </w:r>
      <w:r w:rsidR="00026D88">
        <w:rPr>
          <w:rFonts w:cs="Times New Roman"/>
          <w:i/>
          <w:iCs/>
        </w:rPr>
        <w:t xml:space="preserve">Basic </w:t>
      </w:r>
      <w:proofErr w:type="spellStart"/>
      <w:r w:rsidR="00026D88" w:rsidRPr="00026D88">
        <w:rPr>
          <w:rFonts w:cs="Times New Roman"/>
        </w:rPr>
        <w:t>Authentication</w:t>
      </w:r>
      <w:proofErr w:type="spellEnd"/>
      <w:r w:rsidR="00026D88">
        <w:rPr>
          <w:rFonts w:cs="Times New Roman"/>
        </w:rPr>
        <w:t xml:space="preserve"> </w:t>
      </w:r>
      <w:r w:rsidRPr="00026D88">
        <w:rPr>
          <w:rFonts w:cs="Times New Roman"/>
        </w:rPr>
        <w:t>n</w:t>
      </w:r>
      <w:r w:rsidR="00EC6F04" w:rsidRPr="00026D88">
        <w:rPr>
          <w:rFonts w:cs="Times New Roman"/>
        </w:rPr>
        <w:t>a</w:t>
      </w:r>
      <w:r w:rsidR="00EC6F04">
        <w:rPr>
          <w:rFonts w:cs="Times New Roman"/>
        </w:rPr>
        <w:t xml:space="preserve"> aplicação</w:t>
      </w:r>
      <w:r>
        <w:rPr>
          <w:rFonts w:cs="Times New Roman"/>
        </w:rPr>
        <w:t xml:space="preserve">, que </w:t>
      </w:r>
      <w:r w:rsidR="00EC6F04">
        <w:rPr>
          <w:rFonts w:cs="Times New Roman"/>
        </w:rPr>
        <w:t xml:space="preserve">regista </w:t>
      </w:r>
      <w:r>
        <w:rPr>
          <w:rFonts w:cs="Times New Roman"/>
        </w:rPr>
        <w:t xml:space="preserve">o dispositivo na rede, para poder </w:t>
      </w:r>
      <w:r w:rsidR="00EC6F04">
        <w:rPr>
          <w:rFonts w:cs="Times New Roman"/>
        </w:rPr>
        <w:t>usar a aplicação</w:t>
      </w:r>
      <w:r>
        <w:rPr>
          <w:rFonts w:cs="Times New Roman"/>
        </w:rPr>
        <w:t>.</w:t>
      </w:r>
    </w:p>
    <w:p w14:paraId="0FF15336" w14:textId="517DCC8A" w:rsidR="00240A2D" w:rsidRPr="00026D88" w:rsidRDefault="00AF1326" w:rsidP="005E3041">
      <w:pPr>
        <w:jc w:val="both"/>
        <w:rPr>
          <w:rFonts w:cs="Times New Roman"/>
        </w:rPr>
      </w:pPr>
      <w:r>
        <w:rPr>
          <w:rFonts w:cs="Times New Roman"/>
        </w:rPr>
        <w:t>Para o utilizador se autenticar no sistema é necessário que este tenha sido registado previamente</w:t>
      </w:r>
      <w:r w:rsidR="00EC6F04">
        <w:rPr>
          <w:rFonts w:cs="Times New Roman"/>
        </w:rPr>
        <w:t xml:space="preserve"> no sistema de gestão</w:t>
      </w:r>
      <w:r>
        <w:rPr>
          <w:rFonts w:cs="Times New Roman"/>
        </w:rPr>
        <w:t>. Essa responsabilidade faz parte dos administradores do sistema de gestão, pelo que apenas por pedido</w:t>
      </w:r>
      <w:r w:rsidR="00EC6F04">
        <w:rPr>
          <w:rFonts w:cs="Times New Roman"/>
        </w:rPr>
        <w:t xml:space="preserve"> aos mesmos</w:t>
      </w:r>
      <w:r>
        <w:rPr>
          <w:rFonts w:cs="Times New Roman"/>
        </w:rPr>
        <w:t xml:space="preserve">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sidR="00EC6F04">
        <w:rPr>
          <w:rFonts w:cs="Times New Roman"/>
        </w:rPr>
        <w:t xml:space="preserve"> dos administradores</w:t>
      </w:r>
      <w:r>
        <w:rPr>
          <w:rFonts w:cs="Times New Roman"/>
        </w:rPr>
        <w:t xml:space="preserve">. </w:t>
      </w:r>
      <w:r w:rsidR="00EC6F04">
        <w:rPr>
          <w:rFonts w:cs="Times New Roman"/>
        </w:rPr>
        <w:t xml:space="preserve">Numa primeira instância têm </w:t>
      </w:r>
      <w:r w:rsidR="00240A2D">
        <w:rPr>
          <w:rFonts w:cs="Times New Roman"/>
        </w:rPr>
        <w:t xml:space="preserve">de ser preenchidos 3 campos: </w:t>
      </w:r>
      <w:proofErr w:type="spellStart"/>
      <w:r w:rsidR="00240A2D" w:rsidRPr="00240A2D">
        <w:rPr>
          <w:rFonts w:cs="Times New Roman"/>
          <w:i/>
          <w:iCs/>
        </w:rPr>
        <w:t>username</w:t>
      </w:r>
      <w:proofErr w:type="spellEnd"/>
      <w:r w:rsidR="00240A2D">
        <w:rPr>
          <w:rFonts w:cs="Times New Roman"/>
        </w:rPr>
        <w:t xml:space="preserve">, </w:t>
      </w:r>
      <w:r w:rsidR="00240A2D">
        <w:rPr>
          <w:rFonts w:cs="Times New Roman"/>
          <w:i/>
          <w:iCs/>
        </w:rPr>
        <w:t>password</w:t>
      </w:r>
      <w:r w:rsidR="00240A2D">
        <w:rPr>
          <w:rFonts w:cs="Times New Roman"/>
        </w:rPr>
        <w:t xml:space="preserve"> e </w:t>
      </w:r>
      <w:r w:rsidR="00240A2D">
        <w:rPr>
          <w:rFonts w:cs="Times New Roman"/>
          <w:i/>
          <w:iCs/>
        </w:rPr>
        <w:t xml:space="preserve">serial </w:t>
      </w:r>
      <w:proofErr w:type="spellStart"/>
      <w:r w:rsidR="00240A2D">
        <w:rPr>
          <w:rFonts w:cs="Times New Roman"/>
          <w:i/>
          <w:iCs/>
        </w:rPr>
        <w:t>number</w:t>
      </w:r>
      <w:proofErr w:type="spellEnd"/>
      <w:r w:rsidR="00240A2D">
        <w:rPr>
          <w:rFonts w:cs="Times New Roman"/>
          <w:i/>
          <w:iCs/>
        </w:rPr>
        <w:t xml:space="preserve"> </w:t>
      </w:r>
      <w:hyperlink w:anchor="FigFouur" w:history="1">
        <w:r w:rsidR="00240A2D" w:rsidRPr="00240A2D">
          <w:rPr>
            <w:rStyle w:val="Hyperlink"/>
            <w:rFonts w:cs="Times New Roman"/>
          </w:rPr>
          <w:t xml:space="preserve">(figura </w:t>
        </w:r>
        <w:r w:rsidR="00300D2C">
          <w:rPr>
            <w:rStyle w:val="Hyperlink"/>
            <w:rFonts w:cs="Times New Roman"/>
          </w:rPr>
          <w:t>7</w:t>
        </w:r>
        <w:r w:rsidR="00240A2D" w:rsidRPr="00240A2D">
          <w:rPr>
            <w:rStyle w:val="Hyperlink"/>
            <w:rFonts w:cs="Times New Roman"/>
          </w:rPr>
          <w:t>)</w:t>
        </w:r>
      </w:hyperlink>
      <w:r w:rsidR="00240A2D" w:rsidRPr="00240A2D">
        <w:rPr>
          <w:rFonts w:cs="Times New Roman"/>
        </w:rPr>
        <w:t>.</w:t>
      </w:r>
      <w:r w:rsidR="00240A2D">
        <w:rPr>
          <w:rFonts w:cs="Times New Roman"/>
        </w:rPr>
        <w:t xml:space="preserve"> Este último campo tem de ser recolhido por parte do utilizador a partir das definições do dispositivo, é só é inserido na primeira vez que este faz </w:t>
      </w:r>
      <w:r w:rsidR="00240A2D">
        <w:rPr>
          <w:rFonts w:cs="Times New Roman"/>
          <w:i/>
          <w:iCs/>
        </w:rPr>
        <w:t>login</w:t>
      </w:r>
      <w:r w:rsidR="00240A2D">
        <w:rPr>
          <w:rFonts w:cs="Times New Roman"/>
        </w:rPr>
        <w:t>.</w:t>
      </w:r>
      <w:r w:rsidR="00026D88">
        <w:rPr>
          <w:rFonts w:cs="Times New Roman"/>
        </w:rPr>
        <w:t xml:space="preserve"> Este campo não é obtido de forma automática visto que a partir da versão de </w:t>
      </w:r>
      <w:r w:rsidR="00026D88">
        <w:rPr>
          <w:rFonts w:cs="Times New Roman"/>
          <w:i/>
          <w:iCs/>
        </w:rPr>
        <w:t>Android</w:t>
      </w:r>
      <w:r w:rsidR="00026D88">
        <w:rPr>
          <w:rFonts w:cs="Times New Roman"/>
        </w:rPr>
        <w:t xml:space="preserve"> 10 em diante, por motivos de segurança e privacidade, não é possível obter o identificador programaticamente.</w:t>
      </w:r>
    </w:p>
    <w:p w14:paraId="16E58FA3" w14:textId="5BA635CB" w:rsidR="00205288" w:rsidRDefault="00240A2D"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concluído, a aplicação vai passar a registar o dispositivo na rede. Após esse processo, o </w:t>
      </w:r>
      <w:r>
        <w:rPr>
          <w:rFonts w:cs="Times New Roman"/>
          <w:i/>
          <w:iCs/>
        </w:rPr>
        <w:t xml:space="preserve">serial </w:t>
      </w:r>
      <w:proofErr w:type="spellStart"/>
      <w:r>
        <w:rPr>
          <w:rFonts w:cs="Times New Roman"/>
          <w:i/>
          <w:iCs/>
        </w:rPr>
        <w:t>number</w:t>
      </w:r>
      <w:proofErr w:type="spellEnd"/>
      <w:r>
        <w:rPr>
          <w:rFonts w:cs="Times New Roman"/>
        </w:rPr>
        <w:t xml:space="preserve"> fica gravado na biblioteca de </w:t>
      </w:r>
      <w:proofErr w:type="spellStart"/>
      <w:r>
        <w:rPr>
          <w:rFonts w:cs="Times New Roman"/>
          <w:i/>
          <w:iCs/>
        </w:rPr>
        <w:t>settings</w:t>
      </w:r>
      <w:proofErr w:type="spellEnd"/>
      <w:r>
        <w:rPr>
          <w:rFonts w:cs="Times New Roman"/>
        </w:rPr>
        <w:t xml:space="preserve"> da aplicação. </w:t>
      </w:r>
      <w:r w:rsidR="00026D88">
        <w:rPr>
          <w:rFonts w:cs="Times New Roman"/>
        </w:rPr>
        <w:t>Desse modo,</w:t>
      </w:r>
      <w:r>
        <w:rPr>
          <w:rFonts w:cs="Times New Roman"/>
        </w:rPr>
        <w:t xml:space="preserve">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764ACEAC" w14:textId="77777777" w:rsidR="00240A2D" w:rsidRDefault="00240A2D" w:rsidP="00240A2D">
      <w:pPr>
        <w:pStyle w:val="Caption"/>
        <w:jc w:val="center"/>
        <w:rPr>
          <w:b w:val="0"/>
          <w:bCs w:val="0"/>
          <w:color w:val="auto"/>
        </w:rPr>
      </w:pPr>
      <w:bookmarkStart w:id="42" w:name="FigFouur"/>
      <w:r>
        <w:rPr>
          <w:rFonts w:cs="Times New Roman"/>
          <w:noProof/>
        </w:rPr>
        <w:drawing>
          <wp:inline distT="0" distB="0" distL="0" distR="0" wp14:anchorId="75D9B343" wp14:editId="3BBF1238">
            <wp:extent cx="1408709" cy="2817419"/>
            <wp:effectExtent l="0" t="0" r="1270" b="254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22886" cy="2845774"/>
                    </a:xfrm>
                    <a:prstGeom prst="rect">
                      <a:avLst/>
                    </a:prstGeom>
                  </pic:spPr>
                </pic:pic>
              </a:graphicData>
            </a:graphic>
          </wp:inline>
        </w:drawing>
      </w:r>
      <w:bookmarkEnd w:id="42"/>
      <w:r w:rsidRPr="00240A2D">
        <w:rPr>
          <w:b w:val="0"/>
          <w:bCs w:val="0"/>
          <w:color w:val="auto"/>
        </w:rPr>
        <w:t xml:space="preserve"> </w:t>
      </w:r>
    </w:p>
    <w:p w14:paraId="75AF0CA6" w14:textId="7055958A" w:rsidR="00240A2D" w:rsidRPr="00240A2D" w:rsidRDefault="00240A2D" w:rsidP="00240A2D">
      <w:pPr>
        <w:pStyle w:val="Caption"/>
        <w:jc w:val="center"/>
        <w:rPr>
          <w:rFonts w:cs="Times New Roman"/>
          <w:b w:val="0"/>
          <w:bCs w:val="0"/>
          <w:color w:val="auto"/>
        </w:rPr>
      </w:pPr>
      <w:bookmarkStart w:id="43" w:name="_Toc77022027"/>
      <w:r w:rsidRPr="00240A2D">
        <w:rPr>
          <w:b w:val="0"/>
          <w:bCs w:val="0"/>
          <w:color w:val="auto"/>
        </w:rPr>
        <w:t xml:space="preserve">Figura </w:t>
      </w:r>
      <w:r w:rsidRPr="00240A2D">
        <w:rPr>
          <w:b w:val="0"/>
          <w:bCs w:val="0"/>
          <w:color w:val="auto"/>
        </w:rPr>
        <w:fldChar w:fldCharType="begin"/>
      </w:r>
      <w:r w:rsidRPr="00240A2D">
        <w:rPr>
          <w:b w:val="0"/>
          <w:bCs w:val="0"/>
          <w:color w:val="auto"/>
        </w:rPr>
        <w:instrText xml:space="preserve"> SEQ Figura \* ARABIC </w:instrText>
      </w:r>
      <w:r w:rsidRPr="00240A2D">
        <w:rPr>
          <w:b w:val="0"/>
          <w:bCs w:val="0"/>
          <w:color w:val="auto"/>
        </w:rPr>
        <w:fldChar w:fldCharType="separate"/>
      </w:r>
      <w:r w:rsidR="006C6CED">
        <w:rPr>
          <w:b w:val="0"/>
          <w:bCs w:val="0"/>
          <w:noProof/>
          <w:color w:val="auto"/>
        </w:rPr>
        <w:t>7</w:t>
      </w:r>
      <w:r w:rsidRPr="00240A2D">
        <w:rPr>
          <w:b w:val="0"/>
          <w:bCs w:val="0"/>
          <w:color w:val="auto"/>
        </w:rPr>
        <w:fldChar w:fldCharType="end"/>
      </w:r>
      <w:r w:rsidRPr="00240A2D">
        <w:rPr>
          <w:b w:val="0"/>
          <w:bCs w:val="0"/>
          <w:color w:val="auto"/>
        </w:rPr>
        <w:t xml:space="preserve"> - </w:t>
      </w:r>
      <w:proofErr w:type="spellStart"/>
      <w:r w:rsidRPr="00240A2D">
        <w:rPr>
          <w:b w:val="0"/>
          <w:bCs w:val="0"/>
          <w:i/>
          <w:iCs/>
          <w:color w:val="auto"/>
        </w:rPr>
        <w:t>Screenshot</w:t>
      </w:r>
      <w:proofErr w:type="spellEnd"/>
      <w:r w:rsidRPr="00240A2D">
        <w:rPr>
          <w:b w:val="0"/>
          <w:bCs w:val="0"/>
          <w:color w:val="auto"/>
        </w:rPr>
        <w:t xml:space="preserve"> de </w:t>
      </w:r>
      <w:r w:rsidRPr="00240A2D">
        <w:rPr>
          <w:b w:val="0"/>
          <w:bCs w:val="0"/>
          <w:i/>
          <w:iCs/>
          <w:color w:val="auto"/>
        </w:rPr>
        <w:t>login</w:t>
      </w:r>
      <w:r w:rsidR="00EF07CA" w:rsidRPr="00EF07CA">
        <w:rPr>
          <w:b w:val="0"/>
          <w:bCs w:val="0"/>
          <w:color w:val="auto"/>
        </w:rPr>
        <w:t>.</w:t>
      </w:r>
      <w:bookmarkEnd w:id="43"/>
    </w:p>
    <w:p w14:paraId="6909FAA0" w14:textId="2ADA1549" w:rsidR="00240A2D" w:rsidRDefault="00240A2D" w:rsidP="00240A2D">
      <w:pPr>
        <w:keepNext/>
        <w:jc w:val="center"/>
      </w:pPr>
    </w:p>
    <w:p w14:paraId="281A7F39" w14:textId="569A8BEC" w:rsidR="00BD50CC" w:rsidRDefault="00BD50CC" w:rsidP="005E3041">
      <w:pPr>
        <w:pStyle w:val="Heading2"/>
        <w:jc w:val="both"/>
        <w:rPr>
          <w:rFonts w:ascii="Times New Roman" w:hAnsi="Times New Roman" w:cs="Times New Roman"/>
        </w:rPr>
      </w:pPr>
      <w:bookmarkStart w:id="44" w:name="_Toc76419455"/>
      <w:r w:rsidRPr="00EC18F8">
        <w:rPr>
          <w:rFonts w:ascii="Times New Roman" w:hAnsi="Times New Roman" w:cs="Times New Roman"/>
        </w:rPr>
        <w:t xml:space="preserve">4.1.1 </w:t>
      </w:r>
      <w:r w:rsidR="006672D0">
        <w:rPr>
          <w:rFonts w:ascii="Times New Roman" w:hAnsi="Times New Roman" w:cs="Times New Roman"/>
        </w:rPr>
        <w:t>Revalidação</w:t>
      </w:r>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44"/>
      <w:proofErr w:type="spellEnd"/>
      <w:r w:rsidRPr="00EC18F8">
        <w:rPr>
          <w:rFonts w:ascii="Times New Roman" w:hAnsi="Times New Roman" w:cs="Times New Roman"/>
        </w:rPr>
        <w:t xml:space="preserve"> </w:t>
      </w:r>
    </w:p>
    <w:p w14:paraId="4F5D172F" w14:textId="77777777" w:rsidR="00026D88" w:rsidRPr="00026D88" w:rsidRDefault="00026D88" w:rsidP="00026D88"/>
    <w:p w14:paraId="33CC0713" w14:textId="0E5102BA" w:rsidR="0026587C" w:rsidRPr="00EC18F8" w:rsidRDefault="00A83274" w:rsidP="005E3041">
      <w:pPr>
        <w:jc w:val="both"/>
        <w:rPr>
          <w:rFonts w:cs="Times New Roman"/>
        </w:rPr>
      </w:pPr>
      <w:commentRangeStart w:id="45"/>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w:t>
      </w:r>
      <w:r w:rsidR="00026D88">
        <w:rPr>
          <w:rFonts w:cs="Times New Roman"/>
        </w:rPr>
        <w:t>delas</w:t>
      </w:r>
      <w:r>
        <w:rPr>
          <w:rFonts w:cs="Times New Roman"/>
        </w:rPr>
        <w:t xml:space="preserve">. A aplicação tem como objetivo </w:t>
      </w:r>
      <w:r w:rsidR="00026D88">
        <w:rPr>
          <w:rFonts w:cs="Times New Roman"/>
        </w:rPr>
        <w:t>realizar a execução de planos de</w:t>
      </w:r>
      <w:r>
        <w:rPr>
          <w:rFonts w:cs="Times New Roman"/>
        </w:rPr>
        <w:t xml:space="preserve"> testes a qualquer momento. Para isso é necessário que o utilizador tenha o </w:t>
      </w:r>
      <w:r>
        <w:rPr>
          <w:rFonts w:cs="Times New Roman"/>
          <w:i/>
          <w:iCs/>
        </w:rPr>
        <w:t>login</w:t>
      </w:r>
      <w:r>
        <w:rPr>
          <w:rFonts w:cs="Times New Roman"/>
        </w:rPr>
        <w:t xml:space="preserve"> feito até que este decida o contrário. </w:t>
      </w:r>
      <w:r w:rsidR="00026D88">
        <w:rPr>
          <w:rFonts w:cs="Times New Roman"/>
        </w:rPr>
        <w:t>Para evitar que o utilizador tenha de inserir as credenciais sempre que usar a aplicação</w:t>
      </w:r>
      <w:r>
        <w:rPr>
          <w:rFonts w:cs="Times New Roman"/>
        </w:rPr>
        <w:t xml:space="preserve">,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Worker" w:history="1">
        <w:r w:rsidR="00EF07CA" w:rsidRPr="00EF07CA">
          <w:rPr>
            <w:rStyle w:val="Hyperlink"/>
            <w:rFonts w:cs="Times New Roman"/>
            <w:vertAlign w:val="superscript"/>
          </w:rPr>
          <w:t>[9]</w:t>
        </w:r>
      </w:hyperlink>
      <w:r w:rsidR="00783786">
        <w:rPr>
          <w:rFonts w:cs="Times New Roman"/>
        </w:rPr>
        <w:t xml:space="preserve"> </w:t>
      </w:r>
      <w:r>
        <w:rPr>
          <w:rFonts w:cs="Times New Roman"/>
        </w:rPr>
        <w:t>que</w:t>
      </w:r>
      <w:r w:rsidR="006672D0">
        <w:rPr>
          <w:rFonts w:cs="Times New Roman"/>
        </w:rPr>
        <w:t xml:space="preserve">, de 15 em 15 minutos, </w:t>
      </w:r>
      <w:r>
        <w:rPr>
          <w:rFonts w:cs="Times New Roman"/>
        </w:rPr>
        <w:t>irá executar a tarefa de</w:t>
      </w:r>
      <w:r w:rsidR="006672D0">
        <w:rPr>
          <w:rFonts w:cs="Times New Roman"/>
        </w:rPr>
        <w:t xml:space="preserve"> </w:t>
      </w:r>
      <w:r>
        <w:rPr>
          <w:rFonts w:cs="Times New Roman"/>
        </w:rPr>
        <w:t xml:space="preserve">fazer </w:t>
      </w:r>
      <w:r w:rsidR="006672D0">
        <w:rPr>
          <w:rFonts w:cs="Times New Roman"/>
        </w:rPr>
        <w:t>um controlo de ligação que realiza a</w:t>
      </w:r>
      <w:r>
        <w:rPr>
          <w:rFonts w:cs="Times New Roman"/>
        </w:rPr>
        <w:t xml:space="preserve"> </w:t>
      </w:r>
      <w:r w:rsidR="006672D0" w:rsidRPr="006672D0">
        <w:rPr>
          <w:rFonts w:cs="Times New Roman"/>
        </w:rPr>
        <w:t>revalidação</w:t>
      </w:r>
      <w:r>
        <w:rPr>
          <w:rFonts w:cs="Times New Roman"/>
        </w:rPr>
        <w:t xml:space="preserve"> do </w:t>
      </w:r>
      <w:proofErr w:type="spellStart"/>
      <w:r>
        <w:rPr>
          <w:rFonts w:cs="Times New Roman"/>
          <w:i/>
          <w:iCs/>
        </w:rPr>
        <w:t>token</w:t>
      </w:r>
      <w:proofErr w:type="spellEnd"/>
      <w:r>
        <w:rPr>
          <w:rFonts w:cs="Times New Roman"/>
        </w:rPr>
        <w:t>. Est</w:t>
      </w:r>
      <w:r w:rsidR="006672D0">
        <w:rPr>
          <w:rFonts w:cs="Times New Roman"/>
        </w:rPr>
        <w:t>a</w:t>
      </w:r>
      <w:r>
        <w:rPr>
          <w:rFonts w:cs="Times New Roman"/>
        </w:rPr>
        <w:t xml:space="preserve"> </w:t>
      </w:r>
      <w:r w:rsidR="006672D0">
        <w:rPr>
          <w:rFonts w:cs="Times New Roman"/>
        </w:rPr>
        <w:t>revalidação</w:t>
      </w:r>
      <w:r>
        <w:rPr>
          <w:rFonts w:cs="Times New Roman"/>
        </w:rPr>
        <w:t xml:space="preserve"> é feit</w:t>
      </w:r>
      <w:r w:rsidR="006672D0">
        <w:rPr>
          <w:rFonts w:cs="Times New Roman"/>
        </w:rPr>
        <w:t>a</w:t>
      </w:r>
      <w:r>
        <w:rPr>
          <w:rFonts w:cs="Times New Roman"/>
        </w:rPr>
        <w:t xml:space="preserve">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w:t>
      </w:r>
      <w:r w:rsidR="006672D0">
        <w:rPr>
          <w:rFonts w:cs="Times New Roman"/>
        </w:rPr>
        <w:t xml:space="preserve">se </w:t>
      </w:r>
      <w:r>
        <w:rPr>
          <w:rFonts w:cs="Times New Roman"/>
        </w:rPr>
        <w:t>possa</w:t>
      </w:r>
      <w:r w:rsidR="006672D0">
        <w:rPr>
          <w:rFonts w:cs="Times New Roman"/>
        </w:rPr>
        <w:t xml:space="preserve"> manter em comunicação com a </w:t>
      </w:r>
      <w:r w:rsidR="006672D0" w:rsidRPr="006672D0">
        <w:rPr>
          <w:rFonts w:cs="Times New Roman"/>
          <w:i/>
          <w:iCs/>
        </w:rPr>
        <w:t>API</w:t>
      </w:r>
      <w:r w:rsidR="007B5D54">
        <w:rPr>
          <w:rFonts w:cs="Times New Roman"/>
        </w:rPr>
        <w:t>.</w:t>
      </w:r>
      <w:commentRangeEnd w:id="45"/>
      <w:r w:rsidR="007B5D54">
        <w:rPr>
          <w:rStyle w:val="CommentReference"/>
        </w:rPr>
        <w:commentReference w:id="45"/>
      </w:r>
    </w:p>
    <w:p w14:paraId="353837F9" w14:textId="4821B119" w:rsidR="0026587C" w:rsidRPr="00EC18F8" w:rsidRDefault="00BD50CC" w:rsidP="005E3041">
      <w:pPr>
        <w:pStyle w:val="Heading2"/>
        <w:jc w:val="both"/>
        <w:rPr>
          <w:rFonts w:ascii="Times New Roman" w:hAnsi="Times New Roman" w:cs="Times New Roman"/>
        </w:rPr>
      </w:pPr>
      <w:bookmarkStart w:id="46" w:name="_Toc7641945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46"/>
    </w:p>
    <w:p w14:paraId="1C756168" w14:textId="43ADF664" w:rsidR="0026587C" w:rsidRPr="00EC18F8" w:rsidRDefault="0026587C" w:rsidP="005E3041">
      <w:pPr>
        <w:pStyle w:val="Heading2"/>
        <w:jc w:val="both"/>
        <w:rPr>
          <w:rFonts w:ascii="Times New Roman" w:hAnsi="Times New Roman" w:cs="Times New Roman"/>
        </w:rPr>
      </w:pPr>
    </w:p>
    <w:p w14:paraId="48D018ED" w14:textId="3FA057CE" w:rsidR="00D318DD" w:rsidRDefault="007B5D54" w:rsidP="005E3041">
      <w:pPr>
        <w:jc w:val="both"/>
        <w:rPr>
          <w:rFonts w:cs="Times New Roman"/>
        </w:rPr>
      </w:pPr>
      <w:r>
        <w:rPr>
          <w:rFonts w:cs="Times New Roman"/>
        </w:rPr>
        <w:t xml:space="preserve">Uma vez dentro da aplicação, </w:t>
      </w:r>
      <w:r w:rsidR="00180D9B">
        <w:rPr>
          <w:rFonts w:cs="Times New Roman"/>
        </w:rPr>
        <w:t>é apresentado</w:t>
      </w:r>
      <w:r>
        <w:rPr>
          <w:rFonts w:cs="Times New Roman"/>
        </w:rPr>
        <w:t xml:space="preserve"> um ecrã com uma grande quantidade de informação. </w:t>
      </w:r>
      <w:r w:rsidR="008707B3">
        <w:rPr>
          <w:rFonts w:cs="Times New Roman"/>
        </w:rPr>
        <w:t>A aplicação é capaz de</w:t>
      </w:r>
      <w:r>
        <w:rPr>
          <w:rFonts w:cs="Times New Roman"/>
        </w:rPr>
        <w:t xml:space="preserve">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41240FD3" w14:textId="1FBF1E4A" w:rsidR="0055786E"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xml:space="preserve">, </w:t>
      </w:r>
      <w:r w:rsidR="006672D0">
        <w:rPr>
          <w:rFonts w:cs="Times New Roman"/>
        </w:rPr>
        <w:t xml:space="preserve">é </w:t>
      </w:r>
      <w:r w:rsidR="00E31B85">
        <w:rPr>
          <w:rFonts w:cs="Times New Roman"/>
        </w:rPr>
        <w:t>lançada</w:t>
      </w:r>
      <w:r w:rsidR="006672D0">
        <w:rPr>
          <w:rFonts w:cs="Times New Roman"/>
        </w:rPr>
        <w:t xml:space="preserve"> uma entidade que é responsável pela</w:t>
      </w:r>
      <w:r w:rsidR="00E31B85">
        <w:rPr>
          <w:rFonts w:cs="Times New Roman"/>
        </w:rPr>
        <w:t xml:space="preserve"> recolh</w:t>
      </w:r>
      <w:r w:rsidR="006672D0">
        <w:rPr>
          <w:rFonts w:cs="Times New Roman"/>
        </w:rPr>
        <w:t>a desses parâmetros em segundo plano</w:t>
      </w:r>
      <w:r w:rsidR="00E31B85">
        <w:rPr>
          <w:rFonts w:cs="Times New Roman"/>
        </w:rPr>
        <w:t>.</w:t>
      </w:r>
      <w:r w:rsidR="0055786E">
        <w:rPr>
          <w:rFonts w:cs="Times New Roman"/>
        </w:rPr>
        <w:t xml:space="preserve"> </w:t>
      </w:r>
      <w:r w:rsidR="00492053">
        <w:rPr>
          <w:rFonts w:cs="Times New Roman"/>
        </w:rPr>
        <w:t>A fim de cumprir</w:t>
      </w:r>
      <w:r w:rsidR="0055786E">
        <w:rPr>
          <w:rFonts w:cs="Times New Roman"/>
        </w:rPr>
        <w:t xml:space="preserve"> a execução de recolha</w:t>
      </w:r>
      <w:r w:rsidR="00492053">
        <w:rPr>
          <w:rFonts w:cs="Times New Roman"/>
        </w:rPr>
        <w:t xml:space="preserve">, foram contempladas duas propostas de solução. </w:t>
      </w:r>
    </w:p>
    <w:p w14:paraId="27B2EB45" w14:textId="4C27AC70" w:rsidR="00492053" w:rsidRDefault="00492053" w:rsidP="005E3041">
      <w:pPr>
        <w:jc w:val="both"/>
        <w:rPr>
          <w:rFonts w:cs="Times New Roman"/>
        </w:rPr>
      </w:pPr>
      <w:r>
        <w:rPr>
          <w:rFonts w:cs="Times New Roman"/>
        </w:rPr>
        <w:t xml:space="preserve">A primeira era fazer uso de uma instância de </w:t>
      </w:r>
      <w:proofErr w:type="spellStart"/>
      <w:r w:rsidRPr="000C1893">
        <w:rPr>
          <w:rFonts w:cs="Times New Roman"/>
          <w:i/>
          <w:iCs/>
        </w:rPr>
        <w:t>WorkManager</w:t>
      </w:r>
      <w:proofErr w:type="spellEnd"/>
      <w:r>
        <w:rPr>
          <w:rFonts w:cs="Times New Roman"/>
        </w:rPr>
        <w:t xml:space="preserve"> </w:t>
      </w:r>
      <w:hyperlink w:anchor="WorkManager" w:history="1">
        <w:r w:rsidR="00EF07CA" w:rsidRPr="00EF07CA">
          <w:rPr>
            <w:rStyle w:val="Hyperlink"/>
            <w:rFonts w:cs="Times New Roman"/>
            <w:vertAlign w:val="superscript"/>
          </w:rPr>
          <w:t>[10]</w:t>
        </w:r>
      </w:hyperlink>
      <w:r>
        <w:rPr>
          <w:rStyle w:val="Hyperlink"/>
          <w:rFonts w:cs="Times New Roman"/>
          <w:color w:val="auto"/>
          <w:u w:val="none"/>
        </w:rPr>
        <w:t xml:space="preserve">. O objetivo é que </w:t>
      </w:r>
      <w:r w:rsidR="0055786E">
        <w:rPr>
          <w:rStyle w:val="Hyperlink"/>
          <w:rFonts w:cs="Times New Roman"/>
          <w:color w:val="auto"/>
          <w:u w:val="none"/>
        </w:rPr>
        <w:t xml:space="preserve">esta entre num </w:t>
      </w:r>
      <w:proofErr w:type="spellStart"/>
      <w:r w:rsidR="0055786E">
        <w:rPr>
          <w:rStyle w:val="Hyperlink"/>
          <w:rFonts w:cs="Times New Roman"/>
          <w:i/>
          <w:iCs/>
          <w:color w:val="auto"/>
          <w:u w:val="none"/>
        </w:rPr>
        <w:t>loop</w:t>
      </w:r>
      <w:proofErr w:type="spellEnd"/>
      <w:r w:rsidR="0055786E">
        <w:rPr>
          <w:rStyle w:val="Hyperlink"/>
          <w:rFonts w:cs="Times New Roman"/>
          <w:color w:val="auto"/>
          <w:u w:val="none"/>
        </w:rPr>
        <w:t xml:space="preserve"> que sirva de entidade responsável pela recolha dos parâmetros, e fica dentro do ciclo durante tempo indeterminado. O problema é que ao iniciar uma sessão de testes passivos, é necessário criar uma nova instância com novos parâmetros,</w:t>
      </w:r>
      <w:r>
        <w:rPr>
          <w:rStyle w:val="Hyperlink"/>
          <w:rFonts w:cs="Times New Roman"/>
          <w:color w:val="auto"/>
          <w:u w:val="none"/>
        </w:rPr>
        <w:t xml:space="preserve"> </w:t>
      </w:r>
      <w:r w:rsidR="0055786E">
        <w:rPr>
          <w:rStyle w:val="Hyperlink"/>
          <w:rFonts w:cs="Times New Roman"/>
          <w:color w:val="auto"/>
          <w:u w:val="none"/>
        </w:rPr>
        <w:t>m</w:t>
      </w:r>
      <w:r>
        <w:rPr>
          <w:rStyle w:val="Hyperlink"/>
          <w:rFonts w:cs="Times New Roman"/>
          <w:color w:val="auto"/>
          <w:u w:val="none"/>
        </w:rPr>
        <w:t xml:space="preserve">as visto que </w:t>
      </w:r>
      <w:r w:rsidR="0055786E">
        <w:rPr>
          <w:rStyle w:val="Hyperlink"/>
          <w:rFonts w:cs="Times New Roman"/>
          <w:color w:val="auto"/>
          <w:u w:val="none"/>
        </w:rPr>
        <w:t xml:space="preserve">não </w:t>
      </w:r>
      <w:r>
        <w:rPr>
          <w:rStyle w:val="Hyperlink"/>
          <w:rFonts w:cs="Times New Roman"/>
          <w:color w:val="auto"/>
          <w:u w:val="none"/>
        </w:rPr>
        <w:t xml:space="preserve">é </w:t>
      </w:r>
      <w:r w:rsidR="0055786E">
        <w:rPr>
          <w:rStyle w:val="Hyperlink"/>
          <w:rFonts w:cs="Times New Roman"/>
          <w:color w:val="auto"/>
          <w:u w:val="none"/>
        </w:rPr>
        <w:t xml:space="preserve">garantido </w:t>
      </w:r>
      <w:r>
        <w:rPr>
          <w:rStyle w:val="Hyperlink"/>
          <w:rFonts w:cs="Times New Roman"/>
          <w:color w:val="auto"/>
          <w:u w:val="none"/>
        </w:rPr>
        <w:t>fazer a paragem de execução</w:t>
      </w:r>
      <w:r w:rsidR="0055786E">
        <w:rPr>
          <w:rStyle w:val="Hyperlink"/>
          <w:rFonts w:cs="Times New Roman"/>
          <w:color w:val="auto"/>
          <w:u w:val="none"/>
        </w:rPr>
        <w:t xml:space="preserve"> da instância quando esta tiver iniciado, esta proposta </w:t>
      </w:r>
      <w:r w:rsidR="008707B3">
        <w:rPr>
          <w:rStyle w:val="Hyperlink"/>
          <w:rFonts w:cs="Times New Roman"/>
          <w:color w:val="auto"/>
          <w:u w:val="none"/>
        </w:rPr>
        <w:t>most</w:t>
      </w:r>
      <w:r w:rsidR="0055786E">
        <w:rPr>
          <w:rStyle w:val="Hyperlink"/>
          <w:rFonts w:cs="Times New Roman"/>
          <w:color w:val="auto"/>
          <w:u w:val="none"/>
        </w:rPr>
        <w:t>rou-se inadequada.</w:t>
      </w:r>
    </w:p>
    <w:p w14:paraId="2886921D" w14:textId="7F6C7D65" w:rsidR="009A2783" w:rsidRDefault="00E31B85" w:rsidP="009A2783">
      <w:pPr>
        <w:jc w:val="both"/>
        <w:rPr>
          <w:rFonts w:cs="Times New Roman"/>
        </w:rPr>
      </w:pPr>
      <w:r>
        <w:rPr>
          <w:rFonts w:cs="Times New Roman"/>
        </w:rPr>
        <w:t xml:space="preserve">Como </w:t>
      </w:r>
      <w:r w:rsidR="0055786E">
        <w:rPr>
          <w:rFonts w:cs="Times New Roman"/>
        </w:rPr>
        <w:t>segunda</w:t>
      </w:r>
      <w:r>
        <w:rPr>
          <w:rFonts w:cs="Times New Roman"/>
        </w:rPr>
        <w:t xml:space="preserve"> </w:t>
      </w:r>
      <w:r w:rsidR="0055786E">
        <w:rPr>
          <w:rFonts w:cs="Times New Roman"/>
        </w:rPr>
        <w:t xml:space="preserve">proposta a ideia </w:t>
      </w:r>
      <w:r>
        <w:rPr>
          <w:rFonts w:cs="Times New Roman"/>
        </w:rPr>
        <w:t xml:space="preserve">foi </w:t>
      </w:r>
      <w:r w:rsidR="0055786E">
        <w:rPr>
          <w:rFonts w:cs="Times New Roman"/>
        </w:rPr>
        <w:t xml:space="preserve">fazer </w:t>
      </w:r>
      <w:r>
        <w:rPr>
          <w:rFonts w:cs="Times New Roman"/>
        </w:rPr>
        <w:t xml:space="preserve">uma implementação genérica de </w:t>
      </w:r>
      <w:proofErr w:type="spellStart"/>
      <w:r w:rsidR="0011144B">
        <w:rPr>
          <w:rFonts w:cs="Times New Roman"/>
          <w:i/>
          <w:iCs/>
        </w:rPr>
        <w:t>JobService</w:t>
      </w:r>
      <w:proofErr w:type="spellEnd"/>
      <w:r w:rsidR="00783786">
        <w:rPr>
          <w:rFonts w:cs="Times New Roman"/>
          <w:i/>
          <w:iCs/>
        </w:rPr>
        <w:t xml:space="preserve"> </w:t>
      </w:r>
      <w:hyperlink w:anchor="JobService" w:history="1">
        <w:r w:rsidR="00A14B80" w:rsidRPr="00A14B80">
          <w:rPr>
            <w:rStyle w:val="Hyperlink"/>
            <w:rFonts w:cs="Times New Roman"/>
            <w:vertAlign w:val="superscript"/>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w:t>
      </w:r>
      <w:r w:rsidR="0055786E">
        <w:rPr>
          <w:rFonts w:cs="Times New Roman"/>
        </w:rPr>
        <w:t xml:space="preserve"> O objetivo</w:t>
      </w:r>
      <w:r>
        <w:rPr>
          <w:rFonts w:cs="Times New Roman"/>
        </w:rPr>
        <w:t xml:space="preserve"> é </w:t>
      </w:r>
      <w:r w:rsidR="002D61C7">
        <w:rPr>
          <w:rFonts w:cs="Times New Roman"/>
        </w:rPr>
        <w:t xml:space="preserve">fazer com que a redefinição da função </w:t>
      </w:r>
      <w:proofErr w:type="spellStart"/>
      <w:r w:rsidR="002D61C7">
        <w:rPr>
          <w:rFonts w:cs="Times New Roman"/>
          <w:i/>
          <w:iCs/>
        </w:rPr>
        <w:t>onStartJob</w:t>
      </w:r>
      <w:proofErr w:type="spellEnd"/>
      <w:r w:rsidR="002D61C7">
        <w:rPr>
          <w:rFonts w:cs="Times New Roman"/>
        </w:rPr>
        <w:t xml:space="preserve"> proveniente de </w:t>
      </w:r>
      <w:proofErr w:type="spellStart"/>
      <w:r w:rsidR="002D61C7">
        <w:rPr>
          <w:rFonts w:cs="Times New Roman"/>
          <w:i/>
          <w:iCs/>
        </w:rPr>
        <w:t>JobService</w:t>
      </w:r>
      <w:proofErr w:type="spellEnd"/>
      <w:r w:rsidR="002D61C7">
        <w:rPr>
          <w:rFonts w:cs="Times New Roman"/>
        </w:rPr>
        <w:t xml:space="preserve"> atue como </w:t>
      </w:r>
      <w:r>
        <w:rPr>
          <w:rFonts w:cs="Times New Roman"/>
        </w:rPr>
        <w:t xml:space="preserve">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w:t>
      </w:r>
      <w:r w:rsidR="0055786E">
        <w:rPr>
          <w:rFonts w:cs="Times New Roman"/>
        </w:rPr>
        <w:t xml:space="preserve"> de recolha</w:t>
      </w:r>
      <w:r w:rsidR="007B5D54">
        <w:rPr>
          <w:rFonts w:cs="Times New Roman"/>
        </w:rPr>
        <w:t xml:space="preserve"> são executadas com uso do padrão de desenho </w:t>
      </w:r>
      <w:proofErr w:type="spellStart"/>
      <w:r w:rsidR="007B5D54">
        <w:rPr>
          <w:rFonts w:cs="Times New Roman"/>
          <w:i/>
          <w:iCs/>
        </w:rPr>
        <w:t>Strategy</w:t>
      </w:r>
      <w:proofErr w:type="spellEnd"/>
      <w:r w:rsidR="00A73095" w:rsidRPr="00A14B80">
        <w:fldChar w:fldCharType="begin"/>
      </w:r>
      <w:r w:rsidR="00881C8C">
        <w:rPr>
          <w:vertAlign w:val="superscript"/>
        </w:rPr>
        <w:instrText>HYPERLINK  \l "Strategy"</w:instrText>
      </w:r>
      <w:r w:rsidR="00A73095" w:rsidRPr="00A14B80">
        <w:fldChar w:fldCharType="separate"/>
      </w:r>
      <w:r w:rsidR="00A14B80" w:rsidRPr="00A14B80">
        <w:rPr>
          <w:rStyle w:val="Hyperlink"/>
          <w:rFonts w:cs="Times New Roman"/>
          <w:vertAlign w:val="superscript"/>
        </w:rPr>
        <w:t>[13]</w:t>
      </w:r>
      <w:r w:rsidR="00A73095" w:rsidRPr="00A14B80">
        <w:rPr>
          <w:rStyle w:val="Hyperlink"/>
          <w:rFonts w:cs="Times New Roman"/>
          <w:vertAlign w:val="superscript"/>
        </w:rPr>
        <w:fldChar w:fldCharType="end"/>
      </w:r>
      <w:r w:rsidR="007B5D54">
        <w:rPr>
          <w:rFonts w:cs="Times New Roman"/>
        </w:rPr>
        <w:t>.</w:t>
      </w:r>
      <w:r w:rsidR="009A2783" w:rsidRPr="009A2783">
        <w:rPr>
          <w:rFonts w:cs="Times New Roman"/>
        </w:rPr>
        <w:t xml:space="preserve"> </w:t>
      </w:r>
      <w:r w:rsidR="009A2783">
        <w:rPr>
          <w:rFonts w:cs="Times New Roman"/>
        </w:rPr>
        <w:t xml:space="preserve">Foi definida uma abstração </w:t>
      </w:r>
      <w:proofErr w:type="spellStart"/>
      <w:r w:rsidR="009A2783">
        <w:rPr>
          <w:rFonts w:cs="Times New Roman"/>
          <w:i/>
          <w:iCs/>
        </w:rPr>
        <w:t>IJob</w:t>
      </w:r>
      <w:proofErr w:type="spellEnd"/>
      <w:r w:rsidR="009A2783">
        <w:rPr>
          <w:rFonts w:cs="Times New Roman"/>
          <w:i/>
          <w:iCs/>
        </w:rPr>
        <w:t xml:space="preserve"> </w:t>
      </w:r>
      <w:hyperlink w:anchor="FigThree" w:history="1">
        <w:r w:rsidR="009A2783" w:rsidRPr="00F34930">
          <w:rPr>
            <w:rStyle w:val="Hyperlink"/>
            <w:rFonts w:cs="Times New Roman"/>
          </w:rPr>
          <w:t xml:space="preserve">(figura </w:t>
        </w:r>
        <w:r w:rsidR="00300D2C">
          <w:rPr>
            <w:rStyle w:val="Hyperlink"/>
            <w:rFonts w:cs="Times New Roman"/>
          </w:rPr>
          <w:t>8</w:t>
        </w:r>
        <w:r w:rsidR="009A2783" w:rsidRPr="00F34930">
          <w:rPr>
            <w:rStyle w:val="Hyperlink"/>
            <w:rFonts w:cs="Times New Roman"/>
          </w:rPr>
          <w:t>)</w:t>
        </w:r>
      </w:hyperlink>
      <w:r w:rsidR="009A2783">
        <w:rPr>
          <w:rFonts w:cs="Times New Roman"/>
        </w:rPr>
        <w:t xml:space="preserve"> e, por cada recolha a ser feita, uma concretização dessa abstração que redefine a função </w:t>
      </w:r>
      <w:r w:rsidR="009A2783">
        <w:rPr>
          <w:rFonts w:cs="Times New Roman"/>
          <w:i/>
          <w:iCs/>
        </w:rPr>
        <w:t>job</w:t>
      </w:r>
      <w:r w:rsidR="009A2783">
        <w:rPr>
          <w:rFonts w:cs="Times New Roman"/>
        </w:rPr>
        <w:t xml:space="preserve"> da abstração.</w:t>
      </w:r>
      <w:r w:rsidR="007B5D54">
        <w:rPr>
          <w:rFonts w:cs="Times New Roman"/>
        </w:rPr>
        <w:t xml:space="preserve"> </w:t>
      </w:r>
      <w:r w:rsidR="009A2783">
        <w:rPr>
          <w:rFonts w:cs="Times New Roman"/>
        </w:rPr>
        <w:t xml:space="preserve">Através de uma identificação por enumerado, a instância de </w:t>
      </w:r>
      <w:proofErr w:type="spellStart"/>
      <w:r w:rsidR="009A2783">
        <w:rPr>
          <w:rFonts w:cs="Times New Roman"/>
          <w:i/>
          <w:iCs/>
        </w:rPr>
        <w:t>JobService</w:t>
      </w:r>
      <w:proofErr w:type="spellEnd"/>
      <w:r w:rsidR="009A2783">
        <w:rPr>
          <w:rFonts w:cs="Times New Roman"/>
        </w:rPr>
        <w:t xml:space="preserve"> criada consegue identificar todas as concretizações desejadas e executar cada uma delas.</w:t>
      </w:r>
      <w:r w:rsidR="009A2783">
        <w:rPr>
          <w:rFonts w:cs="Times New Roman"/>
        </w:rPr>
        <w:t xml:space="preserve"> </w:t>
      </w:r>
      <w:bookmarkStart w:id="47" w:name="FigThree"/>
    </w:p>
    <w:p w14:paraId="0A6BF467" w14:textId="77777777" w:rsidR="009A2783" w:rsidRDefault="009A2783" w:rsidP="009A2783">
      <w:pPr>
        <w:jc w:val="both"/>
        <w:rPr>
          <w:rFonts w:cs="Times New Roman"/>
        </w:rPr>
      </w:pPr>
    </w:p>
    <w:bookmarkStart w:id="48" w:name="_MON_1684685485"/>
    <w:bookmarkEnd w:id="48"/>
    <w:p w14:paraId="5F1BE872" w14:textId="1A50CAF3" w:rsidR="009A2783" w:rsidRPr="00116E9F" w:rsidRDefault="009A2783" w:rsidP="009A2783">
      <w:pPr>
        <w:jc w:val="center"/>
        <w:rPr>
          <w:rFonts w:cs="Times New Roman"/>
        </w:rPr>
      </w:pPr>
      <w:r>
        <w:rPr>
          <w:rFonts w:cs="Times New Roman"/>
        </w:rPr>
        <w:object w:dxaOrig="8504" w:dyaOrig="1812" w14:anchorId="365B24FE">
          <v:shape id="_x0000_i1046" type="#_x0000_t75" style="width:424.5pt;height:86.25pt" o:ole="">
            <v:imagedata r:id="rId23" o:title=""/>
          </v:shape>
          <o:OLEObject Type="Embed" ProgID="Word.OpenDocumentText.12" ShapeID="_x0000_i1046" DrawAspect="Content" ObjectID="_1687635772" r:id="rId24"/>
        </w:object>
      </w:r>
      <w:bookmarkEnd w:id="47"/>
    </w:p>
    <w:p w14:paraId="4CB14C15" w14:textId="2FEB661D" w:rsidR="009A2783" w:rsidRDefault="009A2783" w:rsidP="009A2783">
      <w:pPr>
        <w:pStyle w:val="Caption"/>
        <w:jc w:val="center"/>
        <w:rPr>
          <w:rFonts w:cs="Times New Roman"/>
          <w:i/>
          <w:iCs/>
        </w:rPr>
      </w:pPr>
      <w:bookmarkStart w:id="49" w:name="_Toc74073038"/>
      <w:bookmarkStart w:id="50" w:name="_Toc7702202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6C6CED">
        <w:rPr>
          <w:b w:val="0"/>
          <w:bCs w:val="0"/>
          <w:noProof/>
          <w:color w:val="auto"/>
        </w:rPr>
        <w:t>8</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Pr>
          <w:b w:val="0"/>
          <w:bCs w:val="0"/>
          <w:i/>
          <w:iCs/>
          <w:color w:val="auto"/>
        </w:rPr>
        <w:t>Job</w:t>
      </w:r>
      <w:proofErr w:type="spellEnd"/>
      <w:r>
        <w:rPr>
          <w:b w:val="0"/>
          <w:bCs w:val="0"/>
          <w:i/>
          <w:iCs/>
          <w:color w:val="auto"/>
        </w:rPr>
        <w:t>.</w:t>
      </w:r>
      <w:bookmarkEnd w:id="49"/>
      <w:bookmarkEnd w:id="50"/>
    </w:p>
    <w:p w14:paraId="48C0A655" w14:textId="77777777" w:rsidR="009A2783" w:rsidRPr="00312460" w:rsidRDefault="009A2783" w:rsidP="009A2783">
      <w:pPr>
        <w:jc w:val="center"/>
        <w:rPr>
          <w:rFonts w:cs="Times New Roman"/>
          <w:sz w:val="18"/>
          <w:szCs w:val="18"/>
        </w:rPr>
      </w:pPr>
    </w:p>
    <w:bookmarkStart w:id="51" w:name="FigFour"/>
    <w:bookmarkStart w:id="52" w:name="_MON_1684685941"/>
    <w:bookmarkEnd w:id="52"/>
    <w:p w14:paraId="21B9E984" w14:textId="77777777" w:rsidR="009A2783" w:rsidRDefault="009A2783" w:rsidP="009A2783">
      <w:pPr>
        <w:keepNext/>
        <w:jc w:val="center"/>
      </w:pPr>
      <w:r>
        <w:object w:dxaOrig="8504" w:dyaOrig="2945" w14:anchorId="61A7029B">
          <v:shape id="_x0000_i1035" type="#_x0000_t75" style="width:424.5pt;height:2in" o:ole="">
            <v:imagedata r:id="rId25" o:title=""/>
          </v:shape>
          <o:OLEObject Type="Embed" ProgID="Word.OpenDocumentText.12" ShapeID="_x0000_i1035" DrawAspect="Content" ObjectID="_1687635773" r:id="rId26"/>
        </w:object>
      </w:r>
      <w:bookmarkEnd w:id="51"/>
    </w:p>
    <w:p w14:paraId="7440303C" w14:textId="14F729BC" w:rsidR="009A2783" w:rsidRPr="00813F84" w:rsidRDefault="009A2783" w:rsidP="009A2783">
      <w:pPr>
        <w:pStyle w:val="Caption"/>
        <w:jc w:val="center"/>
        <w:rPr>
          <w:b w:val="0"/>
          <w:bCs w:val="0"/>
          <w:color w:val="auto"/>
        </w:rPr>
      </w:pPr>
      <w:bookmarkStart w:id="53" w:name="_Toc74073039"/>
      <w:bookmarkStart w:id="54" w:name="_Toc77022029"/>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6C6CED">
        <w:rPr>
          <w:b w:val="0"/>
          <w:bCs w:val="0"/>
          <w:noProof/>
          <w:color w:val="auto"/>
        </w:rPr>
        <w:t>9</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53"/>
      <w:bookmarkEnd w:id="54"/>
    </w:p>
    <w:p w14:paraId="6EA4D10D" w14:textId="5D877258" w:rsidR="009A2783" w:rsidRDefault="009A2783" w:rsidP="005E3041">
      <w:pPr>
        <w:jc w:val="both"/>
        <w:rPr>
          <w:rFonts w:cs="Times New Roman"/>
        </w:rPr>
      </w:pPr>
    </w:p>
    <w:p w14:paraId="55851EF9" w14:textId="063BA0C7" w:rsidR="008E3729" w:rsidRDefault="007A26FD" w:rsidP="005E3041">
      <w:pPr>
        <w:jc w:val="both"/>
        <w:rPr>
          <w:rFonts w:cs="Times New Roman"/>
        </w:rPr>
      </w:pPr>
      <w:r>
        <w:rPr>
          <w:rFonts w:cs="Times New Roman"/>
        </w:rPr>
        <w:t xml:space="preserve">Dessa forma é possível ter </w:t>
      </w:r>
      <w:r w:rsidR="00E31B85">
        <w:rPr>
          <w:rFonts w:cs="Times New Roman"/>
        </w:rPr>
        <w:t>o</w:t>
      </w:r>
      <w:r>
        <w:rPr>
          <w:rFonts w:cs="Times New Roman"/>
        </w:rPr>
        <w:t xml:space="preserve"> delegado genérico</w:t>
      </w:r>
      <w:r w:rsidR="009A2783">
        <w:rPr>
          <w:rFonts w:cs="Times New Roman"/>
        </w:rPr>
        <w:t xml:space="preserve"> </w:t>
      </w:r>
      <w:proofErr w:type="spellStart"/>
      <w:r w:rsidR="009A2783">
        <w:rPr>
          <w:rFonts w:cs="Times New Roman"/>
          <w:i/>
          <w:iCs/>
        </w:rPr>
        <w:t>JobService</w:t>
      </w:r>
      <w:proofErr w:type="spellEnd"/>
      <w:r>
        <w:rPr>
          <w:rFonts w:cs="Times New Roman"/>
        </w:rPr>
        <w:t xml:space="preserve"> que </w:t>
      </w:r>
      <w:r w:rsidR="0047078C">
        <w:rPr>
          <w:rFonts w:cs="Times New Roman"/>
        </w:rPr>
        <w:t xml:space="preserve">injeta as dependências </w:t>
      </w:r>
      <w:r>
        <w:rPr>
          <w:rFonts w:cs="Times New Roman"/>
        </w:rPr>
        <w:t xml:space="preserve">e executa cada instância da função </w:t>
      </w:r>
      <w:r w:rsidR="0047078C">
        <w:rPr>
          <w:rFonts w:cs="Times New Roman"/>
          <w:i/>
          <w:iCs/>
        </w:rPr>
        <w:t>job</w:t>
      </w:r>
      <w:r w:rsidR="0047078C">
        <w:rPr>
          <w:rFonts w:cs="Times New Roman"/>
        </w:rPr>
        <w:t xml:space="preserve"> de cada concretização de </w:t>
      </w:r>
      <w:proofErr w:type="spellStart"/>
      <w:r w:rsidR="0047078C" w:rsidRPr="0047078C">
        <w:rPr>
          <w:rFonts w:cs="Times New Roman"/>
          <w:i/>
          <w:iCs/>
        </w:rPr>
        <w:t>IJob</w:t>
      </w:r>
      <w:proofErr w:type="spellEnd"/>
      <w:r>
        <w:rPr>
          <w:rFonts w:cs="Times New Roman"/>
        </w:rPr>
        <w:t xml:space="preserve">. </w:t>
      </w:r>
      <w:r w:rsidR="00E31B85">
        <w:rPr>
          <w:rFonts w:cs="Times New Roman"/>
        </w:rPr>
        <w:t>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w:t>
      </w:r>
      <w:r w:rsidR="0047078C">
        <w:rPr>
          <w:rFonts w:cs="Times New Roman"/>
        </w:rPr>
        <w:t xml:space="preserve"> importantes</w:t>
      </w:r>
      <w:r w:rsidR="0011144B">
        <w:rPr>
          <w:rFonts w:cs="Times New Roman"/>
        </w:rPr>
        <w:t xml:space="preserve"> funções chave </w:t>
      </w:r>
      <w:r w:rsidR="0047078C">
        <w:rPr>
          <w:rFonts w:cs="Times New Roman"/>
        </w:rPr>
        <w:t xml:space="preserve">para </w:t>
      </w:r>
      <w:r w:rsidR="0011144B">
        <w:rPr>
          <w:rFonts w:cs="Times New Roman"/>
        </w:rPr>
        <w:t xml:space="preserve">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r w:rsidR="0047078C">
        <w:rPr>
          <w:rFonts w:cs="Times New Roman"/>
          <w:i/>
          <w:iCs/>
        </w:rPr>
        <w:t>job</w:t>
      </w:r>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300D2C">
          <w:rPr>
            <w:rStyle w:val="Hyperlink"/>
            <w:rFonts w:cs="Times New Roman"/>
          </w:rPr>
          <w:t>9</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p w14:paraId="4C392AEE" w14:textId="06E78A01"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w:t>
      </w:r>
      <w:r w:rsidR="0047078C">
        <w:rPr>
          <w:rFonts w:cs="Times New Roman"/>
        </w:rPr>
        <w:t>apresentar</w:t>
      </w:r>
      <w:r>
        <w:rPr>
          <w:rFonts w:cs="Times New Roman"/>
        </w:rPr>
        <w:t xml:space="preserve"> ao utilizador. </w:t>
      </w:r>
    </w:p>
    <w:p w14:paraId="3852A93B" w14:textId="293F05D0"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t>
      </w:r>
      <w:r w:rsidR="0047078C">
        <w:rPr>
          <w:rFonts w:cs="Times New Roman"/>
          <w:i/>
          <w:iCs/>
        </w:rPr>
        <w:t>Job</w:t>
      </w:r>
      <w:proofErr w:type="spellEnd"/>
      <w:r w:rsidR="00604A9E">
        <w:rPr>
          <w:rFonts w:cs="Times New Roman"/>
        </w:rPr>
        <w:t>.</w:t>
      </w:r>
    </w:p>
    <w:p w14:paraId="10E64560" w14:textId="3ACC60D2" w:rsidR="00A53C42" w:rsidRDefault="00A53C42">
      <w:pPr>
        <w:spacing w:after="160" w:line="259" w:lineRule="auto"/>
        <w:rPr>
          <w:rFonts w:cs="Times New Roman"/>
        </w:rPr>
      </w:pPr>
      <w:r>
        <w:rPr>
          <w:rFonts w:cs="Times New Roman"/>
        </w:rPr>
        <w:br w:type="page"/>
      </w:r>
    </w:p>
    <w:p w14:paraId="5E26861B" w14:textId="45706211" w:rsidR="0026587C" w:rsidRDefault="00BD50CC" w:rsidP="005E3041">
      <w:pPr>
        <w:pStyle w:val="Heading2"/>
        <w:jc w:val="both"/>
        <w:rPr>
          <w:rFonts w:ascii="Times New Roman" w:hAnsi="Times New Roman" w:cs="Times New Roman"/>
        </w:rPr>
      </w:pPr>
      <w:bookmarkStart w:id="55" w:name="_Toc76419457"/>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A02EDC">
        <w:rPr>
          <w:rFonts w:ascii="Times New Roman" w:hAnsi="Times New Roman" w:cs="Times New Roman"/>
        </w:rPr>
        <w:t>Recolha e r</w:t>
      </w:r>
      <w:r w:rsidR="00720074" w:rsidRPr="00EC18F8">
        <w:rPr>
          <w:rFonts w:ascii="Times New Roman" w:hAnsi="Times New Roman" w:cs="Times New Roman"/>
        </w:rPr>
        <w:t>epresentação de dados</w:t>
      </w:r>
      <w:bookmarkEnd w:id="55"/>
    </w:p>
    <w:p w14:paraId="036EF65A" w14:textId="77777777" w:rsidR="00EF337A" w:rsidRPr="00EF337A" w:rsidRDefault="00EF337A" w:rsidP="00EF337A"/>
    <w:p w14:paraId="4BE3DCEA" w14:textId="28572070"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w:t>
      </w:r>
      <w:r w:rsidR="008707B3">
        <w:rPr>
          <w:rFonts w:cs="Times New Roman"/>
        </w:rPr>
        <w:t>a observação</w:t>
      </w:r>
      <w:r w:rsidR="00214F15">
        <w:rPr>
          <w:rFonts w:cs="Times New Roman"/>
        </w:rPr>
        <w:t xml:space="preserve"> de como as alterações estão a fluir.</w:t>
      </w:r>
    </w:p>
    <w:p w14:paraId="7F9ECA7B" w14:textId="52ED9BCF" w:rsidR="0026587C" w:rsidRDefault="0026587C" w:rsidP="005E3041">
      <w:pPr>
        <w:pStyle w:val="Heading3"/>
        <w:jc w:val="both"/>
        <w:rPr>
          <w:rFonts w:ascii="Times New Roman" w:hAnsi="Times New Roman" w:cs="Times New Roman"/>
        </w:rPr>
      </w:pPr>
      <w:bookmarkStart w:id="56" w:name="_Toc7641945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56"/>
    </w:p>
    <w:p w14:paraId="007F2820" w14:textId="77777777" w:rsidR="00EF337A" w:rsidRPr="00EF337A" w:rsidRDefault="00EF337A" w:rsidP="00EF337A"/>
    <w:p w14:paraId="6186DCFE" w14:textId="460BAA3D" w:rsidR="002D4016" w:rsidRDefault="002D4016" w:rsidP="005E3041">
      <w:pPr>
        <w:jc w:val="both"/>
        <w:rPr>
          <w:rFonts w:cs="Times New Roman"/>
        </w:rPr>
      </w:pPr>
      <w:commentRangeStart w:id="57"/>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LiveData" w:history="1">
        <w:r w:rsidR="00A14B80" w:rsidRPr="00A14B80">
          <w:rPr>
            <w:rStyle w:val="Hyperlink"/>
            <w:rFonts w:cs="Times New Roman"/>
            <w:vertAlign w:val="superscript"/>
          </w:rPr>
          <w:t>[14]</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2C300321"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LifecycleOwner" w:history="1">
        <w:r w:rsidR="00A14B80" w:rsidRPr="00A14B80">
          <w:rPr>
            <w:rStyle w:val="Hyperlink"/>
            <w:rFonts w:cs="Times New Roman"/>
            <w:vertAlign w:val="superscript"/>
          </w:rPr>
          <w:t>[15]</w:t>
        </w:r>
      </w:hyperlink>
      <w:r>
        <w:rPr>
          <w:rFonts w:cs="Times New Roman"/>
        </w:rPr>
        <w:t>)</w:t>
      </w:r>
      <w:r w:rsidR="00304ED4">
        <w:rPr>
          <w:rFonts w:cs="Times New Roman"/>
        </w:rPr>
        <w:t>;</w:t>
      </w:r>
    </w:p>
    <w:p w14:paraId="3197CBD9" w14:textId="41156B5D"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Observer" w:history="1">
        <w:r w:rsidR="00A14B80" w:rsidRPr="00A14B80">
          <w:rPr>
            <w:rStyle w:val="Hyperlink"/>
            <w:rFonts w:cs="Times New Roman"/>
            <w:vertAlign w:val="superscript"/>
          </w:rPr>
          <w:t>[16]</w:t>
        </w:r>
      </w:hyperlink>
      <w:r>
        <w:rPr>
          <w:rFonts w:cs="Times New Roman"/>
        </w:rPr>
        <w:t>;</w:t>
      </w:r>
    </w:p>
    <w:p w14:paraId="0AEE800F" w14:textId="2F25A9E1" w:rsidR="00304ED4" w:rsidRPr="00304ED4" w:rsidRDefault="00304ED4" w:rsidP="00EF337A">
      <w:pPr>
        <w:jc w:val="both"/>
        <w:rPr>
          <w:rFonts w:cs="Times New Roman"/>
        </w:rPr>
      </w:pPr>
      <w:r>
        <w:rPr>
          <w:rFonts w:cs="Times New Roman"/>
        </w:rPr>
        <w:t>Este segundo parâmetro de entrada atua como uma função</w:t>
      </w:r>
      <w:r w:rsidR="00A02EDC">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proofErr w:type="spellStart"/>
      <w:r w:rsidR="008707B3">
        <w:rPr>
          <w:rFonts w:cs="Times New Roman"/>
        </w:rPr>
        <w:t>O</w:t>
      </w:r>
      <w:r>
        <w:rPr>
          <w:rFonts w:cs="Times New Roman"/>
          <w:i/>
          <w:iCs/>
        </w:rPr>
        <w:t>bserve</w:t>
      </w:r>
      <w:r w:rsidR="008707B3">
        <w:rPr>
          <w:rFonts w:cs="Times New Roman"/>
          <w:i/>
          <w:iCs/>
        </w:rPr>
        <w:t>r</w:t>
      </w:r>
      <w:proofErr w:type="spellEnd"/>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57"/>
      <w:r>
        <w:rPr>
          <w:rStyle w:val="CommentReference"/>
        </w:rPr>
        <w:commentReference w:id="57"/>
      </w:r>
    </w:p>
    <w:p w14:paraId="49D78372" w14:textId="77777777" w:rsidR="0026587C" w:rsidRPr="00EC18F8" w:rsidRDefault="0026587C" w:rsidP="005E3041">
      <w:pPr>
        <w:pStyle w:val="ListParagraph"/>
        <w:rPr>
          <w:rFonts w:cs="Times New Roman"/>
        </w:rPr>
      </w:pPr>
    </w:p>
    <w:p w14:paraId="280C01C3" w14:textId="2932F186" w:rsidR="00720074" w:rsidRDefault="00BD50CC" w:rsidP="005E3041">
      <w:pPr>
        <w:pStyle w:val="Heading3"/>
        <w:jc w:val="both"/>
        <w:rPr>
          <w:rFonts w:ascii="Times New Roman" w:hAnsi="Times New Roman" w:cs="Times New Roman"/>
        </w:rPr>
      </w:pPr>
      <w:bookmarkStart w:id="58" w:name="_Toc7641945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w:t>
      </w:r>
      <w:r w:rsidR="00A02EDC">
        <w:rPr>
          <w:rFonts w:ascii="Times New Roman" w:hAnsi="Times New Roman" w:cs="Times New Roman"/>
        </w:rPr>
        <w:t>e</w:t>
      </w:r>
      <w:r w:rsidR="00720074" w:rsidRPr="00EC18F8">
        <w:rPr>
          <w:rFonts w:ascii="Times New Roman" w:hAnsi="Times New Roman" w:cs="Times New Roman"/>
        </w:rPr>
        <w:t xml:space="preserve"> dados</w:t>
      </w:r>
      <w:bookmarkEnd w:id="58"/>
    </w:p>
    <w:p w14:paraId="2268675E" w14:textId="77777777" w:rsidR="00EF337A" w:rsidRPr="00EF337A" w:rsidRDefault="00EF337A" w:rsidP="00EF337A"/>
    <w:p w14:paraId="45BAA654" w14:textId="3CB6530E" w:rsidR="00A02EDC" w:rsidRDefault="003378B8" w:rsidP="005E3041">
      <w:pPr>
        <w:jc w:val="both"/>
        <w:rPr>
          <w:rFonts w:cs="Times New Roman"/>
        </w:rPr>
      </w:pPr>
      <w:commentRangeStart w:id="59"/>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xml:space="preserve">. Esta nova informação vai ser apresentada sob várias formas, sejam elas uma tabela de detalhes sobre cada célula móvel </w:t>
      </w:r>
      <w:r w:rsidR="00A02EDC">
        <w:rPr>
          <w:rFonts w:cs="Times New Roman"/>
        </w:rPr>
        <w:t xml:space="preserve">disponível no </w:t>
      </w:r>
      <w:r w:rsidR="00C923B2">
        <w:rPr>
          <w:rFonts w:cs="Times New Roman"/>
        </w:rPr>
        <w:t>dispositivo, ou num gráfico de linhas com um eixo de abcissas temporal, que revela a evolução dos valores de cada parâmetro de rede.</w:t>
      </w:r>
    </w:p>
    <w:p w14:paraId="05469C17" w14:textId="469576E0" w:rsidR="00C923B2" w:rsidRPr="00DB2D0A" w:rsidRDefault="00DB2D0A" w:rsidP="005E3041">
      <w:pPr>
        <w:jc w:val="both"/>
        <w:rPr>
          <w:rFonts w:cs="Times New Roman"/>
        </w:rPr>
      </w:pPr>
      <w:r>
        <w:rPr>
          <w:rFonts w:cs="Times New Roman"/>
        </w:rPr>
        <w:t>No primeiro caso, o utilizador depara-se com um separador</w:t>
      </w:r>
      <w:r w:rsidR="00091348">
        <w:rPr>
          <w:rFonts w:cs="Times New Roman"/>
        </w:rPr>
        <w:t xml:space="preserve"> “</w:t>
      </w:r>
      <w:proofErr w:type="spellStart"/>
      <w:r w:rsidR="00091348">
        <w:rPr>
          <w:rFonts w:cs="Times New Roman"/>
          <w:i/>
          <w:iCs/>
        </w:rPr>
        <w:t>Main</w:t>
      </w:r>
      <w:proofErr w:type="spellEnd"/>
      <w:r w:rsidR="00091348">
        <w:rPr>
          <w:rFonts w:cs="Times New Roman"/>
        </w:rPr>
        <w:t>”</w:t>
      </w:r>
      <w:r>
        <w:rPr>
          <w:rFonts w:cs="Times New Roman"/>
        </w:rPr>
        <w:t xml:space="preserve">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300D2C">
          <w:rPr>
            <w:rStyle w:val="Hyperlink"/>
            <w:rFonts w:cs="Times New Roman"/>
          </w:rPr>
          <w:t>10</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60"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60"/>
    </w:p>
    <w:p w14:paraId="7ED9ED69" w14:textId="0378272A" w:rsidR="00A53C42" w:rsidRDefault="00322181" w:rsidP="00322181">
      <w:pPr>
        <w:pStyle w:val="Caption"/>
        <w:jc w:val="center"/>
        <w:rPr>
          <w:b w:val="0"/>
          <w:bCs w:val="0"/>
          <w:color w:val="auto"/>
        </w:rPr>
      </w:pPr>
      <w:bookmarkStart w:id="61" w:name="_Toc74073040"/>
      <w:bookmarkStart w:id="62" w:name="_Toc77022030"/>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6C6CED">
        <w:rPr>
          <w:b w:val="0"/>
          <w:bCs w:val="0"/>
          <w:noProof/>
          <w:color w:val="auto"/>
        </w:rPr>
        <w:t>10</w:t>
      </w:r>
      <w:r w:rsidRPr="00322181">
        <w:rPr>
          <w:b w:val="0"/>
          <w:bCs w:val="0"/>
          <w:color w:val="auto"/>
        </w:rPr>
        <w:fldChar w:fldCharType="end"/>
      </w:r>
      <w:r w:rsidRPr="00322181">
        <w:rPr>
          <w:b w:val="0"/>
          <w:bCs w:val="0"/>
          <w:color w:val="auto"/>
        </w:rPr>
        <w:t xml:space="preserve"> - Exemplo dos detalhes de cada uma das células de rede móvel.</w:t>
      </w:r>
      <w:bookmarkEnd w:id="61"/>
      <w:bookmarkEnd w:id="62"/>
    </w:p>
    <w:p w14:paraId="1FA48571" w14:textId="46C22098" w:rsidR="00205288" w:rsidRDefault="00A02EDC" w:rsidP="005E3041">
      <w:pPr>
        <w:jc w:val="both"/>
        <w:rPr>
          <w:rFonts w:cs="Times New Roman"/>
        </w:rPr>
      </w:pPr>
      <w:r>
        <w:rPr>
          <w:sz w:val="18"/>
          <w:szCs w:val="18"/>
        </w:rPr>
        <w:t>O</w:t>
      </w:r>
      <w:r w:rsidR="00322181">
        <w:rPr>
          <w:rFonts w:cs="Times New Roman"/>
        </w:rPr>
        <w:t xml:space="preserve"> segundo separador </w:t>
      </w:r>
      <w:r>
        <w:rPr>
          <w:rFonts w:cs="Times New Roman"/>
        </w:rPr>
        <w:t>“</w:t>
      </w:r>
      <w:proofErr w:type="spellStart"/>
      <w:r w:rsidR="00091348">
        <w:rPr>
          <w:rFonts w:cs="Times New Roman"/>
          <w:i/>
          <w:iCs/>
        </w:rPr>
        <w:t>Graphs</w:t>
      </w:r>
      <w:proofErr w:type="spellEnd"/>
      <w:r>
        <w:rPr>
          <w:rFonts w:cs="Times New Roman"/>
        </w:rPr>
        <w:t xml:space="preserve">” </w:t>
      </w:r>
      <w:r w:rsidR="00322181">
        <w:rPr>
          <w:rFonts w:cs="Times New Roman"/>
        </w:rPr>
        <w:t xml:space="preserve">oferece uma variedade de gráficos que apresentam partes de um todo a nível de parâmetros de rádio. </w:t>
      </w:r>
      <w:r w:rsidR="00091348">
        <w:rPr>
          <w:rFonts w:cs="Times New Roman"/>
        </w:rPr>
        <w:t>Estes a</w:t>
      </w:r>
      <w:r w:rsidR="00322181">
        <w:rPr>
          <w:rFonts w:cs="Times New Roman"/>
        </w:rPr>
        <w:t xml:space="preserve">presentam a evolução </w:t>
      </w:r>
      <w:r w:rsidR="00091348">
        <w:rPr>
          <w:rFonts w:cs="Times New Roman"/>
        </w:rPr>
        <w:t xml:space="preserve">a nível temporal </w:t>
      </w:r>
      <w:r w:rsidR="00322181">
        <w:rPr>
          <w:rFonts w:cs="Times New Roman"/>
        </w:rPr>
        <w:t>de todos os parâmetros de rede da célula de serviço atual do dispositivo</w:t>
      </w:r>
      <w:r w:rsidR="00091348">
        <w:rPr>
          <w:rFonts w:cs="Times New Roman"/>
        </w:rPr>
        <w:t xml:space="preserve"> e do débito binário</w:t>
      </w:r>
      <w:r w:rsidR="00322181">
        <w:rPr>
          <w:rFonts w:cs="Times New Roman"/>
        </w:rPr>
        <w:t>.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300D2C">
          <w:rPr>
            <w:rStyle w:val="Hyperlink"/>
            <w:rFonts w:cs="Times New Roman"/>
          </w:rPr>
          <w:t>11</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63"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63"/>
    </w:p>
    <w:p w14:paraId="4C1BCA2C" w14:textId="4776BFC2" w:rsidR="00DB2D0A" w:rsidRPr="00F34930" w:rsidRDefault="00F34930" w:rsidP="00F34930">
      <w:pPr>
        <w:pStyle w:val="Caption"/>
        <w:jc w:val="center"/>
        <w:rPr>
          <w:rFonts w:cs="Times New Roman"/>
          <w:b w:val="0"/>
          <w:bCs w:val="0"/>
          <w:color w:val="auto"/>
        </w:rPr>
      </w:pPr>
      <w:bookmarkStart w:id="64" w:name="_Toc7702203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6C6CED">
        <w:rPr>
          <w:b w:val="0"/>
          <w:bCs w:val="0"/>
          <w:noProof/>
          <w:color w:val="auto"/>
        </w:rPr>
        <w:t>11</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64"/>
    </w:p>
    <w:p w14:paraId="30844828" w14:textId="4568D947" w:rsidR="00091348" w:rsidRPr="00D82B73" w:rsidRDefault="00AA1702" w:rsidP="00322181">
      <w:pPr>
        <w:jc w:val="both"/>
        <w:rPr>
          <w:rFonts w:cs="Times New Roman"/>
        </w:rPr>
      </w:pPr>
      <w:r>
        <w:rPr>
          <w:rFonts w:cs="Times New Roman"/>
        </w:rPr>
        <w:lastRenderedPageBreak/>
        <w:t>Como foi referido anteriormente, existe um conceito de sessões de teste. Mas</w:t>
      </w:r>
      <w:r w:rsidR="00091348">
        <w:rPr>
          <w:rFonts w:cs="Times New Roman"/>
        </w:rPr>
        <w:t xml:space="preserve"> para que</w:t>
      </w:r>
      <w:r>
        <w:rPr>
          <w:rFonts w:cs="Times New Roman"/>
        </w:rPr>
        <w:t xml:space="preserve"> a aplicação </w:t>
      </w:r>
      <w:r w:rsidR="00091348">
        <w:rPr>
          <w:rFonts w:cs="Times New Roman"/>
        </w:rPr>
        <w:t>possa disponibilizar ao utilizador a visualização da informação recolhida sem que este tenha de gravar uma sessão de teste</w:t>
      </w:r>
      <w:r>
        <w:rPr>
          <w:rFonts w:cs="Times New Roman"/>
        </w:rPr>
        <w:t>, existe também uma sessão principal</w:t>
      </w:r>
      <w:r w:rsidR="00091348">
        <w:rPr>
          <w:rFonts w:cs="Times New Roman"/>
        </w:rPr>
        <w:t xml:space="preserve">, denominada sessão </w:t>
      </w:r>
      <w:proofErr w:type="spellStart"/>
      <w:r w:rsidR="00091348">
        <w:rPr>
          <w:rFonts w:cs="Times New Roman"/>
          <w:i/>
          <w:iCs/>
        </w:rPr>
        <w:t>default</w:t>
      </w:r>
      <w:proofErr w:type="spellEnd"/>
      <w:r w:rsidR="00D82B73">
        <w:rPr>
          <w:rFonts w:cs="Times New Roman"/>
        </w:rPr>
        <w:t>.</w:t>
      </w:r>
    </w:p>
    <w:p w14:paraId="3F19CC81" w14:textId="52F2EAD0" w:rsidR="0031103B" w:rsidRDefault="008E0935" w:rsidP="00322181">
      <w:pPr>
        <w:jc w:val="both"/>
        <w:rPr>
          <w:rFonts w:cs="Times New Roman"/>
        </w:rPr>
      </w:pPr>
      <w:r>
        <w:rPr>
          <w:rFonts w:cs="Times New Roman"/>
        </w:rPr>
        <w:t xml:space="preserve">Quando </w:t>
      </w:r>
      <w:r w:rsidR="00091348">
        <w:rPr>
          <w:rFonts w:cs="Times New Roman"/>
        </w:rPr>
        <w:t>o utilizador inicia</w:t>
      </w:r>
      <w:r>
        <w:rPr>
          <w:rFonts w:cs="Times New Roman"/>
        </w:rPr>
        <w:t xml:space="preserve"> uma nova sessão de testes tem de se fazer a paragem da sessão </w:t>
      </w:r>
      <w:proofErr w:type="spellStart"/>
      <w:r>
        <w:rPr>
          <w:rFonts w:cs="Times New Roman"/>
          <w:i/>
          <w:iCs/>
        </w:rPr>
        <w:t>default</w:t>
      </w:r>
      <w:proofErr w:type="spellEnd"/>
      <w:r>
        <w:rPr>
          <w:rFonts w:cs="Times New Roman"/>
        </w:rPr>
        <w:t xml:space="preserve"> para que a aplicação se possa concentrar inteiramente na nova sessão. Nesta transição é necessário que todas as instâncias de </w:t>
      </w:r>
      <w:proofErr w:type="spellStart"/>
      <w:r>
        <w:rPr>
          <w:rFonts w:cs="Times New Roman"/>
          <w:i/>
          <w:iCs/>
        </w:rPr>
        <w:t>observe</w:t>
      </w:r>
      <w:r w:rsidR="008707B3">
        <w:rPr>
          <w:rFonts w:cs="Times New Roman"/>
          <w:i/>
          <w:iCs/>
        </w:rPr>
        <w:t>r</w:t>
      </w:r>
      <w:proofErr w:type="spellEnd"/>
      <w:r>
        <w:rPr>
          <w:rFonts w:cs="Times New Roman"/>
        </w:rPr>
        <w:t xml:space="preserve"> registadas para a sessão anterior sejam canceladas, para se poderem registar novas instâncias que apontem para a nova sessão. Este processo é necessário no sentido em que se houver mais do que um </w:t>
      </w:r>
      <w:r>
        <w:rPr>
          <w:rFonts w:cs="Times New Roman"/>
          <w:i/>
          <w:iCs/>
        </w:rPr>
        <w:t>observe</w:t>
      </w:r>
      <w:r>
        <w:rPr>
          <w:rFonts w:cs="Times New Roman"/>
        </w:rPr>
        <w:t xml:space="preserve"> para o mesmo gráfico, dá-se um conflito de informação retornada, pelo que o utilizador </w:t>
      </w:r>
      <w:r w:rsidR="0031103B">
        <w:rPr>
          <w:rFonts w:cs="Times New Roman"/>
        </w:rPr>
        <w:t>iria ver informação errada.</w:t>
      </w:r>
      <w:commentRangeEnd w:id="59"/>
      <w:r w:rsidR="00C923B2">
        <w:rPr>
          <w:rStyle w:val="CommentReference"/>
        </w:rPr>
        <w:commentReference w:id="59"/>
      </w:r>
    </w:p>
    <w:p w14:paraId="7DB6E805" w14:textId="77777777" w:rsidR="00091348" w:rsidRDefault="00091348" w:rsidP="00091348">
      <w:pPr>
        <w:keepNext/>
        <w:jc w:val="center"/>
      </w:pPr>
      <w:r>
        <w:rPr>
          <w:noProof/>
        </w:rPr>
        <w:drawing>
          <wp:inline distT="0" distB="0" distL="0" distR="0" wp14:anchorId="15D1421D" wp14:editId="135ABC31">
            <wp:extent cx="2533650" cy="62960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33650" cy="6296025"/>
                    </a:xfrm>
                    <a:prstGeom prst="rect">
                      <a:avLst/>
                    </a:prstGeom>
                  </pic:spPr>
                </pic:pic>
              </a:graphicData>
            </a:graphic>
          </wp:inline>
        </w:drawing>
      </w:r>
    </w:p>
    <w:p w14:paraId="66DD2940" w14:textId="574AD35F" w:rsidR="00091348" w:rsidRPr="00091348" w:rsidRDefault="00091348" w:rsidP="00091348">
      <w:pPr>
        <w:pStyle w:val="Caption"/>
        <w:jc w:val="center"/>
        <w:rPr>
          <w:b w:val="0"/>
          <w:bCs w:val="0"/>
          <w:color w:val="auto"/>
        </w:rPr>
      </w:pPr>
      <w:bookmarkStart w:id="65" w:name="_Toc77022032"/>
      <w:r w:rsidRPr="00091348">
        <w:rPr>
          <w:b w:val="0"/>
          <w:bCs w:val="0"/>
          <w:color w:val="auto"/>
        </w:rPr>
        <w:t xml:space="preserve">Figura </w:t>
      </w:r>
      <w:r w:rsidRPr="00091348">
        <w:rPr>
          <w:b w:val="0"/>
          <w:bCs w:val="0"/>
          <w:color w:val="auto"/>
        </w:rPr>
        <w:fldChar w:fldCharType="begin"/>
      </w:r>
      <w:r w:rsidRPr="00091348">
        <w:rPr>
          <w:b w:val="0"/>
          <w:bCs w:val="0"/>
          <w:color w:val="auto"/>
        </w:rPr>
        <w:instrText xml:space="preserve"> SEQ Figura \* ARABIC </w:instrText>
      </w:r>
      <w:r w:rsidRPr="00091348">
        <w:rPr>
          <w:b w:val="0"/>
          <w:bCs w:val="0"/>
          <w:color w:val="auto"/>
        </w:rPr>
        <w:fldChar w:fldCharType="separate"/>
      </w:r>
      <w:r w:rsidR="006C6CED">
        <w:rPr>
          <w:b w:val="0"/>
          <w:bCs w:val="0"/>
          <w:noProof/>
          <w:color w:val="auto"/>
        </w:rPr>
        <w:t>12</w:t>
      </w:r>
      <w:r w:rsidRPr="00091348">
        <w:rPr>
          <w:b w:val="0"/>
          <w:bCs w:val="0"/>
          <w:color w:val="auto"/>
        </w:rPr>
        <w:fldChar w:fldCharType="end"/>
      </w:r>
      <w:r w:rsidRPr="00091348">
        <w:rPr>
          <w:b w:val="0"/>
          <w:bCs w:val="0"/>
          <w:color w:val="auto"/>
        </w:rPr>
        <w:t xml:space="preserve"> - Fluxograma de início e término de uma sessão de teste.</w:t>
      </w:r>
      <w:bookmarkEnd w:id="65"/>
    </w:p>
    <w:p w14:paraId="4BF5737D" w14:textId="77777777" w:rsidR="0031103B" w:rsidRPr="0031103B" w:rsidRDefault="0031103B" w:rsidP="0031103B">
      <w:pPr>
        <w:jc w:val="both"/>
        <w:rPr>
          <w:rFonts w:cs="Times New Roman"/>
          <w:sz w:val="18"/>
          <w:szCs w:val="18"/>
        </w:rPr>
      </w:pPr>
    </w:p>
    <w:p w14:paraId="6D0364BB" w14:textId="13B94133" w:rsidR="00BD50CC" w:rsidRDefault="00BD50CC" w:rsidP="005E3041">
      <w:pPr>
        <w:pStyle w:val="Heading3"/>
        <w:jc w:val="both"/>
        <w:rPr>
          <w:rFonts w:ascii="Times New Roman" w:hAnsi="Times New Roman" w:cs="Times New Roman"/>
        </w:rPr>
      </w:pPr>
      <w:bookmarkStart w:id="66" w:name="_Toc76419460"/>
      <w:r w:rsidRPr="00EC18F8">
        <w:rPr>
          <w:rFonts w:ascii="Times New Roman" w:hAnsi="Times New Roman" w:cs="Times New Roman"/>
        </w:rPr>
        <w:lastRenderedPageBreak/>
        <w:t xml:space="preserve">4.3.3 Comunicação </w:t>
      </w:r>
      <w:r w:rsidR="00C94D44">
        <w:rPr>
          <w:rFonts w:ascii="Times New Roman" w:hAnsi="Times New Roman" w:cs="Times New Roman"/>
        </w:rPr>
        <w:t>entre fragmentos n</w:t>
      </w:r>
      <w:r w:rsidR="00A14B80">
        <w:rPr>
          <w:rFonts w:ascii="Times New Roman" w:hAnsi="Times New Roman" w:cs="Times New Roman"/>
        </w:rPr>
        <w:t>a</w:t>
      </w:r>
      <w:r w:rsidRPr="00EC18F8">
        <w:rPr>
          <w:rFonts w:ascii="Times New Roman" w:hAnsi="Times New Roman" w:cs="Times New Roman"/>
        </w:rPr>
        <w:t xml:space="preserve"> criação de novas sessões de teste</w:t>
      </w:r>
      <w:bookmarkEnd w:id="66"/>
    </w:p>
    <w:p w14:paraId="4506FE38" w14:textId="2D8E535F" w:rsidR="000B17EB" w:rsidRDefault="000B17EB" w:rsidP="000B17EB"/>
    <w:p w14:paraId="571554BA" w14:textId="27C2D9B6" w:rsidR="00EF07CA" w:rsidRDefault="000B17EB" w:rsidP="00EF337A">
      <w:pPr>
        <w:jc w:val="both"/>
        <w:rPr>
          <w:rFonts w:cs="Times New Roman"/>
        </w:rPr>
      </w:pPr>
      <w:r>
        <w:t xml:space="preserve">Sendo que os fragmentos utilizam informação da mesma fonte, é necessário que estes estejam sincronizados entre si para que a informação apresentada </w:t>
      </w:r>
      <w:r w:rsidR="007677DB">
        <w:t xml:space="preserve">entre fragmentos </w:t>
      </w:r>
      <w:r>
        <w:t>seja coesa</w:t>
      </w:r>
      <w:r w:rsidR="007677DB">
        <w:t>. Dessa forma</w:t>
      </w:r>
      <w:r w:rsidR="007677DB">
        <w:rPr>
          <w:rFonts w:cs="Times New Roman"/>
        </w:rPr>
        <w:t xml:space="preserve">, </w:t>
      </w:r>
      <w:r w:rsidR="00C94D44">
        <w:rPr>
          <w:rFonts w:cs="Times New Roman"/>
        </w:rPr>
        <w:t xml:space="preserve">houve uma necessidade de implementar um mecanismo que permita que os fragmentos comuniquem entre si. A solução foi introduzir a </w:t>
      </w:r>
      <w:proofErr w:type="spellStart"/>
      <w:r w:rsidR="00C94D44">
        <w:rPr>
          <w:rFonts w:cs="Times New Roman"/>
          <w:i/>
          <w:iCs/>
        </w:rPr>
        <w:t>framework</w:t>
      </w:r>
      <w:proofErr w:type="spellEnd"/>
      <w:r w:rsidR="00C94D44">
        <w:rPr>
          <w:rFonts w:cs="Times New Roman"/>
        </w:rPr>
        <w:t xml:space="preserve"> </w:t>
      </w:r>
      <w:proofErr w:type="spellStart"/>
      <w:r w:rsidR="00C94D44">
        <w:rPr>
          <w:rFonts w:cs="Times New Roman"/>
          <w:i/>
          <w:iCs/>
        </w:rPr>
        <w:t>EventBus</w:t>
      </w:r>
      <w:proofErr w:type="spellEnd"/>
      <w:r w:rsidR="007677DB">
        <w:rPr>
          <w:rFonts w:cs="Times New Roman"/>
          <w:vertAlign w:val="superscript"/>
        </w:rPr>
        <w:fldChar w:fldCharType="begin"/>
      </w:r>
      <w:r w:rsidR="007677DB">
        <w:rPr>
          <w:rFonts w:cs="Times New Roman"/>
          <w:vertAlign w:val="superscript"/>
        </w:rPr>
        <w:instrText xml:space="preserve"> HYPERLINK  \l "EventBus" </w:instrText>
      </w:r>
      <w:r w:rsidR="007677DB">
        <w:rPr>
          <w:rFonts w:cs="Times New Roman"/>
          <w:vertAlign w:val="superscript"/>
        </w:rPr>
        <w:fldChar w:fldCharType="separate"/>
      </w:r>
      <w:r w:rsidR="00C94D44" w:rsidRPr="007677DB">
        <w:rPr>
          <w:rStyle w:val="Hyperlink"/>
          <w:rFonts w:cs="Times New Roman"/>
          <w:vertAlign w:val="superscript"/>
        </w:rPr>
        <w:t>[8]</w:t>
      </w:r>
      <w:r w:rsidR="007677DB">
        <w:rPr>
          <w:rFonts w:cs="Times New Roman"/>
          <w:vertAlign w:val="superscript"/>
        </w:rPr>
        <w:fldChar w:fldCharType="end"/>
      </w:r>
      <w:r w:rsidR="00C94D44">
        <w:rPr>
          <w:rFonts w:cs="Times New Roman"/>
        </w:rPr>
        <w:t xml:space="preserve">. Esta </w:t>
      </w:r>
      <w:proofErr w:type="spellStart"/>
      <w:r w:rsidR="00C94D44">
        <w:rPr>
          <w:rFonts w:cs="Times New Roman"/>
          <w:i/>
          <w:iCs/>
        </w:rPr>
        <w:t>framework</w:t>
      </w:r>
      <w:proofErr w:type="spellEnd"/>
      <w:r w:rsidR="00C94D44">
        <w:rPr>
          <w:rFonts w:cs="Times New Roman"/>
        </w:rPr>
        <w:t xml:space="preserve"> fornece ao sistema </w:t>
      </w:r>
      <w:r w:rsidR="00C94D44">
        <w:rPr>
          <w:rFonts w:cs="Times New Roman"/>
          <w:i/>
          <w:iCs/>
        </w:rPr>
        <w:t>Android</w:t>
      </w:r>
      <w:r w:rsidR="00C94D44">
        <w:rPr>
          <w:rFonts w:cs="Times New Roman"/>
        </w:rPr>
        <w:t xml:space="preserve"> a possibilidade de fazer a comunicação de eventos. Dessa forma é possível criar uma estrutura de </w:t>
      </w:r>
      <w:r w:rsidR="00C94D44">
        <w:rPr>
          <w:rFonts w:cs="Times New Roman"/>
          <w:i/>
          <w:iCs/>
        </w:rPr>
        <w:t>Publisher/</w:t>
      </w:r>
      <w:proofErr w:type="spellStart"/>
      <w:r w:rsidR="00C94D44">
        <w:rPr>
          <w:rFonts w:cs="Times New Roman"/>
          <w:i/>
          <w:iCs/>
        </w:rPr>
        <w:t>Subscriber</w:t>
      </w:r>
      <w:proofErr w:type="spellEnd"/>
      <w:r w:rsidR="007677DB">
        <w:rPr>
          <w:rFonts w:cs="Times New Roman"/>
        </w:rPr>
        <w:t>, que serve de ponte de comunicação entre fragmentos</w:t>
      </w:r>
      <w:r w:rsidR="00C94D44">
        <w:rPr>
          <w:rFonts w:cs="Times New Roman"/>
        </w:rPr>
        <w:t>.</w:t>
      </w:r>
    </w:p>
    <w:p w14:paraId="58674050" w14:textId="1C9E9324" w:rsidR="00C94D44" w:rsidRDefault="00C94D44" w:rsidP="005E3041">
      <w:pPr>
        <w:jc w:val="both"/>
        <w:rPr>
          <w:rFonts w:cs="Times New Roman"/>
        </w:rPr>
      </w:pPr>
      <w:r>
        <w:rPr>
          <w:rFonts w:cs="Times New Roman"/>
        </w:rPr>
        <w:t>O fragmento</w:t>
      </w:r>
      <w:r w:rsidR="008707B3">
        <w:rPr>
          <w:rFonts w:cs="Times New Roman"/>
        </w:rPr>
        <w:t xml:space="preserve"> “</w:t>
      </w:r>
      <w:proofErr w:type="spellStart"/>
      <w:r w:rsidR="008707B3">
        <w:rPr>
          <w:rFonts w:cs="Times New Roman"/>
          <w:i/>
          <w:iCs/>
        </w:rPr>
        <w:t>Controlled</w:t>
      </w:r>
      <w:proofErr w:type="spellEnd"/>
      <w:r w:rsidR="008707B3">
        <w:rPr>
          <w:rFonts w:cs="Times New Roman"/>
          <w:i/>
          <w:iCs/>
        </w:rPr>
        <w:t xml:space="preserve"> </w:t>
      </w:r>
      <w:proofErr w:type="spellStart"/>
      <w:r w:rsidR="008707B3">
        <w:rPr>
          <w:rFonts w:cs="Times New Roman"/>
          <w:i/>
          <w:iCs/>
        </w:rPr>
        <w:t>Session</w:t>
      </w:r>
      <w:proofErr w:type="spellEnd"/>
      <w:r w:rsidR="008707B3">
        <w:rPr>
          <w:rFonts w:cs="Times New Roman"/>
        </w:rPr>
        <w:t>”</w:t>
      </w:r>
      <w:r>
        <w:rPr>
          <w:rFonts w:cs="Times New Roman"/>
        </w:rPr>
        <w:t xml:space="preserve"> apresenta um botão de criação de uma sessão de testes. Quando o utilizador clica nesse botão, é criada uma notificação sob forma de evento, que irá ser comunicada em </w:t>
      </w:r>
      <w:r>
        <w:rPr>
          <w:rFonts w:cs="Times New Roman"/>
          <w:i/>
          <w:iCs/>
        </w:rPr>
        <w:t>Broadcast</w:t>
      </w:r>
      <w:r>
        <w:rPr>
          <w:rFonts w:cs="Times New Roman"/>
        </w:rPr>
        <w:t xml:space="preserve">. Assim, todos os elementos que estejam dependentes da alteração estão registados na </w:t>
      </w:r>
      <w:proofErr w:type="spellStart"/>
      <w:r>
        <w:rPr>
          <w:rFonts w:cs="Times New Roman"/>
          <w:i/>
          <w:iCs/>
        </w:rPr>
        <w:t>framework</w:t>
      </w:r>
      <w:proofErr w:type="spellEnd"/>
      <w:r>
        <w:rPr>
          <w:rFonts w:cs="Times New Roman"/>
        </w:rPr>
        <w:t xml:space="preserve"> do </w:t>
      </w:r>
      <w:proofErr w:type="spellStart"/>
      <w:r>
        <w:rPr>
          <w:rFonts w:cs="Times New Roman"/>
          <w:i/>
          <w:iCs/>
        </w:rPr>
        <w:t>EventBus</w:t>
      </w:r>
      <w:proofErr w:type="spellEnd"/>
      <w:r>
        <w:rPr>
          <w:rFonts w:cs="Times New Roman"/>
        </w:rPr>
        <w:t xml:space="preserve"> conseguem estar subscritos ao </w:t>
      </w:r>
      <w:r>
        <w:rPr>
          <w:rFonts w:cs="Times New Roman"/>
          <w:i/>
          <w:iCs/>
        </w:rPr>
        <w:t xml:space="preserve">Broadcast </w:t>
      </w:r>
      <w:r>
        <w:rPr>
          <w:rFonts w:cs="Times New Roman"/>
        </w:rPr>
        <w:t xml:space="preserve">do evento propagado pelo fragmento que contém o botão. Assim estes podem ser informados de quando uma nova sessão vai iniciar e podem reiniciar a observação de dados, para esta </w:t>
      </w:r>
      <w:r w:rsidR="008707B3">
        <w:rPr>
          <w:rFonts w:cs="Times New Roman"/>
        </w:rPr>
        <w:t>passar a referir o</w:t>
      </w:r>
      <w:r>
        <w:rPr>
          <w:rFonts w:cs="Times New Roman"/>
        </w:rPr>
        <w:t xml:space="preserve"> </w:t>
      </w:r>
      <w:r>
        <w:rPr>
          <w:rFonts w:cs="Times New Roman"/>
          <w:i/>
          <w:iCs/>
        </w:rPr>
        <w:t>id</w:t>
      </w:r>
      <w:r>
        <w:rPr>
          <w:rFonts w:cs="Times New Roman"/>
        </w:rPr>
        <w:t xml:space="preserve"> da nova sessão. </w:t>
      </w:r>
    </w:p>
    <w:p w14:paraId="457F4A5E" w14:textId="13D25E95" w:rsidR="00C94D44" w:rsidRPr="000B17EB" w:rsidRDefault="00C94D44" w:rsidP="005E3041">
      <w:pPr>
        <w:jc w:val="both"/>
        <w:rPr>
          <w:rFonts w:cs="Times New Roman"/>
        </w:rPr>
      </w:pPr>
      <w:r>
        <w:rPr>
          <w:rFonts w:cs="Times New Roman"/>
        </w:rPr>
        <w:t>Quando o utilizador decide terminar a sessão de testes, clica no botão de fecho de sessão que se encontra também no terceiro fragmento, e um processo igual ao de criação vai decorrer, terminando assim a sessão. Após o seu término, vai aparecer uma nova entrada no fragmento que contém os botões</w:t>
      </w:r>
      <w:r w:rsidR="000B17EB">
        <w:rPr>
          <w:rFonts w:cs="Times New Roman"/>
        </w:rPr>
        <w:t xml:space="preserve">, que corresponde à sessão gravada. Esta nova entrada, ao ser clicada, demonstra num </w:t>
      </w:r>
      <w:proofErr w:type="spellStart"/>
      <w:r w:rsidR="008707B3" w:rsidRPr="00EF337A">
        <w:rPr>
          <w:rFonts w:cs="Times New Roman"/>
          <w:i/>
          <w:iCs/>
        </w:rPr>
        <w:t>Dialog</w:t>
      </w:r>
      <w:proofErr w:type="spellEnd"/>
      <w:r w:rsidR="000B17EB">
        <w:rPr>
          <w:rFonts w:cs="Times New Roman"/>
        </w:rPr>
        <w:t xml:space="preserve"> as informações, sob forma de gráficos iguais aos do fragmento “</w:t>
      </w:r>
      <w:proofErr w:type="spellStart"/>
      <w:r w:rsidR="000B17EB">
        <w:rPr>
          <w:rFonts w:cs="Times New Roman"/>
          <w:i/>
          <w:iCs/>
        </w:rPr>
        <w:t>Charts</w:t>
      </w:r>
      <w:proofErr w:type="spellEnd"/>
      <w:r w:rsidR="000B17EB">
        <w:rPr>
          <w:rFonts w:cs="Times New Roman"/>
        </w:rPr>
        <w:t xml:space="preserve">”, que foram gravadas </w:t>
      </w:r>
      <w:r w:rsidR="00EF337A">
        <w:rPr>
          <w:rFonts w:cs="Times New Roman"/>
        </w:rPr>
        <w:t>durante o</w:t>
      </w:r>
      <w:r w:rsidR="000B17EB">
        <w:rPr>
          <w:rFonts w:cs="Times New Roman"/>
        </w:rPr>
        <w:t xml:space="preserve"> tempo em que o utilizador manteve a sessão de testes a correr. É também disponibilizada uma forma ao utilizador de exportar os dados para um ficheiro </w:t>
      </w:r>
      <w:r w:rsidR="000B17EB">
        <w:rPr>
          <w:rFonts w:cs="Times New Roman"/>
          <w:i/>
          <w:iCs/>
        </w:rPr>
        <w:t>.</w:t>
      </w:r>
      <w:proofErr w:type="spellStart"/>
      <w:r w:rsidR="000B17EB">
        <w:rPr>
          <w:rFonts w:cs="Times New Roman"/>
          <w:i/>
          <w:iCs/>
        </w:rPr>
        <w:t>xls</w:t>
      </w:r>
      <w:proofErr w:type="spellEnd"/>
      <w:r w:rsidR="000B17EB">
        <w:rPr>
          <w:rFonts w:cs="Times New Roman"/>
        </w:rPr>
        <w:t>, para que este possa ter uma forma de extrair os dados para fora do contexto aplicacional.</w:t>
      </w:r>
    </w:p>
    <w:p w14:paraId="62FC8FE2" w14:textId="0E28A9F8" w:rsidR="00EF07CA" w:rsidRDefault="00EF07CA" w:rsidP="005E3041">
      <w:pPr>
        <w:jc w:val="both"/>
        <w:rPr>
          <w:rFonts w:cs="Times New Roman"/>
        </w:rPr>
      </w:pPr>
    </w:p>
    <w:p w14:paraId="56CCA755" w14:textId="77777777" w:rsidR="00EF07CA" w:rsidRDefault="00EF07CA" w:rsidP="00EF07CA">
      <w:pPr>
        <w:keepNext/>
        <w:jc w:val="center"/>
      </w:pPr>
      <w:r>
        <w:rPr>
          <w:rFonts w:cs="Times New Roman"/>
          <w:noProof/>
        </w:rPr>
        <w:lastRenderedPageBreak/>
        <w:drawing>
          <wp:inline distT="0" distB="0" distL="0" distR="0" wp14:anchorId="33D6C7C6" wp14:editId="0E10A59C">
            <wp:extent cx="1733550" cy="49149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733550" cy="4914900"/>
                    </a:xfrm>
                    <a:prstGeom prst="rect">
                      <a:avLst/>
                    </a:prstGeom>
                  </pic:spPr>
                </pic:pic>
              </a:graphicData>
            </a:graphic>
          </wp:inline>
        </w:drawing>
      </w:r>
    </w:p>
    <w:p w14:paraId="490D52E7" w14:textId="4E2E85A4" w:rsidR="00EF07CA" w:rsidRDefault="00EF07CA" w:rsidP="00EF07CA">
      <w:pPr>
        <w:pStyle w:val="Caption"/>
        <w:jc w:val="center"/>
        <w:rPr>
          <w:b w:val="0"/>
          <w:bCs w:val="0"/>
          <w:color w:val="auto"/>
        </w:rPr>
      </w:pPr>
      <w:bookmarkStart w:id="67" w:name="_Toc77022033"/>
      <w:r w:rsidRPr="00EF07CA">
        <w:rPr>
          <w:b w:val="0"/>
          <w:bCs w:val="0"/>
          <w:color w:val="auto"/>
        </w:rPr>
        <w:t xml:space="preserve">Figura </w:t>
      </w:r>
      <w:r w:rsidRPr="00EF07CA">
        <w:rPr>
          <w:b w:val="0"/>
          <w:bCs w:val="0"/>
          <w:color w:val="auto"/>
        </w:rPr>
        <w:fldChar w:fldCharType="begin"/>
      </w:r>
      <w:r w:rsidRPr="00EF07CA">
        <w:rPr>
          <w:b w:val="0"/>
          <w:bCs w:val="0"/>
          <w:color w:val="auto"/>
        </w:rPr>
        <w:instrText xml:space="preserve"> SEQ Figura \* ARABIC </w:instrText>
      </w:r>
      <w:r w:rsidRPr="00EF07CA">
        <w:rPr>
          <w:b w:val="0"/>
          <w:bCs w:val="0"/>
          <w:color w:val="auto"/>
        </w:rPr>
        <w:fldChar w:fldCharType="separate"/>
      </w:r>
      <w:r w:rsidR="006C6CED">
        <w:rPr>
          <w:b w:val="0"/>
          <w:bCs w:val="0"/>
          <w:noProof/>
          <w:color w:val="auto"/>
        </w:rPr>
        <w:t>13</w:t>
      </w:r>
      <w:r w:rsidRPr="00EF07CA">
        <w:rPr>
          <w:b w:val="0"/>
          <w:bCs w:val="0"/>
          <w:color w:val="auto"/>
        </w:rPr>
        <w:fldChar w:fldCharType="end"/>
      </w:r>
      <w:r w:rsidRPr="00EF07CA">
        <w:rPr>
          <w:b w:val="0"/>
          <w:bCs w:val="0"/>
          <w:color w:val="auto"/>
        </w:rPr>
        <w:t xml:space="preserve"> - Fluxograma de comunicação entre fragmentos.</w:t>
      </w:r>
      <w:bookmarkEnd w:id="67"/>
    </w:p>
    <w:p w14:paraId="4DE5D24C" w14:textId="36C423E4" w:rsidR="00C94D44" w:rsidRPr="00C94D44" w:rsidRDefault="00FA1279" w:rsidP="00FA1279">
      <w:pPr>
        <w:spacing w:after="160" w:line="259" w:lineRule="auto"/>
      </w:pPr>
      <w:r>
        <w:br w:type="page"/>
      </w:r>
    </w:p>
    <w:p w14:paraId="11392F67" w14:textId="2038405C" w:rsidR="00D318DD" w:rsidRDefault="00D318DD" w:rsidP="005E3041">
      <w:pPr>
        <w:pStyle w:val="Heading2"/>
        <w:jc w:val="both"/>
        <w:rPr>
          <w:rFonts w:ascii="Times New Roman" w:hAnsi="Times New Roman" w:cs="Times New Roman"/>
        </w:rPr>
      </w:pPr>
      <w:bookmarkStart w:id="68" w:name="_4.4_Implementação_de"/>
      <w:bookmarkStart w:id="69" w:name="_Toc76419461"/>
      <w:bookmarkEnd w:id="68"/>
      <w:r w:rsidRPr="00EC18F8">
        <w:rPr>
          <w:rFonts w:ascii="Times New Roman" w:hAnsi="Times New Roman" w:cs="Times New Roman"/>
        </w:rPr>
        <w:lastRenderedPageBreak/>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r w:rsidR="00211B72">
        <w:rPr>
          <w:rFonts w:ascii="Times New Roman" w:hAnsi="Times New Roman" w:cs="Times New Roman"/>
        </w:rPr>
        <w:t>autónomos</w:t>
      </w:r>
      <w:bookmarkEnd w:id="69"/>
    </w:p>
    <w:p w14:paraId="2909BCD3" w14:textId="77777777" w:rsidR="008602CD" w:rsidRPr="008602CD" w:rsidRDefault="008602CD" w:rsidP="008602CD"/>
    <w:p w14:paraId="6219BAE0" w14:textId="494DBEE9" w:rsidR="008602CD" w:rsidRDefault="00D82B73" w:rsidP="00EF337A">
      <w:pPr>
        <w:jc w:val="both"/>
      </w:pPr>
      <w:r>
        <w:t xml:space="preserve">Esta subsecção vai explicar o funcionamento e processamento necessários para a execução de testes autonomamente. Estes testes podem ser ativos </w:t>
      </w:r>
      <w:r w:rsidR="00EF337A">
        <w:t>ou</w:t>
      </w:r>
      <w:r>
        <w:t xml:space="preserve"> passivos, e vêm em conju</w:t>
      </w:r>
      <w:r w:rsidR="007F3AB5">
        <w:t>n</w:t>
      </w:r>
      <w:r>
        <w:t>tos denominados planos de testes</w:t>
      </w:r>
      <w:r w:rsidR="007F3AB5">
        <w:t xml:space="preserve">. </w:t>
      </w:r>
    </w:p>
    <w:p w14:paraId="1CD5E126" w14:textId="1FBF7437" w:rsidR="008602CD" w:rsidRDefault="008602CD" w:rsidP="008602CD">
      <w:pPr>
        <w:pStyle w:val="Heading3"/>
        <w:rPr>
          <w:rFonts w:ascii="Times New Roman" w:hAnsi="Times New Roman" w:cs="Times New Roman"/>
        </w:rPr>
      </w:pPr>
      <w:bookmarkStart w:id="70" w:name="_Toc76419462"/>
      <w:r w:rsidRPr="008602CD">
        <w:rPr>
          <w:rFonts w:ascii="Times New Roman" w:hAnsi="Times New Roman" w:cs="Times New Roman"/>
        </w:rPr>
        <w:t>4.4.1 Obtenção de</w:t>
      </w:r>
      <w:r w:rsidR="00A5654C">
        <w:rPr>
          <w:rFonts w:ascii="Times New Roman" w:hAnsi="Times New Roman" w:cs="Times New Roman"/>
        </w:rPr>
        <w:t xml:space="preserve"> planos de</w:t>
      </w:r>
      <w:r w:rsidRPr="008602CD">
        <w:rPr>
          <w:rFonts w:ascii="Times New Roman" w:hAnsi="Times New Roman" w:cs="Times New Roman"/>
        </w:rPr>
        <w:t xml:space="preserve"> testes</w:t>
      </w:r>
      <w:bookmarkEnd w:id="70"/>
    </w:p>
    <w:p w14:paraId="0EDA2498" w14:textId="77777777" w:rsidR="00EF337A" w:rsidRPr="00EF337A" w:rsidRDefault="00EF337A" w:rsidP="00EF337A"/>
    <w:p w14:paraId="2DBFC5F5" w14:textId="61A27A79" w:rsidR="008602CD" w:rsidRPr="008602CD" w:rsidRDefault="008602CD" w:rsidP="00EF337A">
      <w:pPr>
        <w:jc w:val="both"/>
      </w:pPr>
      <w:r>
        <w:t xml:space="preserve">Estes planos de testes vêm no corpo da resposta ao </w:t>
      </w:r>
      <w:proofErr w:type="spellStart"/>
      <w:r>
        <w:rPr>
          <w:i/>
          <w:iCs/>
        </w:rPr>
        <w:t>endpoint</w:t>
      </w:r>
      <w:proofErr w:type="spellEnd"/>
      <w:r>
        <w:t xml:space="preserve"> de controlo de conexão. Nesta resposta vem uma lista</w:t>
      </w:r>
      <w:r w:rsidRPr="008602CD">
        <w:t xml:space="preserve"> de ident</w:t>
      </w:r>
      <w:r>
        <w:t>i</w:t>
      </w:r>
      <w:r w:rsidRPr="008602CD">
        <w:t>ficadores</w:t>
      </w:r>
      <w:r>
        <w:t xml:space="preserve"> que correspondem aos </w:t>
      </w:r>
      <w:r w:rsidRPr="008602CD">
        <w:rPr>
          <w:i/>
          <w:iCs/>
        </w:rPr>
        <w:t>ids</w:t>
      </w:r>
      <w:r>
        <w:t xml:space="preserve"> dos </w:t>
      </w:r>
      <w:r w:rsidRPr="008602CD">
        <w:t>planos</w:t>
      </w:r>
      <w:r>
        <w:t xml:space="preserve"> de testes pendentes de execução pela sonda em questão. Posteriormente ao fazer o pedido de controlo, é feita uma iteração pela lista para obter os detalhes de cada plano de testes. Cada plano de testes contém uma lista de testes, que serão executados de forma diferente mediante o seu tipo. De momento, por convenção, existe apenas um tipo de testes, que é o teste da execução de uma sequência de </w:t>
      </w:r>
      <w:proofErr w:type="spellStart"/>
      <w:r>
        <w:rPr>
          <w:i/>
          <w:iCs/>
        </w:rPr>
        <w:t>Pings</w:t>
      </w:r>
      <w:proofErr w:type="spellEnd"/>
      <w:r>
        <w:t xml:space="preserve"> para um determinado domínio, que será daqui em diante denominado por teste </w:t>
      </w:r>
      <w:proofErr w:type="spellStart"/>
      <w:r>
        <w:rPr>
          <w:i/>
          <w:iCs/>
        </w:rPr>
        <w:t>Ping</w:t>
      </w:r>
      <w:proofErr w:type="spellEnd"/>
      <w:r>
        <w:t>.</w:t>
      </w:r>
    </w:p>
    <w:p w14:paraId="436E742D" w14:textId="1FAE5D7C" w:rsidR="008602CD" w:rsidRDefault="008602CD" w:rsidP="00EF337A">
      <w:pPr>
        <w:spacing w:after="160" w:line="259" w:lineRule="auto"/>
        <w:jc w:val="both"/>
        <w:rPr>
          <w:rFonts w:cs="Times New Roman"/>
        </w:rPr>
      </w:pPr>
      <w:r>
        <w:rPr>
          <w:rFonts w:cs="Times New Roman"/>
        </w:rPr>
        <w:t xml:space="preserve">Após o </w:t>
      </w:r>
      <w:r w:rsidRPr="0012265B">
        <w:rPr>
          <w:rFonts w:cs="Times New Roman"/>
          <w:i/>
          <w:iCs/>
        </w:rPr>
        <w:t>login</w:t>
      </w:r>
      <w:r w:rsidRPr="0012265B">
        <w:rPr>
          <w:rFonts w:cs="Times New Roman"/>
        </w:rPr>
        <w:t>,</w:t>
      </w:r>
      <w:r>
        <w:rPr>
          <w:rFonts w:cs="Times New Roman"/>
        </w:rPr>
        <w:t xml:space="preserve"> é lançado um </w:t>
      </w:r>
      <w:proofErr w:type="spellStart"/>
      <w:r w:rsidRPr="0012265B">
        <w:rPr>
          <w:rFonts w:cs="Times New Roman"/>
          <w:i/>
          <w:iCs/>
        </w:rPr>
        <w:t>Worker</w:t>
      </w:r>
      <w:proofErr w:type="spellEnd"/>
      <w:r>
        <w:rPr>
          <w:rFonts w:cs="Times New Roman"/>
          <w:i/>
          <w:iCs/>
        </w:rPr>
        <w:t xml:space="preserve"> </w:t>
      </w:r>
      <w:r>
        <w:rPr>
          <w:rFonts w:cs="Times New Roman"/>
        </w:rPr>
        <w:t xml:space="preserve">chamado </w:t>
      </w:r>
      <w:proofErr w:type="spellStart"/>
      <w:r w:rsidRPr="0012265B">
        <w:rPr>
          <w:rFonts w:cs="Times New Roman"/>
          <w:i/>
          <w:iCs/>
        </w:rPr>
        <w:t>ManagementSystemMaintenanceWorker</w:t>
      </w:r>
      <w:proofErr w:type="spellEnd"/>
      <w:r>
        <w:rPr>
          <w:rFonts w:cs="Times New Roman"/>
        </w:rPr>
        <w:t xml:space="preserve"> </w:t>
      </w:r>
      <w:r w:rsidRPr="0012265B">
        <w:t>que</w:t>
      </w:r>
      <w:r>
        <w:t xml:space="preserve"> vai periodicamente realizar o pedido de controlo, de forma a estar sempre a par com o</w:t>
      </w:r>
      <w:r w:rsidR="00A5654C">
        <w:t>s</w:t>
      </w:r>
      <w:r>
        <w:t xml:space="preserve"> planos de testes a executar.</w:t>
      </w:r>
      <w:r w:rsidRPr="008602CD">
        <w:rPr>
          <w:rFonts w:cs="Times New Roman"/>
        </w:rPr>
        <w:t xml:space="preserve"> </w:t>
      </w:r>
      <w:r w:rsidRPr="0012265B">
        <w:rPr>
          <w:rFonts w:cs="Times New Roman"/>
        </w:rPr>
        <w:t>No</w:t>
      </w:r>
      <w:r>
        <w:rPr>
          <w:rFonts w:cs="Times New Roman"/>
        </w:rPr>
        <w:t xml:space="preserve"> resultado do controlo, quando se está na posse d</w:t>
      </w:r>
      <w:r w:rsidR="00A5654C">
        <w:rPr>
          <w:rFonts w:cs="Times New Roman"/>
        </w:rPr>
        <w:t xml:space="preserve">a lista </w:t>
      </w:r>
      <w:r>
        <w:rPr>
          <w:rFonts w:cs="Times New Roman"/>
        </w:rPr>
        <w:t>de</w:t>
      </w:r>
      <w:r w:rsidR="00A5654C">
        <w:rPr>
          <w:rFonts w:cs="Times New Roman"/>
        </w:rPr>
        <w:t xml:space="preserve"> identificadores</w:t>
      </w:r>
      <w:r>
        <w:rPr>
          <w:rFonts w:cs="Times New Roman"/>
        </w:rPr>
        <w:t xml:space="preserve">, em cada resultado de detalhe do plano é feito o </w:t>
      </w:r>
      <w:proofErr w:type="spellStart"/>
      <w:r w:rsidRPr="00257F67">
        <w:rPr>
          <w:rFonts w:cs="Times New Roman"/>
          <w:i/>
          <w:iCs/>
        </w:rPr>
        <w:t>s</w:t>
      </w:r>
      <w:r>
        <w:rPr>
          <w:rFonts w:cs="Times New Roman"/>
          <w:i/>
          <w:iCs/>
        </w:rPr>
        <w:t>chedule</w:t>
      </w:r>
      <w:proofErr w:type="spellEnd"/>
      <w:r>
        <w:rPr>
          <w:rFonts w:cs="Times New Roman"/>
        </w:rPr>
        <w:t xml:space="preserve"> de um novo </w:t>
      </w:r>
      <w:proofErr w:type="spellStart"/>
      <w:r>
        <w:rPr>
          <w:rFonts w:cs="Times New Roman"/>
          <w:i/>
          <w:iCs/>
        </w:rPr>
        <w:t>Worker</w:t>
      </w:r>
      <w:proofErr w:type="spellEnd"/>
      <w:r>
        <w:rPr>
          <w:rFonts w:cs="Times New Roman"/>
        </w:rPr>
        <w:t xml:space="preserve"> denominado </w:t>
      </w:r>
      <w:proofErr w:type="spellStart"/>
      <w:r>
        <w:rPr>
          <w:rFonts w:cs="Times New Roman"/>
          <w:i/>
          <w:iCs/>
        </w:rPr>
        <w:t>AutonomousTestWorker</w:t>
      </w:r>
      <w:proofErr w:type="spellEnd"/>
      <w:r>
        <w:rPr>
          <w:rFonts w:cs="Times New Roman"/>
        </w:rPr>
        <w:t xml:space="preserve"> que, ao receber as informações do</w:t>
      </w:r>
      <w:r w:rsidR="00A5654C">
        <w:rPr>
          <w:rFonts w:cs="Times New Roman"/>
        </w:rPr>
        <w:t xml:space="preserve"> plano</w:t>
      </w:r>
      <w:r>
        <w:rPr>
          <w:rFonts w:cs="Times New Roman"/>
        </w:rPr>
        <w:t>,</w:t>
      </w:r>
      <w:r w:rsidR="00A5654C">
        <w:rPr>
          <w:rFonts w:cs="Times New Roman"/>
        </w:rPr>
        <w:t xml:space="preserve"> o</w:t>
      </w:r>
      <w:r>
        <w:rPr>
          <w:rFonts w:cs="Times New Roman"/>
        </w:rPr>
        <w:t xml:space="preserve"> vai executar e, no fim, reportar os resultados obtidos para o sistema de gestão.</w:t>
      </w:r>
    </w:p>
    <w:p w14:paraId="7AE30646" w14:textId="61BAA10D" w:rsidR="00A5654C" w:rsidRDefault="00A5654C" w:rsidP="00A5654C">
      <w:pPr>
        <w:pStyle w:val="Heading3"/>
        <w:rPr>
          <w:rFonts w:ascii="Times New Roman" w:hAnsi="Times New Roman" w:cs="Times New Roman"/>
        </w:rPr>
      </w:pPr>
      <w:bookmarkStart w:id="71" w:name="_Toc76419463"/>
      <w:r>
        <w:rPr>
          <w:rFonts w:ascii="Times New Roman" w:hAnsi="Times New Roman" w:cs="Times New Roman"/>
        </w:rPr>
        <w:t>4.4.2 Execução dos planos de testes</w:t>
      </w:r>
      <w:bookmarkEnd w:id="71"/>
    </w:p>
    <w:p w14:paraId="4FC154A7" w14:textId="77777777" w:rsidR="00EF337A" w:rsidRPr="00EF337A" w:rsidRDefault="00EF337A" w:rsidP="00EF337A"/>
    <w:p w14:paraId="2C27C22C" w14:textId="5E20AB1B" w:rsidR="0012265B" w:rsidRDefault="00D82B73" w:rsidP="00EF337A">
      <w:pPr>
        <w:spacing w:after="160" w:line="259" w:lineRule="auto"/>
        <w:jc w:val="both"/>
        <w:rPr>
          <w:rFonts w:cs="Times New Roman"/>
        </w:rPr>
      </w:pPr>
      <w:r>
        <w:rPr>
          <w:rFonts w:cs="Times New Roman"/>
        </w:rPr>
        <w:t>Na implementação d</w:t>
      </w:r>
      <w:r w:rsidR="007F3AB5">
        <w:rPr>
          <w:rFonts w:cs="Times New Roman"/>
        </w:rPr>
        <w:t>este</w:t>
      </w:r>
      <w:r>
        <w:rPr>
          <w:rFonts w:cs="Times New Roman"/>
        </w:rPr>
        <w:t xml:space="preserve">s testes </w:t>
      </w:r>
      <w:r w:rsidR="00211B72">
        <w:rPr>
          <w:rFonts w:cs="Times New Roman"/>
        </w:rPr>
        <w:t xml:space="preserve">foi estabelecido que </w:t>
      </w:r>
      <w:r>
        <w:rPr>
          <w:rFonts w:cs="Times New Roman"/>
        </w:rPr>
        <w:t xml:space="preserve">estes </w:t>
      </w:r>
      <w:r w:rsidR="00211B72">
        <w:rPr>
          <w:rFonts w:cs="Times New Roman"/>
        </w:rPr>
        <w:t xml:space="preserve">teriam de ser executados em qualquer </w:t>
      </w:r>
      <w:r w:rsidR="00571632">
        <w:rPr>
          <w:rFonts w:cs="Times New Roman"/>
        </w:rPr>
        <w:t>momento</w:t>
      </w:r>
      <w:r w:rsidR="00211B72">
        <w:rPr>
          <w:rFonts w:cs="Times New Roman"/>
        </w:rPr>
        <w:t xml:space="preserve">. </w:t>
      </w:r>
      <w:r w:rsidR="007F3AB5">
        <w:rPr>
          <w:rFonts w:cs="Times New Roman"/>
        </w:rPr>
        <w:t>Para implementar esse requisito foi feita uma implementação semelhante à da execução de testes passivos</w:t>
      </w:r>
      <w:r w:rsidR="00565D6C">
        <w:rPr>
          <w:rFonts w:cs="Times New Roman"/>
        </w:rPr>
        <w:t xml:space="preserve">. Foi criada uma abstração </w:t>
      </w:r>
      <w:proofErr w:type="spellStart"/>
      <w:r w:rsidR="00565D6C">
        <w:rPr>
          <w:rFonts w:cs="Times New Roman"/>
          <w:i/>
          <w:iCs/>
        </w:rPr>
        <w:t>IWork</w:t>
      </w:r>
      <w:proofErr w:type="spellEnd"/>
      <w:r w:rsidR="00565D6C">
        <w:rPr>
          <w:rFonts w:cs="Times New Roman"/>
        </w:rPr>
        <w:t xml:space="preserve"> e uma concretização da mesma para a execução de testes </w:t>
      </w:r>
      <w:proofErr w:type="spellStart"/>
      <w:r w:rsidR="00565D6C">
        <w:rPr>
          <w:rFonts w:cs="Times New Roman"/>
          <w:i/>
          <w:iCs/>
        </w:rPr>
        <w:t>Ping</w:t>
      </w:r>
      <w:proofErr w:type="spellEnd"/>
      <w:r w:rsidR="00565D6C">
        <w:rPr>
          <w:rFonts w:cs="Times New Roman"/>
        </w:rPr>
        <w:t xml:space="preserve">. </w:t>
      </w:r>
      <w:r w:rsidR="00565D6C">
        <w:rPr>
          <w:rFonts w:cs="Times New Roman"/>
        </w:rPr>
        <w:tab/>
      </w:r>
    </w:p>
    <w:p w14:paraId="27C7F9A3" w14:textId="60A4723D" w:rsidR="00FA1279" w:rsidRDefault="00257F67" w:rsidP="00EF337A">
      <w:pPr>
        <w:spacing w:after="160" w:line="259" w:lineRule="auto"/>
        <w:jc w:val="both"/>
        <w:rPr>
          <w:rFonts w:cs="Times New Roman"/>
        </w:rPr>
      </w:pPr>
      <w:r>
        <w:rPr>
          <w:rFonts w:cs="Times New Roman"/>
        </w:rPr>
        <w:t xml:space="preserve">Os planos de testes, por terem a possibilidade de conter vários tipos de testes no mesmo plano, originam uma dificuldade de sequenciar a sua execução. Esta necessidade de sequenciação </w:t>
      </w:r>
      <w:r w:rsidR="00EF337A">
        <w:rPr>
          <w:rFonts w:cs="Times New Roman"/>
        </w:rPr>
        <w:t>tem com</w:t>
      </w:r>
      <w:r>
        <w:rPr>
          <w:rFonts w:cs="Times New Roman"/>
        </w:rPr>
        <w:t xml:space="preserve">o objetivo </w:t>
      </w:r>
      <w:r w:rsidR="00A5654C">
        <w:rPr>
          <w:rFonts w:cs="Times New Roman"/>
        </w:rPr>
        <w:t>minimizar</w:t>
      </w:r>
      <w:r>
        <w:rPr>
          <w:rFonts w:cs="Times New Roman"/>
        </w:rPr>
        <w:t xml:space="preserve"> as interferências indesejadas </w:t>
      </w:r>
      <w:r w:rsidR="00A5654C">
        <w:rPr>
          <w:rFonts w:cs="Times New Roman"/>
        </w:rPr>
        <w:t xml:space="preserve">na rede </w:t>
      </w:r>
      <w:r>
        <w:rPr>
          <w:rFonts w:cs="Times New Roman"/>
        </w:rPr>
        <w:t>durante a execução d</w:t>
      </w:r>
      <w:r w:rsidR="00A5654C">
        <w:rPr>
          <w:rFonts w:cs="Times New Roman"/>
        </w:rPr>
        <w:t>e cada teste</w:t>
      </w:r>
      <w:r>
        <w:rPr>
          <w:rFonts w:cs="Times New Roman"/>
        </w:rPr>
        <w:t xml:space="preserve">. Então, visto que estes testes podem ser de natureza síncrona ou assíncrona, surge o desafio de </w:t>
      </w:r>
      <w:r w:rsidR="0060147C">
        <w:rPr>
          <w:rFonts w:cs="Times New Roman"/>
        </w:rPr>
        <w:t xml:space="preserve">apenas executar um teste quando o anterior estiver concluído. Para isso é feito um algoritmo de natureza recursiva que faz uso de uma lista e implementa uma função de </w:t>
      </w:r>
      <w:proofErr w:type="spellStart"/>
      <w:r w:rsidR="0060147C">
        <w:rPr>
          <w:rFonts w:cs="Times New Roman"/>
          <w:i/>
          <w:iCs/>
        </w:rPr>
        <w:t>callback</w:t>
      </w:r>
      <w:proofErr w:type="spellEnd"/>
      <w:r w:rsidR="0060147C">
        <w:rPr>
          <w:rFonts w:cs="Times New Roman"/>
        </w:rPr>
        <w:t xml:space="preserve"> que executa após a execução do teste. Este </w:t>
      </w:r>
      <w:proofErr w:type="spellStart"/>
      <w:r w:rsidR="0060147C">
        <w:rPr>
          <w:rFonts w:cs="Times New Roman"/>
          <w:i/>
          <w:iCs/>
        </w:rPr>
        <w:t>callback</w:t>
      </w:r>
      <w:proofErr w:type="spellEnd"/>
      <w:r w:rsidR="0060147C">
        <w:rPr>
          <w:rFonts w:cs="Times New Roman"/>
          <w:i/>
          <w:iCs/>
        </w:rPr>
        <w:t xml:space="preserve"> </w:t>
      </w:r>
      <w:r w:rsidR="0060147C">
        <w:rPr>
          <w:rFonts w:cs="Times New Roman"/>
        </w:rPr>
        <w:t>retira o elemento à cabeça da lista e chama de novo a função que invocou inicialmente o teste com a lista atualizada.</w:t>
      </w:r>
      <w:r w:rsidR="00A5654C">
        <w:rPr>
          <w:rFonts w:cs="Times New Roman"/>
        </w:rPr>
        <w:t xml:space="preserve"> Por cada teste executado </w:t>
      </w:r>
      <w:r w:rsidR="0060147C">
        <w:rPr>
          <w:rFonts w:cs="Times New Roman"/>
        </w:rPr>
        <w:t xml:space="preserve">a informação do resultado </w:t>
      </w:r>
      <w:r w:rsidR="00A5654C">
        <w:rPr>
          <w:rFonts w:cs="Times New Roman"/>
        </w:rPr>
        <w:t xml:space="preserve">é armazenada na </w:t>
      </w:r>
      <w:r w:rsidR="0060147C">
        <w:rPr>
          <w:rFonts w:cs="Times New Roman"/>
        </w:rPr>
        <w:t xml:space="preserve">base de dados </w:t>
      </w:r>
      <w:r w:rsidR="00E5439F">
        <w:rPr>
          <w:rFonts w:cs="Times New Roman"/>
        </w:rPr>
        <w:t xml:space="preserve">para disponibilizar ao utilizador os planos de testes e os respetivos testes executados. </w:t>
      </w:r>
      <w:r w:rsidR="0060147C">
        <w:rPr>
          <w:rFonts w:cs="Times New Roman"/>
        </w:rPr>
        <w:t xml:space="preserve">Se </w:t>
      </w:r>
      <w:r w:rsidR="00E5439F">
        <w:rPr>
          <w:rFonts w:cs="Times New Roman"/>
        </w:rPr>
        <w:t xml:space="preserve">a execução de cada teste não gerar qualquer tipo de erro, os </w:t>
      </w:r>
      <w:r w:rsidR="0060147C">
        <w:rPr>
          <w:rFonts w:cs="Times New Roman"/>
        </w:rPr>
        <w:t>resultados</w:t>
      </w:r>
      <w:r w:rsidR="00E5439F">
        <w:rPr>
          <w:rFonts w:cs="Times New Roman"/>
        </w:rPr>
        <w:t xml:space="preserve"> obtidos na execução do teste são enviados ao sistema de gestão para que este consiga observar os avanços do plano de testes em tempo real</w:t>
      </w:r>
      <w:r w:rsidR="00D707E6">
        <w:rPr>
          <w:rFonts w:cs="Times New Roman"/>
        </w:rPr>
        <w:t xml:space="preserve">. </w:t>
      </w:r>
      <w:r w:rsidR="00540E24">
        <w:rPr>
          <w:rFonts w:cs="Times New Roman"/>
        </w:rPr>
        <w:t xml:space="preserve">Os resultados são todos persistidos na base de dados </w:t>
      </w:r>
      <w:r w:rsidR="00EF337A">
        <w:rPr>
          <w:rFonts w:cs="Times New Roman"/>
        </w:rPr>
        <w:t>para cobrir a</w:t>
      </w:r>
      <w:r w:rsidR="00540E24">
        <w:rPr>
          <w:rFonts w:cs="Times New Roman"/>
        </w:rPr>
        <w:t xml:space="preserve"> eventualidade de haver uma falha na comunicação dos mesmos ao sistema de gestão. Nesse caso</w:t>
      </w:r>
      <w:r w:rsidR="00E5439F">
        <w:rPr>
          <w:rFonts w:cs="Times New Roman"/>
        </w:rPr>
        <w:t xml:space="preserve"> é disponibilizado um botão para que o utilizador</w:t>
      </w:r>
      <w:r w:rsidR="00540E24">
        <w:rPr>
          <w:rFonts w:cs="Times New Roman"/>
        </w:rPr>
        <w:t>, quando voltar à aplicação,</w:t>
      </w:r>
      <w:r w:rsidR="00D707E6">
        <w:rPr>
          <w:rFonts w:cs="Times New Roman"/>
        </w:rPr>
        <w:t xml:space="preserve"> cons</w:t>
      </w:r>
      <w:r w:rsidR="00E5439F">
        <w:rPr>
          <w:rFonts w:cs="Times New Roman"/>
        </w:rPr>
        <w:t>iga</w:t>
      </w:r>
      <w:r w:rsidR="00D707E6">
        <w:rPr>
          <w:rFonts w:cs="Times New Roman"/>
        </w:rPr>
        <w:t xml:space="preserve"> enviar </w:t>
      </w:r>
      <w:r w:rsidR="00E5439F">
        <w:rPr>
          <w:rFonts w:cs="Times New Roman"/>
        </w:rPr>
        <w:t xml:space="preserve">para o sistema </w:t>
      </w:r>
      <w:r w:rsidR="00D707E6">
        <w:rPr>
          <w:rFonts w:cs="Times New Roman"/>
        </w:rPr>
        <w:t>os resultados</w:t>
      </w:r>
      <w:r w:rsidR="00540E24">
        <w:rPr>
          <w:rFonts w:cs="Times New Roman"/>
        </w:rPr>
        <w:t xml:space="preserve"> que não foram comunicados previamente</w:t>
      </w:r>
      <w:r w:rsidR="00D707E6">
        <w:rPr>
          <w:rFonts w:cs="Times New Roman"/>
        </w:rPr>
        <w:t>.</w:t>
      </w:r>
    </w:p>
    <w:p w14:paraId="52E93DBE" w14:textId="58F2786A" w:rsidR="0026587C" w:rsidRPr="00A9545A" w:rsidRDefault="00F35F2F" w:rsidP="00F35F2F">
      <w:pPr>
        <w:spacing w:after="160" w:line="259" w:lineRule="auto"/>
        <w:rPr>
          <w:rFonts w:cs="Times New Roman"/>
        </w:rPr>
      </w:pPr>
      <w:r>
        <w:rPr>
          <w:rFonts w:cs="Times New Roman"/>
        </w:rPr>
        <w:br w:type="page"/>
      </w:r>
      <w:r w:rsidR="00300D2C">
        <w:rPr>
          <w:rFonts w:cs="Times New Roman"/>
        </w:rPr>
        <w:lastRenderedPageBreak/>
        <w:br w:type="page"/>
      </w:r>
    </w:p>
    <w:p w14:paraId="3BEC39F7" w14:textId="46D957D8" w:rsidR="0026587C" w:rsidRDefault="00BD50CC" w:rsidP="005E3041">
      <w:pPr>
        <w:pStyle w:val="Heading1"/>
        <w:numPr>
          <w:ilvl w:val="0"/>
          <w:numId w:val="1"/>
        </w:numPr>
        <w:spacing w:before="480" w:line="360" w:lineRule="auto"/>
        <w:jc w:val="both"/>
        <w:rPr>
          <w:rFonts w:ascii="Times New Roman" w:hAnsi="Times New Roman" w:cs="Times New Roman"/>
        </w:rPr>
      </w:pPr>
      <w:bookmarkStart w:id="72" w:name="_Toc76419464"/>
      <w:r w:rsidRPr="00EC18F8">
        <w:rPr>
          <w:rFonts w:ascii="Times New Roman" w:hAnsi="Times New Roman" w:cs="Times New Roman"/>
        </w:rPr>
        <w:lastRenderedPageBreak/>
        <w:t>Avaliação Experimental</w:t>
      </w:r>
      <w:bookmarkEnd w:id="72"/>
    </w:p>
    <w:p w14:paraId="1B0BD6C2" w14:textId="77777777" w:rsidR="00EF337A" w:rsidRPr="00EF337A" w:rsidRDefault="00EF337A" w:rsidP="00EF337A"/>
    <w:p w14:paraId="022F9E69" w14:textId="216DCE58" w:rsidR="0026587C" w:rsidRPr="00A9545A" w:rsidRDefault="001964C5" w:rsidP="00197BB4">
      <w:pPr>
        <w:pStyle w:val="ListParagraph"/>
        <w:ind w:left="0"/>
        <w:rPr>
          <w:rFonts w:cs="Times New Roman"/>
        </w:rPr>
      </w:pPr>
      <w:commentRangeStart w:id="73"/>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etMonitor" w:history="1">
        <w:r w:rsidR="00881C8C" w:rsidRPr="00881C8C">
          <w:rPr>
            <w:rStyle w:val="Hyperlink"/>
            <w:rFonts w:cs="Times New Roman"/>
            <w:vertAlign w:val="superscript"/>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205288">
          <w:rPr>
            <w:rStyle w:val="Hyperlink"/>
            <w:rFonts w:cs="Times New Roman"/>
          </w:rPr>
          <w:t>1</w:t>
        </w:r>
        <w:r w:rsidR="00300D2C">
          <w:rPr>
            <w:rStyle w:val="Hyperlink"/>
            <w:rFonts w:cs="Times New Roman"/>
          </w:rPr>
          <w:t>4</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205288">
          <w:rPr>
            <w:rStyle w:val="Hyperlink"/>
            <w:rFonts w:cs="Times New Roman"/>
          </w:rPr>
          <w:t>1</w:t>
        </w:r>
        <w:r w:rsidR="00300D2C">
          <w:rPr>
            <w:rStyle w:val="Hyperlink"/>
            <w:rFonts w:cs="Times New Roman"/>
          </w:rPr>
          <w:t>5</w:t>
        </w:r>
        <w:r w:rsidR="00A9545A" w:rsidRPr="00F34930">
          <w:rPr>
            <w:rStyle w:val="Hyperlink"/>
            <w:rFonts w:cs="Times New Roman"/>
          </w:rPr>
          <w:t>)</w:t>
        </w:r>
      </w:hyperlink>
      <w:r w:rsidR="00A9545A">
        <w:rPr>
          <w:rFonts w:cs="Times New Roman"/>
        </w:rPr>
        <w:t xml:space="preserve"> é possível compreender a coerência dos dados recolhidos.</w:t>
      </w:r>
      <w:commentRangeEnd w:id="73"/>
      <w:r w:rsidR="00F35F2F">
        <w:rPr>
          <w:rStyle w:val="CommentReference"/>
        </w:rPr>
        <w:commentReference w:id="73"/>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74"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74"/>
    </w:p>
    <w:p w14:paraId="07CC6BFC" w14:textId="3573DF54" w:rsidR="007B0CD0" w:rsidRPr="00F34930" w:rsidRDefault="00F34930" w:rsidP="00F34930">
      <w:pPr>
        <w:pStyle w:val="Caption"/>
        <w:jc w:val="center"/>
        <w:rPr>
          <w:b w:val="0"/>
          <w:bCs w:val="0"/>
          <w:noProof/>
        </w:rPr>
      </w:pPr>
      <w:bookmarkStart w:id="75" w:name="_Toc77022034"/>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6C6CED">
        <w:rPr>
          <w:b w:val="0"/>
          <w:bCs w:val="0"/>
          <w:noProof/>
          <w:color w:val="auto"/>
        </w:rPr>
        <w:t>14</w:t>
      </w:r>
      <w:r w:rsidRPr="00F34930">
        <w:rPr>
          <w:b w:val="0"/>
          <w:bCs w:val="0"/>
          <w:color w:val="auto"/>
        </w:rPr>
        <w:fldChar w:fldCharType="end"/>
      </w:r>
      <w:r w:rsidRPr="00F34930">
        <w:rPr>
          <w:b w:val="0"/>
          <w:bCs w:val="0"/>
          <w:color w:val="auto"/>
        </w:rPr>
        <w:t xml:space="preserve"> - Visualização da comparação de dados entre as duas aplicações.</w:t>
      </w:r>
      <w:bookmarkEnd w:id="75"/>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76"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76"/>
    </w:p>
    <w:p w14:paraId="6E47BCB4" w14:textId="7CF209B4" w:rsidR="00A9545A" w:rsidRPr="00F34930" w:rsidRDefault="00F34930" w:rsidP="00F34930">
      <w:pPr>
        <w:pStyle w:val="Caption"/>
        <w:jc w:val="center"/>
        <w:rPr>
          <w:b w:val="0"/>
          <w:bCs w:val="0"/>
          <w:color w:val="auto"/>
        </w:rPr>
      </w:pPr>
      <w:bookmarkStart w:id="77" w:name="_Toc77022035"/>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6C6CED">
        <w:rPr>
          <w:b w:val="0"/>
          <w:bCs w:val="0"/>
          <w:noProof/>
          <w:color w:val="auto"/>
        </w:rPr>
        <w:t>15</w:t>
      </w:r>
      <w:r w:rsidRPr="00F34930">
        <w:rPr>
          <w:b w:val="0"/>
          <w:bCs w:val="0"/>
          <w:color w:val="auto"/>
        </w:rPr>
        <w:fldChar w:fldCharType="end"/>
      </w:r>
      <w:r w:rsidRPr="00F34930">
        <w:rPr>
          <w:b w:val="0"/>
          <w:bCs w:val="0"/>
          <w:color w:val="auto"/>
        </w:rPr>
        <w:t xml:space="preserve"> - Continuação da comparação.</w:t>
      </w:r>
      <w:bookmarkEnd w:id="77"/>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EF337A">
      <w:pPr>
        <w:jc w:val="both"/>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78" w:name="_Toc76419465"/>
      <w:r w:rsidRPr="00EC18F8">
        <w:rPr>
          <w:rFonts w:ascii="Times New Roman" w:hAnsi="Times New Roman" w:cs="Times New Roman"/>
        </w:rPr>
        <w:lastRenderedPageBreak/>
        <w:t>Conclusão e trabalho futuro</w:t>
      </w:r>
      <w:bookmarkEnd w:id="78"/>
    </w:p>
    <w:p w14:paraId="604CE654" w14:textId="303A896C" w:rsidR="00E26BA7" w:rsidRDefault="00E26BA7" w:rsidP="005E3041">
      <w:pPr>
        <w:pStyle w:val="Heading2"/>
        <w:jc w:val="both"/>
        <w:rPr>
          <w:rFonts w:ascii="Times New Roman" w:hAnsi="Times New Roman" w:cs="Times New Roman"/>
        </w:rPr>
      </w:pPr>
      <w:bookmarkStart w:id="79" w:name="_Toc76419466"/>
      <w:r w:rsidRPr="00EC18F8">
        <w:rPr>
          <w:rFonts w:ascii="Times New Roman" w:hAnsi="Times New Roman" w:cs="Times New Roman"/>
        </w:rPr>
        <w:t>6.1 Conclusão</w:t>
      </w:r>
      <w:bookmarkEnd w:id="79"/>
    </w:p>
    <w:p w14:paraId="50B6CFDF" w14:textId="77777777" w:rsidR="00EF337A" w:rsidRPr="00EF337A" w:rsidRDefault="00EF337A" w:rsidP="00EF337A"/>
    <w:p w14:paraId="1B4D5BE0" w14:textId="63C44B14" w:rsidR="00C075A7" w:rsidRPr="00C075A7" w:rsidRDefault="00C075A7" w:rsidP="00C075A7">
      <w:pPr>
        <w:jc w:val="both"/>
        <w:rPr>
          <w:rFonts w:cs="Times New Roman"/>
        </w:rPr>
      </w:pPr>
      <w:commentRangeStart w:id="80"/>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80"/>
      <w:r>
        <w:rPr>
          <w:rStyle w:val="CommentReference"/>
        </w:rPr>
        <w:commentReference w:id="80"/>
      </w:r>
    </w:p>
    <w:p w14:paraId="67F4ADBF" w14:textId="77777777" w:rsidR="00E26BA7" w:rsidRPr="00EC18F8" w:rsidRDefault="00E26BA7" w:rsidP="005E3041">
      <w:pPr>
        <w:ind w:left="720"/>
        <w:jc w:val="both"/>
        <w:rPr>
          <w:rFonts w:cs="Times New Roman"/>
        </w:rPr>
      </w:pPr>
    </w:p>
    <w:p w14:paraId="7A6C64A6" w14:textId="10517D79" w:rsidR="00E26BA7" w:rsidRDefault="00E26BA7" w:rsidP="005E3041">
      <w:pPr>
        <w:pStyle w:val="Heading2"/>
        <w:jc w:val="both"/>
        <w:rPr>
          <w:rFonts w:ascii="Times New Roman" w:hAnsi="Times New Roman" w:cs="Times New Roman"/>
        </w:rPr>
      </w:pPr>
      <w:bookmarkStart w:id="81" w:name="_Toc76419467"/>
      <w:r w:rsidRPr="00EC18F8">
        <w:rPr>
          <w:rFonts w:ascii="Times New Roman" w:hAnsi="Times New Roman" w:cs="Times New Roman"/>
        </w:rPr>
        <w:t>6.2 Trabalho futuro</w:t>
      </w:r>
      <w:bookmarkEnd w:id="81"/>
    </w:p>
    <w:p w14:paraId="21474E2B" w14:textId="478E9ED6" w:rsidR="00EF337A" w:rsidRPr="00EF337A" w:rsidRDefault="00EF337A" w:rsidP="00EF337A">
      <w:r>
        <w:tab/>
      </w:r>
    </w:p>
    <w:p w14:paraId="51F2EBE5" w14:textId="29158E4A" w:rsidR="00C075A7" w:rsidRPr="00A55574" w:rsidRDefault="00C075A7" w:rsidP="00C075A7">
      <w:pPr>
        <w:jc w:val="both"/>
        <w:rPr>
          <w:rFonts w:cs="Times New Roman"/>
        </w:rPr>
      </w:pPr>
      <w:commentRangeStart w:id="82"/>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82"/>
      <w:r w:rsidR="00F34930">
        <w:rPr>
          <w:rStyle w:val="CommentReference"/>
        </w:rPr>
        <w:commentReference w:id="82"/>
      </w:r>
    </w:p>
    <w:p w14:paraId="383B29B9" w14:textId="50BC7712" w:rsidR="0026587C" w:rsidRPr="005209B0" w:rsidRDefault="00300D2C" w:rsidP="00300D2C">
      <w:pPr>
        <w:spacing w:after="160" w:line="259" w:lineRule="auto"/>
        <w:rPr>
          <w:rFonts w:cs="Times New Roman"/>
        </w:rPr>
      </w:pPr>
      <w:r>
        <w:rPr>
          <w:rFonts w:cs="Times New Roman"/>
        </w:rPr>
        <w:br w:type="page"/>
      </w:r>
      <w:r>
        <w:rPr>
          <w:rFonts w:cs="Times New Roman"/>
        </w:rPr>
        <w:lastRenderedPageBreak/>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83" w:name="_Toc76419468"/>
      <w:r w:rsidRPr="005209B0">
        <w:rPr>
          <w:rFonts w:ascii="Times New Roman" w:hAnsi="Times New Roman" w:cs="Times New Roman"/>
        </w:rPr>
        <w:lastRenderedPageBreak/>
        <w:t>Referências</w:t>
      </w:r>
      <w:bookmarkEnd w:id="83"/>
    </w:p>
    <w:bookmarkStart w:id="84" w:name="_Referências" w:displacedByCustomXml="next"/>
    <w:bookmarkEnd w:id="84"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bookmarkStart w:id="85" w:name="CanBus"/>
                <w:r>
                  <w:rPr>
                    <w:noProof/>
                  </w:rPr>
                  <w:t xml:space="preserve">[1] </w:t>
                </w:r>
                <w:bookmarkEnd w:id="85"/>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33"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3C4716D9" w:rsidR="007B0CD0" w:rsidRDefault="007B0CD0">
                <w:pPr>
                  <w:pStyle w:val="Bibliography"/>
                  <w:rPr>
                    <w:noProof/>
                  </w:rPr>
                </w:pPr>
                <w:bookmarkStart w:id="86" w:name="MEC"/>
                <w:r>
                  <w:rPr>
                    <w:noProof/>
                  </w:rPr>
                  <w:t>[2]</w:t>
                </w:r>
                <w:bookmarkEnd w:id="86"/>
                <w:r>
                  <w:rPr>
                    <w:noProof/>
                  </w:rPr>
                  <w:t xml:space="preserve">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34"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02FE040D" w:rsidR="007B0CD0" w:rsidRDefault="007B0CD0">
                <w:pPr>
                  <w:pStyle w:val="Bibliography"/>
                  <w:rPr>
                    <w:noProof/>
                  </w:rPr>
                </w:pPr>
                <w:bookmarkStart w:id="87" w:name="CITS"/>
                <w:r>
                  <w:rPr>
                    <w:noProof/>
                  </w:rPr>
                  <w:t>[3]</w:t>
                </w:r>
                <w:bookmarkEnd w:id="87"/>
                <w:r>
                  <w:rPr>
                    <w:noProof/>
                  </w:rPr>
                  <w:t xml:space="preserve">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35"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61ABFF93" w:rsidR="007B0CD0" w:rsidRDefault="007B0CD0">
                <w:pPr>
                  <w:pStyle w:val="Bibliography"/>
                  <w:rPr>
                    <w:noProof/>
                  </w:rPr>
                </w:pPr>
                <w:bookmarkStart w:id="88" w:name="Volley"/>
                <w:r>
                  <w:rPr>
                    <w:noProof/>
                  </w:rPr>
                  <w:t>[4]</w:t>
                </w:r>
                <w:bookmarkEnd w:id="88"/>
                <w:r>
                  <w:rPr>
                    <w:noProof/>
                  </w:rPr>
                  <w:t xml:space="preserve">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36"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32CC7B35" w:rsidR="007B0CD0" w:rsidRDefault="007B0CD0">
                <w:pPr>
                  <w:pStyle w:val="Bibliography"/>
                  <w:rPr>
                    <w:noProof/>
                  </w:rPr>
                </w:pPr>
                <w:bookmarkStart w:id="89" w:name="MPAndroidChart"/>
                <w:r>
                  <w:rPr>
                    <w:noProof/>
                  </w:rPr>
                  <w:t>[5]</w:t>
                </w:r>
                <w:bookmarkEnd w:id="89"/>
                <w:r>
                  <w:rPr>
                    <w:noProof/>
                  </w:rPr>
                  <w:t xml:space="preserve">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0944B259" w:rsidR="007B0CD0" w:rsidRDefault="007B0CD0">
                <w:pPr>
                  <w:pStyle w:val="Bibliography"/>
                  <w:rPr>
                    <w:noProof/>
                  </w:rPr>
                </w:pPr>
                <w:bookmarkStart w:id="90" w:name="Room"/>
                <w:r>
                  <w:rPr>
                    <w:noProof/>
                  </w:rPr>
                  <w:t xml:space="preserve">[6] </w:t>
                </w:r>
                <w:bookmarkEnd w:id="90"/>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37"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0D225AF" w:rsidR="007B0CD0" w:rsidRDefault="007B0CD0">
                <w:pPr>
                  <w:pStyle w:val="Bibliography"/>
                  <w:rPr>
                    <w:noProof/>
                  </w:rPr>
                </w:pPr>
                <w:bookmarkStart w:id="91" w:name="MaterialUI"/>
                <w:r>
                  <w:rPr>
                    <w:noProof/>
                  </w:rPr>
                  <w:t>[7]</w:t>
                </w:r>
                <w:bookmarkEnd w:id="91"/>
                <w:r>
                  <w:rPr>
                    <w:noProof/>
                  </w:rPr>
                  <w:t xml:space="preserve">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8"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4B78EE70" w:rsidR="007B0CD0" w:rsidRDefault="007B0CD0">
                <w:pPr>
                  <w:pStyle w:val="Bibliography"/>
                  <w:rPr>
                    <w:noProof/>
                  </w:rPr>
                </w:pPr>
                <w:bookmarkStart w:id="92" w:name="EventBus"/>
                <w:r>
                  <w:rPr>
                    <w:noProof/>
                  </w:rPr>
                  <w:t>[8]</w:t>
                </w:r>
                <w:bookmarkEnd w:id="92"/>
                <w:r>
                  <w:rPr>
                    <w:noProof/>
                  </w:rPr>
                  <w:t xml:space="preserve">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9"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93" w:name="Worker"/>
                <w:bookmarkStart w:id="94" w:name="Nine" w:colFirst="0" w:colLast="0"/>
                <w:r>
                  <w:rPr>
                    <w:noProof/>
                  </w:rPr>
                  <w:t>[9]</w:t>
                </w:r>
                <w:bookmarkEnd w:id="93"/>
                <w:r>
                  <w:rPr>
                    <w:noProof/>
                  </w:rPr>
                  <w:t xml:space="preserve">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40"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bookmarkStart w:id="95" w:name="WorkManager" w:colFirst="0" w:colLast="0"/>
                <w:bookmarkEnd w:id="94"/>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41"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bookmarkStart w:id="96" w:name="ManagingWork" w:colFirst="0" w:colLast="0"/>
                <w:bookmarkEnd w:id="95"/>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42"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bookmarkStart w:id="97" w:name="JobService" w:colFirst="0" w:colLast="0"/>
                <w:bookmarkEnd w:id="96"/>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43"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bookmarkStart w:id="98" w:name="Strategy" w:colFirst="0" w:colLast="0"/>
                <w:bookmarkEnd w:id="97"/>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44"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bookmarkStart w:id="99" w:name="LiveData" w:colFirst="0" w:colLast="0"/>
                <w:bookmarkEnd w:id="98"/>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45"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bookmarkStart w:id="100" w:name="LifecycleOwner" w:colFirst="0" w:colLast="0"/>
                <w:bookmarkEnd w:id="99"/>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46"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bookmarkStart w:id="101" w:name="Observer" w:colFirst="0" w:colLast="0"/>
                <w:bookmarkEnd w:id="100"/>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47"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bookmarkStart w:id="102" w:name="ViewModel" w:colFirst="0" w:colLast="0"/>
                <w:bookmarkEnd w:id="101"/>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8"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bookmarkStart w:id="103" w:name="ViewModelProvider" w:colFirst="0" w:colLast="0"/>
                <w:bookmarkEnd w:id="102"/>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9"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bookmarkStart w:id="104" w:name="NetMonitor" w:colFirst="0" w:colLast="0"/>
                <w:bookmarkEnd w:id="103"/>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50" w:history="1">
                  <w:r w:rsidRPr="00AA79A8">
                    <w:rPr>
                      <w:rStyle w:val="Hyperlink"/>
                    </w:rPr>
                    <w:t>https://play.google.com/store/apps/details?id=ru.v_a_v.netmonitor</w:t>
                  </w:r>
                </w:hyperlink>
                <w:r>
                  <w:rPr>
                    <w:noProof/>
                  </w:rPr>
                  <w:t>. [Acedido em 4 4 2021].</w:t>
                </w:r>
              </w:p>
            </w:tc>
          </w:tr>
          <w:tr w:rsidR="00DB6FD7" w14:paraId="298FAAD2" w14:textId="77777777" w:rsidTr="007B0CD0">
            <w:trPr>
              <w:divId w:val="1691832308"/>
              <w:trHeight w:val="764"/>
              <w:tblCellSpacing w:w="15" w:type="dxa"/>
            </w:trPr>
            <w:tc>
              <w:tcPr>
                <w:tcW w:w="227" w:type="pct"/>
              </w:tcPr>
              <w:p w14:paraId="1C840A70" w14:textId="3009C899" w:rsidR="00DB6FD7" w:rsidRDefault="00DB6FD7">
                <w:pPr>
                  <w:pStyle w:val="Bibliography"/>
                  <w:rPr>
                    <w:noProof/>
                  </w:rPr>
                </w:pPr>
                <w:bookmarkStart w:id="105" w:name="Paper" w:colFirst="0" w:colLast="0"/>
                <w:r>
                  <w:rPr>
                    <w:noProof/>
                  </w:rPr>
                  <w:t>[20]</w:t>
                </w:r>
              </w:p>
            </w:tc>
            <w:tc>
              <w:tcPr>
                <w:tcW w:w="0" w:type="auto"/>
              </w:tcPr>
              <w:p w14:paraId="10911999" w14:textId="4A4E9897" w:rsidR="00DB6FD7" w:rsidRPr="00DB6FD7" w:rsidRDefault="00DB6FD7">
                <w:pPr>
                  <w:pStyle w:val="Bibliography"/>
                  <w:rPr>
                    <w:noProof/>
                  </w:rPr>
                </w:pPr>
                <w:r w:rsidRPr="00DB6FD7">
                  <w:rPr>
                    <w:noProof/>
                  </w:rPr>
                  <w:t>António Serrador, Carlos Mendes, Nuno Datia, Nuno Cota, Nuno Cruz, Ana R. Beire, “A Performance Measurement Platform for C-ITS over 5G“, EUCNC, junho 2021, Porto Portugal.</w:t>
                </w:r>
              </w:p>
            </w:tc>
          </w:tr>
          <w:bookmarkEnd w:id="104"/>
          <w:bookmarkEnd w:id="105"/>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21"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34"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36" w:author="afonso nobre" w:date="2021-06-30T22:53:00Z" w:initials="an">
    <w:p w14:paraId="5BC0C841" w14:textId="77777777" w:rsidR="00571B41" w:rsidRDefault="00571B41" w:rsidP="00571B41">
      <w:pPr>
        <w:pStyle w:val="CommentText"/>
      </w:pPr>
      <w:r>
        <w:rPr>
          <w:rStyle w:val="CommentReference"/>
        </w:rPr>
        <w:annotationRef/>
      </w:r>
      <w:r>
        <w:t>Pedir opinião</w:t>
      </w:r>
    </w:p>
    <w:p w14:paraId="0DCF54F6" w14:textId="77777777" w:rsidR="00571B41" w:rsidRDefault="00571B41" w:rsidP="00571B41">
      <w:pPr>
        <w:pStyle w:val="CommentText"/>
      </w:pPr>
    </w:p>
  </w:comment>
  <w:comment w:id="45"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57"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59"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73"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80"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82"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E712B1" w15:done="0"/>
  <w15:commentEx w15:paraId="7A18335D" w15:done="0"/>
  <w15:commentEx w15:paraId="4124E2BD" w15:done="0"/>
  <w15:commentEx w15:paraId="0DCF54F6" w15:done="0"/>
  <w15:commentEx w15:paraId="5F7B12EE" w15:done="0"/>
  <w15:commentEx w15:paraId="3D1A1818" w15:done="0"/>
  <w15:commentEx w15:paraId="178401DF"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877482" w16cex:dateUtc="2021-06-30T21:53: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E712B1" w16cid:durableId="2463663D"/>
  <w16cid:commentId w16cid:paraId="7A18335D" w16cid:durableId="24636A2A"/>
  <w16cid:commentId w16cid:paraId="4124E2BD" w16cid:durableId="246382A5"/>
  <w16cid:commentId w16cid:paraId="0DCF54F6" w16cid:durableId="24877482"/>
  <w16cid:commentId w16cid:paraId="5F7B12EE" w16cid:durableId="24661C4E"/>
  <w16cid:commentId w16cid:paraId="3D1A1818" w16cid:durableId="24678434"/>
  <w16cid:commentId w16cid:paraId="178401DF" w16cid:durableId="24678D25"/>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A1C9E" w14:textId="77777777" w:rsidR="00557BF1" w:rsidRDefault="00557BF1" w:rsidP="0026587C">
      <w:pPr>
        <w:spacing w:after="0" w:line="240" w:lineRule="auto"/>
      </w:pPr>
      <w:r>
        <w:separator/>
      </w:r>
    </w:p>
  </w:endnote>
  <w:endnote w:type="continuationSeparator" w:id="0">
    <w:p w14:paraId="131DC7D8" w14:textId="77777777" w:rsidR="00557BF1" w:rsidRDefault="00557BF1"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CB5D8" w14:textId="77777777" w:rsidR="00557BF1" w:rsidRDefault="00557BF1" w:rsidP="0026587C">
      <w:pPr>
        <w:spacing w:after="0" w:line="240" w:lineRule="auto"/>
      </w:pPr>
      <w:r>
        <w:separator/>
      </w:r>
    </w:p>
  </w:footnote>
  <w:footnote w:type="continuationSeparator" w:id="0">
    <w:p w14:paraId="437A3F83" w14:textId="77777777" w:rsidR="00557BF1" w:rsidRDefault="00557BF1"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26D88"/>
    <w:rsid w:val="0004412E"/>
    <w:rsid w:val="000446CF"/>
    <w:rsid w:val="000614F8"/>
    <w:rsid w:val="00085631"/>
    <w:rsid w:val="00091348"/>
    <w:rsid w:val="000B17EB"/>
    <w:rsid w:val="000C1893"/>
    <w:rsid w:val="000D35ED"/>
    <w:rsid w:val="000F3F1B"/>
    <w:rsid w:val="0011144B"/>
    <w:rsid w:val="00114EE2"/>
    <w:rsid w:val="00116053"/>
    <w:rsid w:val="00116E9F"/>
    <w:rsid w:val="0012265B"/>
    <w:rsid w:val="00131B9D"/>
    <w:rsid w:val="00133645"/>
    <w:rsid w:val="00133EA4"/>
    <w:rsid w:val="001443E3"/>
    <w:rsid w:val="00161ABE"/>
    <w:rsid w:val="00170FF4"/>
    <w:rsid w:val="00180D9B"/>
    <w:rsid w:val="00195563"/>
    <w:rsid w:val="001964C5"/>
    <w:rsid w:val="00197BB4"/>
    <w:rsid w:val="001C397D"/>
    <w:rsid w:val="001E26A0"/>
    <w:rsid w:val="001F1A87"/>
    <w:rsid w:val="001F3505"/>
    <w:rsid w:val="001F3CEE"/>
    <w:rsid w:val="001F5F74"/>
    <w:rsid w:val="00200E4C"/>
    <w:rsid w:val="00205288"/>
    <w:rsid w:val="00211B72"/>
    <w:rsid w:val="00214F15"/>
    <w:rsid w:val="0022688B"/>
    <w:rsid w:val="00240A2D"/>
    <w:rsid w:val="00257F67"/>
    <w:rsid w:val="00263860"/>
    <w:rsid w:val="0026587C"/>
    <w:rsid w:val="00284663"/>
    <w:rsid w:val="00291B14"/>
    <w:rsid w:val="0029697E"/>
    <w:rsid w:val="002A1561"/>
    <w:rsid w:val="002A3C43"/>
    <w:rsid w:val="002A437A"/>
    <w:rsid w:val="002C2E45"/>
    <w:rsid w:val="002D38D9"/>
    <w:rsid w:val="002D4016"/>
    <w:rsid w:val="002D61C7"/>
    <w:rsid w:val="00300D2C"/>
    <w:rsid w:val="00304ED4"/>
    <w:rsid w:val="0031103B"/>
    <w:rsid w:val="00312460"/>
    <w:rsid w:val="00312EFC"/>
    <w:rsid w:val="00314A42"/>
    <w:rsid w:val="00322181"/>
    <w:rsid w:val="003338C0"/>
    <w:rsid w:val="003378B8"/>
    <w:rsid w:val="00341CA3"/>
    <w:rsid w:val="0035712D"/>
    <w:rsid w:val="00385C79"/>
    <w:rsid w:val="00395782"/>
    <w:rsid w:val="003C2E7B"/>
    <w:rsid w:val="003C487E"/>
    <w:rsid w:val="003C72CF"/>
    <w:rsid w:val="003D2372"/>
    <w:rsid w:val="00403859"/>
    <w:rsid w:val="00420E36"/>
    <w:rsid w:val="00465A6B"/>
    <w:rsid w:val="0047078C"/>
    <w:rsid w:val="00476B06"/>
    <w:rsid w:val="00492053"/>
    <w:rsid w:val="00492CDE"/>
    <w:rsid w:val="004A3965"/>
    <w:rsid w:val="004B1CC8"/>
    <w:rsid w:val="004C1E71"/>
    <w:rsid w:val="004C2611"/>
    <w:rsid w:val="004D1C30"/>
    <w:rsid w:val="004F456E"/>
    <w:rsid w:val="00514C8B"/>
    <w:rsid w:val="00514E04"/>
    <w:rsid w:val="005209B0"/>
    <w:rsid w:val="00526E07"/>
    <w:rsid w:val="005330BB"/>
    <w:rsid w:val="00540E24"/>
    <w:rsid w:val="00551F7F"/>
    <w:rsid w:val="00554DBD"/>
    <w:rsid w:val="0055786E"/>
    <w:rsid w:val="00557BF1"/>
    <w:rsid w:val="00565D6C"/>
    <w:rsid w:val="00571632"/>
    <w:rsid w:val="00571B41"/>
    <w:rsid w:val="005A1327"/>
    <w:rsid w:val="005A3FB0"/>
    <w:rsid w:val="005D2369"/>
    <w:rsid w:val="005D3B54"/>
    <w:rsid w:val="005D77C1"/>
    <w:rsid w:val="005E3041"/>
    <w:rsid w:val="0060147C"/>
    <w:rsid w:val="00604A9E"/>
    <w:rsid w:val="006312BC"/>
    <w:rsid w:val="0064671A"/>
    <w:rsid w:val="006573A5"/>
    <w:rsid w:val="006672D0"/>
    <w:rsid w:val="00671FDC"/>
    <w:rsid w:val="00694041"/>
    <w:rsid w:val="006A1592"/>
    <w:rsid w:val="006A515E"/>
    <w:rsid w:val="006C6CED"/>
    <w:rsid w:val="006D1C5B"/>
    <w:rsid w:val="006F63DC"/>
    <w:rsid w:val="00703DE5"/>
    <w:rsid w:val="00720074"/>
    <w:rsid w:val="007356B6"/>
    <w:rsid w:val="007363ED"/>
    <w:rsid w:val="007445D9"/>
    <w:rsid w:val="0076467C"/>
    <w:rsid w:val="007677DB"/>
    <w:rsid w:val="00783786"/>
    <w:rsid w:val="007971D8"/>
    <w:rsid w:val="007A26FD"/>
    <w:rsid w:val="007B0CD0"/>
    <w:rsid w:val="007B5D54"/>
    <w:rsid w:val="007C2873"/>
    <w:rsid w:val="007E5EDD"/>
    <w:rsid w:val="007F2919"/>
    <w:rsid w:val="007F3AB5"/>
    <w:rsid w:val="00801C15"/>
    <w:rsid w:val="00812F74"/>
    <w:rsid w:val="00813F84"/>
    <w:rsid w:val="00834D00"/>
    <w:rsid w:val="00850619"/>
    <w:rsid w:val="0085443A"/>
    <w:rsid w:val="00857575"/>
    <w:rsid w:val="008602CD"/>
    <w:rsid w:val="008660FF"/>
    <w:rsid w:val="008707B3"/>
    <w:rsid w:val="00881C8C"/>
    <w:rsid w:val="00881FE9"/>
    <w:rsid w:val="00896A71"/>
    <w:rsid w:val="008B7660"/>
    <w:rsid w:val="008D57AB"/>
    <w:rsid w:val="008E0935"/>
    <w:rsid w:val="008E16B7"/>
    <w:rsid w:val="008E3729"/>
    <w:rsid w:val="00903AB3"/>
    <w:rsid w:val="00920EC6"/>
    <w:rsid w:val="00927762"/>
    <w:rsid w:val="009544AE"/>
    <w:rsid w:val="0099322C"/>
    <w:rsid w:val="009A2783"/>
    <w:rsid w:val="009A61CC"/>
    <w:rsid w:val="009D28CA"/>
    <w:rsid w:val="009E3EAF"/>
    <w:rsid w:val="009F64D0"/>
    <w:rsid w:val="009F6ACB"/>
    <w:rsid w:val="00A0112A"/>
    <w:rsid w:val="00A02EDC"/>
    <w:rsid w:val="00A12B02"/>
    <w:rsid w:val="00A14B80"/>
    <w:rsid w:val="00A3663C"/>
    <w:rsid w:val="00A47E5D"/>
    <w:rsid w:val="00A53C42"/>
    <w:rsid w:val="00A55574"/>
    <w:rsid w:val="00A5654C"/>
    <w:rsid w:val="00A61DE3"/>
    <w:rsid w:val="00A624D3"/>
    <w:rsid w:val="00A73095"/>
    <w:rsid w:val="00A83274"/>
    <w:rsid w:val="00A9545A"/>
    <w:rsid w:val="00AA1702"/>
    <w:rsid w:val="00AB0E13"/>
    <w:rsid w:val="00AD7A48"/>
    <w:rsid w:val="00AF1326"/>
    <w:rsid w:val="00B2259B"/>
    <w:rsid w:val="00B652FD"/>
    <w:rsid w:val="00B900BC"/>
    <w:rsid w:val="00BB2B8F"/>
    <w:rsid w:val="00BD50CC"/>
    <w:rsid w:val="00BD7E16"/>
    <w:rsid w:val="00BE5D94"/>
    <w:rsid w:val="00C075A7"/>
    <w:rsid w:val="00C16996"/>
    <w:rsid w:val="00C25108"/>
    <w:rsid w:val="00C55B3F"/>
    <w:rsid w:val="00C655D3"/>
    <w:rsid w:val="00C65B1E"/>
    <w:rsid w:val="00C923B2"/>
    <w:rsid w:val="00C94D44"/>
    <w:rsid w:val="00CA43F5"/>
    <w:rsid w:val="00CC2EBD"/>
    <w:rsid w:val="00CD5A85"/>
    <w:rsid w:val="00CD69BA"/>
    <w:rsid w:val="00CD6F52"/>
    <w:rsid w:val="00CE2923"/>
    <w:rsid w:val="00CE5598"/>
    <w:rsid w:val="00CF36EB"/>
    <w:rsid w:val="00CF500D"/>
    <w:rsid w:val="00D11571"/>
    <w:rsid w:val="00D17EBF"/>
    <w:rsid w:val="00D318DD"/>
    <w:rsid w:val="00D333D6"/>
    <w:rsid w:val="00D360BD"/>
    <w:rsid w:val="00D52C2C"/>
    <w:rsid w:val="00D66B1A"/>
    <w:rsid w:val="00D707E6"/>
    <w:rsid w:val="00D766BD"/>
    <w:rsid w:val="00D82B73"/>
    <w:rsid w:val="00D92DBB"/>
    <w:rsid w:val="00DA4569"/>
    <w:rsid w:val="00DB2D0A"/>
    <w:rsid w:val="00DB6FB0"/>
    <w:rsid w:val="00DB6FD7"/>
    <w:rsid w:val="00DC59C9"/>
    <w:rsid w:val="00DD1B02"/>
    <w:rsid w:val="00DD466F"/>
    <w:rsid w:val="00DE08B3"/>
    <w:rsid w:val="00DE28DF"/>
    <w:rsid w:val="00E10E9A"/>
    <w:rsid w:val="00E26BA7"/>
    <w:rsid w:val="00E31B85"/>
    <w:rsid w:val="00E45E6A"/>
    <w:rsid w:val="00E5439F"/>
    <w:rsid w:val="00E57FBB"/>
    <w:rsid w:val="00E6473D"/>
    <w:rsid w:val="00E81B77"/>
    <w:rsid w:val="00EC18F8"/>
    <w:rsid w:val="00EC6F04"/>
    <w:rsid w:val="00EE0808"/>
    <w:rsid w:val="00EE0E90"/>
    <w:rsid w:val="00EF07CA"/>
    <w:rsid w:val="00EF1B08"/>
    <w:rsid w:val="00EF337A"/>
    <w:rsid w:val="00EF3725"/>
    <w:rsid w:val="00F03270"/>
    <w:rsid w:val="00F0338A"/>
    <w:rsid w:val="00F11AB6"/>
    <w:rsid w:val="00F20EF6"/>
    <w:rsid w:val="00F234E6"/>
    <w:rsid w:val="00F2602D"/>
    <w:rsid w:val="00F34930"/>
    <w:rsid w:val="00F35F2F"/>
    <w:rsid w:val="00F42908"/>
    <w:rsid w:val="00F5437C"/>
    <w:rsid w:val="00F55DF7"/>
    <w:rsid w:val="00F56DF6"/>
    <w:rsid w:val="00F66695"/>
    <w:rsid w:val="00F8455E"/>
    <w:rsid w:val="00F925E7"/>
    <w:rsid w:val="00FA1279"/>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1.bin"/><Relationship Id="rId26" Type="http://schemas.openxmlformats.org/officeDocument/2006/relationships/oleObject" Target="embeddings/oleObject3.bin"/><Relationship Id="rId39" Type="http://schemas.openxmlformats.org/officeDocument/2006/relationships/hyperlink" Target="https://greenrobot.org/eventbus/" TargetMode="External"/><Relationship Id="rId21" Type="http://schemas.openxmlformats.org/officeDocument/2006/relationships/image" Target="media/image7.png"/><Relationship Id="rId34" Type="http://schemas.openxmlformats.org/officeDocument/2006/relationships/hyperlink" Target="https://www.etsi.org/technologies/multi-access-edge-computing" TargetMode="External"/><Relationship Id="rId42" Type="http://schemas.openxmlformats.org/officeDocument/2006/relationships/hyperlink" Target="https://developer.android.com/topic/libraries/architecture/workmanager/how-to/managing-work" TargetMode="External"/><Relationship Id="rId47" Type="http://schemas.openxmlformats.org/officeDocument/2006/relationships/hyperlink" Target="https://developer.android.com/reference/androidx/lifecycle/Observer" TargetMode="External"/><Relationship Id="rId50" Type="http://schemas.openxmlformats.org/officeDocument/2006/relationships/hyperlink" Target="https://play.google.com/store/apps/details?id=ru.v_a_v.netmoni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image" Target="media/image16.jpeg"/><Relationship Id="rId37" Type="http://schemas.openxmlformats.org/officeDocument/2006/relationships/hyperlink" Target="https://developer.android.com/reference/androidx/room/package-summary" TargetMode="External"/><Relationship Id="rId40" Type="http://schemas.openxmlformats.org/officeDocument/2006/relationships/hyperlink" Target="https://developer.android.com/reference/androidx/work/Worker" TargetMode="External"/><Relationship Id="rId45" Type="http://schemas.openxmlformats.org/officeDocument/2006/relationships/hyperlink" Target="https://developer.android.com/reference/android/arch/lifecycle/LiveData"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jpeg"/><Relationship Id="rId44" Type="http://schemas.openxmlformats.org/officeDocument/2006/relationships/hyperlink" Target="https://refactoring.guru/design-patterns/strategy"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hyperlink" Target="https://knowledgehub.volvotrucks.com/technology-and-innovation/what-are-cooperative-intelligent-transport-systems" TargetMode="External"/><Relationship Id="rId43" Type="http://schemas.openxmlformats.org/officeDocument/2006/relationships/hyperlink" Target="https://developer.android.com/reference/android/app/job/JobService" TargetMode="External"/><Relationship Id="rId48" Type="http://schemas.openxmlformats.org/officeDocument/2006/relationships/hyperlink" Target="https://developer.android.com/reference/android/arch/lifecycle/ViewMode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image" Target="media/image10.emf"/><Relationship Id="rId33" Type="http://schemas.openxmlformats.org/officeDocument/2006/relationships/hyperlink" Target="https://autoditex.com/page/can-bus--controller-area-network-34-1.html" TargetMode="External"/><Relationship Id="rId38" Type="http://schemas.openxmlformats.org/officeDocument/2006/relationships/hyperlink" Target="https://material.io/develop/android" TargetMode="External"/><Relationship Id="rId46" Type="http://schemas.openxmlformats.org/officeDocument/2006/relationships/hyperlink" Target="https://developer.android.com/reference/android/arch/lifecycle/LifecycleOwner" TargetMode="External"/><Relationship Id="rId20" Type="http://schemas.openxmlformats.org/officeDocument/2006/relationships/image" Target="media/image6.png"/><Relationship Id="rId41" Type="http://schemas.openxmlformats.org/officeDocument/2006/relationships/hyperlink" Target="https://developer.android.com/reference/androidx/work/WorkManag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9.emf"/><Relationship Id="rId28" Type="http://schemas.openxmlformats.org/officeDocument/2006/relationships/image" Target="media/image12.jpeg"/><Relationship Id="rId36" Type="http://schemas.openxmlformats.org/officeDocument/2006/relationships/hyperlink" Target="https://developer.android.com/training/volley" TargetMode="External"/><Relationship Id="rId49" Type="http://schemas.openxmlformats.org/officeDocument/2006/relationships/hyperlink" Target="https://developer.android.com/reference/android/arch/lifecycle/ViewModelProvider.Facto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1</Pages>
  <Words>7180</Words>
  <Characters>38778</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68</cp:revision>
  <cp:lastPrinted>2021-07-12T21:49:00Z</cp:lastPrinted>
  <dcterms:created xsi:type="dcterms:W3CDTF">2021-05-11T20:23:00Z</dcterms:created>
  <dcterms:modified xsi:type="dcterms:W3CDTF">2021-07-12T21:56:00Z</dcterms:modified>
</cp:coreProperties>
</file>