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4EBA" w14:textId="4B4FF436" w:rsidR="006B0DB5" w:rsidRDefault="006B0DB5" w:rsidP="00CE4408">
      <w:pPr>
        <w:pStyle w:val="Standard"/>
        <w:numPr>
          <w:ilvl w:val="0"/>
          <w:numId w:val="2"/>
        </w:numPr>
        <w:spacing w:line="100" w:lineRule="atLeast"/>
        <w:jc w:val="both"/>
        <w:rPr>
          <w:b/>
          <w:szCs w:val="24"/>
        </w:rPr>
      </w:pPr>
      <w:r>
        <w:rPr>
          <w:b/>
          <w:szCs w:val="24"/>
        </w:rPr>
        <w:t>CONSTRUTORA E INCORPORADORA</w:t>
      </w:r>
    </w:p>
    <w:p w14:paraId="5558A81D" w14:textId="4BEC9988" w:rsidR="0099493E" w:rsidRDefault="0099493E" w:rsidP="00CE4408">
      <w:pPr>
        <w:pStyle w:val="Standard"/>
        <w:numPr>
          <w:ilvl w:val="0"/>
          <w:numId w:val="2"/>
        </w:numPr>
        <w:spacing w:line="100" w:lineRule="atLeast"/>
        <w:jc w:val="both"/>
        <w:rPr>
          <w:b/>
          <w:szCs w:val="24"/>
        </w:rPr>
      </w:pPr>
      <w:r>
        <w:rPr>
          <w:b/>
          <w:szCs w:val="24"/>
        </w:rPr>
        <w:t>TESTE 123</w:t>
      </w:r>
    </w:p>
    <w:p w14:paraId="2F69B81D" w14:textId="05C902E3" w:rsidR="006B0DB5" w:rsidRDefault="006B0DB5" w:rsidP="006B0DB5">
      <w:pPr>
        <w:pStyle w:val="Standard"/>
        <w:spacing w:line="100" w:lineRule="atLeast"/>
        <w:ind w:firstLine="708"/>
        <w:jc w:val="both"/>
        <w:rPr>
          <w:szCs w:val="24"/>
        </w:rPr>
      </w:pPr>
      <w:r>
        <w:rPr>
          <w:rFonts w:eastAsia="Times New Roman"/>
          <w:kern w:val="0"/>
          <w:szCs w:val="24"/>
          <w:lang w:eastAsia="pt-BR"/>
        </w:rPr>
        <w:t>&lt;INCORPORADORA&gt;</w:t>
      </w:r>
    </w:p>
    <w:p w14:paraId="12CE7787" w14:textId="21CE462D" w:rsidR="006B0DB5" w:rsidRDefault="006B0DB5" w:rsidP="006B0DB5">
      <w:pPr>
        <w:pStyle w:val="Standard"/>
        <w:suppressAutoHyphens w:val="0"/>
        <w:spacing w:line="100" w:lineRule="atLeast"/>
        <w:ind w:firstLine="708"/>
        <w:jc w:val="both"/>
        <w:rPr>
          <w:szCs w:val="24"/>
        </w:rPr>
      </w:pPr>
      <w:r w:rsidRPr="00997E5C">
        <w:rPr>
          <w:szCs w:val="24"/>
        </w:rPr>
        <w:t>Fone:</w:t>
      </w:r>
      <w:r>
        <w:rPr>
          <w:szCs w:val="24"/>
        </w:rPr>
        <w:t xml:space="preserve"> &lt;TELEFONE&gt;</w:t>
      </w:r>
    </w:p>
    <w:p w14:paraId="0166ED3D" w14:textId="77777777" w:rsidR="006B0DB5" w:rsidRDefault="006B0DB5" w:rsidP="006B0DB5">
      <w:pPr>
        <w:pStyle w:val="Standard"/>
        <w:suppressAutoHyphens w:val="0"/>
        <w:spacing w:line="100" w:lineRule="atLeast"/>
        <w:jc w:val="both"/>
        <w:rPr>
          <w:b/>
          <w:bCs/>
          <w:szCs w:val="24"/>
        </w:rPr>
      </w:pPr>
    </w:p>
    <w:p w14:paraId="79BACD24" w14:textId="4BBC5324" w:rsidR="00790B28" w:rsidRDefault="00790B28" w:rsidP="006B0DB5">
      <w:pPr>
        <w:pStyle w:val="Standard"/>
        <w:suppressAutoHyphens w:val="0"/>
        <w:spacing w:line="100" w:lineRule="atLeast"/>
        <w:jc w:val="both"/>
      </w:pPr>
      <w:r>
        <w:rPr>
          <w:b/>
          <w:bCs/>
          <w:szCs w:val="24"/>
        </w:rPr>
        <w:t>NÚMERO TOTAL DE GARAGENS</w:t>
      </w:r>
      <w:r w:rsidRPr="00063615">
        <w:rPr>
          <w:b/>
          <w:bCs/>
          <w:szCs w:val="24"/>
        </w:rPr>
        <w:t>&lt;ITEM3.</w:t>
      </w:r>
      <w:r>
        <w:rPr>
          <w:b/>
          <w:bCs/>
          <w:szCs w:val="24"/>
        </w:rPr>
        <w:t>6</w:t>
      </w:r>
      <w:r w:rsidRPr="00063615">
        <w:rPr>
          <w:b/>
          <w:bCs/>
          <w:szCs w:val="24"/>
        </w:rPr>
        <w:t>-MEMDESCR&gt;</w:t>
      </w:r>
    </w:p>
    <w:p w14:paraId="6A9B2E3A" w14:textId="77777777" w:rsidR="006B0DB5" w:rsidRDefault="006B0DB5" w:rsidP="006B0DB5">
      <w:pPr>
        <w:pStyle w:val="Standard"/>
        <w:suppressAutoHyphens w:val="0"/>
        <w:spacing w:line="100" w:lineRule="atLeast"/>
        <w:jc w:val="both"/>
        <w:rPr>
          <w:rFonts w:eastAsia="Times New Roman"/>
          <w:b/>
          <w:kern w:val="0"/>
          <w:szCs w:val="24"/>
          <w:lang w:eastAsia="pt-BR"/>
        </w:rPr>
      </w:pPr>
    </w:p>
    <w:p w14:paraId="4A709391" w14:textId="5E495271" w:rsidR="000A158B" w:rsidRPr="000A158B" w:rsidRDefault="00790B28" w:rsidP="006B0DB5">
      <w:pPr>
        <w:pStyle w:val="Standard"/>
        <w:suppressAutoHyphens w:val="0"/>
        <w:spacing w:line="100" w:lineRule="atLeast"/>
        <w:jc w:val="both"/>
        <w:rPr>
          <w:rFonts w:eastAsia="Times New Roman"/>
          <w:b/>
          <w:bCs/>
          <w:szCs w:val="24"/>
        </w:rPr>
      </w:pPr>
      <w:r w:rsidRPr="000A158B">
        <w:rPr>
          <w:rFonts w:eastAsia="Times New Roman"/>
          <w:b/>
          <w:kern w:val="0"/>
          <w:szCs w:val="24"/>
          <w:lang w:eastAsia="pt-BR"/>
        </w:rPr>
        <w:t>DEPÓSITOS PRIVATIVOS</w:t>
      </w:r>
    </w:p>
    <w:p w14:paraId="7ED6478D" w14:textId="77777777" w:rsidR="000A158B" w:rsidRPr="000A158B" w:rsidRDefault="000A158B" w:rsidP="000A158B">
      <w:pPr>
        <w:pStyle w:val="Standard"/>
        <w:tabs>
          <w:tab w:val="left" w:pos="0"/>
        </w:tabs>
        <w:suppressAutoHyphens w:val="0"/>
        <w:spacing w:line="100" w:lineRule="atLeast"/>
        <w:jc w:val="both"/>
        <w:rPr>
          <w:rFonts w:eastAsia="Times New Roman"/>
          <w:b/>
          <w:bCs/>
          <w:szCs w:val="24"/>
        </w:rPr>
      </w:pPr>
    </w:p>
    <w:p w14:paraId="1DFE03DC" w14:textId="75B35044" w:rsidR="00790B28" w:rsidRPr="00063615" w:rsidRDefault="00790B28" w:rsidP="00790B28">
      <w:pPr>
        <w:pStyle w:val="Standard"/>
        <w:tabs>
          <w:tab w:val="left" w:pos="0"/>
        </w:tabs>
        <w:suppressAutoHyphens w:val="0"/>
        <w:spacing w:line="100" w:lineRule="atLeast"/>
        <w:jc w:val="both"/>
        <w:rPr>
          <w:szCs w:val="24"/>
        </w:rPr>
      </w:pPr>
      <w:r>
        <w:rPr>
          <w:szCs w:val="24"/>
        </w:rPr>
        <w:t>Exemplo de texto:</w:t>
      </w:r>
    </w:p>
    <w:p w14:paraId="3200486C" w14:textId="4FE73352" w:rsidR="00790B28" w:rsidRDefault="00790B28" w:rsidP="00790B28">
      <w:pPr>
        <w:pStyle w:val="Standard"/>
        <w:tabs>
          <w:tab w:val="left" w:pos="720"/>
        </w:tabs>
        <w:suppressAutoHyphens w:val="0"/>
        <w:spacing w:line="100" w:lineRule="atLeast"/>
        <w:jc w:val="both"/>
        <w:rPr>
          <w:rFonts w:eastAsia="Times New Roman"/>
          <w:b/>
          <w:bCs/>
          <w:szCs w:val="24"/>
        </w:rPr>
      </w:pPr>
    </w:p>
    <w:p w14:paraId="2A028483" w14:textId="77777777" w:rsidR="00790B28" w:rsidRPr="00724B27" w:rsidRDefault="00790B28" w:rsidP="00790B28">
      <w:pPr>
        <w:widowControl/>
        <w:tabs>
          <w:tab w:val="left" w:pos="993"/>
          <w:tab w:val="left" w:pos="1134"/>
        </w:tabs>
        <w:suppressAutoHyphens w:val="0"/>
        <w:autoSpaceDE w:val="0"/>
        <w:spacing w:line="100" w:lineRule="atLeast"/>
        <w:ind w:left="567"/>
        <w:jc w:val="both"/>
        <w:textAlignment w:val="auto"/>
        <w:rPr>
          <w:szCs w:val="24"/>
        </w:rPr>
      </w:pPr>
      <w:r>
        <w:rPr>
          <w:szCs w:val="24"/>
        </w:rPr>
        <w:t>&lt;BLOCOPARAGRAFOS&gt;</w:t>
      </w:r>
    </w:p>
    <w:p w14:paraId="73A8B3B1" w14:textId="77777777" w:rsidR="00790B28" w:rsidRPr="0099493E" w:rsidRDefault="00790B28" w:rsidP="00790B28">
      <w:pPr>
        <w:pStyle w:val="Standard"/>
        <w:tabs>
          <w:tab w:val="left" w:pos="720"/>
        </w:tabs>
        <w:suppressAutoHyphens w:val="0"/>
        <w:spacing w:line="100" w:lineRule="atLeast"/>
        <w:jc w:val="both"/>
        <w:rPr>
          <w:rFonts w:eastAsia="Times New Roman"/>
          <w:b/>
          <w:bCs/>
          <w:szCs w:val="24"/>
          <w:u w:val="single"/>
        </w:rPr>
      </w:pPr>
    </w:p>
    <w:p w14:paraId="7CC94040" w14:textId="77777777" w:rsidR="00790B28" w:rsidRPr="00B77591" w:rsidRDefault="00790B28"/>
    <w:sectPr w:rsidR="00790B28" w:rsidRPr="00B77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FFC02946"/>
    <w:lvl w:ilvl="0">
      <w:start w:val="1"/>
      <w:numFmt w:val="decimal"/>
      <w:lvlText w:val=" %1 "/>
      <w:lvlJc w:val="left"/>
      <w:pPr>
        <w:tabs>
          <w:tab w:val="num" w:pos="0"/>
        </w:tabs>
        <w:ind w:left="360" w:hanging="360"/>
      </w:pPr>
      <w:rPr>
        <w:b/>
        <w:bCs/>
        <w:color w:val="auto"/>
      </w:rPr>
    </w:lvl>
    <w:lvl w:ilvl="1">
      <w:start w:val="1"/>
      <w:numFmt w:val="decimal"/>
      <w:suff w:val="space"/>
      <w:lvlText w:val=" %1.%2 - "/>
      <w:lvlJc w:val="left"/>
      <w:pPr>
        <w:tabs>
          <w:tab w:val="num" w:pos="0"/>
        </w:tabs>
        <w:ind w:left="0" w:firstLine="0"/>
      </w:pPr>
      <w:rPr>
        <w:rFonts w:ascii="Arial" w:eastAsia="Times New Roman" w:hAnsi="Arial" w:cs="Times New Roman"/>
        <w:b/>
        <w:bCs/>
        <w:i w:val="0"/>
        <w:iCs w:val="0"/>
        <w:color w:val="000000"/>
        <w:sz w:val="24"/>
        <w:szCs w:val="24"/>
        <w:shd w:val="clear" w:color="auto" w:fill="auto"/>
      </w:rPr>
    </w:lvl>
    <w:lvl w:ilvl="2">
      <w:start w:val="1"/>
      <w:numFmt w:val="decimal"/>
      <w:suff w:val="space"/>
      <w:lvlText w:val=" %1.%2.%3 - "/>
      <w:lvlJc w:val="left"/>
      <w:pPr>
        <w:tabs>
          <w:tab w:val="num" w:pos="0"/>
        </w:tabs>
        <w:ind w:left="0" w:firstLine="0"/>
      </w:pPr>
      <w:rPr>
        <w:rFonts w:ascii="Arial" w:eastAsia="Times New Roman" w:hAnsi="Arial" w:cs="Times New Roman"/>
        <w:b/>
        <w:bCs/>
        <w:i w:val="0"/>
        <w:iCs w:val="0"/>
        <w:color w:val="000000"/>
        <w:sz w:val="24"/>
        <w:szCs w:val="24"/>
        <w:shd w:val="clear" w:color="auto" w:fill="auto"/>
      </w:r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1800" w:hanging="360"/>
      </w:pPr>
      <w:rPr>
        <w:rFonts w:ascii="Arial" w:eastAsia="Times New Roman" w:hAnsi="Arial" w:cs="Times New Roman"/>
        <w:b/>
        <w:bCs/>
        <w:i w:val="0"/>
        <w:iCs w:val="0"/>
        <w:color w:val="000000"/>
        <w:sz w:val="24"/>
        <w:szCs w:val="24"/>
        <w:shd w:val="clear" w:color="auto" w:fill="auto"/>
      </w:r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2160" w:hanging="360"/>
      </w:pPr>
      <w:rPr>
        <w:rFonts w:ascii="Arial" w:eastAsia="Times New Roman" w:hAnsi="Arial" w:cs="Times New Roman"/>
        <w:b/>
        <w:bCs/>
        <w:i w:val="0"/>
        <w:iCs w:val="0"/>
        <w:color w:val="000000"/>
        <w:sz w:val="24"/>
        <w:szCs w:val="24"/>
        <w:shd w:val="clear" w:color="auto" w:fill="auto"/>
      </w:r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2520" w:hanging="360"/>
      </w:pPr>
      <w:rPr>
        <w:rFonts w:ascii="Arial" w:eastAsia="Times New Roman" w:hAnsi="Arial" w:cs="Times New Roman"/>
        <w:b/>
        <w:bCs/>
        <w:i w:val="0"/>
        <w:iCs w:val="0"/>
        <w:color w:val="000000"/>
        <w:sz w:val="24"/>
        <w:szCs w:val="24"/>
        <w:shd w:val="clear" w:color="auto" w:fill="auto"/>
      </w:r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2880" w:hanging="360"/>
      </w:pPr>
      <w:rPr>
        <w:rFonts w:ascii="Arial" w:eastAsia="Times New Roman" w:hAnsi="Arial" w:cs="Times New Roman"/>
        <w:b/>
        <w:bCs/>
        <w:i w:val="0"/>
        <w:iCs w:val="0"/>
        <w:color w:val="000000"/>
        <w:sz w:val="24"/>
        <w:szCs w:val="24"/>
        <w:shd w:val="clear" w:color="auto" w:fill="auto"/>
      </w:r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3240" w:hanging="360"/>
      </w:pPr>
      <w:rPr>
        <w:rFonts w:ascii="Arial" w:eastAsia="Times New Roman" w:hAnsi="Arial" w:cs="Times New Roman"/>
        <w:b/>
        <w:bCs/>
        <w:i w:val="0"/>
        <w:iCs w:val="0"/>
        <w:color w:val="000000"/>
        <w:sz w:val="24"/>
        <w:szCs w:val="24"/>
        <w:shd w:val="clear" w:color="auto" w:fill="auto"/>
      </w:r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3600" w:hanging="360"/>
      </w:pPr>
      <w:rPr>
        <w:rFonts w:ascii="Arial" w:eastAsia="Times New Roman" w:hAnsi="Arial" w:cs="Times New Roman"/>
        <w:b/>
        <w:bCs/>
        <w:i w:val="0"/>
        <w:iCs w:val="0"/>
        <w:color w:val="000000"/>
        <w:sz w:val="24"/>
        <w:szCs w:val="24"/>
        <w:shd w:val="clear" w:color="auto" w:fill="auto"/>
      </w:rPr>
    </w:lvl>
  </w:abstractNum>
  <w:abstractNum w:abstractNumId="1" w15:restartNumberingAfterBreak="0">
    <w:nsid w:val="63975EAA"/>
    <w:multiLevelType w:val="hybridMultilevel"/>
    <w:tmpl w:val="B18491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1659255">
    <w:abstractNumId w:val="0"/>
  </w:num>
  <w:num w:numId="2" w16cid:durableId="16648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28"/>
    <w:rsid w:val="000A158B"/>
    <w:rsid w:val="006B0DB5"/>
    <w:rsid w:val="007767A0"/>
    <w:rsid w:val="00790B28"/>
    <w:rsid w:val="0099493E"/>
    <w:rsid w:val="00A07DB9"/>
    <w:rsid w:val="00B77591"/>
    <w:rsid w:val="00CE4408"/>
    <w:rsid w:val="00D2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D19A"/>
  <w15:chartTrackingRefBased/>
  <w15:docId w15:val="{CC3FB1BE-9805-47E1-91F2-0B990DA5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B28"/>
    <w:pPr>
      <w:widowControl w:val="0"/>
      <w:suppressAutoHyphens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1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0B28"/>
    <w:pPr>
      <w:ind w:left="720"/>
      <w:contextualSpacing/>
    </w:pPr>
  </w:style>
  <w:style w:type="paragraph" w:customStyle="1" w:styleId="Standard">
    <w:name w:val="Standard"/>
    <w:rsid w:val="00790B28"/>
    <w:pPr>
      <w:suppressAutoHyphens/>
      <w:spacing w:after="0" w:line="240" w:lineRule="auto"/>
      <w:textAlignment w:val="baseline"/>
    </w:pPr>
    <w:rPr>
      <w:rFonts w:ascii="Arial" w:eastAsia="Arial" w:hAnsi="Arial" w:cs="Times New Roman"/>
      <w:kern w:val="1"/>
      <w:sz w:val="24"/>
      <w:szCs w:val="16"/>
      <w:lang w:eastAsia="zh-CN"/>
    </w:rPr>
  </w:style>
  <w:style w:type="paragraph" w:customStyle="1" w:styleId="TableContents">
    <w:name w:val="Table Contents"/>
    <w:basedOn w:val="Normal"/>
    <w:rsid w:val="00790B28"/>
    <w:pPr>
      <w:widowControl/>
      <w:suppressLineNumbers/>
      <w:jc w:val="both"/>
    </w:pPr>
    <w:rPr>
      <w:rFonts w:eastAsia="Arial" w:cs="Arial"/>
      <w:kern w:val="1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C6011-48D3-4D10-A098-CB5477F1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Akio - CGR</dc:creator>
  <cp:keywords/>
  <dc:description/>
  <cp:lastModifiedBy>Ricardo Souza - LDB</cp:lastModifiedBy>
  <cp:revision>7</cp:revision>
  <dcterms:created xsi:type="dcterms:W3CDTF">2022-09-19T12:55:00Z</dcterms:created>
  <dcterms:modified xsi:type="dcterms:W3CDTF">2022-09-21T19:14:00Z</dcterms:modified>
</cp:coreProperties>
</file>