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C5532" w14:textId="77777777" w:rsidR="005E2DE3" w:rsidRPr="002570A7" w:rsidRDefault="005E2DE3" w:rsidP="005E2DE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13CC4B" wp14:editId="457C0B08">
                <wp:simplePos x="0" y="0"/>
                <wp:positionH relativeFrom="column">
                  <wp:posOffset>-470536</wp:posOffset>
                </wp:positionH>
                <wp:positionV relativeFrom="paragraph">
                  <wp:posOffset>139296</wp:posOffset>
                </wp:positionV>
                <wp:extent cx="6574559" cy="8492836"/>
                <wp:effectExtent l="19050" t="19050" r="17145" b="2286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4559" cy="8492836"/>
                          <a:chOff x="1257" y="2759"/>
                          <a:chExt cx="9710" cy="12639"/>
                        </a:xfrm>
                      </wpg:grpSpPr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57" y="2759"/>
                            <a:ext cx="540" cy="11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202" y="10180"/>
                            <a:ext cx="540" cy="8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407" y="14828"/>
                            <a:ext cx="48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F80E5" id="Group 6" o:spid="_x0000_s1026" style="position:absolute;margin-left:-37.05pt;margin-top:10.95pt;width:517.7pt;height:668.75pt;z-index:251658240" coordorigin="1257,2759" coordsize="9710,12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">
                <v:rect id="Rectangle 7" o:spid="_x0000_s1027" style="position:absolute;left:1257;top:2759;width:540;height:1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" strokeweight="3pt">
                  <v:stroke linestyle="thinThin"/>
                </v:rect>
                <v:rect id="Rectangle 8" o:spid="_x0000_s1028" style="position:absolute;left:6202;top:10180;width:540;height:89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" strokeweight="3pt">
                  <v:stroke linestyle="thinThin"/>
                </v:rect>
                <v:rect id="Rectangle 9" o:spid="_x0000_s1029" style="position:absolute;left:1407;top:14828;width:480;height:6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" strokeweight="3pt">
                  <v:stroke linestyle="thinThin"/>
                </v:rect>
              </v:group>
            </w:pict>
          </mc:Fallback>
        </mc:AlternateContent>
      </w:r>
    </w:p>
    <w:tbl>
      <w:tblPr>
        <w:tblW w:w="8471" w:type="dxa"/>
        <w:tblInd w:w="1080" w:type="dxa"/>
        <w:tblLayout w:type="fixed"/>
        <w:tblLook w:val="01E0" w:firstRow="1" w:lastRow="1" w:firstColumn="1" w:lastColumn="1" w:noHBand="0" w:noVBand="0"/>
      </w:tblPr>
      <w:tblGrid>
        <w:gridCol w:w="1296"/>
        <w:gridCol w:w="5454"/>
        <w:gridCol w:w="1721"/>
      </w:tblGrid>
      <w:tr w:rsidR="005E2DE3" w:rsidRPr="002570A7" w14:paraId="51B95202" w14:textId="77777777" w:rsidTr="00391982">
        <w:trPr>
          <w:trHeight w:val="2217"/>
        </w:trPr>
        <w:tc>
          <w:tcPr>
            <w:tcW w:w="1296" w:type="dxa"/>
          </w:tcPr>
          <w:p w14:paraId="7F2D0EE4" w14:textId="77777777" w:rsidR="005E2DE3" w:rsidRPr="002570A7" w:rsidRDefault="005E2DE3" w:rsidP="00391982">
            <w:pPr>
              <w:rPr>
                <w:rFonts w:ascii="Times New Roman" w:hAnsi="Times New Roman" w:cs="Times New Roman"/>
                <w:b/>
              </w:rPr>
            </w:pPr>
            <w:r w:rsidRPr="002570A7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57216" behindDoc="0" locked="0" layoutInCell="1" allowOverlap="1" wp14:anchorId="4CCFE4CF" wp14:editId="42BFFC3C">
                  <wp:simplePos x="0" y="0"/>
                  <wp:positionH relativeFrom="column">
                    <wp:posOffset>-332509</wp:posOffset>
                  </wp:positionH>
                  <wp:positionV relativeFrom="paragraph">
                    <wp:posOffset>-110836</wp:posOffset>
                  </wp:positionV>
                  <wp:extent cx="769620" cy="1136650"/>
                  <wp:effectExtent l="19050" t="0" r="0" b="0"/>
                  <wp:wrapNone/>
                  <wp:docPr id="5" name="Imagen 5" descr="i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113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54" w:type="dxa"/>
          </w:tcPr>
          <w:p w14:paraId="7EA135B6" w14:textId="77777777" w:rsidR="005E2DE3" w:rsidRPr="005E2DE3" w:rsidRDefault="005E2DE3" w:rsidP="00391982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DE3">
              <w:rPr>
                <w:rFonts w:ascii="Times New Roman" w:hAnsi="Times New Roman" w:cs="Times New Roman"/>
                <w:b/>
                <w:sz w:val="28"/>
                <w:szCs w:val="28"/>
              </w:rPr>
              <w:t>INSTITUTO POLITÉCNICO NACIONAL</w:t>
            </w:r>
          </w:p>
          <w:p w14:paraId="0996951C" w14:textId="77777777" w:rsidR="005E2DE3" w:rsidRPr="005E2DE3" w:rsidRDefault="005E2DE3" w:rsidP="00391982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E2DE3">
              <w:rPr>
                <w:rFonts w:ascii="Times New Roman" w:hAnsi="Times New Roman" w:cs="Times New Roman"/>
                <w:b/>
                <w:sz w:val="28"/>
                <w:szCs w:val="28"/>
              </w:rPr>
              <w:t>ESCUELA SUPERIOR DE CÓMPUTO</w:t>
            </w:r>
          </w:p>
        </w:tc>
        <w:tc>
          <w:tcPr>
            <w:tcW w:w="1721" w:type="dxa"/>
          </w:tcPr>
          <w:p w14:paraId="70E30EBD" w14:textId="77777777" w:rsidR="005E2DE3" w:rsidRPr="002570A7" w:rsidRDefault="005E2DE3" w:rsidP="0039198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c">
                  <w:drawing>
                    <wp:inline distT="0" distB="0" distL="0" distR="0" wp14:anchorId="6538C632" wp14:editId="5A3C6AD4">
                      <wp:extent cx="1060450" cy="1005840"/>
                      <wp:effectExtent l="0" t="0" r="6350" b="0"/>
                      <wp:docPr id="9" name="Lienz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8" name="Picture 10" descr="ESCOM2BB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0450" cy="849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73470B6" id="Lienzo 2" o:spid="_x0000_s1026" editas="canvas" style="width:83.5pt;height:79.2pt;mso-position-horizontal-relative:char;mso-position-vertical-relative:line" coordsize="10604,100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0604;height:10058;visibility:visible;mso-wrap-style:square">
                        <v:fill o:detectmouseclick="t"/>
                        <v:path o:connecttype="none"/>
                      </v:shape>
                      <v:shape id="Picture 10" o:spid="_x0000_s1028" type="#_x0000_t75" alt="ESCOM2BB5" style="position:absolute;width:10604;height: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">
                        <v:imagedata r:id="rId9" o:title="ESCOM2BB5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D8BFF8D" w14:textId="77777777" w:rsidR="005E2DE3" w:rsidRPr="002570A7" w:rsidRDefault="005E2DE3" w:rsidP="005E2DE3">
      <w:pPr>
        <w:rPr>
          <w:rFonts w:ascii="Times New Roman" w:hAnsi="Times New Roman" w:cs="Times New Roman"/>
          <w:b/>
        </w:rPr>
      </w:pPr>
    </w:p>
    <w:p w14:paraId="0ED7A27C" w14:textId="6BB5F84A" w:rsidR="005E2DE3" w:rsidRPr="002570A7" w:rsidRDefault="00823946" w:rsidP="005E2DE3">
      <w:pPr>
        <w:jc w:val="center"/>
        <w:rPr>
          <w:rFonts w:ascii="Times New Roman" w:hAnsi="Times New Roman" w:cs="Times New Roman"/>
          <w:b/>
          <w:color w:val="800000"/>
          <w:szCs w:val="24"/>
        </w:rPr>
      </w:pPr>
      <w:r>
        <w:rPr>
          <w:rFonts w:ascii="Times New Roman" w:hAnsi="Times New Roman" w:cs="Times New Roman"/>
          <w:b/>
        </w:rPr>
        <w:t>Neural Networks</w:t>
      </w:r>
    </w:p>
    <w:p w14:paraId="018135DC" w14:textId="77777777" w:rsidR="005E2DE3" w:rsidRPr="002570A7" w:rsidRDefault="005E2DE3" w:rsidP="005E2DE3">
      <w:pPr>
        <w:jc w:val="center"/>
        <w:rPr>
          <w:rFonts w:ascii="Times New Roman" w:hAnsi="Times New Roman" w:cs="Times New Roman"/>
          <w:b/>
          <w:color w:val="800000"/>
        </w:rPr>
      </w:pPr>
    </w:p>
    <w:p w14:paraId="54FBDEFC" w14:textId="48E3F3E1" w:rsidR="005E2DE3" w:rsidRDefault="005E2DE3" w:rsidP="005E2DE3">
      <w:pPr>
        <w:jc w:val="center"/>
        <w:rPr>
          <w:rFonts w:ascii="Times New Roman" w:hAnsi="Times New Roman" w:cs="Times New Roman"/>
          <w:b/>
          <w:color w:val="800000"/>
        </w:rPr>
      </w:pPr>
      <w:r w:rsidRPr="002570A7">
        <w:rPr>
          <w:rFonts w:ascii="Times New Roman" w:hAnsi="Times New Roman" w:cs="Times New Roman"/>
          <w:b/>
          <w:color w:val="800000"/>
        </w:rPr>
        <w:t>“</w:t>
      </w:r>
      <w:proofErr w:type="spellStart"/>
      <w:r w:rsidR="00823946">
        <w:rPr>
          <w:rFonts w:ascii="Times New Roman" w:hAnsi="Times New Roman" w:cs="Times New Roman"/>
          <w:b/>
          <w:color w:val="800000"/>
        </w:rPr>
        <w:t>Mcculloch</w:t>
      </w:r>
      <w:proofErr w:type="spellEnd"/>
      <w:r w:rsidR="00823946">
        <w:rPr>
          <w:rFonts w:ascii="Times New Roman" w:hAnsi="Times New Roman" w:cs="Times New Roman"/>
          <w:b/>
          <w:color w:val="800000"/>
        </w:rPr>
        <w:t>-Pitts</w:t>
      </w:r>
      <w:r w:rsidRPr="002570A7">
        <w:rPr>
          <w:rFonts w:ascii="Times New Roman" w:hAnsi="Times New Roman" w:cs="Times New Roman"/>
          <w:b/>
          <w:color w:val="800000"/>
        </w:rPr>
        <w:t>”</w:t>
      </w:r>
    </w:p>
    <w:p w14:paraId="5DA64DE0" w14:textId="77777777" w:rsidR="005E2DE3" w:rsidRPr="002570A7" w:rsidRDefault="005E2DE3" w:rsidP="005E2DE3">
      <w:pPr>
        <w:jc w:val="center"/>
      </w:pPr>
      <w:proofErr w:type="spellStart"/>
      <w:r>
        <w:t>Abstact</w:t>
      </w:r>
      <w:proofErr w:type="spellEnd"/>
    </w:p>
    <w:p w14:paraId="500677FF" w14:textId="1079139A" w:rsidR="005E2DE3" w:rsidRPr="00033C9C" w:rsidRDefault="00823946" w:rsidP="005E2DE3">
      <w:pPr>
        <w:ind w:left="567" w:right="474"/>
        <w:rPr>
          <w:sz w:val="20"/>
          <w:szCs w:val="20"/>
        </w:rPr>
      </w:pPr>
      <w:proofErr w:type="spellStart"/>
      <w:r>
        <w:rPr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following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work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use </w:t>
      </w:r>
      <w:proofErr w:type="spellStart"/>
      <w:r>
        <w:rPr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Mcculloch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-Pitts Neural Network </w:t>
      </w:r>
      <w:proofErr w:type="spellStart"/>
      <w:r>
        <w:rPr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implement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logic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gates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AND, OR (2 </w:t>
      </w:r>
      <w:proofErr w:type="spellStart"/>
      <w:r>
        <w:rPr>
          <w:color w:val="000000"/>
          <w:sz w:val="20"/>
          <w:szCs w:val="20"/>
          <w:shd w:val="clear" w:color="auto" w:fill="FFFFFF"/>
        </w:rPr>
        <w:t>entries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) and NOT </w:t>
      </w:r>
      <w:proofErr w:type="spellStart"/>
      <w:r>
        <w:rPr>
          <w:color w:val="000000"/>
          <w:sz w:val="20"/>
          <w:szCs w:val="20"/>
          <w:shd w:val="clear" w:color="auto" w:fill="FFFFFF"/>
        </w:rPr>
        <w:t>using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program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MATLAB. </w:t>
      </w:r>
    </w:p>
    <w:p w14:paraId="23364183" w14:textId="2CFE2685" w:rsidR="005E2DE3" w:rsidRPr="002570A7" w:rsidRDefault="00823946" w:rsidP="005E2DE3">
      <w:pPr>
        <w:jc w:val="center"/>
      </w:pPr>
      <w:r>
        <w:t xml:space="preserve"> </w:t>
      </w:r>
    </w:p>
    <w:p w14:paraId="737C0A31" w14:textId="77777777" w:rsidR="005E2DE3" w:rsidRPr="002570A7" w:rsidRDefault="005E2DE3" w:rsidP="005E2DE3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789FDE34" w14:textId="77777777" w:rsidR="005E2DE3" w:rsidRPr="002570A7" w:rsidRDefault="005E2DE3" w:rsidP="005E2DE3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281C5A04" w14:textId="77777777" w:rsidR="005E2DE3" w:rsidRPr="002570A7" w:rsidRDefault="005E2DE3" w:rsidP="005E2DE3">
      <w:pPr>
        <w:jc w:val="right"/>
        <w:rPr>
          <w:rFonts w:ascii="Times New Roman" w:hAnsi="Times New Roman" w:cs="Times New Roman"/>
          <w:b/>
        </w:rPr>
      </w:pPr>
      <w:bookmarkStart w:id="0" w:name="_Toc305188108"/>
      <w:bookmarkStart w:id="1" w:name="_Toc305188168"/>
      <w:bookmarkStart w:id="2" w:name="_Toc305188397"/>
      <w:bookmarkStart w:id="3" w:name="_Toc305188507"/>
      <w:bookmarkStart w:id="4" w:name="_Toc305189013"/>
      <w:bookmarkStart w:id="5" w:name="_Toc305189067"/>
      <w:bookmarkStart w:id="6" w:name="_Toc305189198"/>
      <w:bookmarkStart w:id="7" w:name="_Toc305189221"/>
      <w:proofErr w:type="spellStart"/>
      <w:r w:rsidRPr="002570A7">
        <w:rPr>
          <w:rFonts w:ascii="Times New Roman" w:hAnsi="Times New Roman" w:cs="Times New Roman"/>
          <w:b/>
        </w:rPr>
        <w:t>By</w:t>
      </w:r>
      <w:proofErr w:type="spellEnd"/>
      <w:r w:rsidRPr="002570A7">
        <w:rPr>
          <w:rFonts w:ascii="Times New Roman" w:hAnsi="Times New Roman" w:cs="Times New Roman"/>
          <w:b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2B61F4C" w14:textId="1D979E5E" w:rsidR="005E2DE3" w:rsidRPr="00823946" w:rsidRDefault="00823946" w:rsidP="005E2DE3">
      <w:pPr>
        <w:jc w:val="right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Ricardo Vargas Sagrero</w:t>
      </w:r>
    </w:p>
    <w:p w14:paraId="7FDB8A43" w14:textId="77777777" w:rsidR="005E2DE3" w:rsidRPr="00823946" w:rsidRDefault="005E2DE3" w:rsidP="005E2DE3">
      <w:pPr>
        <w:spacing w:after="0"/>
        <w:jc w:val="right"/>
        <w:rPr>
          <w:rFonts w:ascii="Times New Roman" w:hAnsi="Times New Roman" w:cs="Times New Roman"/>
          <w:b/>
          <w:bCs/>
          <w:lang w:val="en-US"/>
        </w:rPr>
      </w:pPr>
    </w:p>
    <w:p w14:paraId="24541C82" w14:textId="77777777" w:rsidR="005E2DE3" w:rsidRPr="002570A7" w:rsidRDefault="005E2DE3" w:rsidP="005E2DE3">
      <w:pPr>
        <w:spacing w:after="0"/>
        <w:jc w:val="right"/>
        <w:rPr>
          <w:rFonts w:ascii="Times New Roman" w:hAnsi="Times New Roman" w:cs="Times New Roman"/>
          <w:b/>
        </w:rPr>
      </w:pPr>
      <w:bookmarkStart w:id="8" w:name="_Toc305188111"/>
      <w:bookmarkStart w:id="9" w:name="_Toc305188171"/>
      <w:bookmarkStart w:id="10" w:name="_Toc305188400"/>
      <w:bookmarkStart w:id="11" w:name="_Toc305188510"/>
      <w:bookmarkStart w:id="12" w:name="_Toc305189016"/>
      <w:bookmarkStart w:id="13" w:name="_Toc305189070"/>
      <w:bookmarkStart w:id="14" w:name="_Toc305189201"/>
      <w:bookmarkStart w:id="15" w:name="_Toc305189224"/>
    </w:p>
    <w:bookmarkEnd w:id="8"/>
    <w:bookmarkEnd w:id="9"/>
    <w:bookmarkEnd w:id="10"/>
    <w:bookmarkEnd w:id="11"/>
    <w:bookmarkEnd w:id="12"/>
    <w:bookmarkEnd w:id="13"/>
    <w:bookmarkEnd w:id="14"/>
    <w:bookmarkEnd w:id="15"/>
    <w:p w14:paraId="49D67DEB" w14:textId="77777777" w:rsidR="005E2DE3" w:rsidRPr="002570A7" w:rsidRDefault="005E2DE3" w:rsidP="005E2DE3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14:paraId="44A98048" w14:textId="77777777" w:rsidR="005E2DE3" w:rsidRPr="002570A7" w:rsidRDefault="005E2DE3" w:rsidP="005E2DE3">
      <w:pPr>
        <w:spacing w:after="0"/>
        <w:jc w:val="right"/>
        <w:rPr>
          <w:rFonts w:ascii="Times New Roman" w:hAnsi="Times New Roman" w:cs="Times New Roman"/>
          <w:bCs/>
        </w:rPr>
      </w:pPr>
      <w:proofErr w:type="spellStart"/>
      <w:r w:rsidRPr="002570A7">
        <w:rPr>
          <w:rFonts w:ascii="Times New Roman" w:hAnsi="Times New Roman" w:cs="Times New Roman"/>
          <w:bCs/>
        </w:rPr>
        <w:t>Professor</w:t>
      </w:r>
      <w:proofErr w:type="spellEnd"/>
      <w:r w:rsidRPr="002570A7">
        <w:rPr>
          <w:rFonts w:ascii="Times New Roman" w:hAnsi="Times New Roman" w:cs="Times New Roman"/>
          <w:bCs/>
        </w:rPr>
        <w:t xml:space="preserve">: </w:t>
      </w:r>
    </w:p>
    <w:p w14:paraId="35AB10D1" w14:textId="5507CC88" w:rsidR="005E2DE3" w:rsidRPr="003148AD" w:rsidRDefault="00823946" w:rsidP="005E2DE3">
      <w:pPr>
        <w:spacing w:after="0"/>
        <w:jc w:val="right"/>
        <w:rPr>
          <w:rFonts w:ascii="Times New Roman" w:hAnsi="Times New Roman" w:cs="Times New Roman"/>
        </w:rPr>
      </w:pPr>
      <w:r w:rsidRPr="003148AD">
        <w:rPr>
          <w:rFonts w:ascii="Times New Roman" w:hAnsi="Times New Roman" w:cs="Times New Roman"/>
          <w:bCs/>
        </w:rPr>
        <w:t xml:space="preserve">Dr. </w:t>
      </w:r>
      <w:r w:rsidR="003148AD" w:rsidRPr="003148AD">
        <w:rPr>
          <w:rFonts w:ascii="Times New Roman" w:hAnsi="Times New Roman" w:cs="Times New Roman"/>
          <w:bCs/>
        </w:rPr>
        <w:t xml:space="preserve">Marco Antonio Moreno </w:t>
      </w:r>
      <w:proofErr w:type="spellStart"/>
      <w:r w:rsidR="003148AD" w:rsidRPr="003148AD">
        <w:rPr>
          <w:rFonts w:ascii="Times New Roman" w:hAnsi="Times New Roman" w:cs="Times New Roman"/>
          <w:bCs/>
        </w:rPr>
        <w:t>A</w:t>
      </w:r>
      <w:r w:rsidR="003148AD">
        <w:rPr>
          <w:rFonts w:ascii="Times New Roman" w:hAnsi="Times New Roman" w:cs="Times New Roman"/>
          <w:bCs/>
        </w:rPr>
        <w:t>rmendariz</w:t>
      </w:r>
      <w:proofErr w:type="spellEnd"/>
    </w:p>
    <w:p w14:paraId="7EB0E06A" w14:textId="77777777" w:rsidR="005E2DE3" w:rsidRPr="003148AD" w:rsidRDefault="005E2DE3" w:rsidP="005E2DE3">
      <w:pPr>
        <w:spacing w:after="0"/>
        <w:rPr>
          <w:rFonts w:ascii="Times New Roman" w:hAnsi="Times New Roman" w:cs="Times New Roman"/>
        </w:rPr>
      </w:pPr>
    </w:p>
    <w:p w14:paraId="629E2F14" w14:textId="4E493649" w:rsidR="005E2DE3" w:rsidRPr="003148AD" w:rsidRDefault="003148AD" w:rsidP="005E2DE3">
      <w:pPr>
        <w:spacing w:after="0"/>
        <w:ind w:left="108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</w:t>
      </w:r>
      <w:r w:rsidR="005E2DE3" w:rsidRPr="003148AD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8</w:t>
      </w:r>
    </w:p>
    <w:sdt>
      <w:sdtPr>
        <w:id w:val="81314502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4"/>
          <w:szCs w:val="22"/>
        </w:rPr>
      </w:sdtEndPr>
      <w:sdtContent>
        <w:p w14:paraId="461C3DD0" w14:textId="099AF1D3" w:rsidR="003148AD" w:rsidRDefault="003148AD">
          <w:pPr>
            <w:pStyle w:val="TOCHeading"/>
          </w:pPr>
          <w:proofErr w:type="spellStart"/>
          <w:r>
            <w:t>Contents</w:t>
          </w:r>
          <w:proofErr w:type="spellEnd"/>
        </w:p>
        <w:p w14:paraId="447C3B84" w14:textId="4CA8FA66" w:rsidR="003148AD" w:rsidRDefault="003148AD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7126E4F" w14:textId="77777777" w:rsidR="003148AD" w:rsidRDefault="003148AD" w:rsidP="003148AD"/>
    <w:p w14:paraId="53FF7ACF" w14:textId="77777777" w:rsidR="003148AD" w:rsidRDefault="003148AD" w:rsidP="003148AD"/>
    <w:p w14:paraId="15E345BC" w14:textId="77777777" w:rsidR="003148AD" w:rsidRDefault="003148AD" w:rsidP="003148AD"/>
    <w:p w14:paraId="01D28753" w14:textId="77777777" w:rsidR="003148AD" w:rsidRDefault="003148AD" w:rsidP="003148AD"/>
    <w:p w14:paraId="44895B7D" w14:textId="77777777" w:rsidR="003148AD" w:rsidRDefault="003148AD" w:rsidP="003148AD"/>
    <w:p w14:paraId="6C794718" w14:textId="77777777" w:rsidR="003148AD" w:rsidRDefault="003148AD" w:rsidP="003148AD"/>
    <w:p w14:paraId="67E7776D" w14:textId="4580DAFB" w:rsidR="00FF6BB6" w:rsidRDefault="003148AD" w:rsidP="003148AD">
      <w:pPr>
        <w:pStyle w:val="Heading1"/>
      </w:pPr>
      <w:r w:rsidRPr="003148AD">
        <w:t>Int</w:t>
      </w:r>
      <w:r>
        <w:t>roducción</w:t>
      </w:r>
    </w:p>
    <w:p w14:paraId="1720CF59" w14:textId="60BF3CA8" w:rsidR="003148AD" w:rsidRDefault="003148AD" w:rsidP="003148AD"/>
    <w:p w14:paraId="2386E322" w14:textId="70B94268" w:rsidR="003148AD" w:rsidRDefault="003148AD" w:rsidP="008972C3">
      <w:pPr>
        <w:rPr>
          <w:rFonts w:cs="Arial"/>
          <w:color w:val="222222"/>
          <w:sz w:val="21"/>
          <w:szCs w:val="21"/>
          <w:shd w:val="clear" w:color="auto" w:fill="FFFFFF"/>
        </w:rPr>
      </w:pPr>
      <w:r>
        <w:t xml:space="preserve">La neurona de </w:t>
      </w:r>
      <w:proofErr w:type="spellStart"/>
      <w:r>
        <w:t>Mcculloch</w:t>
      </w:r>
      <w:proofErr w:type="spellEnd"/>
      <w:r>
        <w:t>-Pitts es conocida como el primer modelo neural moderno, fue propuesto por en 1943. Es un modelo binario con estados de apagado (0) y encendido (1). Su modelo matemático hace uso de un umbral</w:t>
      </w:r>
      <w:r w:rsidRPr="00FB5240">
        <w:rPr>
          <w:szCs w:val="24"/>
        </w:rPr>
        <w:t xml:space="preserve"> </w:t>
      </w:r>
      <w:r w:rsidRPr="00FB5240">
        <w:rPr>
          <w:rFonts w:cs="Arial"/>
          <w:color w:val="222222"/>
          <w:szCs w:val="24"/>
          <w:shd w:val="clear" w:color="auto" w:fill="FFFFFF"/>
        </w:rPr>
        <w:t>θ</w:t>
      </w:r>
      <w:r w:rsidRPr="003148AD">
        <w:rPr>
          <w:rFonts w:cs="Arial"/>
          <w:color w:val="222222"/>
          <w:sz w:val="21"/>
          <w:szCs w:val="21"/>
          <w:shd w:val="clear" w:color="auto" w:fill="FFFFFF"/>
        </w:rPr>
        <w:t xml:space="preserve"> </w:t>
      </w:r>
      <w:r w:rsidRPr="00FB5240">
        <w:rPr>
          <w:rFonts w:cs="Arial"/>
          <w:color w:val="222222"/>
          <w:szCs w:val="24"/>
          <w:shd w:val="clear" w:color="auto" w:fill="FFFFFF"/>
        </w:rPr>
        <w:t>que determina la salida de la neurona</w:t>
      </w:r>
      <w:r>
        <w:rPr>
          <w:rFonts w:cs="Arial"/>
          <w:color w:val="222222"/>
          <w:sz w:val="21"/>
          <w:szCs w:val="21"/>
          <w:shd w:val="clear" w:color="auto" w:fill="FFFFFF"/>
        </w:rPr>
        <w:t>.</w:t>
      </w:r>
      <w:bookmarkStart w:id="16" w:name="_GoBack"/>
      <w:bookmarkEnd w:id="16"/>
    </w:p>
    <w:p w14:paraId="6AD7BC3F" w14:textId="028F0E9E" w:rsidR="008972C3" w:rsidRPr="00FB5240" w:rsidRDefault="008972C3" w:rsidP="008972C3">
      <w:r>
        <w:t xml:space="preserve">Este tipo de neuronas tiene un aprendizaje a prueba y error, también, este tipo de célula puede resolver cualquier </w:t>
      </w:r>
      <w:r w:rsidRPr="00FB5240">
        <w:t xml:space="preserve">problema aritmético y lógico excepto aquellos que no son linealmente separables, como lo es la compuerta XOR. </w:t>
      </w:r>
    </w:p>
    <w:p w14:paraId="31AF8680" w14:textId="1E5A535C" w:rsidR="008972C3" w:rsidRPr="00FB5240" w:rsidRDefault="008972C3" w:rsidP="00FB5240">
      <w:pPr>
        <w:pStyle w:val="Heading2"/>
      </w:pPr>
      <w:r w:rsidRPr="00FB5240">
        <w:t>Arquitectura y modelo matemático</w:t>
      </w:r>
    </w:p>
    <w:p w14:paraId="0A3CB463" w14:textId="5472E7A2" w:rsidR="008972C3" w:rsidRDefault="008972C3" w:rsidP="008972C3"/>
    <w:p w14:paraId="54347889" w14:textId="76432C1E" w:rsidR="008972C3" w:rsidRDefault="008972C3" w:rsidP="008972C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084EC" wp14:editId="5ADB2978">
                <wp:simplePos x="0" y="0"/>
                <wp:positionH relativeFrom="column">
                  <wp:posOffset>1104900</wp:posOffset>
                </wp:positionH>
                <wp:positionV relativeFrom="paragraph">
                  <wp:posOffset>1350645</wp:posOffset>
                </wp:positionV>
                <wp:extent cx="37338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618100" w14:textId="69FE3259" w:rsidR="008972C3" w:rsidRPr="008972C3" w:rsidRDefault="008972C3" w:rsidP="008972C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Figura</w:t>
                            </w:r>
                            <w:r w:rsidRPr="008972C3"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8972C3"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208F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8972C3">
                              <w:t xml:space="preserve">.Modelo matemático de </w:t>
                            </w:r>
                            <w:proofErr w:type="spellStart"/>
                            <w:r w:rsidRPr="008972C3">
                              <w:t>celula</w:t>
                            </w:r>
                            <w:proofErr w:type="spellEnd"/>
                            <w:r w:rsidRPr="008972C3">
                              <w:t xml:space="preserve"> McCulloch-Pitts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084E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87pt;margin-top:106.35pt;width:29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" stroked="f">
                <v:textbox style="mso-fit-shape-to-text:t" inset="0,0,0,0">
                  <w:txbxContent>
                    <w:p w14:paraId="6D618100" w14:textId="69FE3259" w:rsidR="008972C3" w:rsidRPr="008972C3" w:rsidRDefault="008972C3" w:rsidP="008972C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Figura</w:t>
                      </w:r>
                      <w:r w:rsidRPr="008972C3">
                        <w:t xml:space="preserve"> </w:t>
                      </w:r>
                      <w:r>
                        <w:fldChar w:fldCharType="begin"/>
                      </w:r>
                      <w:r w:rsidRPr="008972C3"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208F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8972C3">
                        <w:t xml:space="preserve">.Modelo matemático de </w:t>
                      </w:r>
                      <w:proofErr w:type="spellStart"/>
                      <w:r w:rsidRPr="008972C3">
                        <w:t>celula</w:t>
                      </w:r>
                      <w:proofErr w:type="spellEnd"/>
                      <w:r w:rsidRPr="008972C3">
                        <w:t xml:space="preserve"> McCulloch-Pitts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E05C3DC" wp14:editId="24D2D45C">
            <wp:simplePos x="0" y="0"/>
            <wp:positionH relativeFrom="margin">
              <wp:align>center</wp:align>
            </wp:positionH>
            <wp:positionV relativeFrom="paragraph">
              <wp:posOffset>6887</wp:posOffset>
            </wp:positionV>
            <wp:extent cx="3733879" cy="1287194"/>
            <wp:effectExtent l="0" t="0" r="0" b="8255"/>
            <wp:wrapThrough wrapText="bothSides">
              <wp:wrapPolygon edited="0">
                <wp:start x="0" y="0"/>
                <wp:lineTo x="0" y="21419"/>
                <wp:lineTo x="21490" y="21419"/>
                <wp:lineTo x="21490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1" t="36397" r="20119" b="25090"/>
                    <a:stretch/>
                  </pic:blipFill>
                  <pic:spPr bwMode="auto">
                    <a:xfrm>
                      <a:off x="0" y="0"/>
                      <a:ext cx="3733879" cy="1287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E7F4E0" w14:textId="03B02664" w:rsidR="008972C3" w:rsidRDefault="008972C3" w:rsidP="008972C3">
      <w:pPr>
        <w:jc w:val="center"/>
        <w:rPr>
          <w:noProof/>
        </w:rPr>
      </w:pPr>
    </w:p>
    <w:p w14:paraId="2F8F0A68" w14:textId="1772186F" w:rsidR="008972C3" w:rsidRDefault="008972C3" w:rsidP="008972C3">
      <w:pPr>
        <w:jc w:val="center"/>
      </w:pPr>
    </w:p>
    <w:p w14:paraId="28F79C62" w14:textId="77777777" w:rsidR="008972C3" w:rsidRPr="008972C3" w:rsidRDefault="008972C3" w:rsidP="008972C3"/>
    <w:p w14:paraId="66748872" w14:textId="77777777" w:rsidR="008972C3" w:rsidRPr="008972C3" w:rsidRDefault="008972C3" w:rsidP="008972C3"/>
    <w:p w14:paraId="0F201705" w14:textId="1FA36D49" w:rsidR="008972C3" w:rsidRDefault="008972C3" w:rsidP="00FB5240"/>
    <w:p w14:paraId="6A21083F" w14:textId="7D764EC7" w:rsidR="008972C3" w:rsidRDefault="008972C3" w:rsidP="008972C3">
      <w:pPr>
        <w:tabs>
          <w:tab w:val="left" w:pos="1418"/>
        </w:tabs>
      </w:pPr>
      <w:r>
        <w:t xml:space="preserve">Su modelo matemático se divide en acumulación de energía (izquierda) y comparación con el umbral (derecha), si la suma de los productos es mayor o igual tema la salida es 1, en otro caso es 0. </w:t>
      </w:r>
    </w:p>
    <w:p w14:paraId="10CAC0CB" w14:textId="7313D597" w:rsidR="008972C3" w:rsidRDefault="008972C3" w:rsidP="008972C3">
      <w:pPr>
        <w:tabs>
          <w:tab w:val="left" w:pos="1418"/>
        </w:tabs>
      </w:pPr>
    </w:p>
    <w:p w14:paraId="5AF5FED6" w14:textId="2A3E30AF" w:rsidR="00FB5240" w:rsidRDefault="00FB5240" w:rsidP="008972C3">
      <w:pPr>
        <w:tabs>
          <w:tab w:val="left" w:pos="1418"/>
        </w:tabs>
      </w:pPr>
    </w:p>
    <w:p w14:paraId="2EDE745B" w14:textId="2722852D" w:rsidR="00FB5240" w:rsidRDefault="00FB5240" w:rsidP="008972C3">
      <w:pPr>
        <w:tabs>
          <w:tab w:val="left" w:pos="1418"/>
        </w:tabs>
      </w:pPr>
    </w:p>
    <w:p w14:paraId="725BD913" w14:textId="48A3A3EA" w:rsidR="00FB5240" w:rsidRDefault="00FB5240" w:rsidP="008972C3">
      <w:pPr>
        <w:tabs>
          <w:tab w:val="left" w:pos="1418"/>
        </w:tabs>
      </w:pPr>
    </w:p>
    <w:p w14:paraId="48D42525" w14:textId="0DA1CDD1" w:rsidR="00FB5240" w:rsidRDefault="00FB5240" w:rsidP="008972C3">
      <w:pPr>
        <w:tabs>
          <w:tab w:val="left" w:pos="1418"/>
        </w:tabs>
      </w:pPr>
    </w:p>
    <w:p w14:paraId="13618872" w14:textId="1FBC35C3" w:rsidR="00FB5240" w:rsidRDefault="00FB5240" w:rsidP="008972C3">
      <w:pPr>
        <w:tabs>
          <w:tab w:val="left" w:pos="1418"/>
        </w:tabs>
      </w:pPr>
    </w:p>
    <w:p w14:paraId="12674419" w14:textId="1EAC26C9" w:rsidR="00FB5240" w:rsidRDefault="00FB5240" w:rsidP="008972C3">
      <w:pPr>
        <w:tabs>
          <w:tab w:val="left" w:pos="1418"/>
        </w:tabs>
      </w:pPr>
    </w:p>
    <w:p w14:paraId="4D58AD3C" w14:textId="5DFAA3D2" w:rsidR="00FB5240" w:rsidRDefault="00FB5240" w:rsidP="008972C3">
      <w:pPr>
        <w:tabs>
          <w:tab w:val="left" w:pos="1418"/>
        </w:tabs>
      </w:pPr>
    </w:p>
    <w:p w14:paraId="736BA500" w14:textId="77777777" w:rsidR="00FB5240" w:rsidRDefault="00FB5240" w:rsidP="008972C3">
      <w:pPr>
        <w:tabs>
          <w:tab w:val="left" w:pos="1418"/>
        </w:tabs>
      </w:pPr>
    </w:p>
    <w:p w14:paraId="5A1EC6FD" w14:textId="26D559DF" w:rsidR="008972C3" w:rsidRDefault="008972C3" w:rsidP="00FB5240">
      <w:pPr>
        <w:pStyle w:val="Heading1"/>
      </w:pPr>
      <w:r>
        <w:lastRenderedPageBreak/>
        <w:t xml:space="preserve">Diagrama </w:t>
      </w:r>
      <w:r w:rsidR="00FB5240">
        <w:t xml:space="preserve">de flujo del </w:t>
      </w:r>
      <w:r w:rsidR="00FB5240" w:rsidRPr="00FB5240">
        <w:t>programa</w:t>
      </w:r>
      <w:r w:rsidR="00FB5240">
        <w:t xml:space="preserve"> </w:t>
      </w:r>
    </w:p>
    <w:p w14:paraId="61E57B81" w14:textId="77777777" w:rsidR="00B079B4" w:rsidRPr="00B079B4" w:rsidRDefault="00B079B4" w:rsidP="00B079B4"/>
    <w:p w14:paraId="4BF0C552" w14:textId="77777777" w:rsidR="00B079B4" w:rsidRDefault="00FB5240" w:rsidP="00FB5240">
      <w:r>
        <w:t xml:space="preserve">Este programa tiene la finalidad de implementar una neurona de </w:t>
      </w:r>
      <w:proofErr w:type="spellStart"/>
      <w:r>
        <w:t>Mcculloch</w:t>
      </w:r>
      <w:proofErr w:type="spellEnd"/>
      <w:r>
        <w:t xml:space="preserve">-Pitts para las compuertas AND, OR (2 entradas) y NOT. </w:t>
      </w:r>
    </w:p>
    <w:p w14:paraId="0978E73C" w14:textId="36B3EFB9" w:rsidR="00B079B4" w:rsidRDefault="00B079B4" w:rsidP="00B079B4">
      <w:pPr>
        <w:pStyle w:val="Heading2"/>
      </w:pPr>
      <w:r>
        <w:t xml:space="preserve">Compuerta NOT </w:t>
      </w:r>
    </w:p>
    <w:p w14:paraId="65744A62" w14:textId="6ECEAABC" w:rsidR="00FB5240" w:rsidRDefault="00FB5240" w:rsidP="00FB5240">
      <w:r>
        <w:t xml:space="preserve">La primera compuerta por implementar será la NOT con la siguiente arquitectura: </w:t>
      </w:r>
    </w:p>
    <w:p w14:paraId="627E1B61" w14:textId="4425B323" w:rsidR="00FB5240" w:rsidRDefault="00FB5240" w:rsidP="00FB5240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5561775" wp14:editId="47299940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4658810" cy="1125415"/>
                <wp:effectExtent l="0" t="19050" r="66040" b="1778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810" cy="1125415"/>
                          <a:chOff x="0" y="0"/>
                          <a:chExt cx="4658810" cy="1125415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1863524" y="0"/>
                            <a:ext cx="1174652" cy="1125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45DC1" w14:textId="043BE7FF" w:rsidR="00FB5240" w:rsidRPr="00FB5240" w:rsidRDefault="00FB5240" w:rsidP="00FB5240">
                              <w:pPr>
                                <w:rPr>
                                  <w:rFonts w:cs="Arial"/>
                                  <w:sz w:val="56"/>
                                  <w:szCs w:val="56"/>
                                </w:rPr>
                              </w:pPr>
                              <w:r w:rsidRPr="00FB5240">
                                <w:rPr>
                                  <w:rFonts w:cs="Arial"/>
                                  <w:color w:val="000000" w:themeColor="text1"/>
                                  <w:sz w:val="56"/>
                                  <w:szCs w:val="56"/>
                                </w:rPr>
                                <w:t>∑</w:t>
                              </w:r>
                              <w:r>
                                <w:rPr>
                                  <w:rFonts w:cs="Arial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Pr="00FB5240">
                                <w:rPr>
                                  <w:rFonts w:cs="Arial"/>
                                  <w:color w:val="000000" w:themeColor="text1"/>
                                  <w:sz w:val="72"/>
                                  <w:szCs w:val="72"/>
                                </w:rPr>
                                <w:t>θ</w:t>
                              </w:r>
                              <w:r w:rsidRPr="00FB5240">
                                <w:rPr>
                                  <w:rFonts w:cs="Arial"/>
                                  <w:color w:val="000000" w:themeColor="text1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Pr="00FB5240">
                                <w:rPr>
                                  <w:rFonts w:cs="Arial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2448046" y="0"/>
                            <a:ext cx="3175" cy="11239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237281" y="532436"/>
                            <a:ext cx="1527858" cy="578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2826" y="185195"/>
                            <a:ext cx="300355" cy="271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ED450C" w14:textId="0308779E" w:rsidR="00FB5240" w:rsidRPr="00FB5240" w:rsidRDefault="00FB524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3130952" y="532436"/>
                            <a:ext cx="1527858" cy="578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9327"/>
                            <a:ext cx="300355" cy="271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954C4" w14:textId="490073B0" w:rsidR="00FB5240" w:rsidRPr="00FB5240" w:rsidRDefault="00FB5240" w:rsidP="00FB524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61775" id="Group 23" o:spid="_x0000_s1027" style="position:absolute;left:0;text-align:left;margin-left:0;margin-top:8.95pt;width:366.85pt;height:88.6pt;z-index:251673600;mso-position-horizontal:center;mso-position-horizontal-relative:margin" coordsize="46588,11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">
                <v:oval id="Oval 16" o:spid="_x0000_s1028" style="position:absolute;left:18635;width:11746;height:11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" fillcolor="white [3212]" strokecolor="#1f3763 [1604]" strokeweight="2.25pt">
                  <v:stroke joinstyle="miter"/>
                  <v:textbox>
                    <w:txbxContent>
                      <w:p w14:paraId="4E745DC1" w14:textId="043BE7FF" w:rsidR="00FB5240" w:rsidRPr="00FB5240" w:rsidRDefault="00FB5240" w:rsidP="00FB5240">
                        <w:pPr>
                          <w:rPr>
                            <w:rFonts w:cs="Arial"/>
                            <w:sz w:val="56"/>
                            <w:szCs w:val="56"/>
                          </w:rPr>
                        </w:pPr>
                        <w:r w:rsidRPr="00FB5240">
                          <w:rPr>
                            <w:rFonts w:cs="Arial"/>
                            <w:color w:val="000000" w:themeColor="text1"/>
                            <w:sz w:val="56"/>
                            <w:szCs w:val="56"/>
                          </w:rPr>
                          <w:t>∑</w:t>
                        </w:r>
                        <w:r>
                          <w:rPr>
                            <w:rFonts w:cs="Arial"/>
                            <w:sz w:val="56"/>
                            <w:szCs w:val="56"/>
                          </w:rPr>
                          <w:t xml:space="preserve"> </w:t>
                        </w:r>
                        <w:r w:rsidRPr="00FB5240">
                          <w:rPr>
                            <w:rFonts w:cs="Arial"/>
                            <w:color w:val="000000" w:themeColor="text1"/>
                            <w:sz w:val="72"/>
                            <w:szCs w:val="72"/>
                          </w:rPr>
                          <w:t>θ</w:t>
                        </w:r>
                        <w:r w:rsidRPr="00FB5240">
                          <w:rPr>
                            <w:rFonts w:cs="Arial"/>
                            <w:color w:val="000000" w:themeColor="text1"/>
                            <w:sz w:val="56"/>
                            <w:szCs w:val="56"/>
                          </w:rPr>
                          <w:t xml:space="preserve"> </w:t>
                        </w:r>
                        <w:r w:rsidRPr="00FB5240">
                          <w:rPr>
                            <w:rFonts w:cs="Arial"/>
                            <w:sz w:val="56"/>
                            <w:szCs w:val="56"/>
                          </w:rPr>
                          <w:t xml:space="preserve"> </w:t>
                        </w:r>
                      </w:p>
                    </w:txbxContent>
                  </v:textbox>
                </v:oval>
                <v:line id="Straight Connector 17" o:spid="_x0000_s1029" style="position:absolute;flip:y;visibility:visible;mso-wrap-style:square" from="24480,0" to="24512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" strokecolor="#4472c4 [3204]" strokeweight="2.2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30" type="#_x0000_t32" style="position:absolute;left:2372;top:5324;width:15279;height: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" strokecolor="#4472c4 [3204]" strokeweight="2.25pt">
                  <v:stroke endarrow="block" joinstyle="miter"/>
                </v:shape>
                <v:shape id="_x0000_s1031" type="#_x0000_t202" style="position:absolute;left:9028;top:1851;width:3003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AED450C" w14:textId="0308779E" w:rsidR="00FB5240" w:rsidRPr="00FB5240" w:rsidRDefault="00FB524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</w:t>
                        </w:r>
                      </w:p>
                    </w:txbxContent>
                  </v:textbox>
                </v:shape>
                <v:shape id="Straight Arrow Connector 19" o:spid="_x0000_s1032" type="#_x0000_t32" style="position:absolute;left:31309;top:5324;width:15279;height: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" strokecolor="#4472c4 [3204]" strokeweight="2.25pt">
                  <v:stroke endarrow="block" joinstyle="miter"/>
                </v:shape>
                <v:shape id="_x0000_s1033" type="#_x0000_t202" style="position:absolute;top:3993;width:3003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47E954C4" w14:textId="490073B0" w:rsidR="00FB5240" w:rsidRPr="00FB5240" w:rsidRDefault="00FB5240" w:rsidP="00FB524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60EC479" w14:textId="59560C90" w:rsidR="00FB5240" w:rsidRDefault="00FB5240" w:rsidP="00FB52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5BC13C" wp14:editId="21E8FF33">
                <wp:simplePos x="0" y="0"/>
                <wp:positionH relativeFrom="column">
                  <wp:posOffset>5138605</wp:posOffset>
                </wp:positionH>
                <wp:positionV relativeFrom="paragraph">
                  <wp:posOffset>204414</wp:posOffset>
                </wp:positionV>
                <wp:extent cx="300355" cy="288925"/>
                <wp:effectExtent l="0" t="0" r="444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28F2A" w14:textId="18CAA80B" w:rsidR="00FB5240" w:rsidRPr="00FB5240" w:rsidRDefault="00FB5240" w:rsidP="00FB52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BC13C" id="Text Box 2" o:spid="_x0000_s1034" type="#_x0000_t202" style="position:absolute;left:0;text-align:left;margin-left:404.6pt;margin-top:16.1pt;width:23.65pt;height:22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" stroked="f">
                <v:textbox>
                  <w:txbxContent>
                    <w:p w14:paraId="54228F2A" w14:textId="18CAA80B" w:rsidR="00FB5240" w:rsidRPr="00FB5240" w:rsidRDefault="00FB5240" w:rsidP="00FB52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309CBC" w14:textId="34AFFD13" w:rsidR="00FB5240" w:rsidRDefault="00FB5240" w:rsidP="00FB5240">
      <w:r>
        <w:t xml:space="preserve">              </w:t>
      </w:r>
    </w:p>
    <w:p w14:paraId="44DB1149" w14:textId="77777777" w:rsidR="00FB5240" w:rsidRDefault="00FB5240" w:rsidP="00FB5240"/>
    <w:p w14:paraId="7567F4AB" w14:textId="77777777" w:rsidR="00FB5240" w:rsidRDefault="00FB5240" w:rsidP="00FB5240"/>
    <w:p w14:paraId="401CE6EE" w14:textId="2BA68951" w:rsidR="00FB5240" w:rsidRDefault="000D7250" w:rsidP="00FB5240">
      <w:r>
        <w:t xml:space="preserve">Se tiene el siguiente conjunto de entrenamiento </w:t>
      </w: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1140"/>
        <w:gridCol w:w="1140"/>
      </w:tblGrid>
      <w:tr w:rsidR="000D7250" w14:paraId="52D44963" w14:textId="77777777" w:rsidTr="000D7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30D0E595" w14:textId="77777777" w:rsidR="000D7250" w:rsidRDefault="000D7250" w:rsidP="000D7250">
            <w:pPr>
              <w:jc w:val="center"/>
            </w:pPr>
          </w:p>
        </w:tc>
        <w:tc>
          <w:tcPr>
            <w:tcW w:w="1140" w:type="dxa"/>
          </w:tcPr>
          <w:p w14:paraId="59045AFF" w14:textId="57E58AF1" w:rsidR="000D7250" w:rsidRDefault="000D7250" w:rsidP="000D7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40" w:type="dxa"/>
          </w:tcPr>
          <w:p w14:paraId="1723C89F" w14:textId="5B46394B" w:rsidR="000D7250" w:rsidRDefault="000D7250" w:rsidP="000D7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Target</w:t>
            </w:r>
            <w:proofErr w:type="gramEnd"/>
          </w:p>
        </w:tc>
      </w:tr>
      <w:tr w:rsidR="000D7250" w14:paraId="65F60647" w14:textId="77777777" w:rsidTr="000D7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35103BB3" w14:textId="4B1921AD" w:rsidR="000D7250" w:rsidRDefault="000D7250" w:rsidP="000D7250">
            <w:pPr>
              <w:jc w:val="center"/>
            </w:pPr>
            <w:r>
              <w:t>D1</w:t>
            </w:r>
          </w:p>
        </w:tc>
        <w:tc>
          <w:tcPr>
            <w:tcW w:w="1140" w:type="dxa"/>
          </w:tcPr>
          <w:p w14:paraId="4ACF089C" w14:textId="6B0662F3" w:rsidR="000D7250" w:rsidRDefault="000D7250" w:rsidP="000D7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40" w:type="dxa"/>
          </w:tcPr>
          <w:p w14:paraId="038A2690" w14:textId="4A346354" w:rsidR="000D7250" w:rsidRDefault="000D7250" w:rsidP="000D7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D7250" w14:paraId="1332393C" w14:textId="77777777" w:rsidTr="000D7250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2A5BB2D4" w14:textId="2D41AFD1" w:rsidR="000D7250" w:rsidRDefault="000D7250" w:rsidP="000D7250">
            <w:pPr>
              <w:jc w:val="center"/>
            </w:pPr>
            <w:r>
              <w:t>D2</w:t>
            </w:r>
          </w:p>
        </w:tc>
        <w:tc>
          <w:tcPr>
            <w:tcW w:w="1140" w:type="dxa"/>
          </w:tcPr>
          <w:p w14:paraId="1AE82B1C" w14:textId="56D35F7C" w:rsidR="000D7250" w:rsidRDefault="000D7250" w:rsidP="000D7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40" w:type="dxa"/>
          </w:tcPr>
          <w:p w14:paraId="57CA9E92" w14:textId="06030D50" w:rsidR="000D7250" w:rsidRDefault="000D7250" w:rsidP="000D7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D796AB8" w14:textId="7BB9B124" w:rsidR="000D7250" w:rsidRDefault="000D7250" w:rsidP="00FB5240"/>
    <w:p w14:paraId="4A36AE0E" w14:textId="067C6902" w:rsidR="000D7250" w:rsidRDefault="000D7250" w:rsidP="00FB5240">
      <w:pPr>
        <w:rPr>
          <w:rFonts w:cs="Arial"/>
          <w:color w:val="222222"/>
          <w:szCs w:val="24"/>
          <w:shd w:val="clear" w:color="auto" w:fill="FFFFFF"/>
        </w:rPr>
      </w:pPr>
      <w:r>
        <w:t xml:space="preserve">El entrenamiento de esta neurona es aprueba y error por lo cual debemos de asignar valor a W y a </w:t>
      </w:r>
      <w:r w:rsidRPr="00FB5240">
        <w:rPr>
          <w:rFonts w:cs="Arial"/>
          <w:color w:val="222222"/>
          <w:szCs w:val="24"/>
          <w:shd w:val="clear" w:color="auto" w:fill="FFFFFF"/>
        </w:rPr>
        <w:t>θ</w:t>
      </w:r>
      <w:r>
        <w:rPr>
          <w:rFonts w:cs="Arial"/>
          <w:color w:val="222222"/>
          <w:szCs w:val="24"/>
          <w:shd w:val="clear" w:color="auto" w:fill="FFFFFF"/>
        </w:rPr>
        <w:t xml:space="preserve">, para nuestro primer intento asignaremos los valores w </w:t>
      </w:r>
      <w:r w:rsidRPr="000D7250">
        <w:rPr>
          <w:rFonts w:cs="Arial"/>
          <w:color w:val="222222"/>
          <w:szCs w:val="24"/>
          <w:shd w:val="clear" w:color="auto" w:fill="FFFFFF"/>
        </w:rPr>
        <w:t>=</w:t>
      </w:r>
      <w:r>
        <w:rPr>
          <w:rFonts w:cs="Arial"/>
          <w:color w:val="222222"/>
          <w:szCs w:val="24"/>
          <w:shd w:val="clear" w:color="auto" w:fill="FFFFFF"/>
        </w:rPr>
        <w:t xml:space="preserve"> 1, </w:t>
      </w:r>
      <w:r w:rsidRPr="00FB5240">
        <w:rPr>
          <w:rFonts w:cs="Arial"/>
          <w:color w:val="222222"/>
          <w:szCs w:val="24"/>
          <w:shd w:val="clear" w:color="auto" w:fill="FFFFFF"/>
        </w:rPr>
        <w:t>θ</w:t>
      </w:r>
      <w:r>
        <w:rPr>
          <w:rFonts w:cs="Arial"/>
          <w:color w:val="222222"/>
          <w:szCs w:val="24"/>
          <w:shd w:val="clear" w:color="auto" w:fill="FFFFFF"/>
        </w:rPr>
        <w:t xml:space="preserve"> = 1</w:t>
      </w:r>
      <w:r w:rsidR="0012450B">
        <w:rPr>
          <w:rFonts w:cs="Arial"/>
          <w:color w:val="222222"/>
          <w:szCs w:val="24"/>
          <w:shd w:val="clear" w:color="auto" w:fill="FFFFFF"/>
        </w:rPr>
        <w:t>:</w:t>
      </w:r>
    </w:p>
    <w:p w14:paraId="6DD52F04" w14:textId="497B215C" w:rsidR="0012450B" w:rsidRDefault="0012450B" w:rsidP="00FB5240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Propagamos D1: </w:t>
      </w:r>
    </w:p>
    <w:p w14:paraId="13BB9181" w14:textId="6FA441BA" w:rsidR="0012450B" w:rsidRPr="0012450B" w:rsidRDefault="0012450B" w:rsidP="00FB5240">
      <w:pPr>
        <w:rPr>
          <w:rFonts w:eastAsiaTheme="minorEastAsia" w:cs="Arial"/>
          <w:color w:val="222222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zCs w:val="24"/>
              <w:shd w:val="clear" w:color="auto" w:fill="FFFFFF"/>
            </w:rPr>
            <m:t>n=w p=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Cs w:val="24"/>
                  <w:shd w:val="clear" w:color="auto" w:fill="FFFFFF"/>
                </w:rPr>
                <m:t>1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color w:val="222222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Cs w:val="24"/>
                  <w:shd w:val="clear" w:color="auto" w:fill="FFFFFF"/>
                </w:rPr>
                <m:t>0</m:t>
              </m:r>
            </m:e>
          </m:d>
          <m:r>
            <w:rPr>
              <w:rFonts w:ascii="Cambria Math" w:hAnsi="Cambria Math" w:cs="Arial"/>
              <w:color w:val="222222"/>
              <w:szCs w:val="24"/>
              <w:shd w:val="clear" w:color="auto" w:fill="FFFFFF"/>
            </w:rPr>
            <m:t>=0</m:t>
          </m:r>
        </m:oMath>
      </m:oMathPara>
    </w:p>
    <w:p w14:paraId="0B7A8026" w14:textId="4452AEFA" w:rsidR="0012450B" w:rsidRDefault="0012450B" w:rsidP="00FB5240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>Ahora preguntamos si 0 &gt;= 1, la respuesta es no, entonces a = 0.</w:t>
      </w:r>
    </w:p>
    <w:p w14:paraId="330F8935" w14:textId="5A838083" w:rsidR="0012450B" w:rsidRDefault="0012450B" w:rsidP="00FB5240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>Comparamos a con t1 (</w:t>
      </w:r>
      <w:proofErr w:type="gramStart"/>
      <w:r>
        <w:rPr>
          <w:rFonts w:cs="Arial"/>
          <w:color w:val="222222"/>
          <w:szCs w:val="24"/>
          <w:shd w:val="clear" w:color="auto" w:fill="FFFFFF"/>
        </w:rPr>
        <w:t>target</w:t>
      </w:r>
      <w:proofErr w:type="gramEnd"/>
      <w:r>
        <w:rPr>
          <w:rFonts w:cs="Arial"/>
          <w:color w:val="222222"/>
          <w:szCs w:val="24"/>
          <w:shd w:val="clear" w:color="auto" w:fill="FFFFFF"/>
        </w:rPr>
        <w:t xml:space="preserve"> 1): </w:t>
      </w:r>
    </w:p>
    <w:p w14:paraId="01E61283" w14:textId="78EB6800" w:rsidR="0012450B" w:rsidRPr="0012450B" w:rsidRDefault="0012450B" w:rsidP="00FB5240">
      <w:pPr>
        <w:rPr>
          <w:rFonts w:eastAsiaTheme="minorEastAsia" w:cs="Arial"/>
          <w:color w:val="222222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zCs w:val="24"/>
              <w:shd w:val="clear" w:color="auto" w:fill="FFFFFF"/>
            </w:rPr>
            <m:t xml:space="preserve">a==t1 </m:t>
          </m:r>
        </m:oMath>
      </m:oMathPara>
    </w:p>
    <w:p w14:paraId="7A01B132" w14:textId="77FF0D3A" w:rsidR="0012450B" w:rsidRDefault="0012450B" w:rsidP="00FB5240">
      <w:pPr>
        <w:rPr>
          <w:rFonts w:eastAsiaTheme="minorEastAsia" w:cs="Arial"/>
          <w:color w:val="222222"/>
          <w:szCs w:val="24"/>
          <w:highlight w:val="yellow"/>
          <w:shd w:val="clear" w:color="auto" w:fill="FFFFFF"/>
        </w:rPr>
      </w:pPr>
      <w:r w:rsidRPr="0012450B">
        <w:rPr>
          <w:rFonts w:eastAsiaTheme="minorEastAsia" w:cs="Arial"/>
          <w:color w:val="222222"/>
          <w:szCs w:val="24"/>
          <w:highlight w:val="yellow"/>
          <w:shd w:val="clear" w:color="auto" w:fill="FFFFFF"/>
        </w:rPr>
        <w:t>No</w:t>
      </w:r>
    </w:p>
    <w:p w14:paraId="0EAB59A4" w14:textId="5E9AADE3" w:rsidR="0012450B" w:rsidRDefault="0012450B" w:rsidP="00FB5240">
      <w:pPr>
        <w:rPr>
          <w:rFonts w:eastAsiaTheme="minorEastAsia" w:cs="Arial"/>
          <w:color w:val="222222"/>
          <w:szCs w:val="24"/>
          <w:shd w:val="clear" w:color="auto" w:fill="FFFFFF"/>
        </w:rPr>
      </w:pPr>
    </w:p>
    <w:p w14:paraId="6F0DB7FA" w14:textId="7C57DBD7" w:rsidR="0012450B" w:rsidRDefault="0012450B" w:rsidP="00FB5240">
      <w:pPr>
        <w:rPr>
          <w:rFonts w:eastAsiaTheme="minorEastAsia" w:cs="Arial"/>
          <w:color w:val="222222"/>
          <w:szCs w:val="24"/>
          <w:shd w:val="clear" w:color="auto" w:fill="FFFFFF"/>
        </w:rPr>
      </w:pPr>
    </w:p>
    <w:p w14:paraId="5199C835" w14:textId="13A271E6" w:rsidR="0012450B" w:rsidRDefault="0012450B" w:rsidP="00FB5240">
      <w:pPr>
        <w:rPr>
          <w:rFonts w:eastAsiaTheme="minorEastAsia" w:cs="Arial"/>
          <w:color w:val="222222"/>
          <w:szCs w:val="24"/>
          <w:shd w:val="clear" w:color="auto" w:fill="FFFFFF"/>
        </w:rPr>
      </w:pPr>
    </w:p>
    <w:p w14:paraId="59F83375" w14:textId="21DB0478" w:rsidR="0012450B" w:rsidRDefault="0012450B" w:rsidP="00FB5240">
      <w:pPr>
        <w:rPr>
          <w:rFonts w:eastAsiaTheme="minorEastAsia" w:cs="Arial"/>
          <w:color w:val="222222"/>
          <w:szCs w:val="24"/>
          <w:shd w:val="clear" w:color="auto" w:fill="FFFFFF"/>
        </w:rPr>
      </w:pPr>
    </w:p>
    <w:p w14:paraId="6A4737D3" w14:textId="77777777" w:rsidR="0012450B" w:rsidRDefault="0012450B" w:rsidP="00FB5240">
      <w:pPr>
        <w:rPr>
          <w:rFonts w:eastAsiaTheme="minorEastAsia" w:cs="Arial"/>
          <w:color w:val="222222"/>
          <w:szCs w:val="24"/>
          <w:shd w:val="clear" w:color="auto" w:fill="FFFFFF"/>
        </w:rPr>
      </w:pPr>
    </w:p>
    <w:p w14:paraId="3910ED14" w14:textId="481FEA7C" w:rsidR="0012450B" w:rsidRDefault="0012450B" w:rsidP="00FB5240">
      <w:pPr>
        <w:rPr>
          <w:rFonts w:eastAsiaTheme="minorEastAsia" w:cs="Arial"/>
          <w:color w:val="222222"/>
          <w:szCs w:val="24"/>
          <w:shd w:val="clear" w:color="auto" w:fill="FFFFFF"/>
        </w:rPr>
      </w:pPr>
      <w:r>
        <w:rPr>
          <w:rFonts w:eastAsiaTheme="minorEastAsia" w:cs="Arial"/>
          <w:color w:val="222222"/>
          <w:szCs w:val="24"/>
          <w:shd w:val="clear" w:color="auto" w:fill="FFFFFF"/>
        </w:rPr>
        <w:t xml:space="preserve">Propagamos D2: </w:t>
      </w:r>
    </w:p>
    <w:p w14:paraId="0B73820C" w14:textId="1F432E4B" w:rsidR="0012450B" w:rsidRDefault="0012450B" w:rsidP="00FB5240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eastAsiaTheme="minorEastAsia" w:cs="Arial"/>
          <w:color w:val="222222"/>
          <w:szCs w:val="24"/>
          <w:shd w:val="clear" w:color="auto" w:fill="FFFFFF"/>
        </w:rPr>
        <w:t xml:space="preserve">Se proponen los valores w = 1, </w:t>
      </w:r>
      <w:r w:rsidRPr="00FB5240">
        <w:rPr>
          <w:rFonts w:cs="Arial"/>
          <w:color w:val="222222"/>
          <w:szCs w:val="24"/>
          <w:shd w:val="clear" w:color="auto" w:fill="FFFFFF"/>
        </w:rPr>
        <w:t>θ</w:t>
      </w:r>
      <w:r>
        <w:rPr>
          <w:rFonts w:cs="Arial"/>
          <w:color w:val="222222"/>
          <w:szCs w:val="24"/>
          <w:shd w:val="clear" w:color="auto" w:fill="FFFFFF"/>
        </w:rPr>
        <w:t xml:space="preserve"> = -1:</w:t>
      </w:r>
    </w:p>
    <w:p w14:paraId="6F53B807" w14:textId="003B5AB5" w:rsidR="0012450B" w:rsidRPr="0012450B" w:rsidRDefault="0012450B" w:rsidP="00FB5240">
      <w:pPr>
        <w:rPr>
          <w:rFonts w:eastAsiaTheme="minorEastAsia" w:cs="Arial"/>
          <w:color w:val="222222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Arial"/>
              <w:color w:val="222222"/>
              <w:szCs w:val="24"/>
              <w:shd w:val="clear" w:color="auto" w:fill="FFFFFF"/>
            </w:rPr>
            <m:t>n=w p=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Cs w:val="24"/>
                  <w:shd w:val="clear" w:color="auto" w:fill="FFFFFF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Cs w:val="24"/>
                  <w:shd w:val="clear" w:color="auto" w:fill="FFFFFF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color w:val="222222"/>
              <w:szCs w:val="24"/>
              <w:shd w:val="clear" w:color="auto" w:fill="FFFFFF"/>
            </w:rPr>
            <m:t>=0</m:t>
          </m:r>
        </m:oMath>
      </m:oMathPara>
    </w:p>
    <w:p w14:paraId="12A7EA1A" w14:textId="60C4658F" w:rsidR="0012450B" w:rsidRDefault="0012450B" w:rsidP="0012450B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Ahora preguntamos si 0 &gt;= </w:t>
      </w:r>
      <w:r>
        <w:rPr>
          <w:rFonts w:cs="Arial"/>
          <w:color w:val="222222"/>
          <w:szCs w:val="24"/>
          <w:shd w:val="clear" w:color="auto" w:fill="FFFFFF"/>
        </w:rPr>
        <w:t>0</w:t>
      </w:r>
      <w:r>
        <w:rPr>
          <w:rFonts w:cs="Arial"/>
          <w:color w:val="222222"/>
          <w:szCs w:val="24"/>
          <w:shd w:val="clear" w:color="auto" w:fill="FFFFFF"/>
        </w:rPr>
        <w:t xml:space="preserve">, la respuesta es </w:t>
      </w:r>
      <w:r>
        <w:rPr>
          <w:rFonts w:cs="Arial"/>
          <w:color w:val="222222"/>
          <w:szCs w:val="24"/>
          <w:shd w:val="clear" w:color="auto" w:fill="FFFFFF"/>
        </w:rPr>
        <w:t>si</w:t>
      </w:r>
      <w:r>
        <w:rPr>
          <w:rFonts w:cs="Arial"/>
          <w:color w:val="222222"/>
          <w:szCs w:val="24"/>
          <w:shd w:val="clear" w:color="auto" w:fill="FFFFFF"/>
        </w:rPr>
        <w:t xml:space="preserve">, entonces a = </w:t>
      </w:r>
      <w:r>
        <w:rPr>
          <w:rFonts w:cs="Arial"/>
          <w:color w:val="222222"/>
          <w:szCs w:val="24"/>
          <w:shd w:val="clear" w:color="auto" w:fill="FFFFFF"/>
        </w:rPr>
        <w:t>1</w:t>
      </w:r>
      <w:r>
        <w:rPr>
          <w:rFonts w:cs="Arial"/>
          <w:color w:val="222222"/>
          <w:szCs w:val="24"/>
          <w:shd w:val="clear" w:color="auto" w:fill="FFFFFF"/>
        </w:rPr>
        <w:t>.</w:t>
      </w:r>
    </w:p>
    <w:p w14:paraId="00137174" w14:textId="49357763" w:rsidR="0012450B" w:rsidRDefault="0012450B" w:rsidP="00FB5240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>Comparamos a con t1 (</w:t>
      </w:r>
      <w:proofErr w:type="gramStart"/>
      <w:r>
        <w:rPr>
          <w:rFonts w:cs="Arial"/>
          <w:color w:val="222222"/>
          <w:szCs w:val="24"/>
          <w:shd w:val="clear" w:color="auto" w:fill="FFFFFF"/>
        </w:rPr>
        <w:t>target</w:t>
      </w:r>
      <w:proofErr w:type="gramEnd"/>
      <w:r>
        <w:rPr>
          <w:rFonts w:cs="Arial"/>
          <w:color w:val="222222"/>
          <w:szCs w:val="24"/>
          <w:shd w:val="clear" w:color="auto" w:fill="FFFFFF"/>
        </w:rPr>
        <w:t xml:space="preserve"> 1): </w:t>
      </w:r>
    </w:p>
    <w:p w14:paraId="2331F3B9" w14:textId="57A397D7" w:rsidR="0012450B" w:rsidRPr="0012450B" w:rsidRDefault="0012450B" w:rsidP="00FB5240">
      <w:pPr>
        <w:rPr>
          <w:rFonts w:eastAsiaTheme="minorEastAsia" w:cs="Arial"/>
          <w:color w:val="222222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zCs w:val="24"/>
              <w:shd w:val="clear" w:color="auto" w:fill="FFFFFF"/>
            </w:rPr>
            <m:t>a=t1=&gt;1=1</m:t>
          </m:r>
        </m:oMath>
      </m:oMathPara>
    </w:p>
    <w:p w14:paraId="3A04F9E8" w14:textId="234FD5B2" w:rsidR="0012450B" w:rsidRDefault="0012450B" w:rsidP="00FB5240">
      <w:pPr>
        <w:rPr>
          <w:rFonts w:cs="Arial"/>
          <w:color w:val="222222"/>
          <w:szCs w:val="24"/>
          <w:shd w:val="clear" w:color="auto" w:fill="FFFFFF"/>
        </w:rPr>
      </w:pPr>
      <w:r w:rsidRPr="0012450B">
        <w:rPr>
          <w:rFonts w:cs="Arial"/>
          <w:color w:val="222222"/>
          <w:szCs w:val="24"/>
          <w:highlight w:val="yellow"/>
          <w:shd w:val="clear" w:color="auto" w:fill="FFFFFF"/>
        </w:rPr>
        <w:t>SI</w:t>
      </w:r>
      <w:r>
        <w:rPr>
          <w:rFonts w:cs="Arial"/>
          <w:color w:val="222222"/>
          <w:szCs w:val="24"/>
          <w:shd w:val="clear" w:color="auto" w:fill="FFFFFF"/>
        </w:rPr>
        <w:t xml:space="preserve"> </w:t>
      </w:r>
    </w:p>
    <w:p w14:paraId="785F3848" w14:textId="1A3CC101" w:rsidR="0012450B" w:rsidRDefault="0012450B" w:rsidP="00FB5240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Como vemos en la segunda propagación la neurona a lanzado los resultados esperados, por lo tanto, el aprendizaje es exitoso. </w:t>
      </w:r>
    </w:p>
    <w:p w14:paraId="27C5054D" w14:textId="4C692ED1" w:rsidR="00E6225D" w:rsidRDefault="00E6225D" w:rsidP="00FB5240">
      <w:pPr>
        <w:rPr>
          <w:rFonts w:cs="Arial"/>
          <w:color w:val="222222"/>
          <w:szCs w:val="24"/>
          <w:shd w:val="clear" w:color="auto" w:fill="FFFFFF"/>
        </w:rPr>
      </w:pPr>
    </w:p>
    <w:p w14:paraId="7A35EB94" w14:textId="2BE17BCF" w:rsidR="00E6225D" w:rsidRDefault="00E6225D" w:rsidP="00E6225D">
      <w:pPr>
        <w:pStyle w:val="Heading2"/>
        <w:rPr>
          <w:rFonts w:eastAsiaTheme="minorHAnsi"/>
          <w:shd w:val="clear" w:color="auto" w:fill="FFFFFF"/>
        </w:rPr>
      </w:pPr>
      <w:r>
        <w:rPr>
          <w:rFonts w:eastAsiaTheme="minorHAnsi"/>
          <w:shd w:val="clear" w:color="auto" w:fill="FFFFFF"/>
        </w:rPr>
        <w:t xml:space="preserve">Compuerta AND </w:t>
      </w:r>
    </w:p>
    <w:p w14:paraId="045770BF" w14:textId="2EC174A4" w:rsidR="00E6225D" w:rsidRPr="00E6225D" w:rsidRDefault="00B079B4" w:rsidP="00E6225D">
      <w:r>
        <w:t xml:space="preserve">La siguiente compuerta será la compuerta AND con la siguiente arquitectura a implementar: </w:t>
      </w:r>
    </w:p>
    <w:p w14:paraId="3CDBE95B" w14:textId="77AA0088" w:rsidR="00B079B4" w:rsidRDefault="00B079B4" w:rsidP="00FB5240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FE34E93" wp14:editId="1CDDA366">
                <wp:simplePos x="0" y="0"/>
                <wp:positionH relativeFrom="column">
                  <wp:posOffset>584421</wp:posOffset>
                </wp:positionH>
                <wp:positionV relativeFrom="paragraph">
                  <wp:posOffset>28216</wp:posOffset>
                </wp:positionV>
                <wp:extent cx="4967771" cy="1125415"/>
                <wp:effectExtent l="0" t="19050" r="4445" b="1778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771" cy="1125415"/>
                          <a:chOff x="0" y="0"/>
                          <a:chExt cx="4967771" cy="1125415"/>
                        </a:xfrm>
                      </wpg:grpSpPr>
                      <wpg:grpSp>
                        <wpg:cNvPr id="197" name="Group 197"/>
                        <wpg:cNvGrpSpPr/>
                        <wpg:grpSpPr>
                          <a:xfrm>
                            <a:off x="0" y="0"/>
                            <a:ext cx="4681961" cy="1125415"/>
                            <a:chOff x="0" y="0"/>
                            <a:chExt cx="4681961" cy="1125415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0" y="0"/>
                              <a:ext cx="4681961" cy="1125415"/>
                              <a:chOff x="-23151" y="0"/>
                              <a:chExt cx="4681961" cy="1125415"/>
                            </a:xfrm>
                          </wpg:grpSpPr>
                          <wps:wsp>
                            <wps:cNvPr id="25" name="Oval 25"/>
                            <wps:cNvSpPr/>
                            <wps:spPr>
                              <a:xfrm>
                                <a:off x="1863524" y="0"/>
                                <a:ext cx="1174652" cy="11254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291DF0" w14:textId="77777777" w:rsidR="00B079B4" w:rsidRPr="00FB5240" w:rsidRDefault="00B079B4" w:rsidP="00B079B4">
                                  <w:pPr>
                                    <w:rPr>
                                      <w:rFonts w:cs="Arial"/>
                                      <w:sz w:val="56"/>
                                      <w:szCs w:val="56"/>
                                    </w:rPr>
                                  </w:pPr>
                                  <w:r w:rsidRPr="00FB5240">
                                    <w:rPr>
                                      <w:rFonts w:cs="Arial"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t>∑</w:t>
                                  </w:r>
                                  <w:r>
                                    <w:rPr>
                                      <w:rFonts w:cs="Arial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  <w:r w:rsidRPr="00FB5240">
                                    <w:rPr>
                                      <w:rFonts w:cs="Arial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t>θ</w:t>
                                  </w:r>
                                  <w:r w:rsidRPr="00FB5240">
                                    <w:rPr>
                                      <w:rFonts w:cs="Arial"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  <w:r w:rsidRPr="00FB5240">
                                    <w:rPr>
                                      <w:rFonts w:cs="Arial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Connector 26"/>
                            <wps:cNvCnPr/>
                            <wps:spPr>
                              <a:xfrm flipV="1">
                                <a:off x="2448046" y="0"/>
                                <a:ext cx="3175" cy="11239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Arrow Connector 27"/>
                            <wps:cNvCnPr/>
                            <wps:spPr>
                              <a:xfrm flipV="1">
                                <a:off x="237281" y="341453"/>
                                <a:ext cx="1527858" cy="5787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2805" y="23145"/>
                                <a:ext cx="397936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9FD7C5" w14:textId="6D56B11A" w:rsidR="00B079B4" w:rsidRPr="00B079B4" w:rsidRDefault="00B079B4" w:rsidP="00B079B4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W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" name="Straight Arrow Connector 29"/>
                            <wps:cNvCnPr/>
                            <wps:spPr>
                              <a:xfrm flipV="1">
                                <a:off x="3130952" y="532436"/>
                                <a:ext cx="1527858" cy="5787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3151" y="202383"/>
                                <a:ext cx="353027" cy="3011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C6AC0F" w14:textId="4EBFA857" w:rsidR="00B079B4" w:rsidRPr="00B079B4" w:rsidRDefault="00B079B4" w:rsidP="00B079B4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52616"/>
                              <a:ext cx="353019" cy="3010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80D907" w14:textId="09BC181C" w:rsidR="00B079B4" w:rsidRPr="00B079B4" w:rsidRDefault="00B079B4" w:rsidP="00B079B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Straight Arrow Connector 195"/>
                          <wps:cNvCnPr/>
                          <wps:spPr>
                            <a:xfrm flipV="1">
                              <a:off x="298174" y="683812"/>
                              <a:ext cx="1498821" cy="7952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692" y="393590"/>
                              <a:ext cx="469127" cy="2717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EA2ACD" w14:textId="11CD1FFF" w:rsidR="00B079B4" w:rsidRPr="00B079B4" w:rsidRDefault="00B079B4" w:rsidP="00B079B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W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416" y="377687"/>
                            <a:ext cx="300355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75D4DD" w14:textId="77777777" w:rsidR="00B079B4" w:rsidRPr="00FB5240" w:rsidRDefault="00B079B4" w:rsidP="00B079B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34E93" id="Group 200" o:spid="_x0000_s1035" style="position:absolute;left:0;text-align:left;margin-left:46pt;margin-top:2.2pt;width:391.15pt;height:88.6pt;z-index:251684864" coordsize="49677,11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">
                <v:group id="Group 197" o:spid="_x0000_s1036" style="position:absolute;width:46819;height:11254" coordsize="46819,11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group id="Group 24" o:spid="_x0000_s1037" style="position:absolute;width:46819;height:11254" coordorigin="-231" coordsize="46819,11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Oval 25" o:spid="_x0000_s1038" style="position:absolute;left:18635;width:11746;height:11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" fillcolor="white [3212]" strokecolor="#1f3763 [1604]" strokeweight="2.25pt">
                      <v:stroke joinstyle="miter"/>
                      <v:textbox>
                        <w:txbxContent>
                          <w:p w14:paraId="5D291DF0" w14:textId="77777777" w:rsidR="00B079B4" w:rsidRPr="00FB5240" w:rsidRDefault="00B079B4" w:rsidP="00B079B4">
                            <w:pPr>
                              <w:rPr>
                                <w:rFonts w:cs="Arial"/>
                                <w:sz w:val="56"/>
                                <w:szCs w:val="56"/>
                              </w:rPr>
                            </w:pPr>
                            <w:r w:rsidRPr="00FB5240">
                              <w:rPr>
                                <w:rFonts w:cs="Arial"/>
                                <w:color w:val="000000" w:themeColor="text1"/>
                                <w:sz w:val="56"/>
                                <w:szCs w:val="56"/>
                              </w:rPr>
                              <w:t>∑</w:t>
                            </w:r>
                            <w:r>
                              <w:rPr>
                                <w:rFonts w:cs="Arial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FB5240">
                              <w:rPr>
                                <w:rFonts w:cs="Arial"/>
                                <w:color w:val="000000" w:themeColor="text1"/>
                                <w:sz w:val="72"/>
                                <w:szCs w:val="72"/>
                              </w:rPr>
                              <w:t>θ</w:t>
                            </w:r>
                            <w:r w:rsidRPr="00FB5240">
                              <w:rPr>
                                <w:rFonts w:cs="Arial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FB5240">
                              <w:rPr>
                                <w:rFonts w:cs="Arial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  <v:line id="Straight Connector 26" o:spid="_x0000_s1039" style="position:absolute;flip:y;visibility:visible;mso-wrap-style:square" from="24480,0" to="24512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" strokecolor="#4472c4 [3204]" strokeweight="2.25pt">
                      <v:stroke joinstyle="miter"/>
                    </v:line>
                    <v:shape id="Straight Arrow Connector 27" o:spid="_x0000_s1040" type="#_x0000_t32" style="position:absolute;left:2372;top:3414;width:15279;height: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" strokecolor="#4472c4 [3204]" strokeweight="2.25pt">
                      <v:stroke endarrow="block" joinstyle="miter"/>
                    </v:shape>
                    <v:shape id="_x0000_s1041" type="#_x0000_t202" style="position:absolute;left:9028;top:231;width:3979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    <v:textbox>
                        <w:txbxContent>
                          <w:p w14:paraId="5F9FD7C5" w14:textId="6D56B11A" w:rsidR="00B079B4" w:rsidRPr="00B079B4" w:rsidRDefault="00B079B4" w:rsidP="00B079B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Straight Arrow Connector 29" o:spid="_x0000_s1042" type="#_x0000_t32" style="position:absolute;left:31309;top:5324;width:15279;height: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" strokecolor="#4472c4 [3204]" strokeweight="2.25pt">
                      <v:stroke endarrow="block" joinstyle="miter"/>
                    </v:shape>
                    <v:shape id="_x0000_s1043" type="#_x0000_t202" style="position:absolute;left:-231;top:2023;width:3529;height:3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    <v:textbox>
                        <w:txbxContent>
                          <w:p w14:paraId="46C6AC0F" w14:textId="4EBFA857" w:rsidR="00B079B4" w:rsidRPr="00B079B4" w:rsidRDefault="00B079B4" w:rsidP="00B079B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_x0000_s1044" type="#_x0000_t202" style="position:absolute;top:5526;width:3530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  <v:textbox>
                      <w:txbxContent>
                        <w:p w14:paraId="7180D907" w14:textId="09BC181C" w:rsidR="00B079B4" w:rsidRPr="00B079B4" w:rsidRDefault="00B079B4" w:rsidP="00B079B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Straight Arrow Connector 195" o:spid="_x0000_s1045" type="#_x0000_t32" style="position:absolute;left:2981;top:6838;width:14988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" strokecolor="#4472c4 [3204]" strokeweight="2.25pt">
                    <v:stroke endarrow="block" joinstyle="miter"/>
                  </v:shape>
                  <v:shape id="_x0000_s1046" type="#_x0000_t202" style="position:absolute;left:8666;top:3935;width:4692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  <v:textbox>
                      <w:txbxContent>
                        <w:p w14:paraId="59EA2ACD" w14:textId="11CD1FFF" w:rsidR="00B079B4" w:rsidRPr="00B079B4" w:rsidRDefault="00B079B4" w:rsidP="00B079B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W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_x0000_s1047" type="#_x0000_t202" style="position:absolute;left:46674;top:3776;width:3003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<v:textbox>
                    <w:txbxContent>
                      <w:p w14:paraId="7875D4DD" w14:textId="77777777" w:rsidR="00B079B4" w:rsidRPr="00FB5240" w:rsidRDefault="00B079B4" w:rsidP="00B079B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58580E" w14:textId="0DF67AEA" w:rsidR="00B079B4" w:rsidRDefault="00B079B4" w:rsidP="00FB5240"/>
    <w:p w14:paraId="557D19A3" w14:textId="4C284283" w:rsidR="00B079B4" w:rsidRDefault="00B079B4" w:rsidP="00FB5240"/>
    <w:p w14:paraId="2194F97A" w14:textId="2FD743DB" w:rsidR="00B079B4" w:rsidRDefault="00B079B4" w:rsidP="00FB5240"/>
    <w:p w14:paraId="30E2639E" w14:textId="2E8E1C38" w:rsidR="00B079B4" w:rsidRDefault="00B079B4" w:rsidP="00FB5240"/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4"/>
        <w:gridCol w:w="914"/>
        <w:gridCol w:w="950"/>
      </w:tblGrid>
      <w:tr w:rsidR="00B079B4" w14:paraId="4E49AF26" w14:textId="77777777" w:rsidTr="00B07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781B5847" w14:textId="2B5467D8" w:rsidR="00B079B4" w:rsidRPr="00B079B4" w:rsidRDefault="00B079B4" w:rsidP="00B079B4">
            <w:pPr>
              <w:rPr>
                <w:vertAlign w:val="subscript"/>
              </w:rPr>
            </w:pPr>
          </w:p>
        </w:tc>
        <w:tc>
          <w:tcPr>
            <w:tcW w:w="914" w:type="dxa"/>
          </w:tcPr>
          <w:p w14:paraId="4C169E18" w14:textId="120E4A87" w:rsidR="00B079B4" w:rsidRPr="00B079B4" w:rsidRDefault="00B079B4" w:rsidP="00B079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914" w:type="dxa"/>
          </w:tcPr>
          <w:p w14:paraId="1ABBD3C4" w14:textId="0C294F60" w:rsidR="00B079B4" w:rsidRDefault="00B079B4" w:rsidP="00B079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914" w:type="dxa"/>
          </w:tcPr>
          <w:p w14:paraId="32B7BFE6" w14:textId="73A769C0" w:rsidR="00B079B4" w:rsidRDefault="00B079B4" w:rsidP="00B079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Target</w:t>
            </w:r>
            <w:proofErr w:type="gramEnd"/>
          </w:p>
        </w:tc>
      </w:tr>
      <w:tr w:rsidR="00B079B4" w14:paraId="5C084119" w14:textId="77777777" w:rsidTr="00B07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7BD1216A" w14:textId="5C18028C" w:rsidR="00B079B4" w:rsidRDefault="00B079B4" w:rsidP="00B079B4">
            <w:r>
              <w:t>D1</w:t>
            </w:r>
          </w:p>
        </w:tc>
        <w:tc>
          <w:tcPr>
            <w:tcW w:w="914" w:type="dxa"/>
          </w:tcPr>
          <w:p w14:paraId="20FBCCD5" w14:textId="6121D7F8" w:rsidR="00B079B4" w:rsidRDefault="00B079B4" w:rsidP="00B0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6EDBB73" w14:textId="6A6722D4" w:rsidR="00B079B4" w:rsidRDefault="00B079B4" w:rsidP="00B0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93D3433" w14:textId="11B001C6" w:rsidR="00B079B4" w:rsidRDefault="00B079B4" w:rsidP="00B0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079B4" w14:paraId="61E403A4" w14:textId="77777777" w:rsidTr="00B079B4">
        <w:trPr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43B63B3E" w14:textId="036DECFF" w:rsidR="00B079B4" w:rsidRDefault="00B079B4" w:rsidP="00B079B4">
            <w:r>
              <w:t>D2</w:t>
            </w:r>
          </w:p>
        </w:tc>
        <w:tc>
          <w:tcPr>
            <w:tcW w:w="914" w:type="dxa"/>
          </w:tcPr>
          <w:p w14:paraId="410B8739" w14:textId="2840CBD8" w:rsidR="00B079B4" w:rsidRDefault="00B079B4" w:rsidP="00B0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24F7D68" w14:textId="58D8D8D0" w:rsidR="00B079B4" w:rsidRDefault="00B079B4" w:rsidP="00B0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6E8AE79A" w14:textId="12027803" w:rsidR="00B079B4" w:rsidRDefault="00B079B4" w:rsidP="00B0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079B4" w14:paraId="7D3E78CF" w14:textId="77777777" w:rsidTr="00B07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036C9ECC" w14:textId="758C1296" w:rsidR="00B079B4" w:rsidRDefault="00B079B4" w:rsidP="00B079B4">
            <w:r>
              <w:t>D3</w:t>
            </w:r>
          </w:p>
        </w:tc>
        <w:tc>
          <w:tcPr>
            <w:tcW w:w="914" w:type="dxa"/>
          </w:tcPr>
          <w:p w14:paraId="7914A104" w14:textId="64A09803" w:rsidR="00B079B4" w:rsidRDefault="00B079B4" w:rsidP="00B0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27721D67" w14:textId="7FF48E37" w:rsidR="00B079B4" w:rsidRDefault="00B079B4" w:rsidP="00B0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5FDEB123" w14:textId="6400E018" w:rsidR="00B079B4" w:rsidRDefault="00B079B4" w:rsidP="00B0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079B4" w14:paraId="69337C5D" w14:textId="77777777" w:rsidTr="00B079B4">
        <w:trPr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60AD8905" w14:textId="5CDB38E0" w:rsidR="00B079B4" w:rsidRDefault="00B079B4" w:rsidP="00B079B4">
            <w:r>
              <w:t>D4</w:t>
            </w:r>
          </w:p>
        </w:tc>
        <w:tc>
          <w:tcPr>
            <w:tcW w:w="914" w:type="dxa"/>
          </w:tcPr>
          <w:p w14:paraId="7C6E6D57" w14:textId="10A1EC56" w:rsidR="00B079B4" w:rsidRDefault="00B079B4" w:rsidP="00B0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33658B5B" w14:textId="2EF45D22" w:rsidR="00B079B4" w:rsidRDefault="00B079B4" w:rsidP="00B0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599FF980" w14:textId="6FA5BC89" w:rsidR="00B079B4" w:rsidRDefault="00B079B4" w:rsidP="00B079B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B847A70" w14:textId="5BFCDB09" w:rsidR="00B079B4" w:rsidRDefault="00B079B4" w:rsidP="00B079B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208F8">
        <w:rPr>
          <w:noProof/>
        </w:rPr>
        <w:t>2</w:t>
      </w:r>
      <w:r>
        <w:fldChar w:fldCharType="end"/>
      </w:r>
      <w:r>
        <w:t>. Tabla de verdad compuerta AND</w:t>
      </w:r>
    </w:p>
    <w:p w14:paraId="1A04CF71" w14:textId="313B9F2F" w:rsidR="00B079B4" w:rsidRDefault="00B079B4" w:rsidP="00B079B4">
      <w:pPr>
        <w:rPr>
          <w:rFonts w:cs="Arial"/>
          <w:color w:val="222222"/>
          <w:szCs w:val="24"/>
          <w:shd w:val="clear" w:color="auto" w:fill="FFFFFF"/>
        </w:rPr>
      </w:pPr>
      <w:r>
        <w:t xml:space="preserve">Se procede con el entrenamiento de la neurona ingresando valores para W y </w:t>
      </w:r>
      <w:r w:rsidRPr="00FB5240">
        <w:rPr>
          <w:rFonts w:cs="Arial"/>
          <w:color w:val="222222"/>
          <w:szCs w:val="24"/>
          <w:shd w:val="clear" w:color="auto" w:fill="FFFFFF"/>
        </w:rPr>
        <w:t>θ</w:t>
      </w:r>
      <w:r>
        <w:rPr>
          <w:rFonts w:cs="Arial"/>
          <w:color w:val="222222"/>
          <w:szCs w:val="24"/>
          <w:shd w:val="clear" w:color="auto" w:fill="FFFFFF"/>
        </w:rPr>
        <w:t xml:space="preserve">, para nuestro primer intento W1 y W2 = </w:t>
      </w:r>
      <w:r w:rsidR="00B73B3E">
        <w:rPr>
          <w:rFonts w:cs="Arial"/>
          <w:color w:val="222222"/>
          <w:szCs w:val="24"/>
          <w:shd w:val="clear" w:color="auto" w:fill="FFFFFF"/>
        </w:rPr>
        <w:t>2</w:t>
      </w:r>
      <w:r>
        <w:rPr>
          <w:rFonts w:cs="Arial"/>
          <w:color w:val="222222"/>
          <w:szCs w:val="24"/>
          <w:shd w:val="clear" w:color="auto" w:fill="FFFFFF"/>
        </w:rPr>
        <w:t xml:space="preserve">, </w:t>
      </w:r>
      <w:r w:rsidR="008650A7" w:rsidRPr="00FB5240">
        <w:rPr>
          <w:rFonts w:cs="Arial"/>
          <w:color w:val="222222"/>
          <w:szCs w:val="24"/>
          <w:shd w:val="clear" w:color="auto" w:fill="FFFFFF"/>
        </w:rPr>
        <w:t>θ</w:t>
      </w:r>
      <w:r w:rsidR="008650A7">
        <w:rPr>
          <w:rFonts w:cs="Arial"/>
          <w:color w:val="222222"/>
          <w:szCs w:val="24"/>
          <w:shd w:val="clear" w:color="auto" w:fill="FFFFFF"/>
        </w:rPr>
        <w:t xml:space="preserve"> = </w:t>
      </w:r>
      <w:r w:rsidR="00017078">
        <w:rPr>
          <w:rFonts w:cs="Arial"/>
          <w:color w:val="222222"/>
          <w:szCs w:val="24"/>
          <w:shd w:val="clear" w:color="auto" w:fill="FFFFFF"/>
        </w:rPr>
        <w:t>4</w:t>
      </w:r>
      <w:r w:rsidR="008650A7">
        <w:rPr>
          <w:rFonts w:cs="Arial"/>
          <w:color w:val="222222"/>
          <w:szCs w:val="24"/>
          <w:shd w:val="clear" w:color="auto" w:fill="FFFFFF"/>
        </w:rPr>
        <w:t xml:space="preserve">: </w:t>
      </w:r>
    </w:p>
    <w:p w14:paraId="1BF930B4" w14:textId="3DB74AFE" w:rsidR="008650A7" w:rsidRDefault="008650A7" w:rsidP="00B079B4">
      <w:r>
        <w:t xml:space="preserve">Propagamos D1: </w:t>
      </w:r>
    </w:p>
    <w:p w14:paraId="3BC4B808" w14:textId="2C736034" w:rsidR="008650A7" w:rsidRPr="008650A7" w:rsidRDefault="008650A7" w:rsidP="00B079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n=w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9222D7E" w14:textId="77777777" w:rsidR="008650A7" w:rsidRPr="008650A7" w:rsidRDefault="008650A7" w:rsidP="00B079B4">
      <w:pPr>
        <w:rPr>
          <w:rFonts w:eastAsiaTheme="minorEastAsia"/>
        </w:rPr>
      </w:pPr>
    </w:p>
    <w:p w14:paraId="11DCF215" w14:textId="36B8E8A2" w:rsidR="000D7250" w:rsidRDefault="008650A7" w:rsidP="008650A7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n=w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1BE1CBC" w14:textId="459EE56A" w:rsidR="008650A7" w:rsidRDefault="008650A7" w:rsidP="008650A7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Ahora preguntamos si 0 &gt;= </w:t>
      </w:r>
      <w:r>
        <w:rPr>
          <w:rFonts w:cs="Arial"/>
          <w:color w:val="222222"/>
          <w:szCs w:val="24"/>
          <w:shd w:val="clear" w:color="auto" w:fill="FFFFFF"/>
        </w:rPr>
        <w:t>1</w:t>
      </w:r>
      <w:r>
        <w:rPr>
          <w:rFonts w:cs="Arial"/>
          <w:color w:val="222222"/>
          <w:szCs w:val="24"/>
          <w:shd w:val="clear" w:color="auto" w:fill="FFFFFF"/>
        </w:rPr>
        <w:t xml:space="preserve">, la respuesta es </w:t>
      </w:r>
      <w:r w:rsidR="00B73B3E">
        <w:rPr>
          <w:rFonts w:cs="Arial"/>
          <w:color w:val="222222"/>
          <w:szCs w:val="24"/>
          <w:shd w:val="clear" w:color="auto" w:fill="FFFFFF"/>
        </w:rPr>
        <w:t>NO</w:t>
      </w:r>
      <w:r>
        <w:rPr>
          <w:rFonts w:cs="Arial"/>
          <w:color w:val="222222"/>
          <w:szCs w:val="24"/>
          <w:shd w:val="clear" w:color="auto" w:fill="FFFFFF"/>
        </w:rPr>
        <w:t xml:space="preserve">, entonces a = </w:t>
      </w:r>
      <w:r>
        <w:rPr>
          <w:rFonts w:cs="Arial"/>
          <w:color w:val="222222"/>
          <w:szCs w:val="24"/>
          <w:shd w:val="clear" w:color="auto" w:fill="FFFFFF"/>
        </w:rPr>
        <w:t>0</w:t>
      </w:r>
      <w:r>
        <w:rPr>
          <w:rFonts w:cs="Arial"/>
          <w:color w:val="222222"/>
          <w:szCs w:val="24"/>
          <w:shd w:val="clear" w:color="auto" w:fill="FFFFFF"/>
        </w:rPr>
        <w:t>.</w:t>
      </w:r>
    </w:p>
    <w:p w14:paraId="256146F8" w14:textId="6A41811C" w:rsidR="008650A7" w:rsidRDefault="008650A7" w:rsidP="008650A7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>Comparamos a con t1 (</w:t>
      </w:r>
      <w:proofErr w:type="gramStart"/>
      <w:r>
        <w:rPr>
          <w:rFonts w:cs="Arial"/>
          <w:color w:val="222222"/>
          <w:szCs w:val="24"/>
          <w:shd w:val="clear" w:color="auto" w:fill="FFFFFF"/>
        </w:rPr>
        <w:t>target</w:t>
      </w:r>
      <w:proofErr w:type="gramEnd"/>
      <w:r>
        <w:rPr>
          <w:rFonts w:cs="Arial"/>
          <w:color w:val="222222"/>
          <w:szCs w:val="24"/>
          <w:shd w:val="clear" w:color="auto" w:fill="FFFFFF"/>
        </w:rPr>
        <w:t xml:space="preserve"> 1): </w:t>
      </w:r>
    </w:p>
    <w:p w14:paraId="05CADA22" w14:textId="46646900" w:rsidR="00B73B3E" w:rsidRPr="002515A3" w:rsidRDefault="008650A7" w:rsidP="00B73B3E">
      <w:pPr>
        <w:jc w:val="center"/>
        <w:rPr>
          <w:rFonts w:eastAsiaTheme="minorEastAsia" w:cs="Arial"/>
          <w:color w:val="222222"/>
          <w:szCs w:val="24"/>
          <w:shd w:val="clear" w:color="auto" w:fill="FFFFFF"/>
        </w:rPr>
      </w:pPr>
      <m:oMath>
        <m:r>
          <w:rPr>
            <w:rFonts w:ascii="Cambria Math" w:hAnsi="Cambria Math" w:cs="Arial"/>
            <w:color w:val="222222"/>
            <w:szCs w:val="24"/>
            <w:shd w:val="clear" w:color="auto" w:fill="FFFFFF"/>
          </w:rPr>
          <m:t>a=t1=&gt;</m:t>
        </m:r>
        <m:r>
          <w:rPr>
            <w:rFonts w:ascii="Cambria Math" w:hAnsi="Cambria Math" w:cs="Arial"/>
            <w:color w:val="222222"/>
            <w:szCs w:val="24"/>
            <w:shd w:val="clear" w:color="auto" w:fill="FFFFFF"/>
          </w:rPr>
          <m:t>0</m:t>
        </m:r>
        <m:r>
          <w:rPr>
            <w:rFonts w:ascii="Cambria Math" w:hAnsi="Cambria Math" w:cs="Arial"/>
            <w:color w:val="222222"/>
            <w:szCs w:val="24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zCs w:val="24"/>
            <w:shd w:val="clear" w:color="auto" w:fill="FFFFFF"/>
          </w:rPr>
          <m:t>0</m:t>
        </m:r>
      </m:oMath>
      <w:r w:rsidR="00B73B3E">
        <w:rPr>
          <w:rFonts w:eastAsiaTheme="minorEastAsia" w:cs="Arial"/>
          <w:color w:val="222222"/>
          <w:szCs w:val="24"/>
          <w:shd w:val="clear" w:color="auto" w:fill="FFFFFF"/>
        </w:rPr>
        <w:t xml:space="preserve"> </w:t>
      </w:r>
      <w:r w:rsidR="00B73B3E" w:rsidRPr="00B73B3E">
        <w:rPr>
          <w:rFonts w:eastAsiaTheme="minorEastAsia" w:cs="Arial"/>
          <w:color w:val="222222"/>
          <w:szCs w:val="24"/>
          <w:highlight w:val="yellow"/>
          <w:shd w:val="clear" w:color="auto" w:fill="FFFFFF"/>
        </w:rPr>
        <w:t>SI</w:t>
      </w:r>
    </w:p>
    <w:p w14:paraId="4A5B21DF" w14:textId="627655E3" w:rsidR="002515A3" w:rsidRDefault="002515A3" w:rsidP="008650A7">
      <w:pPr>
        <w:rPr>
          <w:rFonts w:eastAsiaTheme="minorEastAsia" w:cs="Arial"/>
          <w:color w:val="222222"/>
          <w:szCs w:val="24"/>
          <w:shd w:val="clear" w:color="auto" w:fill="FFFFFF"/>
        </w:rPr>
      </w:pPr>
      <w:r>
        <w:rPr>
          <w:rFonts w:eastAsiaTheme="minorEastAsia" w:cs="Arial"/>
          <w:color w:val="222222"/>
          <w:szCs w:val="24"/>
          <w:shd w:val="clear" w:color="auto" w:fill="FFFFFF"/>
        </w:rPr>
        <w:t xml:space="preserve">Se procede con los siguientes </w:t>
      </w:r>
      <w:proofErr w:type="gramStart"/>
      <w:r>
        <w:rPr>
          <w:rFonts w:eastAsiaTheme="minorEastAsia" w:cs="Arial"/>
          <w:color w:val="222222"/>
          <w:szCs w:val="24"/>
          <w:shd w:val="clear" w:color="auto" w:fill="FFFFFF"/>
        </w:rPr>
        <w:t>valores :</w:t>
      </w:r>
      <w:proofErr w:type="gramEnd"/>
    </w:p>
    <w:p w14:paraId="70C9E37E" w14:textId="0A141FEB" w:rsidR="002515A3" w:rsidRPr="00B73B3E" w:rsidRDefault="002515A3" w:rsidP="008650A7">
      <w:pPr>
        <w:rPr>
          <w:rFonts w:eastAsiaTheme="minorEastAsia" w:cs="Arial"/>
          <w:color w:val="222222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Arial"/>
              <w:color w:val="222222"/>
              <w:szCs w:val="24"/>
              <w:shd w:val="clear" w:color="auto" w:fill="FFFFFF"/>
            </w:rPr>
            <m:t xml:space="preserve">n=w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222222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22222"/>
                  <w:szCs w:val="24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222222"/>
                  <w:szCs w:val="24"/>
                  <w:shd w:val="clear" w:color="auto" w:fill="FFFFFF"/>
                </w:rPr>
                <m:t>2,1</m:t>
              </m:r>
            </m:sub>
          </m:sSub>
          <m:r>
            <w:rPr>
              <w:rFonts w:ascii="Cambria Math" w:eastAsiaTheme="minorEastAsia" w:hAnsi="Cambria Math" w:cs="Arial"/>
              <w:color w:val="222222"/>
              <w:szCs w:val="24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Cs w:val="24"/>
                  <w:shd w:val="clear" w:color="auto" w:fill="FFFFFF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Cs w:val="24"/>
                  <w:shd w:val="clear" w:color="auto" w:fill="FFFFFF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color w:val="222222"/>
              <w:szCs w:val="24"/>
              <w:shd w:val="clear" w:color="auto" w:fill="FFFFFF"/>
            </w:rPr>
            <m:t>= 0</m:t>
          </m:r>
        </m:oMath>
      </m:oMathPara>
    </w:p>
    <w:p w14:paraId="4D1FEE3A" w14:textId="080B6F29" w:rsidR="00B73B3E" w:rsidRDefault="00B73B3E" w:rsidP="008650A7">
      <w:pPr>
        <w:rPr>
          <w:rFonts w:eastAsiaTheme="minorEastAsia" w:cs="Arial"/>
          <w:color w:val="222222"/>
          <w:szCs w:val="24"/>
          <w:shd w:val="clear" w:color="auto" w:fill="FFFFFF"/>
        </w:rPr>
      </w:pPr>
      <w:r>
        <w:rPr>
          <w:rFonts w:eastAsiaTheme="minorEastAsia" w:cs="Arial"/>
          <w:color w:val="222222"/>
          <w:szCs w:val="24"/>
          <w:shd w:val="clear" w:color="auto" w:fill="FFFFFF"/>
        </w:rPr>
        <w:t>Comparación con umbral 0 &gt;= 1, la respuesta es NO, entonces a = 0</w:t>
      </w:r>
    </w:p>
    <w:p w14:paraId="39B42B39" w14:textId="5E4B3ED4" w:rsidR="00B73B3E" w:rsidRDefault="00B73B3E" w:rsidP="008650A7">
      <w:pPr>
        <w:rPr>
          <w:rFonts w:eastAsiaTheme="minorEastAsia" w:cs="Arial"/>
          <w:color w:val="222222"/>
          <w:szCs w:val="24"/>
          <w:shd w:val="clear" w:color="auto" w:fill="FFFFFF"/>
        </w:rPr>
      </w:pPr>
      <w:r>
        <w:rPr>
          <w:rFonts w:eastAsiaTheme="minorEastAsia" w:cs="Arial"/>
          <w:color w:val="222222"/>
          <w:szCs w:val="24"/>
          <w:shd w:val="clear" w:color="auto" w:fill="FFFFFF"/>
        </w:rPr>
        <w:t>Comparamos con t2 (</w:t>
      </w:r>
      <w:proofErr w:type="gramStart"/>
      <w:r>
        <w:rPr>
          <w:rFonts w:eastAsiaTheme="minorEastAsia" w:cs="Arial"/>
          <w:color w:val="222222"/>
          <w:szCs w:val="24"/>
          <w:shd w:val="clear" w:color="auto" w:fill="FFFFFF"/>
        </w:rPr>
        <w:t>target</w:t>
      </w:r>
      <w:proofErr w:type="gramEnd"/>
      <w:r>
        <w:rPr>
          <w:rFonts w:eastAsiaTheme="minorEastAsia" w:cs="Arial"/>
          <w:color w:val="222222"/>
          <w:szCs w:val="24"/>
          <w:shd w:val="clear" w:color="auto" w:fill="FFFFFF"/>
        </w:rPr>
        <w:t xml:space="preserve"> 2):</w:t>
      </w:r>
    </w:p>
    <w:p w14:paraId="5492EBCF" w14:textId="16B97C8D" w:rsidR="00B73B3E" w:rsidRDefault="00B73B3E" w:rsidP="00B73B3E">
      <w:pPr>
        <w:jc w:val="center"/>
        <w:rPr>
          <w:rFonts w:eastAsiaTheme="minorEastAsia" w:cs="Arial"/>
          <w:color w:val="222222"/>
          <w:szCs w:val="24"/>
          <w:highlight w:val="yellow"/>
          <w:shd w:val="clear" w:color="auto" w:fill="FFFFFF"/>
        </w:rPr>
      </w:pPr>
      <m:oMath>
        <m:r>
          <w:rPr>
            <w:rFonts w:ascii="Cambria Math" w:hAnsi="Cambria Math" w:cs="Arial"/>
            <w:color w:val="222222"/>
            <w:szCs w:val="24"/>
            <w:shd w:val="clear" w:color="auto" w:fill="FFFFFF"/>
          </w:rPr>
          <m:t>a=t</m:t>
        </m:r>
        <m:r>
          <w:rPr>
            <w:rFonts w:ascii="Cambria Math" w:hAnsi="Cambria Math" w:cs="Arial"/>
            <w:color w:val="222222"/>
            <w:szCs w:val="24"/>
            <w:shd w:val="clear" w:color="auto" w:fill="FFFFFF"/>
          </w:rPr>
          <m:t>2</m:t>
        </m:r>
        <m:r>
          <w:rPr>
            <w:rFonts w:ascii="Cambria Math" w:hAnsi="Cambria Math" w:cs="Arial"/>
            <w:color w:val="222222"/>
            <w:szCs w:val="24"/>
            <w:shd w:val="clear" w:color="auto" w:fill="FFFFFF"/>
          </w:rPr>
          <m:t>=&gt;0=0</m:t>
        </m:r>
      </m:oMath>
      <w:r>
        <w:rPr>
          <w:rFonts w:eastAsiaTheme="minorEastAsia" w:cs="Arial"/>
          <w:color w:val="222222"/>
          <w:szCs w:val="24"/>
          <w:shd w:val="clear" w:color="auto" w:fill="FFFFFF"/>
        </w:rPr>
        <w:t xml:space="preserve"> </w:t>
      </w:r>
      <w:r w:rsidRPr="00B73B3E">
        <w:rPr>
          <w:rFonts w:eastAsiaTheme="minorEastAsia" w:cs="Arial"/>
          <w:color w:val="222222"/>
          <w:szCs w:val="24"/>
          <w:highlight w:val="yellow"/>
          <w:shd w:val="clear" w:color="auto" w:fill="FFFFFF"/>
        </w:rPr>
        <w:t>SI</w:t>
      </w:r>
    </w:p>
    <w:p w14:paraId="49D2B0C8" w14:textId="01030CD9" w:rsidR="00B73B3E" w:rsidRPr="00B73B3E" w:rsidRDefault="00B73B3E" w:rsidP="00B73B3E">
      <w:pPr>
        <w:rPr>
          <w:rFonts w:eastAsiaTheme="minorEastAsia" w:cs="Arial"/>
          <w:color w:val="222222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Arial"/>
              <w:color w:val="222222"/>
              <w:szCs w:val="24"/>
              <w:shd w:val="clear" w:color="auto" w:fill="FFFFFF"/>
            </w:rPr>
            <m:t xml:space="preserve">n=w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222222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22222"/>
                  <w:szCs w:val="24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222222"/>
                  <w:szCs w:val="24"/>
                  <w:shd w:val="clear" w:color="auto" w:fill="FFFFFF"/>
                </w:rPr>
                <m:t>2,</m:t>
              </m:r>
              <m:r>
                <w:rPr>
                  <w:rFonts w:ascii="Cambria Math" w:eastAsiaTheme="minorEastAsia" w:hAnsi="Cambria Math" w:cs="Arial"/>
                  <w:color w:val="222222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22222"/>
              <w:szCs w:val="24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Cs w:val="24"/>
                  <w:shd w:val="clear" w:color="auto" w:fill="FFFFFF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Cs w:val="24"/>
                  <w:shd w:val="clear" w:color="auto" w:fill="FFFFFF"/>
                </w:rPr>
                <m:t>1</m:t>
              </m:r>
            </m:e>
          </m:d>
          <m:r>
            <w:rPr>
              <w:rFonts w:ascii="Cambria Math" w:eastAsiaTheme="minorEastAsia" w:hAnsi="Cambria Math" w:cs="Arial"/>
              <w:color w:val="222222"/>
              <w:szCs w:val="24"/>
              <w:shd w:val="clear" w:color="auto" w:fill="FFFFFF"/>
            </w:rPr>
            <m:t xml:space="preserve">= </m:t>
          </m:r>
          <m:r>
            <w:rPr>
              <w:rFonts w:ascii="Cambria Math" w:eastAsiaTheme="minorEastAsia" w:hAnsi="Cambria Math" w:cs="Arial"/>
              <w:color w:val="222222"/>
              <w:szCs w:val="24"/>
              <w:shd w:val="clear" w:color="auto" w:fill="FFFFFF"/>
            </w:rPr>
            <m:t>1</m:t>
          </m:r>
        </m:oMath>
      </m:oMathPara>
    </w:p>
    <w:p w14:paraId="32D4D394" w14:textId="4B46EDD2" w:rsidR="00B73B3E" w:rsidRDefault="00B73B3E" w:rsidP="00B73B3E">
      <w:pPr>
        <w:rPr>
          <w:rFonts w:eastAsiaTheme="minorEastAsia" w:cs="Arial"/>
          <w:color w:val="222222"/>
          <w:szCs w:val="24"/>
          <w:shd w:val="clear" w:color="auto" w:fill="FFFFFF"/>
        </w:rPr>
      </w:pPr>
      <w:r>
        <w:rPr>
          <w:rFonts w:eastAsiaTheme="minorEastAsia" w:cs="Arial"/>
          <w:color w:val="222222"/>
          <w:szCs w:val="24"/>
          <w:shd w:val="clear" w:color="auto" w:fill="FFFFFF"/>
        </w:rPr>
        <w:t xml:space="preserve">Comparación con umbral </w:t>
      </w:r>
      <w:r>
        <w:rPr>
          <w:rFonts w:eastAsiaTheme="minorEastAsia" w:cs="Arial"/>
          <w:color w:val="222222"/>
          <w:szCs w:val="24"/>
          <w:shd w:val="clear" w:color="auto" w:fill="FFFFFF"/>
        </w:rPr>
        <w:t>1</w:t>
      </w:r>
      <w:r>
        <w:rPr>
          <w:rFonts w:eastAsiaTheme="minorEastAsia" w:cs="Arial"/>
          <w:color w:val="222222"/>
          <w:szCs w:val="24"/>
          <w:shd w:val="clear" w:color="auto" w:fill="FFFFFF"/>
        </w:rPr>
        <w:t xml:space="preserve"> &gt;= 1, la respuesta es NO, entonces a = 0</w:t>
      </w:r>
    </w:p>
    <w:p w14:paraId="29C5B653" w14:textId="5E0E8278" w:rsidR="00B73B3E" w:rsidRDefault="00B73B3E" w:rsidP="00B73B3E">
      <w:pPr>
        <w:rPr>
          <w:rFonts w:eastAsiaTheme="minorEastAsia" w:cs="Arial"/>
          <w:color w:val="222222"/>
          <w:szCs w:val="24"/>
          <w:shd w:val="clear" w:color="auto" w:fill="FFFFFF"/>
        </w:rPr>
      </w:pPr>
      <w:r>
        <w:rPr>
          <w:rFonts w:eastAsiaTheme="minorEastAsia" w:cs="Arial"/>
          <w:color w:val="222222"/>
          <w:szCs w:val="24"/>
          <w:shd w:val="clear" w:color="auto" w:fill="FFFFFF"/>
        </w:rPr>
        <w:t>Comparamos con t</w:t>
      </w:r>
      <w:r>
        <w:rPr>
          <w:rFonts w:eastAsiaTheme="minorEastAsia" w:cs="Arial"/>
          <w:color w:val="222222"/>
          <w:szCs w:val="24"/>
          <w:shd w:val="clear" w:color="auto" w:fill="FFFFFF"/>
        </w:rPr>
        <w:t>3</w:t>
      </w:r>
      <w:r>
        <w:rPr>
          <w:rFonts w:eastAsiaTheme="minorEastAsia" w:cs="Arial"/>
          <w:color w:val="222222"/>
          <w:szCs w:val="24"/>
          <w:shd w:val="clear" w:color="auto" w:fill="FFFFFF"/>
        </w:rPr>
        <w:t xml:space="preserve"> (</w:t>
      </w:r>
      <w:proofErr w:type="gramStart"/>
      <w:r>
        <w:rPr>
          <w:rFonts w:eastAsiaTheme="minorEastAsia" w:cs="Arial"/>
          <w:color w:val="222222"/>
          <w:szCs w:val="24"/>
          <w:shd w:val="clear" w:color="auto" w:fill="FFFFFF"/>
        </w:rPr>
        <w:t>target</w:t>
      </w:r>
      <w:proofErr w:type="gramEnd"/>
      <w:r>
        <w:rPr>
          <w:rFonts w:eastAsiaTheme="minorEastAsia" w:cs="Arial"/>
          <w:color w:val="222222"/>
          <w:szCs w:val="24"/>
          <w:shd w:val="clear" w:color="auto" w:fill="FFFFFF"/>
        </w:rPr>
        <w:t xml:space="preserve"> </w:t>
      </w:r>
      <w:r>
        <w:rPr>
          <w:rFonts w:eastAsiaTheme="minorEastAsia" w:cs="Arial"/>
          <w:color w:val="222222"/>
          <w:szCs w:val="24"/>
          <w:shd w:val="clear" w:color="auto" w:fill="FFFFFF"/>
        </w:rPr>
        <w:t>3</w:t>
      </w:r>
      <w:r>
        <w:rPr>
          <w:rFonts w:eastAsiaTheme="minorEastAsia" w:cs="Arial"/>
          <w:color w:val="222222"/>
          <w:szCs w:val="24"/>
          <w:shd w:val="clear" w:color="auto" w:fill="FFFFFF"/>
        </w:rPr>
        <w:t>):</w:t>
      </w:r>
    </w:p>
    <w:p w14:paraId="20F054A9" w14:textId="77777777" w:rsidR="00B73B3E" w:rsidRPr="002515A3" w:rsidRDefault="00B73B3E" w:rsidP="00B73B3E">
      <w:pPr>
        <w:jc w:val="center"/>
        <w:rPr>
          <w:rFonts w:eastAsiaTheme="minorEastAsia" w:cs="Arial"/>
          <w:color w:val="222222"/>
          <w:szCs w:val="24"/>
          <w:shd w:val="clear" w:color="auto" w:fill="FFFFFF"/>
        </w:rPr>
      </w:pPr>
      <m:oMath>
        <m:r>
          <w:rPr>
            <w:rFonts w:ascii="Cambria Math" w:hAnsi="Cambria Math" w:cs="Arial"/>
            <w:color w:val="222222"/>
            <w:szCs w:val="24"/>
            <w:shd w:val="clear" w:color="auto" w:fill="FFFFFF"/>
          </w:rPr>
          <m:t>a=t2=&gt;0=0</m:t>
        </m:r>
      </m:oMath>
      <w:r>
        <w:rPr>
          <w:rFonts w:eastAsiaTheme="minorEastAsia" w:cs="Arial"/>
          <w:color w:val="222222"/>
          <w:szCs w:val="24"/>
          <w:shd w:val="clear" w:color="auto" w:fill="FFFFFF"/>
        </w:rPr>
        <w:t xml:space="preserve"> </w:t>
      </w:r>
      <w:r w:rsidRPr="00B73B3E">
        <w:rPr>
          <w:rFonts w:eastAsiaTheme="minorEastAsia" w:cs="Arial"/>
          <w:color w:val="222222"/>
          <w:szCs w:val="24"/>
          <w:highlight w:val="yellow"/>
          <w:shd w:val="clear" w:color="auto" w:fill="FFFFFF"/>
        </w:rPr>
        <w:t>SI</w:t>
      </w:r>
    </w:p>
    <w:p w14:paraId="64EBEC3C" w14:textId="0270279D" w:rsidR="00B73B3E" w:rsidRDefault="00B73B3E" w:rsidP="00B73B3E">
      <w:pPr>
        <w:jc w:val="center"/>
        <w:rPr>
          <w:rFonts w:eastAsiaTheme="minorEastAsia" w:cs="Arial"/>
          <w:color w:val="222222"/>
          <w:szCs w:val="24"/>
          <w:shd w:val="clear" w:color="auto" w:fill="FFFFFF"/>
        </w:rPr>
      </w:pPr>
    </w:p>
    <w:p w14:paraId="23AC5853" w14:textId="77777777" w:rsidR="001E3157" w:rsidRPr="002515A3" w:rsidRDefault="001E3157" w:rsidP="00B73B3E">
      <w:pPr>
        <w:jc w:val="center"/>
        <w:rPr>
          <w:rFonts w:eastAsiaTheme="minorEastAsia" w:cs="Arial"/>
          <w:color w:val="222222"/>
          <w:szCs w:val="24"/>
          <w:shd w:val="clear" w:color="auto" w:fill="FFFFFF"/>
        </w:rPr>
      </w:pPr>
    </w:p>
    <w:p w14:paraId="2FD08D23" w14:textId="03AAD5FA" w:rsidR="001E3157" w:rsidRDefault="006E0E23" w:rsidP="006E0E23">
      <w:pPr>
        <w:pStyle w:val="Heading1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 xml:space="preserve">Conclusiones </w:t>
      </w:r>
    </w:p>
    <w:p w14:paraId="4BDF89B9" w14:textId="24797CBC" w:rsidR="006E0E23" w:rsidRDefault="004D4410" w:rsidP="006E0E23">
      <w:r>
        <w:t xml:space="preserve">Por fallas técnicas no se pudieron terminar todos los ejercicios, solo la compuerta NOT fue implementada exitosamente. </w:t>
      </w:r>
      <w:r w:rsidR="00576773">
        <w:t xml:space="preserve">De la cual podemos concluir que con este tipo de neuronas al no poder tener un aprendizaje automático se tiene que probar distintos valores de pesos sinápticos y valores de umbral para llegar a un aprendizaje exitoso. Lo cual seria lo mismo para todos los problemas lógicos y aritméticos que esta neurona puede resolver. </w:t>
      </w:r>
    </w:p>
    <w:p w14:paraId="63B300E7" w14:textId="65367821" w:rsidR="00576773" w:rsidRDefault="00576773" w:rsidP="006E0E23"/>
    <w:p w14:paraId="75AB7E80" w14:textId="4F20DFA6" w:rsidR="00576773" w:rsidRDefault="00576773" w:rsidP="006E0E23"/>
    <w:p w14:paraId="3B30B38E" w14:textId="566516AA" w:rsidR="00576773" w:rsidRDefault="00576773" w:rsidP="006E0E23"/>
    <w:p w14:paraId="7F236DEB" w14:textId="0D3CBB5F" w:rsidR="00576773" w:rsidRDefault="00576773" w:rsidP="006E0E23"/>
    <w:p w14:paraId="6DECEDAC" w14:textId="3566C83C" w:rsidR="00576773" w:rsidRDefault="00576773" w:rsidP="006E0E23"/>
    <w:p w14:paraId="431C7D3D" w14:textId="36FD6607" w:rsidR="00576773" w:rsidRDefault="00576773" w:rsidP="006E0E23"/>
    <w:p w14:paraId="1BB82BF7" w14:textId="77777777" w:rsidR="00576773" w:rsidRPr="006E0E23" w:rsidRDefault="00576773" w:rsidP="006E0E23"/>
    <w:p w14:paraId="3110EF6E" w14:textId="5BDE2FE1" w:rsidR="00576773" w:rsidRDefault="00576773" w:rsidP="00576773">
      <w:pPr>
        <w:pStyle w:val="Heading1"/>
      </w:pPr>
      <w:r>
        <w:lastRenderedPageBreak/>
        <w:t xml:space="preserve">Captura de pantalla del curso MATLAB </w:t>
      </w:r>
      <w:proofErr w:type="spellStart"/>
      <w:r>
        <w:t>Onramp</w:t>
      </w:r>
      <w:proofErr w:type="spellEnd"/>
      <w:r>
        <w:t xml:space="preserve"> </w:t>
      </w:r>
    </w:p>
    <w:p w14:paraId="01342B66" w14:textId="42F4039B" w:rsidR="00576773" w:rsidRPr="00576773" w:rsidRDefault="00576773" w:rsidP="00576773"/>
    <w:p w14:paraId="0C49BA67" w14:textId="3610164F" w:rsidR="00533830" w:rsidRDefault="00576773" w:rsidP="00576773">
      <w:pPr>
        <w:tabs>
          <w:tab w:val="left" w:pos="1270"/>
        </w:tabs>
      </w:pPr>
      <w:r w:rsidRPr="003148AD">
        <w:drawing>
          <wp:anchor distT="0" distB="0" distL="114300" distR="114300" simplePos="0" relativeHeight="251655168" behindDoc="0" locked="0" layoutInCell="1" allowOverlap="1" wp14:anchorId="3F5BC0EE" wp14:editId="4B47D2C9">
            <wp:simplePos x="0" y="0"/>
            <wp:positionH relativeFrom="margin">
              <wp:posOffset>357505</wp:posOffset>
            </wp:positionH>
            <wp:positionV relativeFrom="paragraph">
              <wp:posOffset>623570</wp:posOffset>
            </wp:positionV>
            <wp:extent cx="5943600" cy="3209632"/>
            <wp:effectExtent l="0" t="0" r="0" b="0"/>
            <wp:wrapThrough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8"/>
                    <a:stretch/>
                  </pic:blipFill>
                  <pic:spPr bwMode="auto">
                    <a:xfrm>
                      <a:off x="0" y="0"/>
                      <a:ext cx="5943600" cy="320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1096BF" w14:textId="77777777" w:rsidR="00533830" w:rsidRPr="00533830" w:rsidRDefault="00533830" w:rsidP="00533830"/>
    <w:p w14:paraId="273C90A0" w14:textId="77777777" w:rsidR="00533830" w:rsidRPr="00533830" w:rsidRDefault="00533830" w:rsidP="00533830"/>
    <w:p w14:paraId="61DEA221" w14:textId="77777777" w:rsidR="00533830" w:rsidRPr="00533830" w:rsidRDefault="00533830" w:rsidP="00533830"/>
    <w:p w14:paraId="2860455D" w14:textId="77777777" w:rsidR="00533830" w:rsidRPr="00533830" w:rsidRDefault="00533830" w:rsidP="00533830"/>
    <w:p w14:paraId="29CDBC64" w14:textId="77777777" w:rsidR="00533830" w:rsidRPr="00533830" w:rsidRDefault="00533830" w:rsidP="00533830"/>
    <w:p w14:paraId="102BDE97" w14:textId="77777777" w:rsidR="00533830" w:rsidRPr="00533830" w:rsidRDefault="00533830" w:rsidP="00533830"/>
    <w:p w14:paraId="6D1A5C69" w14:textId="77777777" w:rsidR="00533830" w:rsidRPr="00533830" w:rsidRDefault="00533830" w:rsidP="00533830"/>
    <w:p w14:paraId="79814D90" w14:textId="77777777" w:rsidR="00533830" w:rsidRPr="00533830" w:rsidRDefault="00533830" w:rsidP="00533830"/>
    <w:p w14:paraId="66158925" w14:textId="77777777" w:rsidR="00533830" w:rsidRPr="00533830" w:rsidRDefault="00533830" w:rsidP="00533830"/>
    <w:p w14:paraId="75359FC0" w14:textId="77777777" w:rsidR="00533830" w:rsidRPr="00533830" w:rsidRDefault="00533830" w:rsidP="00533830"/>
    <w:p w14:paraId="67CBB068" w14:textId="77777777" w:rsidR="00533830" w:rsidRPr="00533830" w:rsidRDefault="00533830" w:rsidP="00533830"/>
    <w:p w14:paraId="2234B5A9" w14:textId="0C3B7C79" w:rsidR="00533830" w:rsidRDefault="00533830" w:rsidP="00533830"/>
    <w:p w14:paraId="6122D6A4" w14:textId="1091439F" w:rsidR="008650A7" w:rsidRDefault="008650A7" w:rsidP="00533830"/>
    <w:p w14:paraId="462B22C9" w14:textId="77777777" w:rsidR="00533830" w:rsidRDefault="00533830" w:rsidP="00533830">
      <w:pPr>
        <w:pStyle w:val="Heading1"/>
      </w:pPr>
      <w:r>
        <w:t>Apéndice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830" w14:paraId="7309FE5B" w14:textId="77777777" w:rsidTr="00533830">
        <w:tc>
          <w:tcPr>
            <w:tcW w:w="9350" w:type="dxa"/>
          </w:tcPr>
          <w:p w14:paraId="166F90D1" w14:textId="77777777" w:rsid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30"/>
                <w:szCs w:val="30"/>
                <w:lang w:val="en-US"/>
              </w:rPr>
              <w:t xml:space="preserve">%% </w:t>
            </w:r>
            <w:proofErr w:type="spellStart"/>
            <w:r>
              <w:rPr>
                <w:rFonts w:ascii="Courier New" w:hAnsi="Courier New" w:cs="Courier New"/>
                <w:color w:val="228B22"/>
                <w:sz w:val="30"/>
                <w:szCs w:val="30"/>
                <w:lang w:val="en-US"/>
              </w:rPr>
              <w:t>Compuertas</w:t>
            </w:r>
            <w:proofErr w:type="spellEnd"/>
            <w:r>
              <w:rPr>
                <w:rFonts w:ascii="Courier New" w:hAnsi="Courier New" w:cs="Courier New"/>
                <w:color w:val="228B22"/>
                <w:sz w:val="30"/>
                <w:szCs w:val="30"/>
                <w:lang w:val="en-US"/>
              </w:rPr>
              <w:t xml:space="preserve"> NOT, AND, OR con </w:t>
            </w:r>
            <w:proofErr w:type="spellStart"/>
            <w:r>
              <w:rPr>
                <w:rFonts w:ascii="Courier New" w:hAnsi="Courier New" w:cs="Courier New"/>
                <w:color w:val="228B22"/>
                <w:sz w:val="30"/>
                <w:szCs w:val="30"/>
                <w:lang w:val="en-US"/>
              </w:rPr>
              <w:t>neurona</w:t>
            </w:r>
            <w:proofErr w:type="spellEnd"/>
            <w:r>
              <w:rPr>
                <w:rFonts w:ascii="Courier New" w:hAnsi="Courier New" w:cs="Courier New"/>
                <w:color w:val="228B22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30"/>
                <w:szCs w:val="30"/>
                <w:lang w:val="en-US"/>
              </w:rPr>
              <w:t>Mcculluch-pitts</w:t>
            </w:r>
            <w:proofErr w:type="spellEnd"/>
          </w:p>
          <w:p w14:paraId="51135A45" w14:textId="77777777" w:rsidR="00533830" w:rsidRP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</w:rPr>
            </w:pPr>
            <w:r w:rsidRPr="00533830">
              <w:rPr>
                <w:rFonts w:ascii="Courier New" w:hAnsi="Courier New" w:cs="Courier New"/>
                <w:color w:val="228B22"/>
                <w:sz w:val="30"/>
                <w:szCs w:val="30"/>
              </w:rPr>
              <w:t>% Primero se tiene la tabla de verdad de la compuerta</w:t>
            </w:r>
          </w:p>
          <w:p w14:paraId="6E7AF9AE" w14:textId="77777777" w:rsidR="00533830" w:rsidRP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</w:rPr>
            </w:pPr>
            <w:r w:rsidRPr="00533830">
              <w:rPr>
                <w:rFonts w:ascii="Courier New" w:hAnsi="Courier New" w:cs="Courier New"/>
                <w:color w:val="228B22"/>
                <w:sz w:val="30"/>
                <w:szCs w:val="30"/>
              </w:rPr>
              <w:t xml:space="preserve"> </w:t>
            </w:r>
          </w:p>
          <w:p w14:paraId="7EC988A2" w14:textId="77777777" w:rsidR="00533830" w:rsidRP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</w:rPr>
            </w:pPr>
            <w:proofErr w:type="spellStart"/>
            <w:r w:rsidRPr="00533830">
              <w:rPr>
                <w:rFonts w:ascii="Courier New" w:hAnsi="Courier New" w:cs="Courier New"/>
                <w:color w:val="000000"/>
                <w:sz w:val="30"/>
                <w:szCs w:val="30"/>
              </w:rPr>
              <w:t>tVerdad</w:t>
            </w:r>
            <w:proofErr w:type="spellEnd"/>
            <w:r w:rsidRPr="00533830"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= [0,1;1,0];</w:t>
            </w:r>
          </w:p>
          <w:p w14:paraId="148BBBF2" w14:textId="77777777" w:rsidR="00533830" w:rsidRP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</w:rPr>
            </w:pPr>
            <w:r w:rsidRPr="00533830">
              <w:rPr>
                <w:rFonts w:ascii="Courier New" w:hAnsi="Courier New" w:cs="Courier New"/>
                <w:color w:val="228B22"/>
                <w:sz w:val="30"/>
                <w:szCs w:val="30"/>
              </w:rPr>
              <w:t xml:space="preserve">%% </w:t>
            </w:r>
          </w:p>
          <w:p w14:paraId="4FB5E797" w14:textId="77777777" w:rsidR="00533830" w:rsidRP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</w:rPr>
            </w:pPr>
            <w:r w:rsidRPr="00533830">
              <w:rPr>
                <w:rFonts w:ascii="Courier New" w:hAnsi="Courier New" w:cs="Courier New"/>
                <w:color w:val="228B22"/>
                <w:sz w:val="30"/>
                <w:szCs w:val="30"/>
              </w:rPr>
              <w:t xml:space="preserve">% Como el entrenamiento es a prueba y error entonces asignamos los valores </w:t>
            </w:r>
          </w:p>
          <w:p w14:paraId="108259EF" w14:textId="77777777" w:rsidR="00533830" w:rsidRP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</w:rPr>
            </w:pPr>
            <w:r w:rsidRPr="00533830">
              <w:rPr>
                <w:rFonts w:ascii="Courier New" w:hAnsi="Courier New" w:cs="Courier New"/>
                <w:color w:val="228B22"/>
                <w:sz w:val="30"/>
                <w:szCs w:val="30"/>
              </w:rPr>
              <w:t>% de w y teta</w:t>
            </w:r>
          </w:p>
          <w:p w14:paraId="73C0E3A3" w14:textId="77777777" w:rsidR="00533830" w:rsidRP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</w:rPr>
            </w:pPr>
            <w:r w:rsidRPr="00533830">
              <w:rPr>
                <w:rFonts w:ascii="Courier New" w:hAnsi="Courier New" w:cs="Courier New"/>
                <w:color w:val="228B22"/>
                <w:sz w:val="30"/>
                <w:szCs w:val="30"/>
              </w:rPr>
              <w:t xml:space="preserve"> </w:t>
            </w:r>
          </w:p>
          <w:p w14:paraId="49E9DECC" w14:textId="77777777" w:rsidR="00533830" w:rsidRP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</w:rPr>
            </w:pPr>
            <w:r w:rsidRPr="00533830">
              <w:rPr>
                <w:rFonts w:ascii="Courier New" w:hAnsi="Courier New" w:cs="Courier New"/>
                <w:color w:val="000000"/>
                <w:sz w:val="30"/>
                <w:szCs w:val="30"/>
              </w:rPr>
              <w:t>w = 1;</w:t>
            </w:r>
          </w:p>
          <w:p w14:paraId="2C15183E" w14:textId="77777777" w:rsidR="00533830" w:rsidRP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</w:rPr>
            </w:pPr>
            <w:r w:rsidRPr="00533830">
              <w:rPr>
                <w:rFonts w:ascii="Courier New" w:hAnsi="Courier New" w:cs="Courier New"/>
                <w:color w:val="000000"/>
                <w:sz w:val="30"/>
                <w:szCs w:val="30"/>
              </w:rPr>
              <w:t>teta = -1;</w:t>
            </w:r>
          </w:p>
          <w:p w14:paraId="404FDE16" w14:textId="77777777" w:rsidR="00533830" w:rsidRP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</w:rPr>
            </w:pPr>
            <w:r w:rsidRPr="00533830">
              <w:rPr>
                <w:rFonts w:ascii="Courier New" w:hAnsi="Courier New" w:cs="Courier New"/>
                <w:color w:val="228B22"/>
                <w:sz w:val="30"/>
                <w:szCs w:val="30"/>
              </w:rPr>
              <w:t xml:space="preserve">%% </w:t>
            </w:r>
          </w:p>
          <w:p w14:paraId="5307CA7B" w14:textId="77777777" w:rsidR="00533830" w:rsidRP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</w:rPr>
            </w:pPr>
            <w:r w:rsidRPr="00533830">
              <w:rPr>
                <w:rFonts w:ascii="Courier New" w:hAnsi="Courier New" w:cs="Courier New"/>
                <w:color w:val="228B22"/>
                <w:sz w:val="30"/>
                <w:szCs w:val="30"/>
              </w:rPr>
              <w:t xml:space="preserve">% Ahora </w:t>
            </w:r>
            <w:proofErr w:type="spellStart"/>
            <w:r w:rsidRPr="00533830">
              <w:rPr>
                <w:rFonts w:ascii="Courier New" w:hAnsi="Courier New" w:cs="Courier New"/>
                <w:color w:val="228B22"/>
                <w:sz w:val="30"/>
                <w:szCs w:val="30"/>
              </w:rPr>
              <w:t>probramos</w:t>
            </w:r>
            <w:proofErr w:type="spellEnd"/>
            <w:r w:rsidRPr="00533830">
              <w:rPr>
                <w:rFonts w:ascii="Courier New" w:hAnsi="Courier New" w:cs="Courier New"/>
                <w:color w:val="228B22"/>
                <w:sz w:val="30"/>
                <w:szCs w:val="30"/>
              </w:rPr>
              <w:t xml:space="preserve"> el modelo </w:t>
            </w:r>
            <w:proofErr w:type="spellStart"/>
            <w:r w:rsidRPr="00533830">
              <w:rPr>
                <w:rFonts w:ascii="Courier New" w:hAnsi="Courier New" w:cs="Courier New"/>
                <w:color w:val="228B22"/>
                <w:sz w:val="30"/>
                <w:szCs w:val="30"/>
              </w:rPr>
              <w:t>matematico</w:t>
            </w:r>
            <w:proofErr w:type="spellEnd"/>
          </w:p>
          <w:p w14:paraId="6CEFBE60" w14:textId="77777777" w:rsidR="00533830" w:rsidRP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</w:rPr>
            </w:pPr>
            <w:r w:rsidRPr="00533830">
              <w:rPr>
                <w:rFonts w:ascii="Courier New" w:hAnsi="Courier New" w:cs="Courier New"/>
                <w:color w:val="228B22"/>
                <w:sz w:val="30"/>
                <w:szCs w:val="30"/>
              </w:rPr>
              <w:lastRenderedPageBreak/>
              <w:t xml:space="preserve">% </w:t>
            </w:r>
          </w:p>
          <w:p w14:paraId="44676615" w14:textId="77777777" w:rsid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30"/>
                <w:szCs w:val="30"/>
                <w:lang w:val="en-US"/>
              </w:rPr>
              <w:t>% n = p * w</w:t>
            </w:r>
          </w:p>
          <w:p w14:paraId="4DC3FB2F" w14:textId="77777777" w:rsid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30"/>
                <w:szCs w:val="30"/>
                <w:lang w:val="en-US"/>
              </w:rPr>
              <w:t xml:space="preserve"> </w:t>
            </w:r>
          </w:p>
          <w:p w14:paraId="728825D1" w14:textId="77777777" w:rsid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 xml:space="preserve">n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tVerdad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1,1)* w;</w:t>
            </w:r>
          </w:p>
          <w:p w14:paraId="6C1FCAC5" w14:textId="77777777" w:rsidR="00533830" w:rsidRP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</w:rPr>
            </w:pPr>
            <w:r w:rsidRPr="00533830">
              <w:rPr>
                <w:rFonts w:ascii="Courier New" w:hAnsi="Courier New" w:cs="Courier New"/>
                <w:color w:val="228B22"/>
                <w:sz w:val="30"/>
                <w:szCs w:val="30"/>
              </w:rPr>
              <w:t xml:space="preserve">%% </w:t>
            </w:r>
          </w:p>
          <w:p w14:paraId="1AB2CD8C" w14:textId="77777777" w:rsidR="00533830" w:rsidRP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</w:rPr>
            </w:pPr>
            <w:r w:rsidRPr="00533830">
              <w:rPr>
                <w:rFonts w:ascii="Courier New" w:hAnsi="Courier New" w:cs="Courier New"/>
                <w:color w:val="228B22"/>
                <w:sz w:val="30"/>
                <w:szCs w:val="30"/>
              </w:rPr>
              <w:t xml:space="preserve">% Entramos a la parte de la </w:t>
            </w:r>
            <w:proofErr w:type="spellStart"/>
            <w:r w:rsidRPr="00533830">
              <w:rPr>
                <w:rFonts w:ascii="Courier New" w:hAnsi="Courier New" w:cs="Courier New"/>
                <w:color w:val="228B22"/>
                <w:sz w:val="30"/>
                <w:szCs w:val="30"/>
              </w:rPr>
              <w:t>comparacion</w:t>
            </w:r>
            <w:proofErr w:type="spellEnd"/>
            <w:r w:rsidRPr="00533830">
              <w:rPr>
                <w:rFonts w:ascii="Courier New" w:hAnsi="Courier New" w:cs="Courier New"/>
                <w:color w:val="228B22"/>
                <w:sz w:val="30"/>
                <w:szCs w:val="30"/>
              </w:rPr>
              <w:t xml:space="preserve"> con el umbral n &gt; teta</w:t>
            </w:r>
          </w:p>
          <w:p w14:paraId="58842F93" w14:textId="77777777" w:rsidR="00533830" w:rsidRP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</w:rPr>
            </w:pPr>
            <w:r w:rsidRPr="00533830">
              <w:rPr>
                <w:rFonts w:ascii="Courier New" w:hAnsi="Courier New" w:cs="Courier New"/>
                <w:color w:val="228B22"/>
                <w:sz w:val="30"/>
                <w:szCs w:val="30"/>
              </w:rPr>
              <w:t xml:space="preserve"> </w:t>
            </w:r>
          </w:p>
          <w:p w14:paraId="622211B0" w14:textId="77777777" w:rsid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30"/>
                <w:szCs w:val="3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 xml:space="preserve"> = 1:2</w:t>
            </w:r>
          </w:p>
          <w:p w14:paraId="500D6D5F" w14:textId="77777777" w:rsid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 xml:space="preserve">    n =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tVerdad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i,i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)* w;</w:t>
            </w:r>
          </w:p>
          <w:p w14:paraId="2E29A696" w14:textId="77777777" w:rsid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( n</w:t>
            </w:r>
            <w:proofErr w:type="gramEnd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 xml:space="preserve"> &gt;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teta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)</w:t>
            </w:r>
          </w:p>
          <w:p w14:paraId="0EE89080" w14:textId="77777777" w:rsid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 xml:space="preserve">        a = 0;</w:t>
            </w:r>
          </w:p>
          <w:p w14:paraId="0AFC4755" w14:textId="77777777" w:rsid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FF"/>
                <w:sz w:val="30"/>
                <w:szCs w:val="30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 xml:space="preserve">a ==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tVerdad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i,i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))</w:t>
            </w:r>
          </w:p>
          <w:p w14:paraId="0B4950A3" w14:textId="77777777" w:rsid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resultadoNOT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1,i</w:t>
            </w:r>
            <w:proofErr w:type="gramEnd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) = 1;</w:t>
            </w:r>
          </w:p>
          <w:p w14:paraId="16A73F01" w14:textId="77777777" w:rsid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  <w:lang w:val="en-US"/>
              </w:rPr>
              <w:t>else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 xml:space="preserve"> </w:t>
            </w:r>
          </w:p>
          <w:p w14:paraId="2928CF46" w14:textId="77777777" w:rsid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resultadoNOT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1,i</w:t>
            </w:r>
            <w:proofErr w:type="gramEnd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) = 0;</w:t>
            </w:r>
          </w:p>
          <w:p w14:paraId="1DA475F7" w14:textId="77777777" w:rsidR="00533830" w:rsidRP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 xml:space="preserve">        </w:t>
            </w:r>
            <w:proofErr w:type="spellStart"/>
            <w:r w:rsidRPr="00533830">
              <w:rPr>
                <w:rFonts w:ascii="Courier New" w:hAnsi="Courier New" w:cs="Courier New"/>
                <w:color w:val="0000FF"/>
                <w:sz w:val="30"/>
                <w:szCs w:val="30"/>
              </w:rPr>
              <w:t>end</w:t>
            </w:r>
            <w:proofErr w:type="spellEnd"/>
          </w:p>
          <w:p w14:paraId="494E4DC9" w14:textId="77777777" w:rsidR="00533830" w:rsidRP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</w:rPr>
            </w:pPr>
            <w:r w:rsidRPr="00533830"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   </w:t>
            </w:r>
            <w:proofErr w:type="spellStart"/>
            <w:r w:rsidRPr="00533830">
              <w:rPr>
                <w:rFonts w:ascii="Courier New" w:hAnsi="Courier New" w:cs="Courier New"/>
                <w:color w:val="0000FF"/>
                <w:sz w:val="30"/>
                <w:szCs w:val="30"/>
              </w:rPr>
              <w:t>end</w:t>
            </w:r>
            <w:proofErr w:type="spellEnd"/>
          </w:p>
          <w:p w14:paraId="5C0AF5AE" w14:textId="77777777" w:rsidR="00533830" w:rsidRP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</w:rPr>
            </w:pPr>
            <w:proofErr w:type="spellStart"/>
            <w:r w:rsidRPr="00533830">
              <w:rPr>
                <w:rFonts w:ascii="Courier New" w:hAnsi="Courier New" w:cs="Courier New"/>
                <w:color w:val="0000FF"/>
                <w:sz w:val="30"/>
                <w:szCs w:val="30"/>
              </w:rPr>
              <w:t>end</w:t>
            </w:r>
            <w:proofErr w:type="spellEnd"/>
          </w:p>
          <w:p w14:paraId="2B7FF000" w14:textId="77777777" w:rsidR="00533830" w:rsidRP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</w:rPr>
            </w:pPr>
            <w:r w:rsidRPr="00533830">
              <w:rPr>
                <w:rFonts w:ascii="Courier New" w:hAnsi="Courier New" w:cs="Courier New"/>
                <w:color w:val="228B22"/>
                <w:sz w:val="30"/>
                <w:szCs w:val="30"/>
              </w:rPr>
              <w:t xml:space="preserve">%% </w:t>
            </w:r>
          </w:p>
          <w:p w14:paraId="6626F708" w14:textId="77777777" w:rsidR="00533830" w:rsidRP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</w:rPr>
            </w:pPr>
            <w:r w:rsidRPr="00533830">
              <w:rPr>
                <w:rFonts w:ascii="Courier New" w:hAnsi="Courier New" w:cs="Courier New"/>
                <w:color w:val="228B22"/>
                <w:sz w:val="30"/>
                <w:szCs w:val="30"/>
              </w:rPr>
              <w:t xml:space="preserve">% Solo se obtuvieron los resultados esperados con teta = 0; </w:t>
            </w:r>
          </w:p>
          <w:p w14:paraId="7FDFCF3C" w14:textId="77777777" w:rsidR="00533830" w:rsidRP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</w:rPr>
            </w:pPr>
            <w:r w:rsidRPr="00533830">
              <w:rPr>
                <w:rFonts w:ascii="Courier New" w:hAnsi="Courier New" w:cs="Courier New"/>
                <w:color w:val="228B22"/>
                <w:sz w:val="30"/>
                <w:szCs w:val="30"/>
              </w:rPr>
              <w:t>%% *Compuerta AND de 2 entradas*</w:t>
            </w:r>
          </w:p>
          <w:p w14:paraId="481E2F20" w14:textId="77777777" w:rsidR="00533830" w:rsidRP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</w:rPr>
            </w:pPr>
            <w:r w:rsidRPr="00533830">
              <w:rPr>
                <w:rFonts w:ascii="Courier New" w:hAnsi="Courier New" w:cs="Courier New"/>
                <w:color w:val="228B22"/>
                <w:sz w:val="30"/>
                <w:szCs w:val="30"/>
              </w:rPr>
              <w:t>% Tabla de verdad de la compuerta AND de 2 entradas</w:t>
            </w:r>
          </w:p>
          <w:p w14:paraId="4902C20E" w14:textId="77777777" w:rsidR="00533830" w:rsidRP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</w:rPr>
            </w:pPr>
            <w:r w:rsidRPr="00533830">
              <w:rPr>
                <w:rFonts w:ascii="Courier New" w:hAnsi="Courier New" w:cs="Courier New"/>
                <w:color w:val="228B22"/>
                <w:sz w:val="30"/>
                <w:szCs w:val="30"/>
              </w:rPr>
              <w:t xml:space="preserve"> </w:t>
            </w:r>
          </w:p>
          <w:p w14:paraId="09DB6E5A" w14:textId="77777777" w:rsid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tand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 xml:space="preserve"> = [0,0,0;0,1,0;1,0,0;1,1,1];</w:t>
            </w:r>
          </w:p>
          <w:p w14:paraId="42252F50" w14:textId="77777777" w:rsid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30"/>
                <w:szCs w:val="30"/>
                <w:lang w:val="en-US"/>
              </w:rPr>
              <w:t xml:space="preserve">%% </w:t>
            </w:r>
          </w:p>
          <w:p w14:paraId="2794E7E1" w14:textId="77777777" w:rsidR="00533830" w:rsidRDefault="00533830" w:rsidP="00533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30"/>
                <w:szCs w:val="30"/>
                <w:lang w:val="en-US"/>
              </w:rPr>
              <w:t>% **</w:t>
            </w:r>
          </w:p>
          <w:p w14:paraId="177EB59D" w14:textId="77777777" w:rsidR="00533830" w:rsidRDefault="00533830" w:rsidP="00533830"/>
        </w:tc>
      </w:tr>
    </w:tbl>
    <w:p w14:paraId="2FDBEFC6" w14:textId="3B04E753" w:rsidR="00533830" w:rsidRPr="00533830" w:rsidRDefault="00533830" w:rsidP="00533830">
      <w:r>
        <w:lastRenderedPageBreak/>
        <w:t xml:space="preserve"> </w:t>
      </w:r>
    </w:p>
    <w:sectPr w:rsidR="00533830" w:rsidRPr="0053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464DF" w14:textId="77777777" w:rsidR="00992299" w:rsidRDefault="00992299" w:rsidP="005E2DE3">
      <w:pPr>
        <w:spacing w:after="0" w:line="240" w:lineRule="auto"/>
      </w:pPr>
      <w:r>
        <w:separator/>
      </w:r>
    </w:p>
  </w:endnote>
  <w:endnote w:type="continuationSeparator" w:id="0">
    <w:p w14:paraId="5F2F059F" w14:textId="77777777" w:rsidR="00992299" w:rsidRDefault="00992299" w:rsidP="005E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4B945" w14:textId="77777777" w:rsidR="00992299" w:rsidRDefault="00992299" w:rsidP="005E2DE3">
      <w:pPr>
        <w:spacing w:after="0" w:line="240" w:lineRule="auto"/>
      </w:pPr>
      <w:r>
        <w:separator/>
      </w:r>
    </w:p>
  </w:footnote>
  <w:footnote w:type="continuationSeparator" w:id="0">
    <w:p w14:paraId="78099D20" w14:textId="77777777" w:rsidR="00992299" w:rsidRDefault="00992299" w:rsidP="005E2D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E3"/>
    <w:rsid w:val="00017078"/>
    <w:rsid w:val="000D7250"/>
    <w:rsid w:val="00122279"/>
    <w:rsid w:val="0012450B"/>
    <w:rsid w:val="001E3157"/>
    <w:rsid w:val="002515A3"/>
    <w:rsid w:val="003148AD"/>
    <w:rsid w:val="003539F3"/>
    <w:rsid w:val="004171BB"/>
    <w:rsid w:val="004D4410"/>
    <w:rsid w:val="00533830"/>
    <w:rsid w:val="00571B4E"/>
    <w:rsid w:val="00576773"/>
    <w:rsid w:val="005E2DE3"/>
    <w:rsid w:val="006306E5"/>
    <w:rsid w:val="006E0E23"/>
    <w:rsid w:val="00743884"/>
    <w:rsid w:val="007462D8"/>
    <w:rsid w:val="008208F8"/>
    <w:rsid w:val="00823946"/>
    <w:rsid w:val="008650A7"/>
    <w:rsid w:val="00887A85"/>
    <w:rsid w:val="008972C3"/>
    <w:rsid w:val="008D6C7A"/>
    <w:rsid w:val="00992299"/>
    <w:rsid w:val="00B079B4"/>
    <w:rsid w:val="00B73B3E"/>
    <w:rsid w:val="00E6225D"/>
    <w:rsid w:val="00FB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0AC6"/>
  <w15:chartTrackingRefBased/>
  <w15:docId w15:val="{A8DB15D7-7BF4-44FA-9DB4-E942A23B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240"/>
    <w:pPr>
      <w:jc w:val="both"/>
    </w:pPr>
    <w:rPr>
      <w:rFonts w:ascii="Arial" w:hAnsi="Arial"/>
      <w:sz w:val="24"/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24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24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DE3"/>
  </w:style>
  <w:style w:type="paragraph" w:styleId="Footer">
    <w:name w:val="footer"/>
    <w:basedOn w:val="Normal"/>
    <w:link w:val="FooterChar"/>
    <w:uiPriority w:val="99"/>
    <w:unhideWhenUsed/>
    <w:rsid w:val="005E2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DE3"/>
  </w:style>
  <w:style w:type="character" w:customStyle="1" w:styleId="Heading1Char">
    <w:name w:val="Heading 1 Char"/>
    <w:basedOn w:val="DefaultParagraphFont"/>
    <w:link w:val="Heading1"/>
    <w:uiPriority w:val="9"/>
    <w:rsid w:val="00FB5240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48A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B5240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972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B5240"/>
    <w:rPr>
      <w:color w:val="808080"/>
    </w:rPr>
  </w:style>
  <w:style w:type="table" w:styleId="TableGrid">
    <w:name w:val="Table Grid"/>
    <w:basedOn w:val="TableNormal"/>
    <w:uiPriority w:val="39"/>
    <w:rsid w:val="000D7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D72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0D725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B079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67EC9-47FE-43EA-88D1-A249FDBBE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Vargas</dc:creator>
  <cp:keywords/>
  <dc:description/>
  <cp:lastModifiedBy>Ricardo Vargas</cp:lastModifiedBy>
  <cp:revision>16</cp:revision>
  <cp:lastPrinted>2018-08-29T14:53:00Z</cp:lastPrinted>
  <dcterms:created xsi:type="dcterms:W3CDTF">2018-08-29T02:52:00Z</dcterms:created>
  <dcterms:modified xsi:type="dcterms:W3CDTF">2018-08-29T14:54:00Z</dcterms:modified>
</cp:coreProperties>
</file>