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DD04" w14:textId="072C08DC" w:rsidR="00A9686B" w:rsidRDefault="00BE095B" w:rsidP="00BE09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管理员需要管理哪些呢（①教师注册申请②学生注册申请③或是其他申请）</w:t>
      </w:r>
    </w:p>
    <w:p w14:paraId="0C2BCB89" w14:textId="2C6B7E3F" w:rsidR="00BE095B" w:rsidRDefault="00BE095B" w:rsidP="00BE09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管理员需要管理任务或闹钟吗</w:t>
      </w:r>
    </w:p>
    <w:p w14:paraId="32D712AD" w14:textId="06706C4A" w:rsidR="00BE095B" w:rsidRDefault="00BE095B" w:rsidP="00BE09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管理员可以更改课表安排吗</w:t>
      </w:r>
    </w:p>
    <w:p w14:paraId="21F6F43A" w14:textId="5BEAAAAF" w:rsidR="00BE095B" w:rsidRDefault="00BE095B" w:rsidP="00BE09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你还有什么建议吗</w:t>
      </w:r>
    </w:p>
    <w:sectPr w:rsidR="00BE0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808CE"/>
    <w:multiLevelType w:val="hybridMultilevel"/>
    <w:tmpl w:val="251C0D76"/>
    <w:lvl w:ilvl="0" w:tplc="CC6A77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5B"/>
    <w:rsid w:val="00A9686B"/>
    <w:rsid w:val="00BE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A27A"/>
  <w15:chartTrackingRefBased/>
  <w15:docId w15:val="{192843F0-5498-4457-9AB6-AC783D06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9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阿野</dc:creator>
  <cp:keywords/>
  <dc:description/>
  <cp:lastModifiedBy>吴 阿野</cp:lastModifiedBy>
  <cp:revision>1</cp:revision>
  <dcterms:created xsi:type="dcterms:W3CDTF">2021-10-31T10:34:00Z</dcterms:created>
  <dcterms:modified xsi:type="dcterms:W3CDTF">2021-10-31T10:37:00Z</dcterms:modified>
</cp:coreProperties>
</file>