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7A7F1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7A7F1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7A7F1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7A7F1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7A7F1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7A7F1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7A7F1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7A7F1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7A7F1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7A7F1B"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7A7F1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7A7F1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7A7F1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7A7F1B"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7A7F1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 xml:space="preserve">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w:t>
      </w:r>
      <w:r w:rsidR="00165654">
        <w:rPr>
          <w:rFonts w:ascii="Times New Roman" w:hAnsi="Times New Roman" w:cs="Times New Roman"/>
          <w:bCs/>
          <w:sz w:val="24"/>
          <w:szCs w:val="24"/>
        </w:rPr>
        <w:t xml:space="preserve">el tratamiento </w:t>
      </w:r>
      <w:r w:rsidR="00016172">
        <w:rPr>
          <w:rFonts w:ascii="Times New Roman" w:hAnsi="Times New Roman" w:cs="Times New Roman"/>
          <w:bCs/>
          <w:sz w:val="24"/>
          <w:szCs w:val="24"/>
        </w:rPr>
        <w:t>de aguas contaminadas</w:t>
      </w:r>
      <w:r w:rsidR="005F3777">
        <w:rPr>
          <w:rFonts w:ascii="Times New Roman" w:hAnsi="Times New Roman" w:cs="Times New Roman"/>
          <w:bCs/>
          <w:sz w:val="24"/>
          <w:szCs w:val="24"/>
        </w:rPr>
        <w:t>.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9B1322" w:rsidRDefault="009B1322" w:rsidP="00A53E78"/>
    <w:p w:rsidR="002424B8" w:rsidRDefault="00D45A8F" w:rsidP="00A53E78">
      <w:r>
        <w:t xml:space="preserve">Una de las primeras actividades… visitar … en la cual se presentó el circuito circular … posteriormente … aguas residuales de Xochimilco-&gt; investigación sobre la cantidad de aguas de Xochimilco… </w:t>
      </w:r>
      <w:r w:rsidR="00A53E78">
        <w:t xml:space="preserve"> por qué el proyecto debería llevar a cabo</w:t>
      </w:r>
    </w:p>
    <w:p w:rsidR="002424B8" w:rsidRDefault="00BC1C85" w:rsidP="00BC1C85">
      <w:pPr>
        <w:pStyle w:val="Ttulo2"/>
        <w:ind w:firstLine="708"/>
      </w:pPr>
      <w:bookmarkStart w:id="8" w:name="_Toc55298740"/>
      <w:r>
        <w:t xml:space="preserve">1.1 </w:t>
      </w:r>
      <w:r w:rsidR="002424B8">
        <w:t>Justificación</w:t>
      </w:r>
      <w:bookmarkEnd w:id="8"/>
    </w:p>
    <w:p w:rsidR="002424B8" w:rsidRPr="002424B8" w:rsidRDefault="00D45A8F" w:rsidP="002424B8">
      <w:r>
        <w:t xml:space="preserve">El impacto Por </w:t>
      </w:r>
      <w:proofErr w:type="spellStart"/>
      <w:r>
        <w:t>qu</w:t>
      </w:r>
      <w:proofErr w:type="spellEnd"/>
      <w:r>
        <w:t xml:space="preserve">´´e sería importante </w:t>
      </w:r>
      <w:proofErr w:type="spellStart"/>
      <w:r>
        <w:t>tranformar</w:t>
      </w:r>
      <w:proofErr w:type="spellEnd"/>
      <w:r>
        <w:t xml:space="preserve"> el agua de </w:t>
      </w:r>
      <w:proofErr w:type="spellStart"/>
      <w:r>
        <w:t>xochimilco</w:t>
      </w:r>
      <w:proofErr w:type="spellEnd"/>
    </w:p>
    <w:p w:rsidR="002424B8" w:rsidRDefault="00BC1C85" w:rsidP="00BC1C85">
      <w:pPr>
        <w:pStyle w:val="Ttulo2"/>
        <w:ind w:firstLine="708"/>
      </w:pPr>
      <w:bookmarkStart w:id="9" w:name="_Toc55298741"/>
      <w:r>
        <w:t xml:space="preserve">1.2 </w:t>
      </w:r>
      <w:r w:rsidR="002424B8">
        <w:t>Objetivo general</w:t>
      </w:r>
      <w:bookmarkEnd w:id="9"/>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0" w:name="_Toc55298742"/>
      <w:r>
        <w:t xml:space="preserve">1.3 </w:t>
      </w:r>
      <w:r w:rsidR="002424B8">
        <w:t>Objetivos específicos</w:t>
      </w:r>
      <w:bookmarkEnd w:id="10"/>
    </w:p>
    <w:p w:rsidR="002424B8" w:rsidRDefault="00D45A8F" w:rsidP="002424B8">
      <w:r>
        <w:t>Propuestas y modelado de ensambles</w:t>
      </w:r>
    </w:p>
    <w:p w:rsidR="00D45A8F" w:rsidRDefault="00D45A8F" w:rsidP="002424B8">
      <w:r>
        <w:t xml:space="preserve">Selección de </w:t>
      </w:r>
      <w:proofErr w:type="spellStart"/>
      <w:r>
        <w:t>comonenetes</w:t>
      </w:r>
      <w:proofErr w:type="spellEnd"/>
      <w:r>
        <w:t xml:space="preserve"> </w:t>
      </w:r>
    </w:p>
    <w:p w:rsidR="002424B8" w:rsidRDefault="002424B8" w:rsidP="002424B8"/>
    <w:p w:rsidR="002424B8" w:rsidRDefault="002424B8" w:rsidP="00397D8D">
      <w:pPr>
        <w:pStyle w:val="Ttulo1"/>
        <w:numPr>
          <w:ilvl w:val="0"/>
          <w:numId w:val="3"/>
        </w:numPr>
      </w:pPr>
      <w:bookmarkStart w:id="11" w:name="_Toc55298743"/>
      <w:r>
        <w:t>Identificación de Necesidades y Especificaciones</w:t>
      </w:r>
      <w:bookmarkEnd w:id="11"/>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2" w:name="_Toc55298744"/>
      <w:r>
        <w:t xml:space="preserve">2.1 </w:t>
      </w:r>
      <w:r w:rsidR="002424B8">
        <w:t xml:space="preserve">Necesidades por </w:t>
      </w:r>
      <w:r w:rsidR="00D13ACC">
        <w:t>sub</w:t>
      </w:r>
      <w:r w:rsidR="002424B8">
        <w:t>sistema</w:t>
      </w:r>
      <w:bookmarkEnd w:id="12"/>
    </w:p>
    <w:p w:rsidR="002424B8" w:rsidRPr="002424B8" w:rsidRDefault="002424B8" w:rsidP="002424B8"/>
    <w:p w:rsidR="002424B8" w:rsidRDefault="00397D8D" w:rsidP="00397D8D">
      <w:pPr>
        <w:pStyle w:val="Ttulo2"/>
        <w:ind w:firstLine="708"/>
      </w:pPr>
      <w:bookmarkStart w:id="13" w:name="_Toc55298745"/>
      <w:r>
        <w:t xml:space="preserve">2.2 </w:t>
      </w:r>
      <w:r w:rsidR="002424B8">
        <w:t xml:space="preserve">Especificaciones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6"/>
      <w:r>
        <w:t xml:space="preserve">2.3 </w:t>
      </w:r>
      <w:r w:rsidR="002424B8">
        <w:t xml:space="preserve">Restricciones por </w:t>
      </w:r>
      <w:r w:rsidR="00D13ACC">
        <w:t>sub</w:t>
      </w:r>
      <w:r w:rsidR="002424B8">
        <w:t>sistema</w:t>
      </w:r>
      <w:bookmarkEnd w:id="14"/>
    </w:p>
    <w:p w:rsidR="002424B8" w:rsidRDefault="002424B8" w:rsidP="002424B8"/>
    <w:p w:rsidR="002424B8" w:rsidRDefault="002424B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2424B8" w:rsidRDefault="00397D8D" w:rsidP="00397D8D">
      <w:pPr>
        <w:pStyle w:val="Ttulo2"/>
        <w:ind w:firstLine="708"/>
      </w:pPr>
      <w:bookmarkStart w:id="16" w:name="_Toc55298748"/>
      <w:r>
        <w:t xml:space="preserve">3.1 </w:t>
      </w:r>
      <w:r w:rsidR="002424B8">
        <w:t>Sistematización</w:t>
      </w:r>
      <w:bookmarkEnd w:id="16"/>
    </w:p>
    <w:p w:rsidR="002424B8" w:rsidRPr="002424B8" w:rsidRDefault="002424B8" w:rsidP="002424B8"/>
    <w:p w:rsidR="002424B8" w:rsidRDefault="00397D8D" w:rsidP="00397D8D">
      <w:pPr>
        <w:pStyle w:val="Ttulo2"/>
        <w:ind w:firstLine="708"/>
      </w:pPr>
      <w:bookmarkStart w:id="17" w:name="_Toc55298749"/>
      <w:r>
        <w:lastRenderedPageBreak/>
        <w:t xml:space="preserve">3.2 </w:t>
      </w:r>
      <w:r w:rsidR="002424B8">
        <w:t>Generaciones de conceptos</w:t>
      </w:r>
      <w:bookmarkEnd w:id="17"/>
    </w:p>
    <w:p w:rsidR="002424B8" w:rsidRPr="002424B8" w:rsidRDefault="002424B8" w:rsidP="002424B8"/>
    <w:p w:rsidR="002424B8" w:rsidRDefault="00397D8D" w:rsidP="00397D8D">
      <w:pPr>
        <w:pStyle w:val="Ttulo2"/>
        <w:ind w:firstLine="708"/>
      </w:pPr>
      <w:bookmarkStart w:id="18" w:name="_Toc55298750"/>
      <w:r>
        <w:t xml:space="preserve">3.3 </w:t>
      </w:r>
      <w:r w:rsidR="002424B8">
        <w:t>Selección y evaluación de conceptos</w:t>
      </w:r>
      <w:bookmarkEnd w:id="18"/>
    </w:p>
    <w:p w:rsidR="002424B8" w:rsidRDefault="002424B8" w:rsidP="002424B8"/>
    <w:p w:rsidR="00CA7774" w:rsidRDefault="00CA7774" w:rsidP="00397D8D">
      <w:pPr>
        <w:pStyle w:val="Ttulo1"/>
        <w:numPr>
          <w:ilvl w:val="0"/>
          <w:numId w:val="3"/>
        </w:numPr>
      </w:pPr>
      <w:bookmarkStart w:id="19" w:name="_Toc55298751"/>
      <w:r>
        <w:t>Diseño de configuración</w:t>
      </w:r>
      <w:bookmarkEnd w:id="19"/>
    </w:p>
    <w:p w:rsidR="00CA7774" w:rsidRPr="00CA7774" w:rsidRDefault="00CA7774" w:rsidP="00CA7774"/>
    <w:p w:rsidR="00CA7774" w:rsidRDefault="00397D8D" w:rsidP="00397D8D">
      <w:pPr>
        <w:pStyle w:val="Ttulo2"/>
        <w:ind w:firstLine="708"/>
      </w:pPr>
      <w:bookmarkStart w:id="20" w:name="_Toc55298752"/>
      <w:r>
        <w:t xml:space="preserve">4.1 </w:t>
      </w:r>
      <w:r w:rsidR="00CA7774">
        <w:t xml:space="preserve">Análisis por </w:t>
      </w:r>
      <w:r w:rsidR="00D13ACC">
        <w:t>sub</w:t>
      </w:r>
      <w:r w:rsidR="00CA7774">
        <w:t>sistema</w:t>
      </w:r>
      <w:bookmarkEnd w:id="20"/>
    </w:p>
    <w:p w:rsidR="00CA7774" w:rsidRPr="00CA7774" w:rsidRDefault="00CA7774" w:rsidP="00CA7774"/>
    <w:p w:rsidR="00CA7774" w:rsidRDefault="00397D8D" w:rsidP="00397D8D">
      <w:pPr>
        <w:pStyle w:val="Ttulo2"/>
        <w:ind w:firstLine="708"/>
      </w:pPr>
      <w:bookmarkStart w:id="21" w:name="_Toc55298753"/>
      <w:r>
        <w:t xml:space="preserve">4.2 </w:t>
      </w:r>
      <w:r w:rsidR="00CA7774">
        <w:t xml:space="preserve">Configuración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4"/>
      <w:r>
        <w:t xml:space="preserve">4.3 </w:t>
      </w:r>
      <w:r w:rsidR="00CA7774">
        <w:t>Configuración general</w:t>
      </w:r>
      <w:bookmarkEnd w:id="22"/>
    </w:p>
    <w:p w:rsidR="00CA7774" w:rsidRDefault="00CA7774" w:rsidP="00CA7774"/>
    <w:p w:rsidR="00CA7774" w:rsidRDefault="00CA7774" w:rsidP="00397D8D">
      <w:pPr>
        <w:pStyle w:val="Ttulo1"/>
        <w:numPr>
          <w:ilvl w:val="0"/>
          <w:numId w:val="3"/>
        </w:numPr>
      </w:pPr>
      <w:bookmarkStart w:id="23" w:name="_Toc55298755"/>
      <w:r>
        <w:t>Diseño de detalle</w:t>
      </w:r>
      <w:bookmarkEnd w:id="23"/>
    </w:p>
    <w:p w:rsidR="00CA7774" w:rsidRPr="00CA7774" w:rsidRDefault="00CA7774" w:rsidP="00CA7774"/>
    <w:p w:rsidR="00CA7774" w:rsidRDefault="00397D8D" w:rsidP="00397D8D">
      <w:pPr>
        <w:pStyle w:val="Ttulo2"/>
        <w:ind w:firstLine="708"/>
      </w:pPr>
      <w:bookmarkStart w:id="24" w:name="_Toc55298756"/>
      <w:r>
        <w:t xml:space="preserve">5.1 </w:t>
      </w:r>
      <w:r w:rsidR="00CA7774">
        <w:t>S</w:t>
      </w:r>
      <w:r>
        <w:t>ubs</w:t>
      </w:r>
      <w:r w:rsidR="00CA7774">
        <w:t>istema de Interfaz</w:t>
      </w:r>
      <w:bookmarkEnd w:id="24"/>
    </w:p>
    <w:p w:rsidR="00CA7774" w:rsidRPr="00CA7774" w:rsidRDefault="00CA7774" w:rsidP="00CA7774"/>
    <w:p w:rsidR="00CA7774" w:rsidRDefault="00397D8D" w:rsidP="00397D8D">
      <w:pPr>
        <w:pStyle w:val="Ttulo2"/>
        <w:ind w:firstLine="708"/>
      </w:pPr>
      <w:bookmarkStart w:id="25" w:name="_Toc55298757"/>
      <w:r>
        <w:t xml:space="preserve">5.2 </w:t>
      </w:r>
      <w:r w:rsidR="00CA7774">
        <w:t>S</w:t>
      </w:r>
      <w:r>
        <w:t>ubs</w:t>
      </w:r>
      <w:r w:rsidR="00CA7774">
        <w:t>istema de Instrumentación</w:t>
      </w:r>
      <w:bookmarkEnd w:id="25"/>
    </w:p>
    <w:p w:rsidR="00CA7774" w:rsidRPr="00CA7774" w:rsidRDefault="00CA7774" w:rsidP="00CA7774"/>
    <w:p w:rsidR="00CA7774" w:rsidRDefault="00397D8D" w:rsidP="00397D8D">
      <w:pPr>
        <w:pStyle w:val="Ttulo2"/>
        <w:ind w:firstLine="708"/>
      </w:pPr>
      <w:bookmarkStart w:id="26" w:name="_Toc55298758"/>
      <w:r>
        <w:t xml:space="preserve">5.3 </w:t>
      </w:r>
      <w:r w:rsidR="00CA7774">
        <w:t>S</w:t>
      </w:r>
      <w:r>
        <w:t>ubs</w:t>
      </w:r>
      <w:r w:rsidR="00CA7774">
        <w:t>istema de Bombas y Energía</w:t>
      </w:r>
      <w:bookmarkEnd w:id="26"/>
    </w:p>
    <w:p w:rsidR="00CA7774" w:rsidRPr="00CA7774" w:rsidRDefault="00CA7774" w:rsidP="00CA7774"/>
    <w:p w:rsidR="00CA7774" w:rsidRDefault="00397D8D" w:rsidP="00397D8D">
      <w:pPr>
        <w:pStyle w:val="Ttulo2"/>
        <w:ind w:firstLine="708"/>
      </w:pPr>
      <w:bookmarkStart w:id="27" w:name="_Toc55298759"/>
      <w:r>
        <w:t xml:space="preserve">5.4 </w:t>
      </w:r>
      <w:r w:rsidR="00CA7774">
        <w:t>Subsistema de ensamble</w:t>
      </w:r>
      <w:bookmarkEnd w:id="27"/>
    </w:p>
    <w:p w:rsidR="00CA7774" w:rsidRPr="00CA7774" w:rsidRDefault="00CA7774" w:rsidP="00CA7774"/>
    <w:p w:rsidR="00CA7774" w:rsidRDefault="00397D8D" w:rsidP="00397D8D">
      <w:pPr>
        <w:pStyle w:val="Ttulo2"/>
        <w:ind w:firstLine="708"/>
      </w:pPr>
      <w:bookmarkStart w:id="28" w:name="_Toc55298760"/>
      <w:r>
        <w:t xml:space="preserve">5.5 </w:t>
      </w:r>
      <w:r w:rsidR="00CA7774">
        <w:t>Sistema general</w:t>
      </w:r>
      <w:bookmarkEnd w:id="28"/>
    </w:p>
    <w:p w:rsidR="00CA7774" w:rsidRDefault="00CA7774" w:rsidP="00CA7774"/>
    <w:p w:rsidR="00CA7774" w:rsidRDefault="00CA7774" w:rsidP="00397D8D">
      <w:pPr>
        <w:pStyle w:val="Ttulo1"/>
        <w:numPr>
          <w:ilvl w:val="0"/>
          <w:numId w:val="3"/>
        </w:numPr>
      </w:pPr>
      <w:bookmarkStart w:id="29" w:name="_Toc55298761"/>
      <w:r>
        <w:t>Creación de un modelo virtual</w:t>
      </w:r>
      <w:bookmarkEnd w:id="29"/>
    </w:p>
    <w:p w:rsidR="00CA7774" w:rsidRPr="00CA7774" w:rsidRDefault="00CA7774" w:rsidP="00CA7774"/>
    <w:p w:rsidR="00CA7774" w:rsidRDefault="00397D8D" w:rsidP="00397D8D">
      <w:pPr>
        <w:pStyle w:val="Ttulo2"/>
        <w:ind w:firstLine="708"/>
      </w:pPr>
      <w:bookmarkStart w:id="30" w:name="_Toc55298762"/>
      <w:r>
        <w:t xml:space="preserve">6.1 </w:t>
      </w:r>
      <w:r w:rsidR="00CA7774">
        <w:t>Subsistema de Interfaz</w:t>
      </w:r>
      <w:bookmarkEnd w:id="30"/>
    </w:p>
    <w:p w:rsidR="00CA7774" w:rsidRPr="00CA7774" w:rsidRDefault="00CA7774" w:rsidP="00CA7774"/>
    <w:p w:rsidR="00CA7774" w:rsidRDefault="00397D8D" w:rsidP="00397D8D">
      <w:pPr>
        <w:pStyle w:val="Ttulo2"/>
        <w:ind w:firstLine="708"/>
      </w:pPr>
      <w:bookmarkStart w:id="31" w:name="_Toc55298763"/>
      <w:r>
        <w:lastRenderedPageBreak/>
        <w:t xml:space="preserve">6.2 </w:t>
      </w:r>
      <w:r w:rsidR="00CA7774">
        <w:t>Subsistema de Instrumentación</w:t>
      </w:r>
      <w:bookmarkEnd w:id="31"/>
    </w:p>
    <w:p w:rsidR="00CA7774" w:rsidRPr="00CA7774" w:rsidRDefault="00CA7774" w:rsidP="00CA7774"/>
    <w:p w:rsidR="00CA7774" w:rsidRDefault="00397D8D" w:rsidP="00397D8D">
      <w:pPr>
        <w:pStyle w:val="Ttulo2"/>
        <w:ind w:firstLine="708"/>
      </w:pPr>
      <w:bookmarkStart w:id="32" w:name="_Toc55298764"/>
      <w:r>
        <w:t xml:space="preserve">6.3 </w:t>
      </w:r>
      <w:r w:rsidR="00CA7774">
        <w:t>Subsistema de Bombas y Energía</w:t>
      </w:r>
      <w:bookmarkEnd w:id="32"/>
    </w:p>
    <w:p w:rsidR="00CA7774" w:rsidRPr="00CA7774" w:rsidRDefault="00CA7774" w:rsidP="00CA7774"/>
    <w:p w:rsidR="00CA7774" w:rsidRDefault="00397D8D" w:rsidP="00397D8D">
      <w:pPr>
        <w:pStyle w:val="Ttulo2"/>
        <w:ind w:firstLine="708"/>
      </w:pPr>
      <w:bookmarkStart w:id="33" w:name="_Toc55298765"/>
      <w:r>
        <w:t xml:space="preserve">6.4 </w:t>
      </w:r>
      <w:r w:rsidR="00CA7774">
        <w:t>Subsistema de ensamble</w:t>
      </w:r>
      <w:bookmarkEnd w:id="33"/>
    </w:p>
    <w:p w:rsidR="00CA7774" w:rsidRPr="00CA7774" w:rsidRDefault="00CA7774" w:rsidP="00CA7774"/>
    <w:p w:rsidR="00CA7774" w:rsidRDefault="00397D8D" w:rsidP="00397D8D">
      <w:pPr>
        <w:pStyle w:val="Ttulo2"/>
        <w:ind w:firstLine="708"/>
      </w:pPr>
      <w:bookmarkStart w:id="34" w:name="_Toc55298766"/>
      <w:r>
        <w:t xml:space="preserve">6.5 </w:t>
      </w:r>
      <w:r w:rsidR="00CA7774">
        <w:t>Sistema general</w:t>
      </w:r>
      <w:bookmarkEnd w:id="34"/>
    </w:p>
    <w:p w:rsidR="00CA7774" w:rsidRPr="00CA7774" w:rsidRDefault="00CA7774" w:rsidP="00CA7774"/>
    <w:p w:rsidR="00CA7774" w:rsidRDefault="00CA7774" w:rsidP="00397D8D">
      <w:pPr>
        <w:pStyle w:val="Ttulo1"/>
        <w:numPr>
          <w:ilvl w:val="0"/>
          <w:numId w:val="3"/>
        </w:numPr>
      </w:pPr>
      <w:bookmarkStart w:id="35" w:name="_Toc55298767"/>
      <w:r>
        <w:t>Pruebas y Resultados</w:t>
      </w:r>
      <w:bookmarkEnd w:id="35"/>
    </w:p>
    <w:p w:rsidR="00CA7774" w:rsidRDefault="00CA7774" w:rsidP="00CA7774"/>
    <w:p w:rsidR="00D13ACC" w:rsidRDefault="00D13ACC" w:rsidP="00CA7774"/>
    <w:p w:rsidR="00CA7774" w:rsidRDefault="00CA7774" w:rsidP="00397D8D">
      <w:pPr>
        <w:pStyle w:val="Ttulo1"/>
        <w:numPr>
          <w:ilvl w:val="0"/>
          <w:numId w:val="3"/>
        </w:numPr>
      </w:pPr>
      <w:bookmarkStart w:id="36" w:name="_Toc55298768"/>
      <w:r>
        <w:t>Conclusiones</w:t>
      </w:r>
      <w:bookmarkEnd w:id="36"/>
    </w:p>
    <w:p w:rsidR="00CA7774" w:rsidRDefault="00CA7774" w:rsidP="00CA7774"/>
    <w:p w:rsidR="00D13ACC" w:rsidRPr="00CA7774" w:rsidRDefault="00D13ACC" w:rsidP="00CA7774"/>
    <w:p w:rsidR="00D13ACC" w:rsidRDefault="00CA7774" w:rsidP="00D13ACC">
      <w:pPr>
        <w:pStyle w:val="Ttulo1"/>
        <w:numPr>
          <w:ilvl w:val="0"/>
          <w:numId w:val="3"/>
        </w:numPr>
      </w:pPr>
      <w:bookmarkStart w:id="37" w:name="_Toc55298769"/>
      <w:r>
        <w:t>Trabajo a futuro</w:t>
      </w:r>
      <w:bookmarkEnd w:id="37"/>
    </w:p>
    <w:p w:rsidR="00D13ACC" w:rsidRDefault="00D13ACC" w:rsidP="00D13ACC">
      <w:pPr>
        <w:pStyle w:val="Ttulo1"/>
      </w:pPr>
    </w:p>
    <w:p w:rsidR="00CA7774" w:rsidRDefault="00D13ACC" w:rsidP="00D13ACC">
      <w:pPr>
        <w:pStyle w:val="Ttulo1"/>
        <w:numPr>
          <w:ilvl w:val="0"/>
          <w:numId w:val="9"/>
        </w:numPr>
      </w:pPr>
      <w:bookmarkStart w:id="38" w:name="_Toc55298770"/>
      <w:r>
        <w:t>.</w:t>
      </w:r>
      <w:r w:rsidR="00397D8D">
        <w:t xml:space="preserve"> </w:t>
      </w:r>
      <w:r w:rsidR="00CA7774">
        <w:t>Referencias</w:t>
      </w:r>
      <w:bookmarkEnd w:id="38"/>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39" w:name="_Toc55298771"/>
      <w:r>
        <w:t>Apéndices</w:t>
      </w:r>
      <w:bookmarkEnd w:id="39"/>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Future </w:t>
      </w:r>
      <w:proofErr w:type="spellStart"/>
      <w:r>
        <w:rPr>
          <w:rFonts w:ascii="Times New Roman" w:hAnsi="Times New Roman" w:cs="Times New Roman"/>
          <w:bCs/>
          <w:sz w:val="24"/>
          <w:szCs w:val="24"/>
        </w:rPr>
        <w:t>talent</w:t>
      </w:r>
      <w:proofErr w:type="spellEnd"/>
      <w:r>
        <w:rPr>
          <w:rFonts w:ascii="Times New Roman" w:hAnsi="Times New Roman" w:cs="Times New Roman"/>
          <w:bCs/>
          <w:sz w:val="24"/>
          <w:szCs w:val="24"/>
        </w:rPr>
        <w:t xml:space="preserve"> agosto en </w:t>
      </w:r>
      <w:proofErr w:type="spellStart"/>
      <w:r>
        <w:rPr>
          <w:rFonts w:ascii="Times New Roman" w:hAnsi="Times New Roman" w:cs="Times New Roman"/>
          <w:bCs/>
          <w:sz w:val="24"/>
          <w:szCs w:val="24"/>
        </w:rPr>
        <w:t>mexico</w:t>
      </w:r>
      <w:proofErr w:type="spellEnd"/>
      <w:r>
        <w:rPr>
          <w:rFonts w:ascii="Times New Roman" w:hAnsi="Times New Roman" w:cs="Times New Roman"/>
          <w:bCs/>
          <w:sz w:val="24"/>
          <w:szCs w:val="24"/>
        </w:rPr>
        <w:t xml:space="preserve">. Actives </w:t>
      </w:r>
      <w:proofErr w:type="spellStart"/>
      <w:r>
        <w:rPr>
          <w:rFonts w:ascii="Times New Roman" w:hAnsi="Times New Roman" w:cs="Times New Roman"/>
          <w:bCs/>
          <w:sz w:val="24"/>
          <w:szCs w:val="24"/>
        </w:rPr>
        <w:t>aletta</w:t>
      </w:r>
      <w:proofErr w:type="spellEnd"/>
      <w:r>
        <w:rPr>
          <w:rFonts w:ascii="Times New Roman" w:hAnsi="Times New Roman" w:cs="Times New Roman"/>
          <w:bCs/>
          <w:sz w:val="24"/>
          <w:szCs w:val="24"/>
        </w:rPr>
        <w:t xml:space="preserve"> de trabajos. Posiciones para </w:t>
      </w:r>
      <w:proofErr w:type="spellStart"/>
      <w:r>
        <w:rPr>
          <w:rFonts w:ascii="Times New Roman" w:hAnsi="Times New Roman" w:cs="Times New Roman"/>
          <w:bCs/>
          <w:sz w:val="24"/>
          <w:szCs w:val="24"/>
        </w:rPr>
        <w:t>queretaro</w:t>
      </w:r>
      <w:proofErr w:type="spellEnd"/>
      <w:r>
        <w:rPr>
          <w:rFonts w:ascii="Times New Roman" w:hAnsi="Times New Roman" w:cs="Times New Roman"/>
          <w:bCs/>
          <w:sz w:val="24"/>
          <w:szCs w:val="24"/>
        </w:rPr>
        <w:t xml:space="preserve"> </w:t>
      </w:r>
    </w:p>
    <w:p w:rsidR="0089328F" w:rsidRDefault="0089328F"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Cv</w:t>
      </w:r>
      <w:proofErr w:type="spellEnd"/>
      <w:r>
        <w:rPr>
          <w:rFonts w:ascii="Times New Roman" w:hAnsi="Times New Roman" w:cs="Times New Roman"/>
          <w:bCs/>
          <w:sz w:val="24"/>
          <w:szCs w:val="24"/>
        </w:rPr>
        <w:t xml:space="preserve">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bookmarkStart w:id="40" w:name="_GoBack"/>
      <w:bookmarkEnd w:id="40"/>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F1B" w:rsidRDefault="007A7F1B" w:rsidP="009A2DE8">
      <w:pPr>
        <w:spacing w:after="0" w:line="240" w:lineRule="auto"/>
      </w:pPr>
      <w:r>
        <w:separator/>
      </w:r>
    </w:p>
  </w:endnote>
  <w:endnote w:type="continuationSeparator" w:id="0">
    <w:p w:rsidR="007A7F1B" w:rsidRDefault="007A7F1B"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F1B" w:rsidRDefault="007A7F1B" w:rsidP="009A2DE8">
      <w:pPr>
        <w:spacing w:after="0" w:line="240" w:lineRule="auto"/>
      </w:pPr>
      <w:r>
        <w:separator/>
      </w:r>
    </w:p>
  </w:footnote>
  <w:footnote w:type="continuationSeparator" w:id="0">
    <w:p w:rsidR="007A7F1B" w:rsidRDefault="007A7F1B"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5603"/>
    <w:rsid w:val="00157FBB"/>
    <w:rsid w:val="00165654"/>
    <w:rsid w:val="00166CF6"/>
    <w:rsid w:val="00172C96"/>
    <w:rsid w:val="00181C49"/>
    <w:rsid w:val="001B1E05"/>
    <w:rsid w:val="001B4202"/>
    <w:rsid w:val="001C6CC7"/>
    <w:rsid w:val="001D12B4"/>
    <w:rsid w:val="001D4D1A"/>
    <w:rsid w:val="001D785F"/>
    <w:rsid w:val="002001F1"/>
    <w:rsid w:val="002323D0"/>
    <w:rsid w:val="002424B8"/>
    <w:rsid w:val="00250230"/>
    <w:rsid w:val="0027726D"/>
    <w:rsid w:val="002940E2"/>
    <w:rsid w:val="002C712B"/>
    <w:rsid w:val="002D7818"/>
    <w:rsid w:val="003050F6"/>
    <w:rsid w:val="00332206"/>
    <w:rsid w:val="00357A3F"/>
    <w:rsid w:val="0036041C"/>
    <w:rsid w:val="00361B40"/>
    <w:rsid w:val="00363D05"/>
    <w:rsid w:val="0039212A"/>
    <w:rsid w:val="00397D8D"/>
    <w:rsid w:val="003A6BD7"/>
    <w:rsid w:val="003B353B"/>
    <w:rsid w:val="003B6A03"/>
    <w:rsid w:val="003C5D91"/>
    <w:rsid w:val="003F39FB"/>
    <w:rsid w:val="00403AA1"/>
    <w:rsid w:val="00412863"/>
    <w:rsid w:val="00413D9C"/>
    <w:rsid w:val="004237D1"/>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09B"/>
    <w:rsid w:val="006268DE"/>
    <w:rsid w:val="00627F56"/>
    <w:rsid w:val="00652783"/>
    <w:rsid w:val="006A025D"/>
    <w:rsid w:val="006A048C"/>
    <w:rsid w:val="006A60AB"/>
    <w:rsid w:val="006B6183"/>
    <w:rsid w:val="006B7171"/>
    <w:rsid w:val="006D1726"/>
    <w:rsid w:val="006E6003"/>
    <w:rsid w:val="00702E3E"/>
    <w:rsid w:val="00704CBC"/>
    <w:rsid w:val="00711773"/>
    <w:rsid w:val="007534C7"/>
    <w:rsid w:val="007953F2"/>
    <w:rsid w:val="007A66C7"/>
    <w:rsid w:val="007A7DA1"/>
    <w:rsid w:val="007A7F1B"/>
    <w:rsid w:val="007F7E24"/>
    <w:rsid w:val="008347A2"/>
    <w:rsid w:val="008417A3"/>
    <w:rsid w:val="008604F4"/>
    <w:rsid w:val="00861E64"/>
    <w:rsid w:val="008704E5"/>
    <w:rsid w:val="0089328F"/>
    <w:rsid w:val="00894128"/>
    <w:rsid w:val="008A5C4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C3366"/>
    <w:rsid w:val="00CD7A6F"/>
    <w:rsid w:val="00D11BFD"/>
    <w:rsid w:val="00D13ACC"/>
    <w:rsid w:val="00D14A27"/>
    <w:rsid w:val="00D2608B"/>
    <w:rsid w:val="00D45A8F"/>
    <w:rsid w:val="00D62611"/>
    <w:rsid w:val="00D62758"/>
    <w:rsid w:val="00D84CF2"/>
    <w:rsid w:val="00DA4A5B"/>
    <w:rsid w:val="00DB3004"/>
    <w:rsid w:val="00DC450E"/>
    <w:rsid w:val="00DD1C08"/>
    <w:rsid w:val="00DF6A87"/>
    <w:rsid w:val="00E031DF"/>
    <w:rsid w:val="00E043F9"/>
    <w:rsid w:val="00E774E7"/>
    <w:rsid w:val="00E83270"/>
    <w:rsid w:val="00E8526B"/>
    <w:rsid w:val="00EC221E"/>
    <w:rsid w:val="00EC4527"/>
    <w:rsid w:val="00ED13DD"/>
    <w:rsid w:val="00ED36DC"/>
    <w:rsid w:val="00ED47B4"/>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08F2BDB5"/>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63217-7FD0-4446-88D7-EB904D43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5334</TotalTime>
  <Pages>9</Pages>
  <Words>1498</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74</cp:revision>
  <cp:lastPrinted>2016-02-25T18:51:00Z</cp:lastPrinted>
  <dcterms:created xsi:type="dcterms:W3CDTF">2016-02-25T18:09:00Z</dcterms:created>
  <dcterms:modified xsi:type="dcterms:W3CDTF">2020-11-06T18:46:00Z</dcterms:modified>
</cp:coreProperties>
</file>