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5AF" w:rsidRPr="00363F45" w:rsidRDefault="002035AF"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2035AF" w:rsidRPr="00363F45" w:rsidRDefault="002035AF"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5AF" w:rsidRPr="00363F45" w:rsidRDefault="002035AF"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2035AF" w:rsidRPr="00363F45" w:rsidRDefault="002035AF"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E313C4" w:rsidP="00337F2B">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318135</wp:posOffset>
                </wp:positionV>
                <wp:extent cx="20320" cy="5140960"/>
                <wp:effectExtent l="19050" t="19050" r="36830" b="2159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374E2" id="_x0000_t32" coordsize="21600,21600" o:spt="32" o:oned="t" path="m,l21600,21600e" filled="f">
                <v:path arrowok="t" fillok="f" o:connecttype="none"/>
                <o:lock v:ext="edit" shapetype="t"/>
              </v:shapetype>
              <v:shape id="AutoShape 2" o:spid="_x0000_s1026" type="#_x0000_t32" style="position:absolute;margin-left:6.2pt;margin-top:25.0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295275</wp:posOffset>
                </wp:positionV>
                <wp:extent cx="18415" cy="5140960"/>
                <wp:effectExtent l="19050" t="19050" r="19685" b="2159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51D2D" id="AutoShape 3" o:spid="_x0000_s1026" type="#_x0000_t32" style="position:absolute;margin-left:26.45pt;margin-top:23.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" strokeweight="2.75pt"/>
            </w:pict>
          </mc:Fallback>
        </mc:AlternateContent>
      </w:r>
      <w:r w:rsidR="00F733CF">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CC3366" w:rsidRDefault="002035AF"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2035AF" w:rsidRPr="00CC3366" w:rsidRDefault="002035AF"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D952F7" w:rsidRDefault="002035AF"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2035AF" w:rsidRPr="00D952F7" w:rsidRDefault="002035AF"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A5C44" w:rsidRDefault="002035AF" w:rsidP="000F4397">
                            <w:pPr>
                              <w:jc w:val="center"/>
                              <w:rPr>
                                <w:rFonts w:ascii="Verdana" w:hAnsi="Verdana" w:cs="Arial"/>
                                <w:color w:val="C00000"/>
                                <w:lang w:val="es-ES"/>
                              </w:rPr>
                            </w:pPr>
                            <w:r w:rsidRPr="008A5C44">
                              <w:rPr>
                                <w:rFonts w:ascii="Verdana" w:hAnsi="Verdana" w:cs="Arial"/>
                                <w:lang w:val="es-ES"/>
                              </w:rPr>
                              <w:t>Que para obtener el título de</w:t>
                            </w:r>
                          </w:p>
                          <w:p w:rsidR="002035AF" w:rsidRPr="00363F45" w:rsidRDefault="002035AF"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2035AF" w:rsidRPr="008A5C44" w:rsidRDefault="002035AF" w:rsidP="000F4397">
                      <w:pPr>
                        <w:jc w:val="center"/>
                        <w:rPr>
                          <w:rFonts w:ascii="Verdana" w:hAnsi="Verdana" w:cs="Arial"/>
                          <w:color w:val="C00000"/>
                          <w:lang w:val="es-ES"/>
                        </w:rPr>
                      </w:pPr>
                      <w:r w:rsidRPr="008A5C44">
                        <w:rPr>
                          <w:rFonts w:ascii="Verdana" w:hAnsi="Verdana" w:cs="Arial"/>
                          <w:lang w:val="es-ES"/>
                        </w:rPr>
                        <w:t>Que para obtener el título de</w:t>
                      </w:r>
                    </w:p>
                    <w:p w:rsidR="002035AF" w:rsidRPr="00363F45" w:rsidRDefault="002035AF"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704E5" w:rsidRDefault="002035AF"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035AF" w:rsidRPr="00363F45" w:rsidRDefault="002035AF"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2035AF" w:rsidRPr="008704E5" w:rsidRDefault="002035AF"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035AF" w:rsidRPr="00363F45" w:rsidRDefault="002035AF"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D952F7" w:rsidRDefault="002035AF"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2035AF" w:rsidRPr="00D952F7" w:rsidRDefault="002035AF"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F8353D" w:rsidRDefault="002035AF"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2035AF" w:rsidRPr="00F8353D" w:rsidRDefault="002035AF"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9755A" w:rsidRDefault="002035AF"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035AF" w:rsidRPr="0009341E" w:rsidRDefault="002035AF"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2035AF" w:rsidRPr="0089755A" w:rsidRDefault="002035AF"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035AF" w:rsidRPr="0009341E" w:rsidRDefault="002035AF"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2035AF" w:rsidRPr="00F8353D" w:rsidRDefault="002035AF"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2035AF" w:rsidRPr="00F8353D" w:rsidRDefault="002035AF"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2035AF" w:rsidRDefault="002035AF"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035AF" w:rsidRDefault="002035AF" w:rsidP="00A8559C">
                            <w:pPr>
                              <w:jc w:val="right"/>
                              <w:rPr>
                                <w:rFonts w:ascii="Verdana" w:hAnsi="Verdana" w:cs="Times New Roman"/>
                                <w:b/>
                                <w:color w:val="548DD4" w:themeColor="text2" w:themeTint="99"/>
                                <w:sz w:val="20"/>
                                <w:szCs w:val="20"/>
                              </w:rPr>
                            </w:pPr>
                          </w:p>
                          <w:p w:rsidR="002035AF" w:rsidRPr="00653285" w:rsidRDefault="002035AF"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2035AF" w:rsidRDefault="002035AF"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035AF" w:rsidRDefault="002035AF" w:rsidP="00A8559C">
                      <w:pPr>
                        <w:jc w:val="right"/>
                        <w:rPr>
                          <w:rFonts w:ascii="Verdana" w:hAnsi="Verdana" w:cs="Times New Roman"/>
                          <w:b/>
                          <w:color w:val="548DD4" w:themeColor="text2" w:themeTint="99"/>
                          <w:sz w:val="20"/>
                          <w:szCs w:val="20"/>
                        </w:rPr>
                      </w:pPr>
                    </w:p>
                    <w:p w:rsidR="002035AF" w:rsidRPr="00653285" w:rsidRDefault="002035AF" w:rsidP="00A8559C"/>
                  </w:txbxContent>
                </v:textbox>
              </v:shape>
            </w:pict>
          </mc:Fallback>
        </mc:AlternateContent>
      </w:r>
    </w:p>
    <w:p w:rsidR="00E313C4" w:rsidRDefault="00E313C4" w:rsidP="00E313C4">
      <w:pPr>
        <w:tabs>
          <w:tab w:val="left" w:pos="6612"/>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2035A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2035A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7E3527">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2035AF" w:rsidRPr="0046005D" w:rsidRDefault="002035AF"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7E3527" w:rsidRDefault="007E3527"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w:t>
      </w:r>
      <w:r w:rsidR="008042AE" w:rsidRPr="00A25DE2">
        <w:rPr>
          <w:rFonts w:cstheme="minorHAnsi"/>
          <w:color w:val="000000" w:themeColor="text1"/>
          <w:sz w:val="24"/>
          <w:szCs w:val="24"/>
          <w:shd w:val="clear" w:color="auto" w:fill="FFFFFF"/>
        </w:rPr>
        <w:lastRenderedPageBreak/>
        <w:t xml:space="preserve">en el sureste de la Ciudad de México para lo cual se 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133985</wp:posOffset>
                </wp:positionH>
                <wp:positionV relativeFrom="paragraph">
                  <wp:posOffset>2640965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0.55pt;margin-top:207.9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" o:allowincell="f" strokecolor="white [3212]" strokeweight=".25pt">
                <v:textbo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p>
    <w:p w:rsidR="002B6870"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8480" behindDoc="0" locked="0" layoutInCell="0" allowOverlap="1">
                <wp:simplePos x="0" y="0"/>
                <wp:positionH relativeFrom="column">
                  <wp:posOffset>2964180</wp:posOffset>
                </wp:positionH>
                <wp:positionV relativeFrom="paragraph">
                  <wp:posOffset>2124710</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233.4pt;margin-top:167.3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" o:allowincell="f" strokecolor="white [3212]" strokeweight=".25pt">
                <v:textbo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451D14" w:rsidRPr="007E3527" w:rsidRDefault="002B6870" w:rsidP="00C70263">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7E3527">
        <w:rPr>
          <w:rFonts w:cstheme="minorHAnsi"/>
          <w:color w:val="000000" w:themeColor="text1"/>
          <w:sz w:val="24"/>
          <w:szCs w:val="24"/>
          <w:shd w:val="clear" w:color="auto" w:fill="FFFFFF"/>
        </w:rPr>
        <w:t xml:space="preserve">El lago </w:t>
      </w:r>
      <w:r w:rsidR="00451D14" w:rsidRPr="00A25DE2">
        <w:rPr>
          <w:rFonts w:cstheme="minorHAnsi"/>
          <w:color w:val="000000" w:themeColor="text1"/>
          <w:sz w:val="24"/>
          <w:szCs w:val="24"/>
          <w:shd w:val="clear" w:color="auto" w:fill="FFFFFF"/>
        </w:rPr>
        <w:t xml:space="preserve">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lastRenderedPageBreak/>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7E3527"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-56515</wp:posOffset>
                </wp:positionH>
                <wp:positionV relativeFrom="paragraph">
                  <wp:posOffset>29845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0" type="#_x0000_t202" style="position:absolute;left:0;text-align:left;margin-left:-4.45pt;margin-top:2.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" o:allowincell="f" strokecolor="white [3212]" strokeweight=".25pt">
                <v:textbo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3435350</wp:posOffset>
                </wp:positionH>
                <wp:positionV relativeFrom="paragraph">
                  <wp:posOffset>14605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1" type="#_x0000_t202" style="position:absolute;left:0;text-align:left;margin-left:270.5pt;margin-top:1.1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" o:allowincell="f" strokecolor="white [3212]" strokeweight=".25pt">
                <v:textbo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7E3527" w:rsidRDefault="007E3527" w:rsidP="006E4653">
      <w:pPr>
        <w:spacing w:line="360" w:lineRule="auto"/>
        <w:jc w:val="both"/>
        <w:rPr>
          <w:rFonts w:cstheme="minorHAnsi"/>
          <w:color w:val="000000" w:themeColor="text1"/>
          <w:sz w:val="24"/>
          <w:szCs w:val="24"/>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2035AF" w:rsidRPr="0046005D" w:rsidRDefault="002035AF"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2035AF" w:rsidRPr="0046005D" w:rsidRDefault="002035AF"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7E3527" w:rsidRDefault="007E3527"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2424B8" w:rsidRDefault="002424B8" w:rsidP="00E86BBC">
      <w:pPr>
        <w:pStyle w:val="Ttulo2"/>
        <w:numPr>
          <w:ilvl w:val="1"/>
          <w:numId w:val="10"/>
        </w:numPr>
      </w:pPr>
      <w:r>
        <w:lastRenderedPageBreak/>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w:t>
      </w:r>
      <w:r w:rsidR="009874DA">
        <w:rPr>
          <w:sz w:val="24"/>
          <w:szCs w:val="24"/>
        </w:rPr>
        <w:t>presencial</w:t>
      </w:r>
      <w:r w:rsidR="0031018A">
        <w:rPr>
          <w:sz w:val="24"/>
          <w:szCs w:val="24"/>
        </w:rPr>
        <w:t xml:space="preserve"> y remotamente.</w:t>
      </w:r>
    </w:p>
    <w:p w:rsidR="0061688D" w:rsidRDefault="002424B8" w:rsidP="0061688D">
      <w:pPr>
        <w:pStyle w:val="Ttulo2"/>
        <w:numPr>
          <w:ilvl w:val="1"/>
          <w:numId w:val="10"/>
        </w:numPr>
      </w:pPr>
      <w:bookmarkStart w:id="10" w:name="_Toc55298742"/>
      <w:r>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 xml:space="preserve">Identificar los </w:t>
      </w:r>
      <w:r w:rsidR="002035AF">
        <w:rPr>
          <w:sz w:val="24"/>
          <w:szCs w:val="24"/>
        </w:rPr>
        <w:t>sub</w:t>
      </w:r>
      <w:r w:rsidRPr="00F6643B">
        <w:rPr>
          <w:sz w:val="24"/>
          <w:szCs w:val="24"/>
        </w:rPr>
        <w:t>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 xml:space="preserve">Describir las funciones que desempeñan los </w:t>
      </w:r>
      <w:r w:rsidR="002035AF">
        <w:rPr>
          <w:sz w:val="24"/>
          <w:szCs w:val="24"/>
        </w:rPr>
        <w:t>sub</w:t>
      </w:r>
      <w:r w:rsidR="00D9258B">
        <w:rPr>
          <w:sz w:val="24"/>
          <w:szCs w:val="24"/>
        </w:rPr>
        <w:t>s</w:t>
      </w:r>
      <w:r w:rsidRPr="00F6643B">
        <w:rPr>
          <w:sz w:val="24"/>
          <w:szCs w:val="24"/>
        </w:rPr>
        <w:t>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2035AF">
        <w:rPr>
          <w:sz w:val="24"/>
          <w:szCs w:val="24"/>
        </w:rPr>
        <w:t>sub</w:t>
      </w:r>
      <w:r w:rsidR="00803D91" w:rsidRPr="00FA4F16">
        <w:rPr>
          <w:sz w:val="24"/>
          <w:szCs w:val="24"/>
        </w:rPr>
        <w:t>sistemas.</w:t>
      </w:r>
      <w:r w:rsidR="00FA4F16" w:rsidRPr="00FA4F16">
        <w:rPr>
          <w:sz w:val="24"/>
          <w:szCs w:val="24"/>
        </w:rPr>
        <w:t xml:space="preserve"> Con base en el tiempo de desarrollo y la optimización del proceso de diseño, se acordó el desarrollo de un solo proyecto conformado por </w:t>
      </w:r>
      <w:r w:rsidR="002035AF">
        <w:rPr>
          <w:sz w:val="24"/>
          <w:szCs w:val="24"/>
        </w:rPr>
        <w:t>sub</w:t>
      </w:r>
      <w:r w:rsidR="00FA4F16" w:rsidRPr="00FA4F16">
        <w:rPr>
          <w:sz w:val="24"/>
          <w:szCs w:val="24"/>
        </w:rPr>
        <w:t>sistemas.</w:t>
      </w:r>
      <w:r w:rsidR="00803D91" w:rsidRPr="00E56483">
        <w:rPr>
          <w:sz w:val="24"/>
          <w:szCs w:val="24"/>
        </w:rPr>
        <w:t xml:space="preserve"> Los </w:t>
      </w:r>
      <w:r w:rsidR="002035AF">
        <w:rPr>
          <w:sz w:val="24"/>
          <w:szCs w:val="24"/>
        </w:rPr>
        <w:t>sub</w:t>
      </w:r>
      <w:r w:rsidR="00803D91" w:rsidRPr="00E56483">
        <w:rPr>
          <w:sz w:val="24"/>
          <w:szCs w:val="24"/>
        </w:rPr>
        <w:t>sistemas seleccionados por los alumnos y maestro se muestran en la tabla 1.</w:t>
      </w:r>
    </w:p>
    <w:p w:rsidR="007E3527" w:rsidRDefault="007E3527" w:rsidP="00E56483">
      <w:pPr>
        <w:spacing w:line="360" w:lineRule="auto"/>
        <w:jc w:val="both"/>
        <w:rPr>
          <w:sz w:val="24"/>
          <w:szCs w:val="24"/>
        </w:rPr>
      </w:pPr>
    </w:p>
    <w:p w:rsidR="007E3527" w:rsidRDefault="007E3527" w:rsidP="00E56483">
      <w:pPr>
        <w:spacing w:line="360" w:lineRule="auto"/>
        <w:jc w:val="both"/>
        <w:rPr>
          <w:sz w:val="24"/>
          <w:szCs w:val="24"/>
        </w:rPr>
      </w:pPr>
    </w:p>
    <w:p w:rsidR="007E3527" w:rsidRPr="00E56483" w:rsidRDefault="007E3527" w:rsidP="00E56483">
      <w:pPr>
        <w:spacing w:line="360" w:lineRule="auto"/>
        <w:jc w:val="both"/>
        <w:rPr>
          <w:sz w:val="24"/>
          <w:szCs w:val="24"/>
        </w:rPr>
      </w:pP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lastRenderedPageBreak/>
              <w:t>S</w:t>
            </w:r>
            <w:r w:rsidR="002035AF">
              <w:t>ubs</w:t>
            </w:r>
            <w:r>
              <w:t>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 xml:space="preserve">Encargado de dar soporte y protección a los elementos que conforman </w:t>
            </w:r>
            <w:r w:rsidR="00455D0F">
              <w:rPr>
                <w:sz w:val="24"/>
                <w:szCs w:val="24"/>
              </w:rPr>
              <w:t>al</w:t>
            </w:r>
            <w:r w:rsidRPr="00057297">
              <w:rPr>
                <w:sz w:val="24"/>
                <w:szCs w:val="24"/>
              </w:rPr>
              <w:t xml:space="preserve">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2035AF" w:rsidRPr="0046005D" w:rsidRDefault="002035AF"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652663">
        <w:rPr>
          <w:sz w:val="24"/>
          <w:szCs w:val="24"/>
        </w:rPr>
        <w:t>integrantes del proyecto</w:t>
      </w:r>
      <w:r w:rsidR="0043538F" w:rsidRPr="0043538F">
        <w:rPr>
          <w:sz w:val="24"/>
          <w:szCs w:val="24"/>
        </w:rPr>
        <w:t xml:space="preserve">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652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75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RBT mostrará la información de las variables </w:t>
            </w:r>
            <w:proofErr w:type="spellStart"/>
            <w:r>
              <w:rPr>
                <w:sz w:val="24"/>
                <w:szCs w:val="24"/>
              </w:rPr>
              <w:t>sensadas</w:t>
            </w:r>
            <w:proofErr w:type="spellEnd"/>
            <w:r>
              <w:rPr>
                <w:sz w:val="24"/>
                <w:szCs w:val="24"/>
              </w:rPr>
              <w:t xml:space="preserve"> en una interfaz para el operario y así poder coordinar y controlar los procesos.</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r w:rsidR="00C94663">
              <w:rPr>
                <w:b w:val="0"/>
                <w:bCs w:val="0"/>
                <w:sz w:val="24"/>
                <w:szCs w:val="24"/>
              </w:rPr>
              <w:t>.</w:t>
            </w:r>
          </w:p>
        </w:tc>
        <w:tc>
          <w:tcPr>
            <w:tcW w:w="475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lastRenderedPageBreak/>
              <w:t>Integrar tecnología de adquisición de datos vía remota al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2035AF" w:rsidRPr="0046005D" w:rsidRDefault="002035A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CC696E" w:rsidRPr="00F676C4" w:rsidRDefault="00CC696E" w:rsidP="00F676C4"/>
    <w:p w:rsidR="00E86BBC" w:rsidRDefault="00397D8D" w:rsidP="00D2574B">
      <w:pPr>
        <w:pStyle w:val="Ttulo2"/>
        <w:ind w:firstLine="708"/>
      </w:pPr>
      <w:r>
        <w:t xml:space="preserve">2.1 </w:t>
      </w:r>
      <w:r w:rsidR="002424B8">
        <w:t xml:space="preserve">Necesidades por </w:t>
      </w:r>
      <w:r w:rsidR="002035AF">
        <w:t>sub</w:t>
      </w:r>
      <w:r w:rsidR="00D9258B">
        <w:t>s</w:t>
      </w:r>
      <w:r w:rsidR="002424B8">
        <w:t>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 xml:space="preserve">El </w:t>
      </w:r>
      <w:r w:rsidR="002035AF">
        <w:rPr>
          <w:sz w:val="24"/>
          <w:szCs w:val="24"/>
        </w:rPr>
        <w:t>sub</w:t>
      </w:r>
      <w:r w:rsidRPr="00CC696E">
        <w:rPr>
          <w:sz w:val="24"/>
          <w:szCs w:val="24"/>
        </w:rPr>
        <w:t xml:space="preserve">sistema de instrumentación se encargará de proporcionar al </w:t>
      </w:r>
      <w:r w:rsidR="002035AF">
        <w:rPr>
          <w:sz w:val="24"/>
          <w:szCs w:val="24"/>
        </w:rPr>
        <w:t>sub</w:t>
      </w:r>
      <w:r w:rsidRPr="00CC696E">
        <w:rPr>
          <w:sz w:val="24"/>
          <w:szCs w:val="24"/>
        </w:rPr>
        <w:t>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 xml:space="preserve">Las necesidades de este </w:t>
      </w:r>
      <w:r w:rsidR="002035AF">
        <w:rPr>
          <w:sz w:val="24"/>
          <w:szCs w:val="24"/>
        </w:rPr>
        <w:t>sub</w:t>
      </w:r>
      <w:r w:rsidR="00CC696E">
        <w:rPr>
          <w:sz w:val="24"/>
          <w:szCs w:val="24"/>
        </w:rPr>
        <w:t>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 xml:space="preserve">Proporcionar el estado ON/OFF del </w:t>
      </w:r>
      <w:r w:rsidR="002035AF">
        <w:rPr>
          <w:sz w:val="24"/>
          <w:szCs w:val="24"/>
        </w:rPr>
        <w:t>sub</w:t>
      </w:r>
      <w:r>
        <w:rPr>
          <w:sz w:val="24"/>
          <w:szCs w:val="24"/>
        </w:rPr>
        <w:t>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 xml:space="preserve">El </w:t>
      </w:r>
      <w:r w:rsidR="002035AF">
        <w:rPr>
          <w:sz w:val="24"/>
          <w:szCs w:val="24"/>
        </w:rPr>
        <w:t>sub</w:t>
      </w:r>
      <w:r>
        <w:rPr>
          <w:sz w:val="24"/>
          <w:szCs w:val="24"/>
        </w:rPr>
        <w:t>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lastRenderedPageBreak/>
        <w:t xml:space="preserve">Ubicar cada opción dentro de la interfaz tomando como base la experiencia del usuario y la usabilidad del </w:t>
      </w:r>
      <w:r w:rsidR="002035AF">
        <w:rPr>
          <w:sz w:val="24"/>
          <w:szCs w:val="24"/>
        </w:rPr>
        <w:t>sub</w:t>
      </w:r>
      <w:r>
        <w:rPr>
          <w:sz w:val="24"/>
          <w:szCs w:val="24"/>
        </w:rPr>
        <w:t>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w:t>
      </w:r>
      <w:r w:rsidR="002035AF">
        <w:rPr>
          <w:sz w:val="24"/>
          <w:szCs w:val="24"/>
        </w:rPr>
        <w:t>sub</w:t>
      </w:r>
      <w:r>
        <w:rPr>
          <w:sz w:val="24"/>
          <w:szCs w:val="24"/>
        </w:rPr>
        <w:t xml:space="preserve">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w:t>
      </w:r>
      <w:r w:rsidR="002035AF">
        <w:rPr>
          <w:sz w:val="24"/>
          <w:szCs w:val="24"/>
        </w:rPr>
        <w:t>sub</w:t>
      </w:r>
      <w:r w:rsidR="00A201B3">
        <w:rPr>
          <w:sz w:val="24"/>
          <w:szCs w:val="24"/>
        </w:rPr>
        <w:t>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w:t>
      </w:r>
      <w:r w:rsidR="002035AF">
        <w:rPr>
          <w:sz w:val="24"/>
          <w:szCs w:val="24"/>
        </w:rPr>
        <w:t>sub</w:t>
      </w:r>
      <w:r w:rsidR="00974854">
        <w:rPr>
          <w:sz w:val="24"/>
          <w:szCs w:val="24"/>
        </w:rPr>
        <w:t>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lastRenderedPageBreak/>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8"/>
        <w:gridCol w:w="2488"/>
        <w:gridCol w:w="1682"/>
        <w:gridCol w:w="4100"/>
      </w:tblGrid>
      <w:tr w:rsidR="00E65272"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shd w:val="clear" w:color="auto" w:fill="C2D69B" w:themeFill="accent3" w:themeFillTint="99"/>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2035AF"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w:t>
            </w:r>
            <w:r w:rsidR="00FF3B14" w:rsidRPr="001C6A4C">
              <w:rPr>
                <w:sz w:val="20"/>
                <w:szCs w:val="20"/>
              </w:rPr>
              <w:t>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2035AF"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r w:rsidR="00DA225E">
              <w:rPr>
                <w:sz w:val="20"/>
                <w:szCs w:val="20"/>
              </w:rPr>
              <w:t>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035AF"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Adimensional</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2035AF"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 turbidez del agua es un indicador de la calidad del líquido, por lo tanto, en un rango de 0-3000 </w:t>
            </w:r>
            <w:r>
              <w:rPr>
                <w:sz w:val="20"/>
                <w:szCs w:val="20"/>
              </w:rPr>
              <w:lastRenderedPageBreak/>
              <w:t>[NTU]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lastRenderedPageBreak/>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652663"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L/min</w:t>
            </w:r>
          </w:p>
        </w:tc>
        <w:tc>
          <w:tcPr>
            <w:tcW w:w="4239" w:type="dxa"/>
          </w:tcPr>
          <w:p w:rsidR="00FF3B14" w:rsidRPr="001C6A4C" w:rsidRDefault="0065266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350 L/min</w:t>
            </w: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2035AF"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r w:rsidR="00DA225E">
              <w:rPr>
                <w:sz w:val="20"/>
                <w:szCs w:val="20"/>
              </w:rPr>
              <w:t>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2035AF"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r w:rsidR="00DA225E">
              <w:rPr>
                <w:sz w:val="20"/>
                <w:szCs w:val="20"/>
              </w:rPr>
              <w:t>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204C85" w:rsidP="00E65272">
      <w:pPr>
        <w:spacing w:line="360" w:lineRule="auto"/>
        <w:jc w:val="center"/>
        <w:rPr>
          <w:sz w:val="24"/>
          <w:szCs w:val="24"/>
        </w:rPr>
      </w:pPr>
      <w:r>
        <w:rPr>
          <w:noProof/>
          <w:sz w:val="24"/>
          <w:szCs w:val="24"/>
        </w:rPr>
        <mc:AlternateContent>
          <mc:Choice Requires="wps">
            <w:drawing>
              <wp:anchor distT="45720" distB="45720" distL="114300" distR="114300" simplePos="0" relativeHeight="251676672" behindDoc="0" locked="0" layoutInCell="0" allowOverlap="1" wp14:anchorId="3E0FD678" wp14:editId="00A39D41">
                <wp:simplePos x="0" y="0"/>
                <wp:positionH relativeFrom="margin">
                  <wp:align>center</wp:align>
                </wp:positionH>
                <wp:positionV relativeFrom="paragraph">
                  <wp:posOffset>99060</wp:posOffset>
                </wp:positionV>
                <wp:extent cx="2577465" cy="393065"/>
                <wp:effectExtent l="0" t="0" r="13335" b="26035"/>
                <wp:wrapSquare wrapText="bothSides"/>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FD678" id="_x0000_s1046" type="#_x0000_t202" style="position:absolute;left:0;text-align:left;margin-left:0;margin-top:7.8pt;width:202.95pt;height:30.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UAxwhUkC&#10;AACRBAAADgAAAAAAAAAAAAAAAAAuAgAAZHJzL2Uyb0RvYy54bWxQSwECLQAUAAYACAAAACEALmLO&#10;8twAAAAGAQAADwAAAAAAAAAAAAAAAACjBAAAZHJzL2Rvd25yZXYueG1sUEsFBgAAAAAEAAQA8wAA&#10;AKwFAAAAAA==&#10;" o:allowincell="f" strokecolor="white [3212]" strokeweight=".25pt">
                <v:textbox>
                  <w:txbxContent>
                    <w:p w:rsidR="002035AF" w:rsidRPr="0046005D" w:rsidRDefault="002035AF"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v:textbox>
                <w10:wrap type="square" anchorx="margin"/>
              </v:shape>
            </w:pict>
          </mc:Fallback>
        </mc:AlternateContent>
      </w: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2035AF"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204C85" w:rsidP="00A82A91">
      <w:pPr>
        <w:spacing w:line="360" w:lineRule="auto"/>
        <w:jc w:val="center"/>
        <w:rPr>
          <w:sz w:val="24"/>
          <w:szCs w:val="24"/>
        </w:rPr>
      </w:pPr>
      <w:r>
        <w:rPr>
          <w:noProof/>
          <w:sz w:val="24"/>
          <w:szCs w:val="24"/>
        </w:rPr>
        <mc:AlternateContent>
          <mc:Choice Requires="wps">
            <w:drawing>
              <wp:anchor distT="45720" distB="45720" distL="114300" distR="114300" simplePos="0" relativeHeight="251678720" behindDoc="0" locked="0" layoutInCell="0" allowOverlap="1" wp14:anchorId="45B7CCDE" wp14:editId="373B322C">
                <wp:simplePos x="0" y="0"/>
                <wp:positionH relativeFrom="margin">
                  <wp:align>center</wp:align>
                </wp:positionH>
                <wp:positionV relativeFrom="paragraph">
                  <wp:posOffset>99060</wp:posOffset>
                </wp:positionV>
                <wp:extent cx="2577465" cy="393065"/>
                <wp:effectExtent l="0" t="0" r="13335" b="26035"/>
                <wp:wrapSquare wrapText="bothSides"/>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7" type="#_x0000_t202" style="position:absolute;left:0;text-align:left;margin-left:0;margin-top:7.8pt;width:202.95pt;height:3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1SQ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XAx2tUkC&#10;AACRBAAADgAAAAAAAAAAAAAAAAAuAgAAZHJzL2Uyb0RvYy54bWxQSwECLQAUAAYACAAAACEALmLO&#10;8twAAAAGAQAADwAAAAAAAAAAAAAAAACjBAAAZHJzL2Rvd25yZXYueG1sUEsFBgAAAAAEAAQA8wAA&#10;AKwFAAAAAA==&#10;" o:allowincell="f" strokecolor="white [3212]" strokeweight=".25pt">
                <v:textbox>
                  <w:txbxContent>
                    <w:p w:rsidR="002035AF" w:rsidRPr="0046005D" w:rsidRDefault="002035AF"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v:textbox>
                <w10:wrap type="square" anchorx="margin"/>
              </v:shape>
            </w:pict>
          </mc:Fallback>
        </mc:AlternateContent>
      </w: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2035A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w:t>
            </w:r>
            <w:r w:rsidR="00652663">
              <w:rPr>
                <w:sz w:val="20"/>
                <w:szCs w:val="20"/>
              </w:rPr>
              <w:t>.</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0768" behindDoc="0" locked="0" layoutInCell="0" allowOverlap="1" wp14:anchorId="45B7CCDE" wp14:editId="373B322C">
                <wp:simplePos x="0" y="0"/>
                <wp:positionH relativeFrom="margin">
                  <wp:align>center</wp:align>
                </wp:positionH>
                <wp:positionV relativeFrom="paragraph">
                  <wp:posOffset>76200</wp:posOffset>
                </wp:positionV>
                <wp:extent cx="2577465" cy="393065"/>
                <wp:effectExtent l="0" t="0" r="13335" b="26035"/>
                <wp:wrapSquare wrapText="bothSides"/>
                <wp:docPr id="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8" type="#_x0000_t202" style="position:absolute;left:0;text-align:left;margin-left:0;margin-top:6pt;width:202.95pt;height:30.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g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DJ1tg+&#10;SgIAAJEEAAAOAAAAAAAAAAAAAAAAAC4CAABkcnMvZTJvRG9jLnhtbFBLAQItABQABgAIAAAAIQAz&#10;Bxih3QAAAAYBAAAPAAAAAAAAAAAAAAAAAKQEAABkcnMvZG93bnJldi54bWxQSwUGAAAAAAQABADz&#10;AAAArgUAAAAA&#10;" o:allowincell="f" strokecolor="white [3212]" strokeweight=".25pt">
                <v:textbox>
                  <w:txbxContent>
                    <w:p w:rsidR="002035AF" w:rsidRPr="0046005D" w:rsidRDefault="002035AF"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v:textbox>
                <w10:wrap type="square" anchorx="margin"/>
              </v:shape>
            </w:pict>
          </mc:Fallback>
        </mc:AlternateContent>
      </w:r>
    </w:p>
    <w:p w:rsidR="00BA258C" w:rsidRDefault="00BA258C" w:rsidP="00BA258C">
      <w:pPr>
        <w:spacing w:line="360" w:lineRule="auto"/>
        <w:rPr>
          <w:sz w:val="24"/>
          <w:szCs w:val="24"/>
        </w:rPr>
      </w:pPr>
    </w:p>
    <w:p w:rsidR="00204C85" w:rsidRDefault="00204C85"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lastRenderedPageBreak/>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9E4FD9"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Cantidad de piezas</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w:t>
            </w:r>
            <w:r w:rsidR="004B007D">
              <w:rPr>
                <w:sz w:val="20"/>
                <w:szCs w:val="20"/>
              </w:rPr>
              <w:t>6</w:t>
            </w:r>
            <w:r>
              <w:rPr>
                <w:sz w:val="20"/>
                <w:szCs w:val="20"/>
              </w:rPr>
              <w:t xml:space="preserve"> para polvo y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E14868" w:rsidRPr="00E14868" w:rsidRDefault="008C5CFA"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100 % de implementación de un plan de seguridad.</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2816" behindDoc="0" locked="0" layoutInCell="0" allowOverlap="1" wp14:anchorId="45B7CCDE" wp14:editId="373B322C">
                <wp:simplePos x="0" y="0"/>
                <wp:positionH relativeFrom="margin">
                  <wp:align>center</wp:align>
                </wp:positionH>
                <wp:positionV relativeFrom="paragraph">
                  <wp:posOffset>83185</wp:posOffset>
                </wp:positionV>
                <wp:extent cx="2577465" cy="393065"/>
                <wp:effectExtent l="0" t="0" r="13335" b="26035"/>
                <wp:wrapSquare wrapText="bothSides"/>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9" type="#_x0000_t202" style="position:absolute;left:0;text-align:left;margin-left:0;margin-top:6.55pt;width:202.95pt;height:3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" o:allowincell="f" strokecolor="white [3212]" strokeweight=".25pt">
                <v:textbox>
                  <w:txbxContent>
                    <w:p w:rsidR="002035AF" w:rsidRPr="0046005D" w:rsidRDefault="002035AF"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v:textbox>
                <w10:wrap type="square" anchorx="margin"/>
              </v:shape>
            </w:pict>
          </mc:Fallback>
        </mc:AlternateContent>
      </w: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959BF" w:rsidP="002424B8">
      <w:r>
        <w:t>Las restricciones para el subsistema de Instrumentación se presentan en la tabla 7.</w:t>
      </w:r>
    </w:p>
    <w:tbl>
      <w:tblPr>
        <w:tblStyle w:val="Tablanormal1"/>
        <w:tblW w:w="0" w:type="auto"/>
        <w:tblLook w:val="04A0" w:firstRow="1" w:lastRow="0" w:firstColumn="1" w:lastColumn="0" w:noHBand="0" w:noVBand="1"/>
      </w:tblPr>
      <w:tblGrid>
        <w:gridCol w:w="4754"/>
        <w:gridCol w:w="4754"/>
      </w:tblGrid>
      <w:tr w:rsidR="00216AFD"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16AFD" w:rsidRDefault="00216AFD" w:rsidP="00216AFD">
            <w:pPr>
              <w:jc w:val="center"/>
            </w:pPr>
            <w:r>
              <w:t>Especificación</w:t>
            </w:r>
          </w:p>
        </w:tc>
        <w:tc>
          <w:tcPr>
            <w:tcW w:w="4754" w:type="dxa"/>
            <w:shd w:val="clear" w:color="auto" w:fill="C2D69B" w:themeFill="accent3" w:themeFillTint="99"/>
          </w:tcPr>
          <w:p w:rsidR="00216AFD" w:rsidRDefault="00216AFD" w:rsidP="00216AFD">
            <w:pPr>
              <w:jc w:val="center"/>
              <w:cnfStyle w:val="100000000000" w:firstRow="1" w:lastRow="0" w:firstColumn="0" w:lastColumn="0" w:oddVBand="0" w:evenVBand="0" w:oddHBand="0" w:evenHBand="0" w:firstRowFirstColumn="0" w:firstRowLastColumn="0" w:lastRowFirstColumn="0" w:lastRowLastColumn="0"/>
            </w:pPr>
            <w:r>
              <w:t>Restricción</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16AFD" w:rsidP="00283F59">
            <w:pPr>
              <w:jc w:val="center"/>
            </w:pPr>
            <w:r>
              <w:t>1</w:t>
            </w:r>
            <w:r w:rsidR="00283F59">
              <w:t>,3,9</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número de bits disponibles para cada operación</w:t>
            </w:r>
            <w:r w:rsidR="005219E0">
              <w:t>.</w:t>
            </w:r>
          </w:p>
        </w:tc>
      </w:tr>
      <w:tr w:rsidR="00216AFD" w:rsidTr="00216AFD">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2</w:t>
            </w:r>
          </w:p>
        </w:tc>
        <w:tc>
          <w:tcPr>
            <w:tcW w:w="4754" w:type="dxa"/>
          </w:tcPr>
          <w:p w:rsidR="00216AFD"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tratamiento del voltaje para dar un valor en el rango propuesto</w:t>
            </w:r>
            <w:r w:rsidR="005219E0">
              <w:t>.</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4,5,6,7</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La confiabilidad de los sensores para cuantificar las variables de estudio</w:t>
            </w:r>
            <w:r w:rsidR="005219E0">
              <w:t>.</w:t>
            </w:r>
          </w:p>
        </w:tc>
      </w:tr>
      <w:tr w:rsidR="00283F59" w:rsidTr="00216AFD">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8</w:t>
            </w:r>
          </w:p>
        </w:tc>
        <w:tc>
          <w:tcPr>
            <w:tcW w:w="4754" w:type="dxa"/>
          </w:tcPr>
          <w:p w:rsidR="00283F59"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bl>
    <w:p w:rsidR="00D959BF" w:rsidRDefault="002D6524" w:rsidP="00216AFD">
      <w:pPr>
        <w:jc w:val="center"/>
      </w:pPr>
      <w:r>
        <w:rPr>
          <w:noProof/>
          <w:sz w:val="24"/>
          <w:szCs w:val="24"/>
        </w:rPr>
        <mc:AlternateContent>
          <mc:Choice Requires="wps">
            <w:drawing>
              <wp:anchor distT="45720" distB="45720" distL="114300" distR="114300" simplePos="0" relativeHeight="251684864" behindDoc="0" locked="0" layoutInCell="0" allowOverlap="1" wp14:anchorId="655EDC17" wp14:editId="032E56FE">
                <wp:simplePos x="0" y="0"/>
                <wp:positionH relativeFrom="margin">
                  <wp:align>center</wp:align>
                </wp:positionH>
                <wp:positionV relativeFrom="paragraph">
                  <wp:posOffset>100330</wp:posOffset>
                </wp:positionV>
                <wp:extent cx="2577465" cy="393065"/>
                <wp:effectExtent l="0" t="0" r="13335" b="26035"/>
                <wp:wrapSquare wrapText="bothSides"/>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EDC17" id="_x0000_s1050" type="#_x0000_t202" style="position:absolute;left:0;text-align:left;margin-left:0;margin-top:7.9pt;width:202.95pt;height:30.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Ty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tz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" o:allowincell="f" strokecolor="white [3212]" strokeweight=".25pt">
                <v:textbox>
                  <w:txbxContent>
                    <w:p w:rsidR="002035AF" w:rsidRPr="0046005D" w:rsidRDefault="002035AF"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v:textbox>
                <w10:wrap type="square" anchorx="margin"/>
              </v:shape>
            </w:pict>
          </mc:Fallback>
        </mc:AlternateContent>
      </w:r>
    </w:p>
    <w:p w:rsidR="00283F59" w:rsidRDefault="00283F59" w:rsidP="002424B8"/>
    <w:p w:rsidR="00ED5B4C" w:rsidRDefault="00ED5B4C" w:rsidP="002424B8"/>
    <w:p w:rsidR="00ED5B4C" w:rsidRDefault="00ED5B4C" w:rsidP="002424B8"/>
    <w:p w:rsidR="00D959BF" w:rsidRDefault="00D959BF" w:rsidP="002424B8">
      <w:r>
        <w:lastRenderedPageBreak/>
        <w:t>Las restricciones para el subsistema de Interfaz se presentan en la tabla 8</w:t>
      </w:r>
    </w:p>
    <w:tbl>
      <w:tblPr>
        <w:tblStyle w:val="Tablanormal1"/>
        <w:tblW w:w="0" w:type="auto"/>
        <w:tblLook w:val="04A0" w:firstRow="1" w:lastRow="0" w:firstColumn="1" w:lastColumn="0" w:noHBand="0" w:noVBand="1"/>
      </w:tblPr>
      <w:tblGrid>
        <w:gridCol w:w="4754"/>
        <w:gridCol w:w="4754"/>
      </w:tblGrid>
      <w:tr w:rsidR="00283F59"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83F59" w:rsidRDefault="00283F59" w:rsidP="00283F59">
            <w:pPr>
              <w:jc w:val="center"/>
            </w:pPr>
            <w:r>
              <w:t>Especificación</w:t>
            </w:r>
          </w:p>
        </w:tc>
        <w:tc>
          <w:tcPr>
            <w:tcW w:w="4754" w:type="dxa"/>
            <w:shd w:val="clear" w:color="auto" w:fill="C2D69B" w:themeFill="accent3" w:themeFillTint="99"/>
          </w:tcPr>
          <w:p w:rsidR="00283F59" w:rsidRDefault="00283F59" w:rsidP="00283F59">
            <w:pPr>
              <w:jc w:val="center"/>
              <w:cnfStyle w:val="100000000000" w:firstRow="1" w:lastRow="0" w:firstColumn="0" w:lastColumn="0" w:oddVBand="0" w:evenVBand="0" w:oddHBand="0" w:evenHBand="0" w:firstRowFirstColumn="0" w:firstRowLastColumn="0" w:lastRowFirstColumn="0" w:lastRowLastColumn="0"/>
            </w:pPr>
            <w:r>
              <w:t>Restricción</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1</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tipo de componente electrónico a utilizar</w:t>
            </w:r>
            <w:r w:rsidR="005219E0">
              <w:t>.</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3</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velocidad real del servicio de internet</w:t>
            </w:r>
            <w:r w:rsidR="005219E0">
              <w:t>.</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2,4,5,6</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7,</w:t>
            </w:r>
            <w:r w:rsidR="00283F59">
              <w:t>8</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El funcionamiento correcto de cada parte que conforma al </w:t>
            </w:r>
            <w:r w:rsidR="00F8538F">
              <w:t>subsistema,</w:t>
            </w:r>
            <w:r>
              <w:t xml:space="preserve"> así como de la metodología en el diseño de los </w:t>
            </w:r>
            <w:r w:rsidR="00F8538F">
              <w:t>algoritmos</w:t>
            </w:r>
            <w:r>
              <w:t>.</w:t>
            </w:r>
          </w:p>
        </w:tc>
      </w:tr>
    </w:tbl>
    <w:p w:rsidR="00D959BF" w:rsidRDefault="002D6524" w:rsidP="00283F59">
      <w:pPr>
        <w:jc w:val="center"/>
      </w:pPr>
      <w:r>
        <w:rPr>
          <w:noProof/>
          <w:sz w:val="24"/>
          <w:szCs w:val="24"/>
        </w:rPr>
        <mc:AlternateContent>
          <mc:Choice Requires="wps">
            <w:drawing>
              <wp:anchor distT="45720" distB="45720" distL="114300" distR="114300" simplePos="0" relativeHeight="251686912" behindDoc="0" locked="0" layoutInCell="0" allowOverlap="1" wp14:anchorId="0A58D1EC" wp14:editId="0C79EE2E">
                <wp:simplePos x="0" y="0"/>
                <wp:positionH relativeFrom="margin">
                  <wp:posOffset>1726565</wp:posOffset>
                </wp:positionH>
                <wp:positionV relativeFrom="paragraph">
                  <wp:posOffset>56515</wp:posOffset>
                </wp:positionV>
                <wp:extent cx="2577465" cy="393065"/>
                <wp:effectExtent l="0" t="0" r="13335" b="26035"/>
                <wp:wrapSquare wrapText="bothSides"/>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8D1EC" id="_x0000_s1051" type="#_x0000_t202" style="position:absolute;left:0;text-align:left;margin-left:135.95pt;margin-top:4.45pt;width:202.95pt;height:3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v:textbox>
                <w10:wrap type="square" anchorx="margin"/>
              </v:shape>
            </w:pict>
          </mc:Fallback>
        </mc:AlternateContent>
      </w:r>
    </w:p>
    <w:p w:rsidR="00D959BF" w:rsidRDefault="00D959BF" w:rsidP="002424B8"/>
    <w:p w:rsidR="00D959BF" w:rsidRDefault="00D959BF" w:rsidP="002424B8">
      <w:r>
        <w:t>Las restricciones para el subsistema de Bombas y Energía se presentan en la tabla 9</w:t>
      </w:r>
    </w:p>
    <w:tbl>
      <w:tblPr>
        <w:tblStyle w:val="Tablanormal1"/>
        <w:tblW w:w="0" w:type="auto"/>
        <w:tblLook w:val="04A0" w:firstRow="1" w:lastRow="0" w:firstColumn="1" w:lastColumn="0" w:noHBand="0" w:noVBand="1"/>
      </w:tblPr>
      <w:tblGrid>
        <w:gridCol w:w="4754"/>
        <w:gridCol w:w="4754"/>
      </w:tblGrid>
      <w:tr w:rsidR="00F8538F"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F8538F" w:rsidRDefault="00F8538F" w:rsidP="00F8538F">
            <w:pPr>
              <w:jc w:val="center"/>
            </w:pPr>
            <w:r>
              <w:t>Especificación</w:t>
            </w:r>
          </w:p>
        </w:tc>
        <w:tc>
          <w:tcPr>
            <w:tcW w:w="4754" w:type="dxa"/>
            <w:shd w:val="clear" w:color="auto" w:fill="C2D69B" w:themeFill="accent3" w:themeFillTint="99"/>
          </w:tcPr>
          <w:p w:rsidR="00F8538F" w:rsidRDefault="00F8538F" w:rsidP="00F8538F">
            <w:pPr>
              <w:jc w:val="center"/>
              <w:cnfStyle w:val="100000000000" w:firstRow="1" w:lastRow="0" w:firstColumn="0" w:lastColumn="0" w:oddVBand="0" w:evenVBand="0" w:oddHBand="0" w:evenHBand="0" w:firstRowFirstColumn="0" w:firstRowLastColumn="0" w:lastRowFirstColumn="0" w:lastRowLastColumn="0"/>
            </w:pPr>
            <w:r>
              <w:t>Restricción</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1</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manejo en la regulación de la energía eléctrica que se suministra a cada subsistema.</w:t>
            </w:r>
          </w:p>
        </w:tc>
      </w:tr>
      <w:tr w:rsidR="00F8538F" w:rsidTr="00F8538F">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2</w:t>
            </w:r>
          </w:p>
        </w:tc>
        <w:tc>
          <w:tcPr>
            <w:tcW w:w="4754" w:type="dxa"/>
          </w:tcPr>
          <w:p w:rsidR="00F8538F" w:rsidRDefault="0004756C"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3,4,5,6</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bl>
    <w:p w:rsidR="00D959BF" w:rsidRDefault="002D6524" w:rsidP="00F8538F">
      <w:pPr>
        <w:jc w:val="center"/>
      </w:pPr>
      <w:r>
        <w:rPr>
          <w:noProof/>
          <w:sz w:val="24"/>
          <w:szCs w:val="24"/>
        </w:rPr>
        <mc:AlternateContent>
          <mc:Choice Requires="wps">
            <w:drawing>
              <wp:anchor distT="45720" distB="45720" distL="114300" distR="114300" simplePos="0" relativeHeight="251688960" behindDoc="0" locked="0" layoutInCell="0" allowOverlap="1" wp14:anchorId="0C338AA8" wp14:editId="305B0D00">
                <wp:simplePos x="0" y="0"/>
                <wp:positionH relativeFrom="margin">
                  <wp:align>center</wp:align>
                </wp:positionH>
                <wp:positionV relativeFrom="paragraph">
                  <wp:posOffset>101600</wp:posOffset>
                </wp:positionV>
                <wp:extent cx="2577465" cy="393065"/>
                <wp:effectExtent l="0" t="0" r="13335" b="26035"/>
                <wp:wrapSquare wrapText="bothSides"/>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2" type="#_x0000_t202" style="position:absolute;left:0;text-align:left;margin-left:0;margin-top:8pt;width:202.95pt;height:30.9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53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v:textbox>
                <w10:wrap type="square" anchorx="margin"/>
              </v:shape>
            </w:pict>
          </mc:Fallback>
        </mc:AlternateContent>
      </w:r>
    </w:p>
    <w:p w:rsidR="002D6524" w:rsidRDefault="002D6524" w:rsidP="002424B8"/>
    <w:p w:rsidR="00D959BF" w:rsidRDefault="00D959BF" w:rsidP="002424B8">
      <w:r>
        <w:t>Las restricciones para el subsistema de Ensamble se presentan en la tabla 10.</w:t>
      </w:r>
    </w:p>
    <w:tbl>
      <w:tblPr>
        <w:tblStyle w:val="Tablanormal1"/>
        <w:tblW w:w="0" w:type="auto"/>
        <w:tblLook w:val="04A0" w:firstRow="1" w:lastRow="0" w:firstColumn="1" w:lastColumn="0" w:noHBand="0" w:noVBand="1"/>
      </w:tblPr>
      <w:tblGrid>
        <w:gridCol w:w="4754"/>
        <w:gridCol w:w="4754"/>
      </w:tblGrid>
      <w:tr w:rsidR="0004756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04756C" w:rsidRDefault="0004756C" w:rsidP="0004756C">
            <w:pPr>
              <w:jc w:val="center"/>
            </w:pPr>
            <w:r>
              <w:t>Especificación</w:t>
            </w:r>
          </w:p>
        </w:tc>
        <w:tc>
          <w:tcPr>
            <w:tcW w:w="4754" w:type="dxa"/>
            <w:shd w:val="clear" w:color="auto" w:fill="C2D69B" w:themeFill="accent3" w:themeFillTint="99"/>
          </w:tcPr>
          <w:p w:rsidR="0004756C" w:rsidRDefault="0004756C" w:rsidP="0004756C">
            <w:pPr>
              <w:jc w:val="center"/>
              <w:cnfStyle w:val="100000000000" w:firstRow="1" w:lastRow="0" w:firstColumn="0" w:lastColumn="0" w:oddVBand="0" w:evenVBand="0" w:oddHBand="0" w:evenHBand="0" w:firstRowFirstColumn="0" w:firstRowLastColumn="0" w:lastRowFirstColumn="0" w:lastRowLastColumn="0"/>
            </w:pPr>
            <w:r>
              <w:t>Restricción</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1</w:t>
            </w:r>
          </w:p>
        </w:tc>
        <w:tc>
          <w:tcPr>
            <w:tcW w:w="4754" w:type="dxa"/>
          </w:tcPr>
          <w:p w:rsidR="0004756C" w:rsidRDefault="00442F00"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Los elementos en existencia proporcionados por la Facultad de Química</w:t>
            </w:r>
            <w:r w:rsidR="00A11C9B">
              <w:t>.</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2</w:t>
            </w:r>
            <w:r w:rsidR="00A11C9B">
              <w:t>,3</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La correcta distribución de los espacios </w:t>
            </w:r>
            <w:r w:rsidR="005219E0">
              <w:t>para los subsistemas.</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4</w:t>
            </w:r>
          </w:p>
        </w:tc>
        <w:tc>
          <w:tcPr>
            <w:tcW w:w="4754" w:type="dxa"/>
          </w:tcPr>
          <w:p w:rsidR="0004756C"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numero de componentes a utilizar por los subsistemas.</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5</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exposición real de los componentes con un factor externo.</w:t>
            </w:r>
          </w:p>
        </w:tc>
      </w:tr>
      <w:tr w:rsidR="00A11C9B"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A11C9B" w:rsidRDefault="00A11C9B" w:rsidP="0004756C">
            <w:pPr>
              <w:jc w:val="center"/>
            </w:pPr>
            <w:r>
              <w:t>6</w:t>
            </w:r>
          </w:p>
        </w:tc>
        <w:tc>
          <w:tcPr>
            <w:tcW w:w="4754" w:type="dxa"/>
          </w:tcPr>
          <w:p w:rsidR="00A11C9B"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Que el plan de seguridad se ajuste y trabaje </w:t>
            </w:r>
            <w:r w:rsidR="0084636B">
              <w:t>conjuntamente con</w:t>
            </w:r>
            <w:r>
              <w:t xml:space="preserve"> los subsistemas.</w:t>
            </w:r>
          </w:p>
        </w:tc>
      </w:tr>
    </w:tbl>
    <w:p w:rsidR="00D959BF" w:rsidRDefault="002D6524" w:rsidP="0004756C">
      <w:pPr>
        <w:jc w:val="center"/>
      </w:pPr>
      <w:r>
        <w:rPr>
          <w:noProof/>
          <w:sz w:val="24"/>
          <w:szCs w:val="24"/>
        </w:rPr>
        <mc:AlternateContent>
          <mc:Choice Requires="wps">
            <w:drawing>
              <wp:anchor distT="45720" distB="45720" distL="114300" distR="114300" simplePos="0" relativeHeight="251691008" behindDoc="0" locked="0" layoutInCell="0" allowOverlap="1" wp14:anchorId="0C338AA8" wp14:editId="305B0D00">
                <wp:simplePos x="0" y="0"/>
                <wp:positionH relativeFrom="margin">
                  <wp:align>center</wp:align>
                </wp:positionH>
                <wp:positionV relativeFrom="paragraph">
                  <wp:posOffset>76200</wp:posOffset>
                </wp:positionV>
                <wp:extent cx="2577465" cy="393065"/>
                <wp:effectExtent l="0" t="0" r="13335" b="26035"/>
                <wp:wrapSquare wrapText="bothSides"/>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3" type="#_x0000_t202" style="position:absolute;left:0;text-align:left;margin-left:0;margin-top:6pt;width:202.95pt;height:30.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s1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V&#10;U4i9aaB9xoY4yHuBe4yXAdwvSkbciZr6n1vmBCXqk8GmXs0Wi7hESVgsV3MU3LGlObYwwxGqpoGS&#10;fL0NefG21sl+wEiZIQM3OAidTD16zWqfP859YmO/o3GxjuXk9fon2fwG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CmhSs1&#10;SgIAAJEEAAAOAAAAAAAAAAAAAAAAAC4CAABkcnMvZTJvRG9jLnhtbFBLAQItABQABgAIAAAAIQAz&#10;Bxih3QAAAAYBAAAPAAAAAAAAAAAAAAAAAKQ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v:textbox>
                <w10:wrap type="square" anchorx="margin"/>
              </v:shape>
            </w:pict>
          </mc:Fallback>
        </mc:AlternateContent>
      </w:r>
    </w:p>
    <w:p w:rsidR="00EE0AAC" w:rsidRDefault="00EE0AAC" w:rsidP="002424B8"/>
    <w:p w:rsidR="00851168" w:rsidRDefault="00851168" w:rsidP="002424B8">
      <w:r>
        <w:lastRenderedPageBreak/>
        <w:t>-----------------------------------------------------------------------------------------------------------------------------------------</w:t>
      </w:r>
    </w:p>
    <w:p w:rsidR="00851168" w:rsidRDefault="00851168" w:rsidP="002424B8">
      <w:r>
        <w:t>PONER UN ANÁLISIS DE LAS TABLAS</w:t>
      </w:r>
    </w:p>
    <w:p w:rsidR="00851168" w:rsidRDefault="00851168" w:rsidP="002424B8">
      <w:r>
        <w:t xml:space="preserve">---------------------------------------------------------------------------------------------------------------------------------------- </w:t>
      </w:r>
    </w:p>
    <w:p w:rsidR="00851168" w:rsidRDefault="00851168" w:rsidP="002424B8"/>
    <w:p w:rsidR="002424B8" w:rsidRDefault="002424B8" w:rsidP="00397D8D">
      <w:pPr>
        <w:pStyle w:val="Ttulo1"/>
        <w:numPr>
          <w:ilvl w:val="0"/>
          <w:numId w:val="3"/>
        </w:numPr>
      </w:pPr>
      <w:bookmarkStart w:id="15" w:name="_Toc55298747"/>
      <w:r>
        <w:t>Diseño conceptual</w:t>
      </w:r>
      <w:bookmarkEnd w:id="15"/>
    </w:p>
    <w:p w:rsidR="002424B8" w:rsidRDefault="002424B8" w:rsidP="002424B8"/>
    <w:p w:rsidR="000248E8" w:rsidRDefault="000248E8" w:rsidP="000248E8">
      <w:pPr>
        <w:spacing w:line="360" w:lineRule="auto"/>
        <w:rPr>
          <w:sz w:val="24"/>
          <w:szCs w:val="24"/>
        </w:rPr>
      </w:pPr>
      <w:r w:rsidRPr="000248E8">
        <w:rPr>
          <w:sz w:val="24"/>
          <w:szCs w:val="24"/>
        </w:rPr>
        <w:t>La generación de soluciones posibles se le califica por lo general como la etapa conceptual. Los esbozos de soluciones se preparan, mismos que funcionan con los detalles suficientes que indican los medios para obtener cada una de las funciones requeridas, por ejemplo, tamaños aproximados y muestras de materiales y costos. También significa investigar lo que se ha hecho anteriormente ante problemas similares, no tiene sentido reinventar la rueda</w:t>
      </w:r>
      <w:r w:rsidR="004B0CB3">
        <w:rPr>
          <w:sz w:val="24"/>
          <w:szCs w:val="24"/>
        </w:rPr>
        <w:t xml:space="preserve"> [b </w:t>
      </w:r>
      <w:proofErr w:type="spellStart"/>
      <w:r w:rsidR="004B0CB3">
        <w:rPr>
          <w:sz w:val="24"/>
          <w:szCs w:val="24"/>
        </w:rPr>
        <w:t>ulrich</w:t>
      </w:r>
      <w:proofErr w:type="spellEnd"/>
      <w:r w:rsidR="004B0CB3">
        <w:rPr>
          <w:sz w:val="24"/>
          <w:szCs w:val="24"/>
        </w:rPr>
        <w:t>]</w:t>
      </w:r>
      <w:r w:rsidRPr="000248E8">
        <w:rPr>
          <w:sz w:val="24"/>
          <w:szCs w:val="24"/>
        </w:rPr>
        <w:t>.</w:t>
      </w:r>
    </w:p>
    <w:p w:rsidR="000448DA" w:rsidRDefault="000448DA" w:rsidP="000248E8">
      <w:pPr>
        <w:spacing w:line="360" w:lineRule="auto"/>
        <w:rPr>
          <w:sz w:val="24"/>
          <w:szCs w:val="24"/>
        </w:rPr>
      </w:pPr>
      <w:r>
        <w:rPr>
          <w:sz w:val="24"/>
          <w:szCs w:val="24"/>
        </w:rPr>
        <w:t>El diseño conceptual es un diseño iterativo, en donde los conceptos son los medios para generar la función, en donde la función nos dice qué debe de hacer el producto, en el diagrama 1, se observa dicho proceso. (</w:t>
      </w:r>
      <w:proofErr w:type="spellStart"/>
      <w:r>
        <w:rPr>
          <w:sz w:val="24"/>
          <w:szCs w:val="24"/>
        </w:rPr>
        <w:t>ullman</w:t>
      </w:r>
      <w:proofErr w:type="spellEnd"/>
      <w:r>
        <w:rPr>
          <w:sz w:val="24"/>
          <w:szCs w:val="24"/>
        </w:rPr>
        <w:t>)</w:t>
      </w:r>
    </w:p>
    <w:p w:rsidR="000C4A48" w:rsidRDefault="000C4A48" w:rsidP="000248E8">
      <w:pPr>
        <w:spacing w:line="360" w:lineRule="auto"/>
        <w:rPr>
          <w:sz w:val="24"/>
          <w:szCs w:val="24"/>
        </w:rPr>
      </w:pPr>
      <w:r>
        <w:rPr>
          <w:noProof/>
        </w:rPr>
        <w:drawing>
          <wp:anchor distT="0" distB="0" distL="114300" distR="114300" simplePos="0" relativeHeight="251692032" behindDoc="0" locked="0" layoutInCell="1" allowOverlap="1" wp14:anchorId="6D3AEEDE">
            <wp:simplePos x="0" y="0"/>
            <wp:positionH relativeFrom="margin">
              <wp:posOffset>1052195</wp:posOffset>
            </wp:positionH>
            <wp:positionV relativeFrom="paragraph">
              <wp:posOffset>95250</wp:posOffset>
            </wp:positionV>
            <wp:extent cx="3459480" cy="3303553"/>
            <wp:effectExtent l="0" t="0" r="762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59480" cy="3303553"/>
                    </a:xfrm>
                    <a:prstGeom prst="rect">
                      <a:avLst/>
                    </a:prstGeom>
                  </pic:spPr>
                </pic:pic>
              </a:graphicData>
            </a:graphic>
            <wp14:sizeRelH relativeFrom="page">
              <wp14:pctWidth>0</wp14:pctWidth>
            </wp14:sizeRelH>
            <wp14:sizeRelV relativeFrom="page">
              <wp14:pctHeight>0</wp14:pctHeight>
            </wp14:sizeRelV>
          </wp:anchor>
        </w:drawing>
      </w: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A2C52" w:rsidRDefault="000A2C52" w:rsidP="002424B8"/>
    <w:p w:rsidR="002424B8" w:rsidRDefault="00397D8D" w:rsidP="00397D8D">
      <w:pPr>
        <w:pStyle w:val="Ttulo2"/>
        <w:ind w:firstLine="708"/>
      </w:pPr>
      <w:bookmarkStart w:id="16" w:name="_Toc55298748"/>
      <w:r>
        <w:lastRenderedPageBreak/>
        <w:t xml:space="preserve">3.1 </w:t>
      </w:r>
      <w:r w:rsidR="002424B8">
        <w:t>Sistematización</w:t>
      </w:r>
      <w:bookmarkEnd w:id="16"/>
    </w:p>
    <w:p w:rsidR="002424B8" w:rsidRDefault="002424B8" w:rsidP="002424B8"/>
    <w:p w:rsidR="00E64FAE" w:rsidRDefault="00E64FAE" w:rsidP="008B7100">
      <w:pPr>
        <w:spacing w:line="360" w:lineRule="auto"/>
        <w:jc w:val="both"/>
        <w:rPr>
          <w:sz w:val="24"/>
          <w:szCs w:val="24"/>
        </w:rPr>
      </w:pPr>
      <w:r w:rsidRPr="008B7100">
        <w:rPr>
          <w:sz w:val="24"/>
          <w:szCs w:val="24"/>
        </w:rPr>
        <w:t xml:space="preserve">Es importante </w:t>
      </w:r>
      <w:r w:rsidR="008A6563" w:rsidRPr="008B7100">
        <w:rPr>
          <w:sz w:val="24"/>
          <w:szCs w:val="24"/>
        </w:rPr>
        <w:t>recordar la función que</w:t>
      </w:r>
      <w:r w:rsidRPr="008B7100">
        <w:rPr>
          <w:sz w:val="24"/>
          <w:szCs w:val="24"/>
        </w:rPr>
        <w:t xml:space="preserve"> </w:t>
      </w:r>
      <w:r w:rsidR="008A6563" w:rsidRPr="008B7100">
        <w:rPr>
          <w:sz w:val="24"/>
          <w:szCs w:val="24"/>
        </w:rPr>
        <w:t>va a</w:t>
      </w:r>
      <w:r w:rsidRPr="008B7100">
        <w:rPr>
          <w:sz w:val="24"/>
          <w:szCs w:val="24"/>
        </w:rPr>
        <w:t xml:space="preserve"> realizar el RBT</w:t>
      </w:r>
      <w:r w:rsidR="008A6563" w:rsidRPr="008B7100">
        <w:rPr>
          <w:sz w:val="24"/>
          <w:szCs w:val="24"/>
        </w:rPr>
        <w:t>, la cual se encuentra alineada con el objetivo general propuesto en el presente trabajo. La función nos dice lo que el sistema o producto debe hacer, la forma o estructura comunica cómo el sistema o producto hará dicha acción</w:t>
      </w:r>
      <w:r w:rsidR="00B37CA9">
        <w:rPr>
          <w:sz w:val="24"/>
          <w:szCs w:val="24"/>
        </w:rPr>
        <w:t>(</w:t>
      </w:r>
      <w:proofErr w:type="spellStart"/>
      <w:r w:rsidR="00B37CA9">
        <w:rPr>
          <w:sz w:val="24"/>
          <w:szCs w:val="24"/>
        </w:rPr>
        <w:t>ullman</w:t>
      </w:r>
      <w:proofErr w:type="spellEnd"/>
      <w:r w:rsidR="00B37CA9">
        <w:rPr>
          <w:sz w:val="24"/>
          <w:szCs w:val="24"/>
        </w:rPr>
        <w:t>)</w:t>
      </w:r>
      <w:r w:rsidR="008A6563" w:rsidRPr="008B7100">
        <w:rPr>
          <w:sz w:val="24"/>
          <w:szCs w:val="24"/>
        </w:rPr>
        <w:t>. Por el momento nos enfocaremos en explorar sistemáticamente cada subsistema.</w:t>
      </w:r>
      <w:r w:rsidR="008B7100" w:rsidRPr="008B7100">
        <w:rPr>
          <w:sz w:val="24"/>
          <w:szCs w:val="24"/>
        </w:rPr>
        <w:t xml:space="preserve"> La exploración sistemática está destinada a buscar el espacio de posibilidades al organizar y sintetizar las relaciones entre cada subsistema dentro del RBT.</w:t>
      </w:r>
      <w:r w:rsidR="008B7100">
        <w:rPr>
          <w:sz w:val="24"/>
          <w:szCs w:val="24"/>
        </w:rPr>
        <w:t xml:space="preserve"> </w:t>
      </w:r>
    </w:p>
    <w:p w:rsidR="00B37CA9" w:rsidRDefault="00B37CA9" w:rsidP="008B7100">
      <w:pPr>
        <w:spacing w:line="360" w:lineRule="auto"/>
        <w:jc w:val="both"/>
        <w:rPr>
          <w:sz w:val="24"/>
          <w:szCs w:val="24"/>
        </w:rPr>
      </w:pPr>
      <w:r>
        <w:rPr>
          <w:sz w:val="24"/>
          <w:szCs w:val="24"/>
        </w:rPr>
        <w:t>Todos los problemas de diseño tienen uno o dos funciones “más importantes”. Estas deben ser reducidas a una simple clausula y colocarse en una caja negra. (</w:t>
      </w:r>
      <w:proofErr w:type="spellStart"/>
      <w:r>
        <w:rPr>
          <w:sz w:val="24"/>
          <w:szCs w:val="24"/>
        </w:rPr>
        <w:t>ullman</w:t>
      </w:r>
      <w:proofErr w:type="spellEnd"/>
      <w:r>
        <w:rPr>
          <w:sz w:val="24"/>
          <w:szCs w:val="24"/>
        </w:rPr>
        <w:t>). Las entradas de esta caja son toda la energía, el material y la información qué fluye hacia los límites del sistema. Las salidas son las fluyen fuera del sistema.</w:t>
      </w:r>
    </w:p>
    <w:p w:rsidR="000C4A48" w:rsidRDefault="000C1AC9" w:rsidP="008B7100">
      <w:pPr>
        <w:spacing w:line="360" w:lineRule="auto"/>
        <w:jc w:val="both"/>
        <w:rPr>
          <w:sz w:val="24"/>
          <w:szCs w:val="24"/>
        </w:rPr>
      </w:pPr>
      <w:r w:rsidRPr="008B7100">
        <w:rPr>
          <w:sz w:val="24"/>
          <w:szCs w:val="24"/>
        </w:rPr>
        <w:t>Partiendo de cada subsistema como un sistema en sí, se puede definir la existencia de sus propios subsistemas</w:t>
      </w:r>
      <w:r w:rsidR="00B37CA9">
        <w:rPr>
          <w:sz w:val="24"/>
          <w:szCs w:val="24"/>
        </w:rPr>
        <w:t xml:space="preserve"> que desempeñarían subfunciones de la función general. </w:t>
      </w:r>
    </w:p>
    <w:p w:rsidR="00B37CA9" w:rsidRPr="008B7100" w:rsidRDefault="00B37CA9" w:rsidP="008B7100">
      <w:pPr>
        <w:spacing w:line="360" w:lineRule="auto"/>
        <w:jc w:val="both"/>
        <w:rPr>
          <w:sz w:val="24"/>
          <w:szCs w:val="24"/>
        </w:rPr>
      </w:pPr>
      <w:bookmarkStart w:id="17" w:name="_GoBack"/>
      <w:bookmarkEnd w:id="17"/>
    </w:p>
    <w:p w:rsidR="002424B8" w:rsidRDefault="00397D8D" w:rsidP="00397D8D">
      <w:pPr>
        <w:pStyle w:val="Ttulo2"/>
        <w:ind w:firstLine="708"/>
      </w:pPr>
      <w:bookmarkStart w:id="18" w:name="_Toc55298749"/>
      <w:r>
        <w:t xml:space="preserve">3.2 </w:t>
      </w:r>
      <w:r w:rsidR="002424B8">
        <w:t>Generaciones de conceptos</w:t>
      </w:r>
      <w:bookmarkEnd w:id="18"/>
    </w:p>
    <w:p w:rsidR="000248E8" w:rsidRPr="000248E8" w:rsidRDefault="000248E8" w:rsidP="000248E8"/>
    <w:p w:rsidR="002424B8" w:rsidRDefault="00D71821" w:rsidP="000248E8">
      <w:pPr>
        <w:spacing w:line="360" w:lineRule="auto"/>
        <w:rPr>
          <w:sz w:val="24"/>
          <w:szCs w:val="24"/>
        </w:rPr>
      </w:pPr>
      <w:r w:rsidRPr="000248E8">
        <w:rPr>
          <w:sz w:val="24"/>
          <w:szCs w:val="24"/>
        </w:rPr>
        <w:t>El concepto de un producto es una descripción aproximada de la tecnología, principios de trabajo y forma del producto. Un concepto, por lo general se expresa como un bosquejo o como un modelo tridimensional aproximado</w:t>
      </w:r>
      <w:r w:rsidR="000248E8">
        <w:rPr>
          <w:sz w:val="24"/>
          <w:szCs w:val="24"/>
        </w:rPr>
        <w:t xml:space="preserve"> [a</w:t>
      </w:r>
      <w:r w:rsidR="004B0CB3">
        <w:rPr>
          <w:sz w:val="24"/>
          <w:szCs w:val="24"/>
        </w:rPr>
        <w:t xml:space="preserve"> </w:t>
      </w:r>
      <w:proofErr w:type="spellStart"/>
      <w:r w:rsidR="004B0CB3">
        <w:rPr>
          <w:sz w:val="24"/>
          <w:szCs w:val="24"/>
        </w:rPr>
        <w:t>mecatronica</w:t>
      </w:r>
      <w:proofErr w:type="spellEnd"/>
      <w:r w:rsidR="000248E8">
        <w:rPr>
          <w:sz w:val="24"/>
          <w:szCs w:val="24"/>
        </w:rPr>
        <w:t>]</w:t>
      </w:r>
      <w:r w:rsidRPr="000248E8">
        <w:rPr>
          <w:sz w:val="24"/>
          <w:szCs w:val="24"/>
        </w:rPr>
        <w:t>.</w:t>
      </w:r>
    </w:p>
    <w:p w:rsidR="00D9258B" w:rsidRDefault="00D9258B" w:rsidP="000248E8">
      <w:pPr>
        <w:spacing w:line="360" w:lineRule="auto"/>
        <w:rPr>
          <w:sz w:val="24"/>
          <w:szCs w:val="24"/>
        </w:rPr>
      </w:pPr>
    </w:p>
    <w:p w:rsidR="000248E8" w:rsidRPr="000248E8" w:rsidRDefault="000248E8" w:rsidP="000248E8">
      <w:pPr>
        <w:spacing w:line="360" w:lineRule="auto"/>
        <w:rPr>
          <w:sz w:val="24"/>
          <w:szCs w:val="24"/>
        </w:rPr>
      </w:pPr>
    </w:p>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lastRenderedPageBreak/>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lastRenderedPageBreak/>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55C" w:rsidRDefault="00EF155C" w:rsidP="009A2DE8">
      <w:pPr>
        <w:spacing w:after="0" w:line="240" w:lineRule="auto"/>
      </w:pPr>
      <w:r>
        <w:separator/>
      </w:r>
    </w:p>
  </w:endnote>
  <w:endnote w:type="continuationSeparator" w:id="0">
    <w:p w:rsidR="00EF155C" w:rsidRDefault="00EF155C"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55C" w:rsidRDefault="00EF155C" w:rsidP="009A2DE8">
      <w:pPr>
        <w:spacing w:after="0" w:line="240" w:lineRule="auto"/>
      </w:pPr>
      <w:r>
        <w:separator/>
      </w:r>
    </w:p>
  </w:footnote>
  <w:footnote w:type="continuationSeparator" w:id="0">
    <w:p w:rsidR="00EF155C" w:rsidRDefault="00EF155C"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248E8"/>
    <w:rsid w:val="000306ED"/>
    <w:rsid w:val="000448DA"/>
    <w:rsid w:val="0004756C"/>
    <w:rsid w:val="00052A5B"/>
    <w:rsid w:val="000536F5"/>
    <w:rsid w:val="0005585B"/>
    <w:rsid w:val="00057297"/>
    <w:rsid w:val="000657CD"/>
    <w:rsid w:val="0006719D"/>
    <w:rsid w:val="000730BF"/>
    <w:rsid w:val="00074C91"/>
    <w:rsid w:val="00084E77"/>
    <w:rsid w:val="00085AF6"/>
    <w:rsid w:val="00094347"/>
    <w:rsid w:val="000A2C52"/>
    <w:rsid w:val="000A6C34"/>
    <w:rsid w:val="000B62D5"/>
    <w:rsid w:val="000C1AC9"/>
    <w:rsid w:val="000C2903"/>
    <w:rsid w:val="000C4A48"/>
    <w:rsid w:val="000D482F"/>
    <w:rsid w:val="000F2D3D"/>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035AF"/>
    <w:rsid w:val="00204C85"/>
    <w:rsid w:val="00216AFD"/>
    <w:rsid w:val="00224246"/>
    <w:rsid w:val="002323D0"/>
    <w:rsid w:val="002424B8"/>
    <w:rsid w:val="0024537B"/>
    <w:rsid w:val="00250230"/>
    <w:rsid w:val="00266947"/>
    <w:rsid w:val="00275C3C"/>
    <w:rsid w:val="0027726D"/>
    <w:rsid w:val="00283F59"/>
    <w:rsid w:val="00286EB4"/>
    <w:rsid w:val="00292F0C"/>
    <w:rsid w:val="002940E2"/>
    <w:rsid w:val="002A39A2"/>
    <w:rsid w:val="002B1E31"/>
    <w:rsid w:val="002B6870"/>
    <w:rsid w:val="002C2057"/>
    <w:rsid w:val="002C712B"/>
    <w:rsid w:val="002D6524"/>
    <w:rsid w:val="002D7818"/>
    <w:rsid w:val="003050F6"/>
    <w:rsid w:val="0031018A"/>
    <w:rsid w:val="00312C73"/>
    <w:rsid w:val="003154E1"/>
    <w:rsid w:val="0032012F"/>
    <w:rsid w:val="00332206"/>
    <w:rsid w:val="003354F7"/>
    <w:rsid w:val="00337F2B"/>
    <w:rsid w:val="003443E2"/>
    <w:rsid w:val="00357A3F"/>
    <w:rsid w:val="0036041C"/>
    <w:rsid w:val="00361B40"/>
    <w:rsid w:val="00363D05"/>
    <w:rsid w:val="00372F2C"/>
    <w:rsid w:val="0037328E"/>
    <w:rsid w:val="0038156E"/>
    <w:rsid w:val="00384D23"/>
    <w:rsid w:val="003850FD"/>
    <w:rsid w:val="0039212A"/>
    <w:rsid w:val="003923ED"/>
    <w:rsid w:val="00397D8D"/>
    <w:rsid w:val="003A6BD7"/>
    <w:rsid w:val="003B353B"/>
    <w:rsid w:val="003B6A03"/>
    <w:rsid w:val="003B7392"/>
    <w:rsid w:val="003C46A1"/>
    <w:rsid w:val="003C5D91"/>
    <w:rsid w:val="003E5427"/>
    <w:rsid w:val="003E5857"/>
    <w:rsid w:val="003F39FB"/>
    <w:rsid w:val="003F52D8"/>
    <w:rsid w:val="00403AA1"/>
    <w:rsid w:val="00412863"/>
    <w:rsid w:val="00413D9C"/>
    <w:rsid w:val="004163F5"/>
    <w:rsid w:val="004237D1"/>
    <w:rsid w:val="004271AE"/>
    <w:rsid w:val="0043538F"/>
    <w:rsid w:val="00442F00"/>
    <w:rsid w:val="00451D14"/>
    <w:rsid w:val="00455D0F"/>
    <w:rsid w:val="0046005D"/>
    <w:rsid w:val="00464666"/>
    <w:rsid w:val="00477B99"/>
    <w:rsid w:val="00482001"/>
    <w:rsid w:val="004827EF"/>
    <w:rsid w:val="004863D9"/>
    <w:rsid w:val="00491FAB"/>
    <w:rsid w:val="004A0E9C"/>
    <w:rsid w:val="004A36B5"/>
    <w:rsid w:val="004A39D1"/>
    <w:rsid w:val="004A5890"/>
    <w:rsid w:val="004A63A7"/>
    <w:rsid w:val="004B007D"/>
    <w:rsid w:val="004B0CB3"/>
    <w:rsid w:val="004B1DEB"/>
    <w:rsid w:val="004C20F3"/>
    <w:rsid w:val="004C2F93"/>
    <w:rsid w:val="004C5D91"/>
    <w:rsid w:val="004C7122"/>
    <w:rsid w:val="004D34C6"/>
    <w:rsid w:val="004D54BC"/>
    <w:rsid w:val="004E100D"/>
    <w:rsid w:val="004F12D0"/>
    <w:rsid w:val="005219E0"/>
    <w:rsid w:val="00537B72"/>
    <w:rsid w:val="00540C33"/>
    <w:rsid w:val="00542348"/>
    <w:rsid w:val="00542BCB"/>
    <w:rsid w:val="00546728"/>
    <w:rsid w:val="00557352"/>
    <w:rsid w:val="00565A5D"/>
    <w:rsid w:val="00581205"/>
    <w:rsid w:val="0059155E"/>
    <w:rsid w:val="005A0137"/>
    <w:rsid w:val="005A159E"/>
    <w:rsid w:val="005C1B02"/>
    <w:rsid w:val="005D69A5"/>
    <w:rsid w:val="005F0EF1"/>
    <w:rsid w:val="005F3777"/>
    <w:rsid w:val="0061688D"/>
    <w:rsid w:val="00624F8D"/>
    <w:rsid w:val="0062609B"/>
    <w:rsid w:val="006268DE"/>
    <w:rsid w:val="00627F56"/>
    <w:rsid w:val="00630133"/>
    <w:rsid w:val="00652663"/>
    <w:rsid w:val="00652783"/>
    <w:rsid w:val="00653653"/>
    <w:rsid w:val="00656D85"/>
    <w:rsid w:val="00672678"/>
    <w:rsid w:val="006752BB"/>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3529F"/>
    <w:rsid w:val="007534C7"/>
    <w:rsid w:val="007953F2"/>
    <w:rsid w:val="007A0068"/>
    <w:rsid w:val="007A66C7"/>
    <w:rsid w:val="007A7DA1"/>
    <w:rsid w:val="007A7F1B"/>
    <w:rsid w:val="007E3527"/>
    <w:rsid w:val="007F7E24"/>
    <w:rsid w:val="00803D91"/>
    <w:rsid w:val="008042AE"/>
    <w:rsid w:val="008239CC"/>
    <w:rsid w:val="008347A2"/>
    <w:rsid w:val="008417A3"/>
    <w:rsid w:val="0084636B"/>
    <w:rsid w:val="00850E01"/>
    <w:rsid w:val="00851168"/>
    <w:rsid w:val="008604F4"/>
    <w:rsid w:val="00861E64"/>
    <w:rsid w:val="00865BF5"/>
    <w:rsid w:val="00866FE3"/>
    <w:rsid w:val="008704E5"/>
    <w:rsid w:val="00874F33"/>
    <w:rsid w:val="00880C5F"/>
    <w:rsid w:val="008862FC"/>
    <w:rsid w:val="0089328F"/>
    <w:rsid w:val="00894128"/>
    <w:rsid w:val="008A4079"/>
    <w:rsid w:val="008A5C44"/>
    <w:rsid w:val="008A6563"/>
    <w:rsid w:val="008B1A74"/>
    <w:rsid w:val="008B21B5"/>
    <w:rsid w:val="008B3A19"/>
    <w:rsid w:val="008B7100"/>
    <w:rsid w:val="008C5CFA"/>
    <w:rsid w:val="008C78F7"/>
    <w:rsid w:val="008D00EC"/>
    <w:rsid w:val="008D0AC2"/>
    <w:rsid w:val="008D7C79"/>
    <w:rsid w:val="00942FAB"/>
    <w:rsid w:val="009511C9"/>
    <w:rsid w:val="00952F10"/>
    <w:rsid w:val="00952F54"/>
    <w:rsid w:val="00955F6E"/>
    <w:rsid w:val="00962778"/>
    <w:rsid w:val="00972225"/>
    <w:rsid w:val="00972794"/>
    <w:rsid w:val="00974854"/>
    <w:rsid w:val="009874DA"/>
    <w:rsid w:val="009A0698"/>
    <w:rsid w:val="009A2DE8"/>
    <w:rsid w:val="009A44F4"/>
    <w:rsid w:val="009B1322"/>
    <w:rsid w:val="009D352B"/>
    <w:rsid w:val="009E4FD9"/>
    <w:rsid w:val="009F0210"/>
    <w:rsid w:val="00A0383C"/>
    <w:rsid w:val="00A109DB"/>
    <w:rsid w:val="00A11C9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A1AF3"/>
    <w:rsid w:val="00AA7B72"/>
    <w:rsid w:val="00AC1178"/>
    <w:rsid w:val="00AE1DB7"/>
    <w:rsid w:val="00AE555D"/>
    <w:rsid w:val="00AE695C"/>
    <w:rsid w:val="00B075B7"/>
    <w:rsid w:val="00B07752"/>
    <w:rsid w:val="00B105DD"/>
    <w:rsid w:val="00B140C8"/>
    <w:rsid w:val="00B162BE"/>
    <w:rsid w:val="00B338CC"/>
    <w:rsid w:val="00B36D8F"/>
    <w:rsid w:val="00B37CA9"/>
    <w:rsid w:val="00B40991"/>
    <w:rsid w:val="00B42A69"/>
    <w:rsid w:val="00B43C53"/>
    <w:rsid w:val="00B55FB2"/>
    <w:rsid w:val="00B61497"/>
    <w:rsid w:val="00B65841"/>
    <w:rsid w:val="00B66BD5"/>
    <w:rsid w:val="00B77071"/>
    <w:rsid w:val="00B8181C"/>
    <w:rsid w:val="00B82533"/>
    <w:rsid w:val="00B9624D"/>
    <w:rsid w:val="00BA258C"/>
    <w:rsid w:val="00BA2BC4"/>
    <w:rsid w:val="00BB4A49"/>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4663"/>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71821"/>
    <w:rsid w:val="00D84CF2"/>
    <w:rsid w:val="00D9258B"/>
    <w:rsid w:val="00D959BF"/>
    <w:rsid w:val="00DA225E"/>
    <w:rsid w:val="00DA4A5B"/>
    <w:rsid w:val="00DA62F4"/>
    <w:rsid w:val="00DB3004"/>
    <w:rsid w:val="00DC450E"/>
    <w:rsid w:val="00DD01FD"/>
    <w:rsid w:val="00DD1C08"/>
    <w:rsid w:val="00DD4380"/>
    <w:rsid w:val="00DF6A87"/>
    <w:rsid w:val="00E0001C"/>
    <w:rsid w:val="00E031DF"/>
    <w:rsid w:val="00E043F9"/>
    <w:rsid w:val="00E05420"/>
    <w:rsid w:val="00E121A1"/>
    <w:rsid w:val="00E14868"/>
    <w:rsid w:val="00E14FE0"/>
    <w:rsid w:val="00E176F4"/>
    <w:rsid w:val="00E313C4"/>
    <w:rsid w:val="00E33D17"/>
    <w:rsid w:val="00E5047B"/>
    <w:rsid w:val="00E56483"/>
    <w:rsid w:val="00E60393"/>
    <w:rsid w:val="00E64FAE"/>
    <w:rsid w:val="00E65272"/>
    <w:rsid w:val="00E774E7"/>
    <w:rsid w:val="00E81A4F"/>
    <w:rsid w:val="00E83270"/>
    <w:rsid w:val="00E8526B"/>
    <w:rsid w:val="00E86BBC"/>
    <w:rsid w:val="00EA5F9D"/>
    <w:rsid w:val="00EC194C"/>
    <w:rsid w:val="00EC221E"/>
    <w:rsid w:val="00EC4527"/>
    <w:rsid w:val="00ED13DD"/>
    <w:rsid w:val="00ED36DC"/>
    <w:rsid w:val="00ED47B4"/>
    <w:rsid w:val="00ED5B4C"/>
    <w:rsid w:val="00EE0AAC"/>
    <w:rsid w:val="00EE3C33"/>
    <w:rsid w:val="00EE7500"/>
    <w:rsid w:val="00EF155C"/>
    <w:rsid w:val="00EF3D69"/>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8538F"/>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AF89"/>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7FD83-F243-4FC3-BF29-3A39D1FA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24</Pages>
  <Words>4544</Words>
  <Characters>24994</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35</cp:revision>
  <cp:lastPrinted>2016-02-25T18:51:00Z</cp:lastPrinted>
  <dcterms:created xsi:type="dcterms:W3CDTF">2020-11-25T14:47:00Z</dcterms:created>
  <dcterms:modified xsi:type="dcterms:W3CDTF">2020-12-06T00:14:00Z</dcterms:modified>
</cp:coreProperties>
</file>