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32A7" w:rsidRPr="00B43B86" w:rsidRDefault="007832A7">
      <w:pPr>
        <w:rPr>
          <w:rFonts w:ascii="Arial" w:hAnsi="Arial" w:cs="Arial"/>
        </w:rPr>
      </w:pPr>
    </w:p>
    <w:p w:rsidR="00EE5CC5" w:rsidRPr="00B43B86" w:rsidRDefault="00EE5CC5" w:rsidP="00EE5CC5">
      <w:pPr>
        <w:rPr>
          <w:rFonts w:ascii="Arial" w:hAnsi="Arial" w:cs="Arial"/>
          <w:b/>
          <w:color w:val="EF5036"/>
          <w:sz w:val="26"/>
          <w:szCs w:val="26"/>
        </w:rPr>
      </w:pPr>
      <w:r w:rsidRPr="00B43B86">
        <w:rPr>
          <w:rFonts w:ascii="Arial" w:hAnsi="Arial" w:cs="Arial"/>
          <w:b/>
          <w:color w:val="EF5036"/>
          <w:sz w:val="26"/>
          <w:szCs w:val="26"/>
        </w:rPr>
        <w:t>PATROCINADOR</w:t>
      </w:r>
    </w:p>
    <w:p w:rsidR="004B0E48" w:rsidRPr="00B43B86" w:rsidRDefault="004B0E48" w:rsidP="00EE5CC5">
      <w:pPr>
        <w:rPr>
          <w:rFonts w:ascii="Arial" w:hAnsi="Arial" w:cs="Arial"/>
          <w:b/>
          <w:color w:val="F79604"/>
          <w:sz w:val="24"/>
          <w:szCs w:val="24"/>
        </w:rPr>
      </w:pPr>
    </w:p>
    <w:p w:rsidR="00EE5CC5" w:rsidRPr="00B43B86" w:rsidRDefault="00EE5CC5" w:rsidP="00EE5CC5">
      <w:pPr>
        <w:rPr>
          <w:rFonts w:ascii="Arial" w:hAnsi="Arial" w:cs="Arial"/>
          <w:b/>
          <w:color w:val="F79604"/>
          <w:sz w:val="24"/>
          <w:szCs w:val="24"/>
        </w:rPr>
      </w:pPr>
      <w:r w:rsidRPr="00B43B86">
        <w:rPr>
          <w:rFonts w:ascii="Arial" w:hAnsi="Arial" w:cs="Arial"/>
          <w:b/>
          <w:color w:val="F79604"/>
          <w:sz w:val="24"/>
          <w:szCs w:val="24"/>
        </w:rPr>
        <w:t>Tipos de Patrocínio</w:t>
      </w:r>
    </w:p>
    <w:p w:rsidR="00EE5CC5" w:rsidRPr="00B43B86" w:rsidRDefault="00EE5CC5" w:rsidP="00C44F93">
      <w:pPr>
        <w:spacing w:after="12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As empresas interessadas em colaborar para o patrocínio do 17º Congresso Nacional de Geotecnia e do 10º Congresso Luso-Brasileiro de Geotecnia podem fazê-lo de várias formas, conforme quadro abaixo. Para mais informações não deixe de contactar a organização do congresso através dos diversos contactos disponibilizados.</w:t>
      </w:r>
    </w:p>
    <w:p w:rsidR="00C44F93" w:rsidRPr="00B43B86" w:rsidRDefault="00C44F93" w:rsidP="002B1298">
      <w:pPr>
        <w:spacing w:after="240"/>
        <w:jc w:val="both"/>
        <w:rPr>
          <w:rFonts w:ascii="Arial" w:hAnsi="Arial" w:cs="Arial"/>
          <w14:ligatures w14:val="standard"/>
        </w:rPr>
      </w:pPr>
    </w:p>
    <w:tbl>
      <w:tblPr>
        <w:tblStyle w:val="TableGrid"/>
        <w:tblW w:w="858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888"/>
        <w:gridCol w:w="1157"/>
        <w:gridCol w:w="1170"/>
        <w:gridCol w:w="1170"/>
        <w:gridCol w:w="1201"/>
      </w:tblGrid>
      <w:tr w:rsidR="00EE5CC5" w:rsidRPr="00B43B86" w:rsidTr="00C44F93">
        <w:trPr>
          <w:trHeight w:val="751"/>
        </w:trPr>
        <w:tc>
          <w:tcPr>
            <w:tcW w:w="3888" w:type="dxa"/>
            <w:tcBorders>
              <w:bottom w:val="single" w:sz="4" w:space="0" w:color="auto"/>
            </w:tcBorders>
            <w:vAlign w:val="bottom"/>
          </w:tcPr>
          <w:p w:rsidR="00EE5CC5" w:rsidRPr="00B43B86" w:rsidRDefault="00EE5CC5" w:rsidP="00C44F93">
            <w:pPr>
              <w:spacing w:before="80" w:after="80"/>
              <w:rPr>
                <w:rFonts w:ascii="Arial" w:hAnsi="Arial" w:cs="Arial"/>
                <w:b/>
                <w:color w:val="EF5036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EF5036"/>
                <w:sz w:val="20"/>
                <w:szCs w:val="20"/>
              </w:rPr>
              <w:t>Benefícios</w:t>
            </w:r>
          </w:p>
        </w:tc>
        <w:tc>
          <w:tcPr>
            <w:tcW w:w="1157" w:type="dxa"/>
            <w:tcBorders>
              <w:bottom w:val="single" w:sz="4" w:space="0" w:color="auto"/>
            </w:tcBorders>
            <w:vAlign w:val="bottom"/>
          </w:tcPr>
          <w:p w:rsidR="00BB75B0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  <w:drawing>
                <wp:inline distT="0" distB="0" distL="0" distR="0" wp14:anchorId="0053209D" wp14:editId="1016D5B8">
                  <wp:extent cx="802256" cy="802256"/>
                  <wp:effectExtent l="0" t="0" r="0" b="0"/>
                  <wp:docPr id="3" name="Picture 3" descr="F:\Ricardos\LNEC\Org_conf\CNG\17CNG2020\images\sponsors\sponsors_types_platin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F:\Ricardos\LNEC\Org_conf\CNG\17CNG2020\images\sponsors\sponsors_types_platin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02454" cy="80245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(6000 €)</w:t>
            </w:r>
          </w:p>
        </w:tc>
        <w:tc>
          <w:tcPr>
            <w:tcW w:w="1170" w:type="dxa"/>
            <w:tcBorders>
              <w:bottom w:val="single" w:sz="4" w:space="0" w:color="auto"/>
            </w:tcBorders>
            <w:vAlign w:val="bottom"/>
          </w:tcPr>
          <w:p w:rsidR="00EE5CC5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  <w:lang w:val="en-GB" w:eastAsia="en-GB"/>
              </w:rPr>
              <w:drawing>
                <wp:inline distT="0" distB="0" distL="0" distR="0" wp14:anchorId="5711AD8A" wp14:editId="5C3B6A18">
                  <wp:extent cx="741680" cy="741680"/>
                  <wp:effectExtent l="0" t="0" r="1270" b="0"/>
                  <wp:docPr id="4" name="Picture 4" descr="F:\Ricardos\LNEC\Org_conf\CNG\17CNG2020\images\sponsors\sponsors_types_our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F:\Ricardos\LNEC\Org_conf\CNG\17CNG2020\images\sponsors\sponsors_types_our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416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(4000 €)</w:t>
            </w:r>
          </w:p>
        </w:tc>
        <w:tc>
          <w:tcPr>
            <w:tcW w:w="1170" w:type="dxa"/>
            <w:tcBorders>
              <w:bottom w:val="single" w:sz="4" w:space="0" w:color="auto"/>
            </w:tcBorders>
            <w:vAlign w:val="bottom"/>
          </w:tcPr>
          <w:p w:rsidR="00B43B86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  <w:lang w:val="en-GB" w:eastAsia="en-GB"/>
              </w:rPr>
              <w:drawing>
                <wp:inline distT="0" distB="0" distL="0" distR="0" wp14:anchorId="6E61FA66" wp14:editId="3FD01989">
                  <wp:extent cx="741680" cy="733425"/>
                  <wp:effectExtent l="0" t="0" r="0" b="0"/>
                  <wp:docPr id="6" name="Picture 6" descr="F:\Ricardos\LNEC\Org_conf\CNG\17CNG2020\images\sponsors\sponsors_types_prat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F:\Ricardos\LNEC\Org_conf\CNG\17CNG2020\images\sponsors\sponsors_types_prat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</w:p>
          <w:p w:rsidR="00EE5CC5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  <w:r w:rsidR="00EE5CC5"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(2000 €)</w:t>
            </w:r>
          </w:p>
        </w:tc>
        <w:tc>
          <w:tcPr>
            <w:tcW w:w="1201" w:type="dxa"/>
            <w:tcBorders>
              <w:bottom w:val="single" w:sz="4" w:space="0" w:color="auto"/>
            </w:tcBorders>
            <w:vAlign w:val="bottom"/>
          </w:tcPr>
          <w:p w:rsidR="00B43B86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  <w:drawing>
                <wp:inline distT="0" distB="0" distL="0" distR="0" wp14:anchorId="2D7067A0" wp14:editId="4C442A35">
                  <wp:extent cx="741680" cy="733425"/>
                  <wp:effectExtent l="0" t="0" r="0" b="0"/>
                  <wp:docPr id="7" name="Picture 7" descr="F:\Ricardos\LNEC\Org_conf\CNG\17CNG2020\images\sponsors\sponsors_types_bronz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F:\Ricardos\LNEC\Org_conf\CNG\17CNG2020\images\sponsors\sponsors_types_bronz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(1000 €)</w:t>
            </w:r>
          </w:p>
        </w:tc>
      </w:tr>
      <w:tr w:rsidR="00EE5CC5" w:rsidRPr="00B43B86" w:rsidTr="00BB75B0">
        <w:tc>
          <w:tcPr>
            <w:tcW w:w="3888" w:type="dxa"/>
            <w:tcBorders>
              <w:top w:val="single" w:sz="4" w:space="0" w:color="auto"/>
            </w:tcBorders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Inscrições de participante</w:t>
            </w:r>
          </w:p>
        </w:tc>
        <w:tc>
          <w:tcPr>
            <w:tcW w:w="1157" w:type="dxa"/>
            <w:tcBorders>
              <w:top w:val="single" w:sz="4" w:space="0" w:color="auto"/>
            </w:tcBorders>
          </w:tcPr>
          <w:p w:rsidR="00EE5CC5" w:rsidRPr="00B43B86" w:rsidRDefault="00D53E2E" w:rsidP="00BB75B0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8</w:t>
            </w:r>
          </w:p>
        </w:tc>
        <w:tc>
          <w:tcPr>
            <w:tcW w:w="1170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5</w:t>
            </w:r>
          </w:p>
        </w:tc>
        <w:tc>
          <w:tcPr>
            <w:tcW w:w="1170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2</w:t>
            </w:r>
          </w:p>
        </w:tc>
        <w:tc>
          <w:tcPr>
            <w:tcW w:w="1201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1</w:t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2º e 3º boletim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E141F39" wp14:editId="14FEC419">
                  <wp:extent cx="206734" cy="199543"/>
                  <wp:effectExtent l="0" t="0" r="3175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CB5A643" wp14:editId="2FB80E24">
                  <wp:extent cx="206734" cy="199543"/>
                  <wp:effectExtent l="0" t="0" r="3175" b="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3033E97" wp14:editId="6E84F394">
                  <wp:extent cx="206734" cy="199543"/>
                  <wp:effectExtent l="0" t="0" r="3175" b="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D8174F7" wp14:editId="6A711FD7">
                  <wp:extent cx="206734" cy="199543"/>
                  <wp:effectExtent l="0" t="0" r="3175" b="0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 xml:space="preserve">Logótipo no </w:t>
            </w:r>
            <w:proofErr w:type="gramStart"/>
            <w:r w:rsidR="00EE5CC5" w:rsidRPr="00B43B86">
              <w:rPr>
                <w:rFonts w:ascii="Arial" w:hAnsi="Arial" w:cs="Arial"/>
                <w:i/>
                <w:sz w:val="20"/>
                <w:szCs w:val="20"/>
              </w:rPr>
              <w:t>website</w:t>
            </w:r>
            <w:proofErr w:type="gramEnd"/>
            <w:r w:rsidR="00EE5CC5" w:rsidRPr="00B43B86">
              <w:rPr>
                <w:rFonts w:ascii="Arial" w:hAnsi="Arial" w:cs="Arial"/>
                <w:sz w:val="20"/>
                <w:szCs w:val="20"/>
              </w:rPr>
              <w:t xml:space="preserve"> do evento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10DF5B8B" wp14:editId="63C78E34">
                  <wp:extent cx="206734" cy="199543"/>
                  <wp:effectExtent l="0" t="0" r="3175" b="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9A74F42" wp14:editId="2298862C">
                  <wp:extent cx="206734" cy="199543"/>
                  <wp:effectExtent l="0" t="0" r="3175" b="0"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50600EBD" wp14:editId="102250D0">
                  <wp:extent cx="206734" cy="199543"/>
                  <wp:effectExtent l="0" t="0" r="3175" b="0"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F830179" wp14:editId="2FDC447E">
                  <wp:extent cx="206734" cy="199543"/>
                  <wp:effectExtent l="0" t="0" r="3175" b="0"/>
                  <wp:docPr id="16" name="Picture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BB75B0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CD das atas do evento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03C5ED4" wp14:editId="170EC8AE">
                  <wp:extent cx="206734" cy="199543"/>
                  <wp:effectExtent l="0" t="0" r="3175" b="0"/>
                  <wp:docPr id="17" name="Picture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2D3570A3" wp14:editId="762EE43E">
                  <wp:extent cx="206734" cy="199543"/>
                  <wp:effectExtent l="0" t="0" r="3175" b="0"/>
                  <wp:docPr id="18" name="Picture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FF72637" wp14:editId="47820A62">
                  <wp:extent cx="206734" cy="199543"/>
                  <wp:effectExtent l="0" t="0" r="3175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2D53BEC" wp14:editId="2968C346">
                  <wp:extent cx="206734" cy="199543"/>
                  <wp:effectExtent l="0" t="0" r="3175" b="0"/>
                  <wp:docPr id="20" name="Picture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livro de resumos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318158B" wp14:editId="3DFF496B">
                  <wp:extent cx="206734" cy="199543"/>
                  <wp:effectExtent l="0" t="0" r="3175" b="0"/>
                  <wp:docPr id="21" name="Picture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5B05222" wp14:editId="584BA809">
                  <wp:extent cx="206734" cy="199543"/>
                  <wp:effectExtent l="0" t="0" r="3175" b="0"/>
                  <wp:docPr id="22" name="Pictur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97A3842" wp14:editId="10CD37C3">
                  <wp:extent cx="206734" cy="199543"/>
                  <wp:effectExtent l="0" t="0" r="3175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2BE0EA04" wp14:editId="6E7E5B70">
                  <wp:extent cx="206734" cy="199543"/>
                  <wp:effectExtent l="0" t="0" r="3175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rPr>
          <w:trHeight w:val="310"/>
        </w:trPr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programa final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086DC8A" wp14:editId="50C74F8E">
                  <wp:extent cx="206734" cy="199543"/>
                  <wp:effectExtent l="0" t="0" r="3175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943E7FC" wp14:editId="0D2774FC">
                  <wp:extent cx="206734" cy="199543"/>
                  <wp:effectExtent l="0" t="0" r="3175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DBF9122" wp14:editId="792F97EB">
                  <wp:extent cx="206734" cy="199543"/>
                  <wp:effectExtent l="0" t="0" r="3175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1E41905" wp14:editId="16A09808">
                  <wp:extent cx="206734" cy="199543"/>
                  <wp:effectExtent l="0" t="0" r="3175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Projeção de publicidade da empresa nos intervalos das sessões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29F51BC3" wp14:editId="3B36CBCD">
                  <wp:extent cx="206734" cy="199543"/>
                  <wp:effectExtent l="0" t="0" r="3175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03547A5" wp14:editId="570A6C6B">
                  <wp:extent cx="206734" cy="199543"/>
                  <wp:effectExtent l="0" t="0" r="3175" b="0"/>
                  <wp:docPr id="33" name="Picture 3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5EE18CA" wp14:editId="5A39E801">
                  <wp:extent cx="206734" cy="199543"/>
                  <wp:effectExtent l="0" t="0" r="3175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A865A68" wp14:editId="0F474524">
                  <wp:extent cx="206734" cy="199543"/>
                  <wp:effectExtent l="0" t="0" r="3175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  <w:tcBorders>
              <w:bottom w:val="single" w:sz="4" w:space="0" w:color="auto"/>
            </w:tcBorders>
          </w:tcPr>
          <w:p w:rsidR="00EE5CC5" w:rsidRPr="00B43B86" w:rsidRDefault="004B0E48" w:rsidP="00BB75B0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Folheto informativo e ou CD da empresa incluído nas pastas a distribuir aos participantes</w:t>
            </w:r>
          </w:p>
        </w:tc>
        <w:tc>
          <w:tcPr>
            <w:tcW w:w="1157" w:type="dxa"/>
            <w:tcBorders>
              <w:bottom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C342535" wp14:editId="378445C2">
                  <wp:extent cx="206734" cy="199543"/>
                  <wp:effectExtent l="0" t="0" r="3175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70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01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B43B86" w:rsidRPr="00B43B86" w:rsidRDefault="00CD5215" w:rsidP="002B1298">
      <w:pPr>
        <w:spacing w:before="120" w:after="720"/>
        <w:rPr>
          <w:rFonts w:ascii="Arial" w:hAnsi="Arial" w:cs="Arial"/>
          <w:sz w:val="18"/>
          <w:szCs w:val="18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DD1BA38" wp14:editId="61E1C95D">
                <wp:simplePos x="0" y="0"/>
                <wp:positionH relativeFrom="column">
                  <wp:posOffset>2352675</wp:posOffset>
                </wp:positionH>
                <wp:positionV relativeFrom="paragraph">
                  <wp:posOffset>667385</wp:posOffset>
                </wp:positionV>
                <wp:extent cx="3225800" cy="1112520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25800" cy="1112520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</w:t>
                            </w:r>
                            <w:bookmarkStart w:id="0" w:name="_GoBack"/>
                            <w:bookmarkEnd w:id="0"/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00-066 Lisboa, Portugal</w:t>
                            </w:r>
                          </w:p>
                          <w:p w:rsidR="00CD5215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: +351 21 844 38 59</w:t>
                            </w:r>
                          </w:p>
                          <w:p w:rsidR="00C44F93" w:rsidRP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proofErr w:type="gramStart"/>
                            <w:r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4" w:history="1">
                              <w:r w:rsidR="00CD5215" w:rsidRPr="00CD5215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17cng2020@lnec.pt</w:t>
                              </w:r>
                            </w:hyperlink>
                            <w:r w:rsidRPr="00CD5215">
                              <w:rPr>
                                <w:rFonts w:ascii="Arial" w:hAnsi="Arial" w:cs="Arial"/>
                                <w:color w:val="EF5036"/>
                              </w:rPr>
                              <w:t xml:space="preserve">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6" type="#_x0000_t202" style="position:absolute;margin-left:185.25pt;margin-top:52.55pt;width:254pt;height:87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" filled="f" stroked="f" strokeweight="3pt">
                <v:textbox>
                  <w:txbxContent>
                    <w:p w:rsid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</w:t>
                      </w:r>
                      <w:bookmarkStart w:id="1" w:name="_GoBack"/>
                      <w:bookmarkEnd w:id="1"/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00-066 Lisboa, Portugal</w:t>
                      </w:r>
                    </w:p>
                    <w:p w:rsidR="00CD5215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>: +351 21 844 38 59</w:t>
                      </w:r>
                    </w:p>
                    <w:p w:rsidR="00C44F93" w:rsidRP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proofErr w:type="gramStart"/>
                      <w:r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proofErr w:type="gramEnd"/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5" w:history="1">
                        <w:r w:rsidR="00CD5215" w:rsidRPr="00CD5215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17cng2020@lnec.pt</w:t>
                        </w:r>
                      </w:hyperlink>
                      <w:r w:rsidRPr="00CD5215">
                        <w:rPr>
                          <w:rFonts w:ascii="Arial" w:hAnsi="Arial" w:cs="Arial"/>
                          <w:color w:val="EF5036"/>
                        </w:rPr>
                        <w:t xml:space="preserve">  </w:t>
                      </w:r>
                    </w:p>
                  </w:txbxContent>
                </v:textbox>
              </v:shape>
            </w:pict>
          </mc:Fallback>
        </mc:AlternateContent>
      </w:r>
      <w:r w:rsidR="00B43B86" w:rsidRPr="00B43B86">
        <w:rPr>
          <w:rFonts w:ascii="Arial" w:hAnsi="Arial" w:cs="Arial"/>
          <w:sz w:val="18"/>
          <w:szCs w:val="18"/>
        </w:rPr>
        <w:t>(*) As dimensões do logótipo são diferentes nos três tipos de patrocínio.</w:t>
      </w: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0BF1923B" wp14:editId="4D838CF7">
                <wp:simplePos x="0" y="0"/>
                <wp:positionH relativeFrom="column">
                  <wp:posOffset>6793</wp:posOffset>
                </wp:positionH>
                <wp:positionV relativeFrom="paragraph">
                  <wp:posOffset>26682</wp:posOffset>
                </wp:positionV>
                <wp:extent cx="2165230" cy="1009291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5230" cy="1009291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44F93" w:rsidRPr="00B43B86" w:rsidRDefault="00C44F93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5" o:spid="_x0000_s1027" type="#_x0000_t202" style="position:absolute;margin-left:.55pt;margin-top:2.1pt;width:170.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" fillcolor="#ef5036" strokecolor="#ef5036" strokeweight="2.75pt">
                <v:textbox>
                  <w:txbxContent>
                    <w:p w:rsidR="00C44F93" w:rsidRPr="00B43B86" w:rsidRDefault="00C44F93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</w:txbxContent>
                </v:textbox>
              </v:shape>
            </w:pict>
          </mc:Fallback>
        </mc:AlternateContent>
      </w:r>
      <w:r w:rsidRPr="00B43B86">
        <w:rPr>
          <w:rFonts w:ascii="Arial" w:hAnsi="Arial" w:cs="Arial"/>
          <w:b/>
          <w:color w:val="FFFFFF" w:themeColor="background1"/>
        </w:rPr>
        <w:t></w:t>
      </w:r>
      <w:r w:rsidRPr="00B43B86">
        <w:rPr>
          <w:rFonts w:ascii="Arial" w:hAnsi="Arial" w:cs="Arial"/>
          <w:b/>
          <w:color w:val="FFFFFF" w:themeColor="background1"/>
        </w:rPr>
        <w:t>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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</w:t>
      </w:r>
      <w:r w:rsidRPr="00B43B86">
        <w:rPr>
          <w:rFonts w:ascii="Arial" w:hAnsi="Arial" w:cs="Arial"/>
          <w:b/>
          <w:color w:val="FFFFFF" w:themeColor="background1"/>
        </w:rPr>
        <w:t>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</w:t>
      </w:r>
      <w:r w:rsidRPr="00B43B86">
        <w:rPr>
          <w:rFonts w:ascii="Arial" w:hAnsi="Arial" w:cs="Arial"/>
          <w:b/>
          <w:color w:val="FFFFFF" w:themeColor="background1"/>
        </w:rPr>
        <w:t></w:t>
      </w:r>
    </w:p>
    <w:p w:rsidR="00C44F93" w:rsidRPr="00B43B86" w:rsidRDefault="00C44F93" w:rsidP="00C44F93">
      <w:pPr>
        <w:spacing w:after="0" w:line="240" w:lineRule="auto"/>
        <w:rPr>
          <w:rFonts w:ascii="Arial" w:hAnsi="Arial" w:cs="Arial"/>
          <w:b/>
          <w:color w:val="FFFFFF" w:themeColor="background1"/>
        </w:rPr>
      </w:pP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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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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</w:t>
      </w:r>
      <w:r w:rsidRPr="00B43B86">
        <w:rPr>
          <w:rFonts w:ascii="Arial" w:hAnsi="Arial" w:cs="Arial"/>
          <w:b/>
          <w:color w:val="FFFFFF" w:themeColor="background1"/>
        </w:rPr>
        <w:t>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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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</w:t>
      </w: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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C44F93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lastRenderedPageBreak/>
        <w:t>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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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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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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</w:t>
      </w:r>
    </w:p>
    <w:p w:rsidR="00D53E2E" w:rsidRPr="00B43B86" w:rsidRDefault="00D53E2E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  <w:r w:rsidRPr="00B43B86">
        <w:rPr>
          <w:rFonts w:ascii="Arial" w:hAnsi="Arial" w:cs="Arial"/>
          <w:b/>
          <w:caps/>
          <w:color w:val="EF5036"/>
          <w:sz w:val="24"/>
          <w:szCs w:val="24"/>
        </w:rPr>
        <w:t>Ficha de Inscrição</w:t>
      </w:r>
      <w:r w:rsidR="004B0E48" w:rsidRPr="00B43B86">
        <w:rPr>
          <w:rFonts w:ascii="Arial" w:hAnsi="Arial" w:cs="Arial"/>
          <w:b/>
          <w:caps/>
          <w:color w:val="EF5036"/>
          <w:sz w:val="24"/>
          <w:szCs w:val="24"/>
        </w:rPr>
        <w:t xml:space="preserve"> para Patrocínio</w:t>
      </w:r>
    </w:p>
    <w:p w:rsidR="00D53E2E" w:rsidRPr="00B43B86" w:rsidRDefault="00D53E2E" w:rsidP="003D38EC">
      <w:pPr>
        <w:widowControl w:val="0"/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Por favor, preencha em letras MAIÚSCULAS e envie, acompanhado do respetivo paga</w:t>
      </w:r>
      <w:r w:rsidR="003D38EC" w:rsidRPr="00B43B86">
        <w:rPr>
          <w:rFonts w:ascii="Arial" w:hAnsi="Arial" w:cs="Arial"/>
          <w14:ligatures w14:val="standard"/>
        </w:rPr>
        <w:t>m</w:t>
      </w:r>
      <w:r w:rsidRPr="00B43B86">
        <w:rPr>
          <w:rFonts w:ascii="Arial" w:hAnsi="Arial" w:cs="Arial"/>
          <w14:ligatures w14:val="standard"/>
        </w:rPr>
        <w:t>ento ou comprovativo, para um dos conta</w:t>
      </w:r>
      <w:r w:rsidR="0096404D" w:rsidRPr="00B43B86">
        <w:rPr>
          <w:rFonts w:ascii="Arial" w:hAnsi="Arial" w:cs="Arial"/>
          <w14:ligatures w14:val="standard"/>
        </w:rPr>
        <w:t>c</w:t>
      </w:r>
      <w:r w:rsidRPr="00B43B86">
        <w:rPr>
          <w:rFonts w:ascii="Arial" w:hAnsi="Arial" w:cs="Arial"/>
          <w14:ligatures w14:val="standard"/>
        </w:rPr>
        <w:t>tos disponibilizados.</w:t>
      </w:r>
    </w:p>
    <w:p w:rsidR="00D53E2E" w:rsidRPr="00B43B86" w:rsidRDefault="004B0E48" w:rsidP="00D53E2E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B43B86">
        <w:rPr>
          <w:rFonts w:ascii="Arial" w:hAnsi="Arial" w:cs="Arial"/>
          <w:b/>
          <w:color w:val="F79604"/>
          <w14:ligatures w14:val="standard"/>
        </w:rPr>
        <w:t xml:space="preserve">Dados do </w:t>
      </w:r>
      <w:r w:rsidR="00D53E2E" w:rsidRPr="00B43B86">
        <w:rPr>
          <w:rFonts w:ascii="Arial" w:hAnsi="Arial" w:cs="Arial"/>
          <w:b/>
          <w:color w:val="F79604"/>
          <w14:ligatures w14:val="standard"/>
        </w:rPr>
        <w:t>P</w:t>
      </w:r>
      <w:r w:rsidRPr="00B43B86">
        <w:rPr>
          <w:rFonts w:ascii="Arial" w:hAnsi="Arial" w:cs="Arial"/>
          <w:b/>
          <w:color w:val="F79604"/>
          <w14:ligatures w14:val="standard"/>
        </w:rPr>
        <w:t>atrocinador</w:t>
      </w:r>
    </w:p>
    <w:p w:rsidR="00D53E2E" w:rsidRPr="00B43B86" w:rsidRDefault="00B43B86" w:rsidP="009F6693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Empresa/Instituição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format w:val="UPPERCASE"/>
            </w:textInput>
          </w:ffData>
        </w:fldChar>
      </w:r>
      <w:bookmarkStart w:id="2" w:name="Text2"/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bookmarkEnd w:id="2"/>
      <w:r w:rsidR="004B0E48" w:rsidRPr="00B43B86">
        <w:rPr>
          <w:rFonts w:ascii="Arial" w:hAnsi="Arial" w:cs="Arial"/>
          <w:color w:val="595959" w:themeColor="text1" w:themeTint="A6"/>
        </w:rPr>
        <w:tab/>
      </w:r>
    </w:p>
    <w:p w:rsidR="00002F93" w:rsidRPr="00B43B86" w:rsidRDefault="00B43B86" w:rsidP="004B0E48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Nome da pessoa para contacto: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Morada: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Código Postal: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t>-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Localidade: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2326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232665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Telefone: 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default w:val="+351"/>
            </w:textInput>
          </w:ffData>
        </w:fldCha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  <w:sz w:val="20"/>
          <w:szCs w:val="20"/>
        </w:rPr>
        <w:t>351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</w:rPr>
        <w:t xml:space="preserve">                     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ab/>
      </w:r>
      <w:proofErr w:type="gramStart"/>
      <w:r w:rsidRPr="00B43B86">
        <w:rPr>
          <w:rFonts w:ascii="Arial" w:hAnsi="Arial" w:cs="Arial"/>
          <w:i/>
          <w:color w:val="595959" w:themeColor="text1" w:themeTint="A6"/>
        </w:rPr>
        <w:t>e-mail</w:t>
      </w:r>
      <w:proofErr w:type="gramEnd"/>
      <w:r w:rsidRPr="00B43B86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4B0E48">
      <w:pPr>
        <w:tabs>
          <w:tab w:val="left" w:pos="0"/>
          <w:tab w:val="right" w:pos="8460"/>
        </w:tabs>
        <w:spacing w:after="3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Número de Identificação Fiscal (NIF):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EE5CC5">
      <w:pPr>
        <w:spacing w:after="60" w:line="240" w:lineRule="auto"/>
        <w:rPr>
          <w:rFonts w:ascii="Arial" w:hAnsi="Arial" w:cs="Arial"/>
          <w:b/>
          <w:color w:val="F79604"/>
        </w:rPr>
      </w:pPr>
      <w:r w:rsidRPr="00B43B86">
        <w:rPr>
          <w:rFonts w:ascii="Arial" w:hAnsi="Arial" w:cs="Arial"/>
          <w:b/>
          <w:color w:val="F79604"/>
        </w:rPr>
        <w:t>Modalidade de Patrocínio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1414A4" w:rsidP="004B0E48">
      <w:pPr>
        <w:spacing w:after="360" w:line="240" w:lineRule="auto"/>
        <w:jc w:val="center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1058048902"/>
          <w14:checkbox>
            <w14:checked w14:val="0"/>
            <w14:checkedState w14:val="2612" w14:font="MS Gothic"/>
            <w14:uncheckedState w14:val="2610" w14:font="MS Gothic"/>
          </w14:checkbox>
        </w:sdtPr>
        <w:sdtEndPr>
          <w:rPr>
            <w:color w:val="595959" w:themeColor="text1" w:themeTint="A6"/>
          </w:rPr>
        </w:sdtEndPr>
        <w:sdtContent>
          <w:r w:rsidR="00D23465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Platina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(6000 </w:t>
      </w:r>
      <w:proofErr w:type="gramStart"/>
      <w:r w:rsidR="00002F93" w:rsidRPr="00B43B86">
        <w:rPr>
          <w:rFonts w:ascii="Arial" w:hAnsi="Arial" w:cs="Arial"/>
          <w:color w:val="595959" w:themeColor="text1" w:themeTint="A6"/>
        </w:rPr>
        <w:t xml:space="preserve">€)  </w:t>
      </w:r>
      <w:r w:rsidR="00232665">
        <w:rPr>
          <w:rFonts w:ascii="Arial" w:hAnsi="Arial" w:cs="Arial"/>
          <w:color w:val="595959" w:themeColor="text1" w:themeTint="A6"/>
        </w:rPr>
        <w:t>|</w:t>
      </w:r>
      <w:proofErr w:type="gramEnd"/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sdt>
        <w:sdtPr>
          <w:rPr>
            <w:rFonts w:ascii="Arial" w:hAnsi="Arial" w:cs="Arial"/>
            <w:color w:val="595959" w:themeColor="text1" w:themeTint="A6"/>
          </w:rPr>
          <w:id w:val="189107974"/>
          <w14:checkbox>
            <w14:checked w14:val="0"/>
            <w14:checkedState w14:val="2612" w14:font="MS Gothic"/>
            <w14:uncheckedState w14:val="2610" w14:font="MS Gothic"/>
          </w14:checkbox>
        </w:sdtPr>
        <w:sdtEndPr>
          <w:rPr>
            <w:color w:val="595959" w:themeColor="text1" w:themeTint="A6"/>
          </w:rPr>
        </w:sdtEndPr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Ouro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(4000 €)  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sdt>
        <w:sdtPr>
          <w:rPr>
            <w:rFonts w:ascii="Arial" w:hAnsi="Arial" w:cs="Arial"/>
            <w:color w:val="595959" w:themeColor="text1" w:themeTint="A6"/>
          </w:rPr>
          <w:id w:val="1052126699"/>
          <w14:checkbox>
            <w14:checked w14:val="0"/>
            <w14:checkedState w14:val="2612" w14:font="MS Gothic"/>
            <w14:uncheckedState w14:val="2610" w14:font="MS Gothic"/>
          </w14:checkbox>
        </w:sdtPr>
        <w:sdtEndPr>
          <w:rPr>
            <w:color w:val="595959" w:themeColor="text1" w:themeTint="A6"/>
          </w:rPr>
        </w:sdtEndPr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Prata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(2000 </w:t>
      </w:r>
      <w:r w:rsidR="00002F93" w:rsidRPr="00B43B86">
        <w:rPr>
          <w:rFonts w:ascii="Arial" w:hAnsi="Arial" w:cs="Arial"/>
          <w:color w:val="595959" w:themeColor="text1" w:themeTint="A6"/>
        </w:rPr>
        <w:t>€</w:t>
      </w:r>
      <w:r w:rsidR="00D53E2E" w:rsidRPr="00B43B86">
        <w:rPr>
          <w:rFonts w:ascii="Arial" w:hAnsi="Arial" w:cs="Arial"/>
          <w:color w:val="595959" w:themeColor="text1" w:themeTint="A6"/>
        </w:rPr>
        <w:t>)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</w:t>
      </w:r>
      <w:sdt>
        <w:sdtPr>
          <w:rPr>
            <w:rFonts w:ascii="Arial" w:hAnsi="Arial" w:cs="Arial"/>
            <w:color w:val="595959" w:themeColor="text1" w:themeTint="A6"/>
          </w:rPr>
          <w:id w:val="-820657251"/>
          <w14:checkbox>
            <w14:checked w14:val="0"/>
            <w14:checkedState w14:val="2612" w14:font="MS Gothic"/>
            <w14:uncheckedState w14:val="2610" w14:font="MS Gothic"/>
          </w14:checkbox>
        </w:sdtPr>
        <w:sdtEndPr>
          <w:rPr>
            <w:color w:val="595959" w:themeColor="text1" w:themeTint="A6"/>
          </w:rPr>
        </w:sdtEndPr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D53E2E" w:rsidRPr="00B43B86">
        <w:rPr>
          <w:rFonts w:ascii="Arial" w:hAnsi="Arial" w:cs="Arial"/>
          <w:b/>
          <w:color w:val="595959" w:themeColor="text1" w:themeTint="A6"/>
        </w:rPr>
        <w:t>Bronze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(1000 </w:t>
      </w:r>
      <w:r w:rsidR="00002F93" w:rsidRPr="00B43B86">
        <w:rPr>
          <w:rFonts w:ascii="Arial" w:hAnsi="Arial" w:cs="Arial"/>
          <w:color w:val="595959" w:themeColor="text1" w:themeTint="A6"/>
        </w:rPr>
        <w:t>€</w:t>
      </w:r>
      <w:r w:rsidR="00D53E2E" w:rsidRPr="00B43B86">
        <w:rPr>
          <w:rFonts w:ascii="Arial" w:hAnsi="Arial" w:cs="Arial"/>
          <w:color w:val="595959" w:themeColor="text1" w:themeTint="A6"/>
        </w:rPr>
        <w:t>)</w:t>
      </w:r>
    </w:p>
    <w:p w:rsidR="00D53E2E" w:rsidRPr="00B43B86" w:rsidRDefault="00B43B86" w:rsidP="00EE5CC5">
      <w:pPr>
        <w:spacing w:after="60" w:line="240" w:lineRule="auto"/>
        <w:rPr>
          <w:rFonts w:ascii="Arial" w:hAnsi="Arial" w:cs="Arial"/>
          <w:b/>
          <w:color w:val="F79604"/>
        </w:rPr>
      </w:pPr>
      <w:r w:rsidRPr="00B43B86">
        <w:rPr>
          <w:rFonts w:ascii="Arial" w:hAnsi="Arial" w:cs="Arial"/>
          <w:b/>
          <w:color w:val="F79604"/>
        </w:rPr>
        <w:t>Inscrições no âmbito dos patrocínios:</w:t>
      </w:r>
    </w:p>
    <w:p w:rsidR="00002F93" w:rsidRPr="00B43B86" w:rsidRDefault="00002F93" w:rsidP="00EE5CC5">
      <w:pPr>
        <w:spacing w:after="60" w:line="240" w:lineRule="auto"/>
        <w:rPr>
          <w:rFonts w:ascii="Arial" w:hAnsi="Arial" w:cs="Arial"/>
          <w:b/>
          <w:color w:val="F79604"/>
        </w:rPr>
      </w:pPr>
    </w:p>
    <w:p w:rsidR="00D53E2E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1-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D53E2E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5</w:t>
      </w:r>
      <w:r w:rsidRPr="00B43B86">
        <w:rPr>
          <w:rFonts w:ascii="Arial" w:hAnsi="Arial" w:cs="Arial"/>
          <w:color w:val="595959" w:themeColor="text1" w:themeTint="A6"/>
        </w:rPr>
        <w:t xml:space="preserve">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2</w:t>
      </w:r>
      <w:r w:rsidRPr="00B43B86">
        <w:rPr>
          <w:rFonts w:ascii="Arial" w:hAnsi="Arial" w:cs="Arial"/>
          <w:color w:val="595959" w:themeColor="text1" w:themeTint="A6"/>
        </w:rPr>
        <w:t xml:space="preserve">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6</w:t>
      </w:r>
      <w:r w:rsidRPr="00B43B86">
        <w:rPr>
          <w:rFonts w:ascii="Arial" w:hAnsi="Arial" w:cs="Arial"/>
          <w:color w:val="595959" w:themeColor="text1" w:themeTint="A6"/>
        </w:rPr>
        <w:t xml:space="preserve">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3</w:t>
      </w:r>
      <w:r w:rsidRPr="00B43B86">
        <w:rPr>
          <w:rFonts w:ascii="Arial" w:hAnsi="Arial" w:cs="Arial"/>
          <w:color w:val="595959" w:themeColor="text1" w:themeTint="A6"/>
        </w:rPr>
        <w:t xml:space="preserve">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7</w:t>
      </w:r>
      <w:r w:rsidRPr="00B43B86">
        <w:rPr>
          <w:rFonts w:ascii="Arial" w:hAnsi="Arial" w:cs="Arial"/>
          <w:color w:val="595959" w:themeColor="text1" w:themeTint="A6"/>
        </w:rPr>
        <w:t xml:space="preserve">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4</w:t>
      </w:r>
      <w:r w:rsidRPr="00B43B86">
        <w:rPr>
          <w:rFonts w:ascii="Arial" w:hAnsi="Arial" w:cs="Arial"/>
          <w:color w:val="595959" w:themeColor="text1" w:themeTint="A6"/>
        </w:rPr>
        <w:t xml:space="preserve">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8</w:t>
      </w:r>
      <w:r w:rsidRPr="00B43B86">
        <w:rPr>
          <w:rFonts w:ascii="Arial" w:hAnsi="Arial" w:cs="Arial"/>
          <w:color w:val="595959" w:themeColor="text1" w:themeTint="A6"/>
        </w:rPr>
        <w:t xml:space="preserve">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Default="00D53E2E" w:rsidP="00EE5CC5">
      <w:pPr>
        <w:spacing w:after="60" w:line="240" w:lineRule="auto"/>
        <w:rPr>
          <w:rFonts w:ascii="Arial" w:hAnsi="Arial" w:cs="Arial"/>
        </w:rPr>
      </w:pPr>
    </w:p>
    <w:p w:rsidR="00232665" w:rsidRPr="00B43B86" w:rsidRDefault="00232665" w:rsidP="00EE5CC5">
      <w:pPr>
        <w:spacing w:after="60" w:line="240" w:lineRule="auto"/>
        <w:rPr>
          <w:rFonts w:ascii="Arial" w:hAnsi="Arial" w:cs="Arial"/>
        </w:rPr>
      </w:pPr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B43B86" w:rsidP="003D38EC">
      <w:pPr>
        <w:rPr>
          <w:rFonts w:ascii="Arial" w:hAnsi="Arial" w:cs="Arial"/>
          <w:b/>
          <w:caps/>
          <w:color w:val="EF5036"/>
          <w:sz w:val="24"/>
          <w:szCs w:val="24"/>
        </w:rPr>
      </w:pPr>
      <w:r w:rsidRPr="00B43B86">
        <w:rPr>
          <w:rFonts w:ascii="Arial" w:hAnsi="Arial" w:cs="Arial"/>
          <w:b/>
          <w:caps/>
          <w:color w:val="EF5036"/>
          <w:sz w:val="24"/>
          <w:szCs w:val="24"/>
        </w:rPr>
        <w:t>PAGAMENTO</w:t>
      </w:r>
    </w:p>
    <w:p w:rsidR="00D53E2E" w:rsidRPr="00B43B86" w:rsidRDefault="001414A4" w:rsidP="00B43B86">
      <w:pPr>
        <w:spacing w:after="60" w:line="240" w:lineRule="auto"/>
        <w:ind w:left="360" w:hanging="36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756404691"/>
          <w14:checkbox>
            <w14:checked w14:val="0"/>
            <w14:checkedState w14:val="2612" w14:font="MS Gothic"/>
            <w14:uncheckedState w14:val="2610" w14:font="MS Gothic"/>
          </w14:checkbox>
        </w:sdtPr>
        <w:sdtEndPr>
          <w:rPr>
            <w:color w:val="595959" w:themeColor="text1" w:themeTint="A6"/>
          </w:rPr>
        </w:sdtEndPr>
        <w:sdtContent>
          <w:r w:rsidR="00B43B86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remeto cheque n.º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3" w:name="Text1"/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bookmarkEnd w:id="3"/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do Banco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, no valor de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>, endossado a “Sociedade Portuguesa de Geotecnia”.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D53E2E" w:rsidRPr="00B43B86" w:rsidRDefault="001414A4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-489791522"/>
          <w14:checkbox>
            <w14:checked w14:val="0"/>
            <w14:checkedState w14:val="2612" w14:font="MS Gothic"/>
            <w14:uncheckedState w14:val="2610" w14:font="MS Gothic"/>
          </w14:checkbox>
        </w:sdtPr>
        <w:sdtEndPr>
          <w:rPr>
            <w:color w:val="595959" w:themeColor="text1" w:themeTint="A6"/>
          </w:rPr>
        </w:sdtEndPr>
        <w:sdtContent>
          <w:r w:rsidR="00B43B86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envio cópia da transferência bancária no valor de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D234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D23465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 para:</w:t>
      </w:r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Banco: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xxxxxxxxxxxxxxxxxxxxxxxxxxxxxx</w:t>
      </w:r>
      <w:proofErr w:type="spellEnd"/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Agência: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xxxxxxxxxxx</w:t>
      </w:r>
      <w:proofErr w:type="spellEnd"/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IBAN: PT50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</w:t>
      </w:r>
      <w:proofErr w:type="spellEnd"/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BIC/SWIFT: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xxxxxxxxx</w:t>
      </w:r>
      <w:proofErr w:type="spellEnd"/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2B1298" w:rsidRPr="00B43B86" w:rsidRDefault="002B1298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B43B86" w:rsidP="002B1298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</w:rPr>
        <w:t xml:space="preserve">Data: </w:t>
      </w:r>
      <w:r w:rsidR="00CC094D"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CC094D" w:rsidRPr="00B43B86">
        <w:rPr>
          <w:rFonts w:ascii="Arial" w:hAnsi="Arial" w:cs="Arial"/>
          <w:sz w:val="20"/>
          <w:szCs w:val="20"/>
        </w:rPr>
        <w:instrText xml:space="preserve"> FORMTEXT </w:instrText>
      </w:r>
      <w:r w:rsidR="00CC094D" w:rsidRPr="00B43B86">
        <w:rPr>
          <w:rFonts w:ascii="Arial" w:hAnsi="Arial" w:cs="Arial"/>
          <w:sz w:val="20"/>
          <w:szCs w:val="20"/>
        </w:rPr>
      </w:r>
      <w:r w:rsidR="00CC094D" w:rsidRPr="00B43B86">
        <w:rPr>
          <w:rFonts w:ascii="Arial" w:hAnsi="Arial" w:cs="Arial"/>
          <w:sz w:val="20"/>
          <w:szCs w:val="20"/>
        </w:rPr>
        <w:fldChar w:fldCharType="separate"/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3C048A" w:rsidRPr="00B43B86">
        <w:rPr>
          <w:rFonts w:ascii="Arial" w:hAnsi="Arial" w:cs="Arial"/>
          <w:noProof/>
          <w:sz w:val="20"/>
          <w:szCs w:val="20"/>
        </w:rPr>
        <w:t xml:space="preserve">          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sz w:val="20"/>
          <w:szCs w:val="20"/>
        </w:rPr>
        <w:fldChar w:fldCharType="end"/>
      </w:r>
      <w:r w:rsidR="00BB75B0" w:rsidRPr="00B43B86">
        <w:rPr>
          <w:rFonts w:ascii="Arial" w:hAnsi="Arial" w:cs="Arial"/>
        </w:rPr>
        <w:tab/>
      </w:r>
      <w:r w:rsidRPr="00B43B86">
        <w:rPr>
          <w:rFonts w:ascii="Arial" w:hAnsi="Arial" w:cs="Arial"/>
        </w:rPr>
        <w:t xml:space="preserve">Assinatura: </w:t>
      </w:r>
      <w:r w:rsidR="009F6693"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9F6693" w:rsidRPr="00B43B86">
        <w:rPr>
          <w:rFonts w:ascii="Arial" w:hAnsi="Arial" w:cs="Arial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sz w:val="20"/>
          <w:szCs w:val="20"/>
        </w:rPr>
      </w:r>
      <w:r w:rsidR="009F6693" w:rsidRPr="00B43B86">
        <w:rPr>
          <w:rFonts w:ascii="Arial" w:hAnsi="Arial" w:cs="Arial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sz w:val="20"/>
          <w:szCs w:val="20"/>
        </w:rPr>
        <w:fldChar w:fldCharType="end"/>
      </w:r>
    </w:p>
    <w:sectPr w:rsidR="00D53E2E" w:rsidRPr="00B43B86" w:rsidSect="00CD5215">
      <w:headerReference w:type="default" r:id="rId16"/>
      <w:pgSz w:w="11906" w:h="16838"/>
      <w:pgMar w:top="1411" w:right="1699" w:bottom="1411" w:left="1699" w:header="44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414A4" w:rsidRDefault="001414A4" w:rsidP="00EE5CC5">
      <w:pPr>
        <w:spacing w:after="0" w:line="240" w:lineRule="auto"/>
      </w:pPr>
      <w:r>
        <w:separator/>
      </w:r>
    </w:p>
  </w:endnote>
  <w:endnote w:type="continuationSeparator" w:id="0">
    <w:p w:rsidR="001414A4" w:rsidRDefault="001414A4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ansSerif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414A4" w:rsidRDefault="001414A4" w:rsidP="00EE5CC5">
      <w:pPr>
        <w:spacing w:after="0" w:line="240" w:lineRule="auto"/>
      </w:pPr>
      <w:r>
        <w:separator/>
      </w:r>
    </w:p>
  </w:footnote>
  <w:footnote w:type="continuationSeparator" w:id="0">
    <w:p w:rsidR="001414A4" w:rsidRDefault="001414A4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002F93" w:rsidP="002B1298">
    <w:pPr>
      <w:pStyle w:val="Header"/>
      <w:ind w:left="-180"/>
      <w:jc w:val="center"/>
    </w:pPr>
    <w:r>
      <w:rPr>
        <w:rFonts w:ascii="SansSerif" w:hAnsi="SansSerif"/>
        <w:noProof/>
        <w:lang w:val="en-GB" w:eastAsia="en-GB"/>
      </w:rPr>
      <w:drawing>
        <wp:inline distT="0" distB="0" distL="0" distR="0" wp14:anchorId="7B02AC5D" wp14:editId="309B54E9">
          <wp:extent cx="5658928" cy="1257540"/>
          <wp:effectExtent l="0" t="190500" r="0" b="209550"/>
          <wp:docPr id="2" name="Picture 2" descr="F:\Ricardos\LNEC\Org_conf\CNG\17CNG2020\images\17CNGlogo_new_header_doc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F:\Ricardos\LNEC\Org_conf\CNG\17CNG2020\images\17CNGlogo_new_header_docs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664863" cy="1258859"/>
                  </a:xfrm>
                  <a:prstGeom prst="rect">
                    <a:avLst/>
                  </a:prstGeom>
                  <a:noFill/>
                  <a:ln>
                    <a:noFill/>
                  </a:ln>
                  <a:effectLst>
                    <a:outerShdw blurRad="266700" dist="12700" dir="60000" sx="98000" sy="98000" rotWithShape="0">
                      <a:schemeClr val="tx1">
                        <a:alpha val="32000"/>
                      </a:schemeClr>
                    </a:outerShdw>
                  </a:effectLst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edit="forms"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307BB"/>
    <w:rsid w:val="001414A4"/>
    <w:rsid w:val="00177E37"/>
    <w:rsid w:val="001C6031"/>
    <w:rsid w:val="001D2EA8"/>
    <w:rsid w:val="00232665"/>
    <w:rsid w:val="002B1298"/>
    <w:rsid w:val="00323AFD"/>
    <w:rsid w:val="003C048A"/>
    <w:rsid w:val="003D38EC"/>
    <w:rsid w:val="003D5F3F"/>
    <w:rsid w:val="00427D44"/>
    <w:rsid w:val="004332D9"/>
    <w:rsid w:val="004B0E48"/>
    <w:rsid w:val="004D0922"/>
    <w:rsid w:val="005912DC"/>
    <w:rsid w:val="005A1C7A"/>
    <w:rsid w:val="005C7167"/>
    <w:rsid w:val="00632166"/>
    <w:rsid w:val="006D1883"/>
    <w:rsid w:val="006F3273"/>
    <w:rsid w:val="00710192"/>
    <w:rsid w:val="007832A7"/>
    <w:rsid w:val="007A5A1B"/>
    <w:rsid w:val="0084488D"/>
    <w:rsid w:val="00884EBC"/>
    <w:rsid w:val="009301A5"/>
    <w:rsid w:val="0096404D"/>
    <w:rsid w:val="00972064"/>
    <w:rsid w:val="009B3691"/>
    <w:rsid w:val="009F6693"/>
    <w:rsid w:val="00A40E81"/>
    <w:rsid w:val="00A71507"/>
    <w:rsid w:val="00AC30BB"/>
    <w:rsid w:val="00AF791E"/>
    <w:rsid w:val="00B23A9C"/>
    <w:rsid w:val="00B43B86"/>
    <w:rsid w:val="00BA11FB"/>
    <w:rsid w:val="00BB5BE2"/>
    <w:rsid w:val="00BB75B0"/>
    <w:rsid w:val="00C2147D"/>
    <w:rsid w:val="00C44F93"/>
    <w:rsid w:val="00CC094D"/>
    <w:rsid w:val="00CD5215"/>
    <w:rsid w:val="00CF026A"/>
    <w:rsid w:val="00D23465"/>
    <w:rsid w:val="00D53E2E"/>
    <w:rsid w:val="00DE6AA1"/>
    <w:rsid w:val="00E16CC7"/>
    <w:rsid w:val="00E77073"/>
    <w:rsid w:val="00EE5CC5"/>
    <w:rsid w:val="00EF4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yperlink" Target="mailto:17cng2020@lnec.pt" TargetMode="Externa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yperlink" Target="mailto:17cng2020@lnec.pt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0B9C8E5-9E4B-4691-9660-37C467C29B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513</TotalTime>
  <Pages>2</Pages>
  <Words>380</Words>
  <Characters>2168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2543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17</cp:revision>
  <cp:lastPrinted>2019-07-23T09:32:00Z</cp:lastPrinted>
  <dcterms:created xsi:type="dcterms:W3CDTF">2019-07-22T17:21:00Z</dcterms:created>
  <dcterms:modified xsi:type="dcterms:W3CDTF">2019-07-23T17:17:00Z</dcterms:modified>
</cp:coreProperties>
</file>