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832A7" w:rsidRPr="00B43B86" w:rsidRDefault="007832A7">
      <w:pPr>
        <w:rPr>
          <w:rFonts w:ascii="Arial" w:hAnsi="Arial" w:cs="Arial"/>
        </w:rPr>
      </w:pPr>
    </w:p>
    <w:p w:rsidR="00EE5CC5" w:rsidRPr="00B43B86" w:rsidRDefault="00E2003E" w:rsidP="00EE5CC5">
      <w:pPr>
        <w:rPr>
          <w:rFonts w:ascii="Arial" w:hAnsi="Arial" w:cs="Arial"/>
          <w:b/>
          <w:color w:val="EF5036"/>
          <w:sz w:val="26"/>
          <w:szCs w:val="26"/>
        </w:rPr>
      </w:pPr>
      <w:r>
        <w:rPr>
          <w:rFonts w:ascii="Arial" w:hAnsi="Arial" w:cs="Arial"/>
          <w:b/>
          <w:color w:val="EF5036"/>
          <w:sz w:val="26"/>
          <w:szCs w:val="26"/>
        </w:rPr>
        <w:t>EXPOSIÇÃO TÉCNICA - Expositores</w:t>
      </w:r>
    </w:p>
    <w:p w:rsidR="00E2003E" w:rsidRDefault="00C44F93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</w:t>
      </w:r>
      <w:r w:rsidRPr="00B43B86">
        <w:rPr>
          <w:rFonts w:ascii="Arial" w:hAnsi="Arial" w:cs="Arial"/>
          <w:b/>
          <w:color w:val="FFFFFF" w:themeColor="background1"/>
        </w:rPr>
        <w:t></w:t>
      </w:r>
    </w:p>
    <w:p w:rsidR="00EA4914" w:rsidRDefault="00EA4914" w:rsidP="00C44F93">
      <w:pPr>
        <w:spacing w:after="60" w:line="240" w:lineRule="auto"/>
        <w:rPr>
          <w:rFonts w:ascii="Arial" w:hAnsi="Arial" w:cs="Arial"/>
          <w:b/>
          <w:color w:val="FFFFFF" w:themeColor="background1"/>
        </w:rPr>
      </w:pPr>
    </w:p>
    <w:p w:rsidR="00C44F93" w:rsidRPr="00B43B86" w:rsidRDefault="00C44F93" w:rsidP="00A2684D">
      <w:pPr>
        <w:spacing w:after="60" w:line="240" w:lineRule="auto"/>
        <w:ind w:left="-360" w:hanging="180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="00EA4914">
        <w:rPr>
          <w:noProof/>
          <w:lang w:val="en-GB" w:eastAsia="en-GB"/>
        </w:rPr>
        <w:drawing>
          <wp:inline distT="0" distB="0" distL="0" distR="0" wp14:anchorId="740040EE" wp14:editId="54E49563">
            <wp:extent cx="5621268" cy="6728604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5626291" cy="673461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</w:t>
      </w:r>
    </w:p>
    <w:p w:rsidR="00D53E2E" w:rsidRPr="00B43B86" w:rsidRDefault="00C44F93" w:rsidP="00C44F93">
      <w:pPr>
        <w:tabs>
          <w:tab w:val="left" w:pos="1786"/>
        </w:tabs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t>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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</w:t>
      </w:r>
      <w:r w:rsidRPr="00B43B86">
        <w:rPr>
          <w:rFonts w:ascii="Arial" w:hAnsi="Arial" w:cs="Arial"/>
          <w:b/>
          <w:color w:val="FFFFFF" w:themeColor="background1"/>
        </w:rPr>
        <w:t>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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</w:t>
      </w:r>
      <w:r w:rsidRPr="00B43B86">
        <w:rPr>
          <w:rFonts w:ascii="Arial" w:hAnsi="Arial" w:cs="Arial"/>
          <w:b/>
          <w:color w:val="FFFFFF" w:themeColor="background1"/>
        </w:rPr>
        <w:t>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</w:t>
      </w:r>
      <w:r w:rsidRPr="00B43B86">
        <w:rPr>
          <w:rFonts w:ascii="Arial" w:hAnsi="Arial" w:cs="Arial"/>
          <w:b/>
          <w:color w:val="FFFFFF" w:themeColor="background1"/>
        </w:rPr>
        <w:t>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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Pr="00B43B86">
        <w:rPr>
          <w:rFonts w:ascii="Arial" w:hAnsi="Arial" w:cs="Arial"/>
          <w:b/>
          <w:color w:val="FFFFFF" w:themeColor="background1"/>
        </w:rPr>
        <w:t>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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</w:t>
      </w:r>
      <w:r w:rsidRPr="00B43B86">
        <w:rPr>
          <w:rFonts w:ascii="Arial" w:hAnsi="Arial" w:cs="Arial"/>
          <w:b/>
          <w:color w:val="FFFFFF" w:themeColor="background1"/>
        </w:rPr>
        <w:t></w:t>
      </w:r>
      <w:r w:rsidRPr="00B43B86">
        <w:rPr>
          <w:rFonts w:ascii="Arial" w:hAnsi="Arial" w:cs="Arial"/>
          <w:b/>
          <w:color w:val="FFFFFF" w:themeColor="background1"/>
        </w:rPr>
        <w:t></w:t>
      </w:r>
      <w:r w:rsidRPr="00B43B86">
        <w:rPr>
          <w:rFonts w:ascii="Arial" w:hAnsi="Arial" w:cs="Arial"/>
          <w:b/>
          <w:color w:val="FFFFFF" w:themeColor="background1"/>
        </w:rPr>
        <w:t></w:t>
      </w:r>
      <w:r w:rsidRPr="00B43B86">
        <w:rPr>
          <w:rFonts w:ascii="Arial" w:hAnsi="Arial" w:cs="Arial"/>
          <w:b/>
          <w:color w:val="FFFFFF" w:themeColor="background1"/>
        </w:rPr>
        <w:t></w:t>
      </w:r>
      <w:r w:rsidRPr="00B43B86">
        <w:rPr>
          <w:rFonts w:ascii="Arial" w:hAnsi="Arial" w:cs="Arial"/>
          <w:b/>
          <w:color w:val="FFFFFF" w:themeColor="background1"/>
        </w:rPr>
        <w:t></w:t>
      </w:r>
      <w:r w:rsidRPr="00B43B86">
        <w:rPr>
          <w:rFonts w:ascii="Arial" w:hAnsi="Arial" w:cs="Arial"/>
          <w:b/>
          <w:color w:val="FFFFFF" w:themeColor="background1"/>
        </w:rPr>
        <w:t></w:t>
      </w:r>
      <w:r w:rsidRPr="00B43B86">
        <w:rPr>
          <w:rFonts w:ascii="Arial" w:hAnsi="Arial" w:cs="Arial"/>
          <w:b/>
          <w:color w:val="FFFFFF" w:themeColor="background1"/>
        </w:rPr>
        <w:t></w:t>
      </w:r>
      <w:r w:rsidRPr="00B43B86">
        <w:rPr>
          <w:rFonts w:ascii="Arial" w:hAnsi="Arial" w:cs="Arial"/>
          <w:b/>
          <w:color w:val="FFFFFF" w:themeColor="background1"/>
        </w:rPr>
        <w:t></w:t>
      </w:r>
    </w:p>
    <w:p w:rsidR="00824CE3" w:rsidRDefault="00824CE3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</w:p>
    <w:p w:rsidR="00CD1F82" w:rsidRDefault="00CD1F82" w:rsidP="003D38EC">
      <w:pPr>
        <w:widowControl w:val="0"/>
        <w:suppressAutoHyphens/>
        <w:spacing w:after="360"/>
        <w:jc w:val="both"/>
        <w:rPr>
          <w:rFonts w:ascii="Arial" w:hAnsi="Arial" w:cs="Arial"/>
          <w:b/>
          <w:caps/>
          <w:color w:val="EF5036"/>
          <w:sz w:val="24"/>
          <w:szCs w:val="24"/>
        </w:rPr>
      </w:pPr>
      <w:r w:rsidRPr="00CD1F82">
        <w:rPr>
          <w:rFonts w:ascii="Arial" w:hAnsi="Arial" w:cs="Arial"/>
          <w:b/>
          <w:caps/>
          <w:color w:val="EF5036"/>
          <w:sz w:val="24"/>
          <w:szCs w:val="24"/>
        </w:rPr>
        <w:t>FICHA DE INSCRIÇÃO PARA EXPOSITOR</w:t>
      </w:r>
    </w:p>
    <w:p w:rsidR="00D53E2E" w:rsidRPr="00B43B86" w:rsidRDefault="00D53E2E" w:rsidP="003D38EC">
      <w:pPr>
        <w:widowControl w:val="0"/>
        <w:suppressAutoHyphens/>
        <w:spacing w:after="36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>Por favor, preencha em letras MAIÚSCULAS e envie, acompanhado do respetivo paga</w:t>
      </w:r>
      <w:r w:rsidR="003D38EC" w:rsidRPr="00B43B86">
        <w:rPr>
          <w:rFonts w:ascii="Arial" w:hAnsi="Arial" w:cs="Arial"/>
          <w14:ligatures w14:val="standard"/>
        </w:rPr>
        <w:t>m</w:t>
      </w:r>
      <w:r w:rsidRPr="00B43B86">
        <w:rPr>
          <w:rFonts w:ascii="Arial" w:hAnsi="Arial" w:cs="Arial"/>
          <w14:ligatures w14:val="standard"/>
        </w:rPr>
        <w:t>ento ou comprovativo, para um dos conta</w:t>
      </w:r>
      <w:r w:rsidR="0096404D" w:rsidRPr="00B43B86">
        <w:rPr>
          <w:rFonts w:ascii="Arial" w:hAnsi="Arial" w:cs="Arial"/>
          <w14:ligatures w14:val="standard"/>
        </w:rPr>
        <w:t>c</w:t>
      </w:r>
      <w:r w:rsidRPr="00B43B86">
        <w:rPr>
          <w:rFonts w:ascii="Arial" w:hAnsi="Arial" w:cs="Arial"/>
          <w14:ligatures w14:val="standard"/>
        </w:rPr>
        <w:t>tos disponibilizados.</w:t>
      </w:r>
    </w:p>
    <w:p w:rsidR="00D53E2E" w:rsidRPr="00B43B86" w:rsidRDefault="004B0E48" w:rsidP="00D53E2E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B43B86">
        <w:rPr>
          <w:rFonts w:ascii="Arial" w:hAnsi="Arial" w:cs="Arial"/>
          <w:b/>
          <w:color w:val="F79604"/>
          <w14:ligatures w14:val="standard"/>
        </w:rPr>
        <w:t xml:space="preserve">Dados </w:t>
      </w:r>
      <w:r w:rsidR="00CD1F82">
        <w:rPr>
          <w:rFonts w:ascii="Arial" w:hAnsi="Arial" w:cs="Arial"/>
          <w:b/>
          <w:color w:val="F79604"/>
          <w14:ligatures w14:val="standard"/>
        </w:rPr>
        <w:t>da empresa</w:t>
      </w:r>
    </w:p>
    <w:p w:rsidR="00D53E2E" w:rsidRPr="00CD1F82" w:rsidRDefault="00B43B86" w:rsidP="009F6693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  <w:sz w:val="20"/>
          <w:szCs w:val="20"/>
        </w:rPr>
      </w:pPr>
      <w:r w:rsidRPr="00B43B86">
        <w:rPr>
          <w:rFonts w:ascii="Arial" w:hAnsi="Arial" w:cs="Arial"/>
          <w:color w:val="595959" w:themeColor="text1" w:themeTint="A6"/>
        </w:rPr>
        <w:t>Empresa/Instituição</w:t>
      </w:r>
      <w:bookmarkStart w:id="0" w:name="_GoBack"/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Text2"/>
            <w:enabled/>
            <w:calcOnExit w:val="0"/>
            <w:textInput>
              <w:format w:val="UPPERCASE"/>
            </w:textInput>
          </w:ffData>
        </w:fldChar>
      </w:r>
      <w:bookmarkStart w:id="1" w:name="Text2"/>
      <w:r w:rsidR="00427D44" w:rsidRPr="0052603F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52603F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bookmarkEnd w:id="1"/>
      <w:bookmarkEnd w:id="0"/>
      <w:r w:rsidR="004B0E48" w:rsidRPr="00B43B86">
        <w:rPr>
          <w:rFonts w:ascii="Arial" w:hAnsi="Arial" w:cs="Arial"/>
          <w:color w:val="595959" w:themeColor="text1" w:themeTint="A6"/>
        </w:rPr>
        <w:tab/>
      </w:r>
    </w:p>
    <w:p w:rsidR="00002F93" w:rsidRPr="00B43B86" w:rsidRDefault="00B43B86" w:rsidP="004B0E48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Nome da pessoa para contacto: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Morada: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CD1F82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Código Postal: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t>-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Localidade: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232665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B43B86" w:rsidRDefault="00B43B86" w:rsidP="009F6693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Telefone: </w: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default w:val="+351"/>
            </w:textInput>
          </w:ffData>
        </w:fldChar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6D1883" w:rsidRPr="00B43B86">
        <w:rPr>
          <w:rFonts w:ascii="Arial" w:hAnsi="Arial" w:cs="Arial"/>
          <w:color w:val="595959" w:themeColor="text1" w:themeTint="A6"/>
          <w:sz w:val="20"/>
          <w:szCs w:val="20"/>
        </w:rPr>
        <w:t>351</w:t>
      </w:r>
      <w:r w:rsidR="009F6693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</w:rPr>
        <w:t xml:space="preserve">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="00427D44" w:rsidRPr="00E2003E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6D1883" w:rsidRPr="00B43B86">
        <w:rPr>
          <w:rFonts w:ascii="Arial" w:hAnsi="Arial" w:cs="Arial"/>
          <w:color w:val="595959" w:themeColor="text1" w:themeTint="A6"/>
        </w:rPr>
        <w:t xml:space="preserve">                     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232665">
        <w:rPr>
          <w:rFonts w:ascii="Arial" w:hAnsi="Arial" w:cs="Arial"/>
          <w:color w:val="595959" w:themeColor="text1" w:themeTint="A6"/>
        </w:rPr>
        <w:tab/>
      </w:r>
      <w:r w:rsidR="00232665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i/>
          <w:color w:val="595959" w:themeColor="text1" w:themeTint="A6"/>
        </w:rPr>
        <w:t>e-mail</w:t>
      </w:r>
      <w:r w:rsidRPr="00B43B86">
        <w:rPr>
          <w:rFonts w:ascii="Arial" w:hAnsi="Arial" w:cs="Arial"/>
          <w:color w:val="595959" w:themeColor="text1" w:themeTint="A6"/>
        </w:rPr>
        <w:t xml:space="preserve">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Default="00B43B86" w:rsidP="00CD1F82">
      <w:pPr>
        <w:tabs>
          <w:tab w:val="left" w:pos="0"/>
        </w:tabs>
        <w:spacing w:after="360" w:line="240" w:lineRule="auto"/>
        <w:rPr>
          <w:rFonts w:ascii="Arial" w:hAnsi="Arial" w:cs="Arial"/>
          <w:color w:val="595959" w:themeColor="text1" w:themeTint="A6"/>
          <w:sz w:val="20"/>
          <w:szCs w:val="20"/>
        </w:rPr>
      </w:pPr>
      <w:r w:rsidRPr="00B43B86">
        <w:rPr>
          <w:rFonts w:ascii="Arial" w:hAnsi="Arial" w:cs="Arial"/>
          <w:color w:val="595959" w:themeColor="text1" w:themeTint="A6"/>
        </w:rPr>
        <w:t>N</w:t>
      </w:r>
      <w:r w:rsidR="00CD1F82">
        <w:rPr>
          <w:rFonts w:ascii="Arial" w:hAnsi="Arial" w:cs="Arial"/>
          <w:color w:val="595959" w:themeColor="text1" w:themeTint="A6"/>
        </w:rPr>
        <w:t>.º</w:t>
      </w:r>
      <w:r w:rsidRPr="00B43B86">
        <w:rPr>
          <w:rFonts w:ascii="Arial" w:hAnsi="Arial" w:cs="Arial"/>
          <w:color w:val="595959" w:themeColor="text1" w:themeTint="A6"/>
        </w:rPr>
        <w:t xml:space="preserve"> de Identificação Fiscal (NIF): 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="00427D44" w:rsidRPr="00CD1F82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CD1F82">
        <w:rPr>
          <w:rFonts w:ascii="Arial" w:hAnsi="Arial" w:cs="Arial"/>
          <w:color w:val="595959" w:themeColor="text1" w:themeTint="A6"/>
          <w:sz w:val="20"/>
          <w:szCs w:val="20"/>
        </w:rPr>
        <w:t xml:space="preserve">     |</w:t>
      </w:r>
      <w:r w:rsidR="00CD1F82">
        <w:rPr>
          <w:rFonts w:ascii="Arial" w:hAnsi="Arial" w:cs="Arial"/>
          <w:color w:val="595959" w:themeColor="text1" w:themeTint="A6"/>
          <w:sz w:val="20"/>
          <w:szCs w:val="20"/>
        </w:rPr>
        <w:tab/>
      </w:r>
      <w:proofErr w:type="gramStart"/>
      <w:r w:rsidR="00BB4F2F" w:rsidRPr="00BB4F2F">
        <w:rPr>
          <w:rFonts w:ascii="Arial" w:hAnsi="Arial" w:cs="Arial"/>
          <w:i/>
          <w:color w:val="595959" w:themeColor="text1" w:themeTint="A6"/>
          <w:sz w:val="20"/>
          <w:szCs w:val="20"/>
        </w:rPr>
        <w:t>w</w:t>
      </w:r>
      <w:r w:rsidR="00CD1F82" w:rsidRPr="00BB4F2F">
        <w:rPr>
          <w:rFonts w:ascii="Arial" w:hAnsi="Arial" w:cs="Arial"/>
          <w:i/>
          <w:color w:val="595959" w:themeColor="text1" w:themeTint="A6"/>
          <w:sz w:val="20"/>
          <w:szCs w:val="20"/>
        </w:rPr>
        <w:t>ebsite</w:t>
      </w:r>
      <w:proofErr w:type="gramEnd"/>
      <w:r w:rsidR="00CD1F82">
        <w:rPr>
          <w:rFonts w:ascii="Arial" w:hAnsi="Arial" w:cs="Arial"/>
          <w:color w:val="595959" w:themeColor="text1" w:themeTint="A6"/>
          <w:sz w:val="20"/>
          <w:szCs w:val="20"/>
        </w:rPr>
        <w:t xml:space="preserve">: </w:t>
      </w:r>
      <w:r w:rsidR="00CD1F82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CD1F82" w:rsidRPr="00CD1F82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CD1F82"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="00CD1F82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D1F82"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D53E2E" w:rsidRPr="00CD1F82" w:rsidRDefault="00CD1F82" w:rsidP="00E2003E">
      <w:pPr>
        <w:spacing w:before="480" w:after="60" w:line="240" w:lineRule="auto"/>
        <w:rPr>
          <w:rFonts w:ascii="Arial" w:hAnsi="Arial" w:cs="Arial"/>
          <w:color w:val="808080" w:themeColor="background1" w:themeShade="80"/>
        </w:rPr>
      </w:pPr>
      <w:r>
        <w:rPr>
          <w:rFonts w:ascii="Arial" w:hAnsi="Arial" w:cs="Arial"/>
          <w:b/>
          <w:color w:val="F79604"/>
        </w:rPr>
        <w:t xml:space="preserve">Expositor pretendido </w:t>
      </w:r>
      <w:r w:rsidRPr="00CD1F82">
        <w:rPr>
          <w:rFonts w:ascii="Arial" w:hAnsi="Arial" w:cs="Arial"/>
          <w:color w:val="808080" w:themeColor="background1" w:themeShade="80"/>
        </w:rPr>
        <w:t xml:space="preserve">(1 a 13 – consulte </w:t>
      </w:r>
      <w:r>
        <w:rPr>
          <w:rFonts w:ascii="Arial" w:hAnsi="Arial" w:cs="Arial"/>
          <w:color w:val="808080" w:themeColor="background1" w:themeShade="80"/>
        </w:rPr>
        <w:t xml:space="preserve">a </w:t>
      </w:r>
      <w:r w:rsidRPr="00CD1F82">
        <w:rPr>
          <w:rFonts w:ascii="Arial" w:hAnsi="Arial" w:cs="Arial"/>
          <w:color w:val="808080" w:themeColor="background1" w:themeShade="80"/>
        </w:rPr>
        <w:t xml:space="preserve">planta </w:t>
      </w:r>
      <w:r>
        <w:rPr>
          <w:rFonts w:ascii="Arial" w:hAnsi="Arial" w:cs="Arial"/>
          <w:color w:val="808080" w:themeColor="background1" w:themeShade="80"/>
        </w:rPr>
        <w:t>da exposição</w:t>
      </w:r>
      <w:r w:rsidR="00E2003E">
        <w:rPr>
          <w:rFonts w:ascii="Arial" w:hAnsi="Arial" w:cs="Arial"/>
          <w:color w:val="808080" w:themeColor="background1" w:themeShade="80"/>
        </w:rPr>
        <w:t xml:space="preserve"> na página anterior</w:t>
      </w:r>
      <w:r w:rsidRPr="00CD1F82">
        <w:rPr>
          <w:rFonts w:ascii="Arial" w:hAnsi="Arial" w:cs="Arial"/>
          <w:color w:val="808080" w:themeColor="background1" w:themeShade="80"/>
        </w:rPr>
        <w:t>)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</w:rPr>
      </w:pPr>
    </w:p>
    <w:p w:rsidR="00D53E2E" w:rsidRPr="00B43B86" w:rsidRDefault="00CD1F82" w:rsidP="00E2003E">
      <w:pPr>
        <w:spacing w:after="120" w:line="240" w:lineRule="auto"/>
        <w:rPr>
          <w:rFonts w:ascii="Arial" w:hAnsi="Arial" w:cs="Arial"/>
          <w:color w:val="595959" w:themeColor="text1" w:themeTint="A6"/>
        </w:rPr>
      </w:pPr>
      <w:r w:rsidRPr="00CD1F82">
        <w:rPr>
          <w:rFonts w:ascii="Arial" w:hAnsi="Arial" w:cs="Arial"/>
          <w:color w:val="595959" w:themeColor="text1" w:themeTint="A6"/>
        </w:rPr>
        <w:t xml:space="preserve">1ª </w:t>
      </w:r>
      <w:proofErr w:type="gramStart"/>
      <w:r w:rsidRPr="00CD1F82">
        <w:rPr>
          <w:rFonts w:ascii="Arial" w:hAnsi="Arial" w:cs="Arial"/>
          <w:color w:val="595959" w:themeColor="text1" w:themeTint="A6"/>
        </w:rPr>
        <w:t>escolha</w:t>
      </w:r>
      <w:proofErr w:type="gramEnd"/>
      <w:r w:rsidR="00BB4F2F">
        <w:rPr>
          <w:rFonts w:ascii="Arial" w:hAnsi="Arial" w:cs="Arial"/>
          <w:color w:val="595959" w:themeColor="text1" w:themeTint="A6"/>
        </w:rPr>
        <w:t xml:space="preserve"> (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="00BB4F2F" w:rsidRP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9F33F0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9F33F0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 w:rsidR="00BB4F2F">
        <w:rPr>
          <w:rFonts w:ascii="Arial" w:hAnsi="Arial" w:cs="Arial"/>
          <w:color w:val="595959" w:themeColor="text1" w:themeTint="A6"/>
        </w:rPr>
        <w:t>)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</w:t>
      </w:r>
      <w:r w:rsidR="00232665">
        <w:rPr>
          <w:rFonts w:ascii="Arial" w:hAnsi="Arial" w:cs="Arial"/>
          <w:color w:val="595959" w:themeColor="text1" w:themeTint="A6"/>
        </w:rPr>
        <w:t>|</w:t>
      </w:r>
      <w:r w:rsidR="00002F93" w:rsidRPr="00B43B86">
        <w:rPr>
          <w:rFonts w:ascii="Arial" w:hAnsi="Arial" w:cs="Arial"/>
          <w:color w:val="595959" w:themeColor="text1" w:themeTint="A6"/>
        </w:rPr>
        <w:t xml:space="preserve">  </w:t>
      </w:r>
      <w:r w:rsidR="00BB4F2F">
        <w:rPr>
          <w:rFonts w:ascii="Arial" w:hAnsi="Arial" w:cs="Arial"/>
          <w:color w:val="595959" w:themeColor="text1" w:themeTint="A6"/>
        </w:rPr>
        <w:t xml:space="preserve"> </w:t>
      </w:r>
      <w:r w:rsidRPr="00CD1F82">
        <w:rPr>
          <w:rFonts w:ascii="Arial" w:hAnsi="Arial" w:cs="Arial"/>
          <w:color w:val="595959" w:themeColor="text1" w:themeTint="A6"/>
        </w:rPr>
        <w:t>2ª escolha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</w:t>
      </w:r>
      <w:r w:rsidR="00BB4F2F">
        <w:rPr>
          <w:rFonts w:ascii="Arial" w:hAnsi="Arial" w:cs="Arial"/>
          <w:color w:val="595959" w:themeColor="text1" w:themeTint="A6"/>
        </w:rPr>
        <w:t>(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 w:rsidR="00BB4F2F">
        <w:rPr>
          <w:rFonts w:ascii="Arial" w:hAnsi="Arial" w:cs="Arial"/>
          <w:color w:val="595959" w:themeColor="text1" w:themeTint="A6"/>
        </w:rPr>
        <w:t>)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 </w:t>
      </w:r>
      <w:r w:rsidR="00232665" w:rsidRPr="00CD1F82">
        <w:rPr>
          <w:rFonts w:ascii="Arial" w:hAnsi="Arial" w:cs="Arial"/>
          <w:color w:val="595959" w:themeColor="text1" w:themeTint="A6"/>
        </w:rPr>
        <w:t>|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  </w:t>
      </w:r>
      <w:r w:rsidRPr="00CD1F82">
        <w:rPr>
          <w:rFonts w:ascii="Arial" w:hAnsi="Arial" w:cs="Arial"/>
          <w:color w:val="595959" w:themeColor="text1" w:themeTint="A6"/>
        </w:rPr>
        <w:t xml:space="preserve">3ª 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</w:t>
      </w:r>
      <w:r w:rsidRPr="00CD1F82">
        <w:rPr>
          <w:rFonts w:ascii="Arial" w:hAnsi="Arial" w:cs="Arial"/>
          <w:color w:val="595959" w:themeColor="text1" w:themeTint="A6"/>
        </w:rPr>
        <w:t>escolha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</w:t>
      </w:r>
      <w:r w:rsidR="00BB4F2F">
        <w:rPr>
          <w:rFonts w:ascii="Arial" w:hAnsi="Arial" w:cs="Arial"/>
          <w:color w:val="595959" w:themeColor="text1" w:themeTint="A6"/>
        </w:rPr>
        <w:t>(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 w:rsidR="00BB4F2F">
        <w:rPr>
          <w:rFonts w:ascii="Arial" w:hAnsi="Arial" w:cs="Arial"/>
          <w:color w:val="595959" w:themeColor="text1" w:themeTint="A6"/>
        </w:rPr>
        <w:t>)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</w:t>
      </w:r>
      <w:r w:rsidR="00232665" w:rsidRPr="00CD1F82">
        <w:rPr>
          <w:rFonts w:ascii="Arial" w:hAnsi="Arial" w:cs="Arial"/>
          <w:color w:val="595959" w:themeColor="text1" w:themeTint="A6"/>
        </w:rPr>
        <w:t>|</w:t>
      </w:r>
      <w:r w:rsidR="00002F93" w:rsidRPr="00CD1F82">
        <w:rPr>
          <w:rFonts w:ascii="Arial" w:hAnsi="Arial" w:cs="Arial"/>
          <w:color w:val="595959" w:themeColor="text1" w:themeTint="A6"/>
        </w:rPr>
        <w:t xml:space="preserve">  </w:t>
      </w:r>
      <w:r w:rsidR="00BB4F2F">
        <w:rPr>
          <w:rFonts w:ascii="Arial" w:hAnsi="Arial" w:cs="Arial"/>
          <w:color w:val="595959" w:themeColor="text1" w:themeTint="A6"/>
        </w:rPr>
        <w:t xml:space="preserve"> </w:t>
      </w:r>
      <w:r w:rsidRPr="00CD1F82">
        <w:rPr>
          <w:rFonts w:ascii="Arial" w:hAnsi="Arial" w:cs="Arial"/>
          <w:color w:val="595959" w:themeColor="text1" w:themeTint="A6"/>
        </w:rPr>
        <w:t>4ª escolha</w:t>
      </w:r>
      <w:r w:rsidR="00BB4F2F">
        <w:rPr>
          <w:rFonts w:ascii="Arial" w:hAnsi="Arial" w:cs="Arial"/>
          <w:color w:val="595959" w:themeColor="text1" w:themeTint="A6"/>
        </w:rPr>
        <w:t xml:space="preserve"> (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 w:rsidR="00BB4F2F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 w:rsidR="00BB4F2F">
        <w:rPr>
          <w:rFonts w:ascii="Arial" w:hAnsi="Arial" w:cs="Arial"/>
          <w:color w:val="595959" w:themeColor="text1" w:themeTint="A6"/>
        </w:rPr>
        <w:t>)</w:t>
      </w:r>
    </w:p>
    <w:p w:rsidR="00BB4F2F" w:rsidRPr="00BB4F2F" w:rsidRDefault="00CD1F82" w:rsidP="00EE5CC5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B4F2F">
        <w:rPr>
          <w:rFonts w:ascii="Arial" w:hAnsi="Arial" w:cs="Arial"/>
          <w:color w:val="595959" w:themeColor="text1" w:themeTint="A6"/>
        </w:rPr>
        <w:t xml:space="preserve">Nome a colocar na faixa do expositor (“lettering”): </w:t>
      </w:r>
      <w:r w:rsidRPr="00BB4F2F">
        <w:rPr>
          <w:rFonts w:ascii="Arial" w:hAnsi="Arial" w:cs="Arial"/>
          <w:color w:val="595959" w:themeColor="text1" w:themeTint="A6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Pr="00BB4F2F">
        <w:rPr>
          <w:rFonts w:ascii="Arial" w:hAnsi="Arial" w:cs="Arial"/>
          <w:color w:val="595959" w:themeColor="text1" w:themeTint="A6"/>
        </w:rPr>
        <w:instrText xml:space="preserve"> FORMTEXT </w:instrText>
      </w:r>
      <w:r w:rsidRPr="00BB4F2F">
        <w:rPr>
          <w:rFonts w:ascii="Arial" w:hAnsi="Arial" w:cs="Arial"/>
          <w:color w:val="595959" w:themeColor="text1" w:themeTint="A6"/>
        </w:rPr>
      </w:r>
      <w:r w:rsidRPr="00BB4F2F">
        <w:rPr>
          <w:rFonts w:ascii="Arial" w:hAnsi="Arial" w:cs="Arial"/>
          <w:color w:val="595959" w:themeColor="text1" w:themeTint="A6"/>
        </w:rPr>
        <w:fldChar w:fldCharType="separate"/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fldChar w:fldCharType="end"/>
      </w:r>
      <w:r w:rsidRPr="00BB4F2F">
        <w:rPr>
          <w:rFonts w:ascii="Arial" w:hAnsi="Arial" w:cs="Arial"/>
          <w:color w:val="595959" w:themeColor="text1" w:themeTint="A6"/>
        </w:rPr>
        <w:t xml:space="preserve">  </w:t>
      </w:r>
    </w:p>
    <w:p w:rsidR="00D53E2E" w:rsidRPr="00CD1F82" w:rsidRDefault="00B43B86" w:rsidP="00E2003E">
      <w:pPr>
        <w:spacing w:before="480"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CD1F82">
        <w:rPr>
          <w:rFonts w:ascii="Arial" w:hAnsi="Arial" w:cs="Arial"/>
          <w:b/>
          <w:color w:val="F79604"/>
          <w14:ligatures w14:val="standard"/>
        </w:rPr>
        <w:t>P</w:t>
      </w:r>
      <w:r w:rsidR="00CD1F82">
        <w:rPr>
          <w:rFonts w:ascii="Arial" w:hAnsi="Arial" w:cs="Arial"/>
          <w:b/>
          <w:color w:val="F79604"/>
          <w14:ligatures w14:val="standard"/>
        </w:rPr>
        <w:t>agamento</w:t>
      </w:r>
    </w:p>
    <w:p w:rsidR="00D53E2E" w:rsidRPr="00B43B86" w:rsidRDefault="009F33F0" w:rsidP="00B43B86">
      <w:pPr>
        <w:spacing w:after="60" w:line="240" w:lineRule="auto"/>
        <w:ind w:left="360" w:hanging="360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75640469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52603F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remeto cheque n.º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Text1"/>
            <w:enabled/>
            <w:calcOnExit w:val="0"/>
            <w:textInput/>
          </w:ffData>
        </w:fldChar>
      </w:r>
      <w:bookmarkStart w:id="2" w:name="Text1"/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9F6693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bookmarkEnd w:id="2"/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do Banco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CC094D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427D44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B43B86"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, no valor de 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maxLength w:val="4"/>
            </w:textInput>
          </w:ffData>
        </w:fldChar>
      </w:r>
      <w:r w:rsidR="00E2003E" w:rsidRP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="009F6693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 xml:space="preserve">, </w:t>
      </w:r>
      <w:proofErr w:type="gramStart"/>
      <w:r w:rsidR="00B43B86" w:rsidRPr="00B43B86">
        <w:rPr>
          <w:rFonts w:ascii="Arial" w:hAnsi="Arial" w:cs="Arial"/>
          <w:color w:val="595959" w:themeColor="text1" w:themeTint="A6"/>
        </w:rPr>
        <w:t>endossado a “Sociedade Portuguesa de Geotecnia</w:t>
      </w:r>
      <w:proofErr w:type="gramEnd"/>
      <w:r w:rsidR="00B43B86" w:rsidRPr="00B43B86">
        <w:rPr>
          <w:rFonts w:ascii="Arial" w:hAnsi="Arial" w:cs="Arial"/>
          <w:color w:val="595959" w:themeColor="text1" w:themeTint="A6"/>
        </w:rPr>
        <w:t>”.</w:t>
      </w:r>
    </w:p>
    <w:p w:rsidR="00D53E2E" w:rsidRPr="00B43B86" w:rsidRDefault="00D53E2E" w:rsidP="00EE5CC5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D53E2E" w:rsidRPr="00B43B86" w:rsidRDefault="009F33F0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-4897915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2003E"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="00B43B86" w:rsidRPr="00B43B86">
        <w:rPr>
          <w:rFonts w:ascii="Arial" w:hAnsi="Arial" w:cs="Arial"/>
          <w:color w:val="595959" w:themeColor="text1" w:themeTint="A6"/>
        </w:rPr>
        <w:t xml:space="preserve"> Junto envio cópia da transferência bancária no valor de</w:t>
      </w:r>
      <w:r w:rsidR="0052603F">
        <w:rPr>
          <w:rFonts w:ascii="Arial" w:hAnsi="Arial" w:cs="Arial"/>
          <w:color w:val="595959" w:themeColor="text1" w:themeTint="A6"/>
        </w:rPr>
        <w:t xml:space="preserve"> </w:t>
      </w:r>
      <w:r w:rsidR="0052603F" w:rsidRPr="00B43B86">
        <w:rPr>
          <w:rFonts w:ascii="Arial" w:hAnsi="Arial" w:cs="Arial"/>
          <w:color w:val="595959" w:themeColor="text1" w:themeTint="A6"/>
        </w:rPr>
        <w:t>€</w:t>
      </w:r>
      <w:r w:rsidR="00B43B86" w:rsidRPr="00B43B86">
        <w:rPr>
          <w:rFonts w:ascii="Arial" w:hAnsi="Arial" w:cs="Arial"/>
          <w:color w:val="595959" w:themeColor="text1" w:themeTint="A6"/>
        </w:rPr>
        <w:t xml:space="preserve"> </w:t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maxLength w:val="4"/>
              <w:format w:val="0"/>
            </w:textInput>
          </w:ffData>
        </w:fldChar>
      </w:r>
      <w:r w:rsidR="00E2003E" w:rsidRPr="00E2003E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="00E2003E">
        <w:rPr>
          <w:rFonts w:ascii="Arial" w:hAnsi="Arial" w:cs="Arial"/>
          <w:color w:val="595959" w:themeColor="text1" w:themeTint="A6"/>
          <w:sz w:val="20"/>
          <w:szCs w:val="20"/>
        </w:rPr>
        <w:t xml:space="preserve"> </w:t>
      </w:r>
      <w:r w:rsidR="00B43B86" w:rsidRPr="00B43B86">
        <w:rPr>
          <w:rFonts w:ascii="Arial" w:hAnsi="Arial" w:cs="Arial"/>
          <w:color w:val="595959" w:themeColor="text1" w:themeTint="A6"/>
        </w:rPr>
        <w:t xml:space="preserve"> para:</w:t>
      </w:r>
    </w:p>
    <w:p w:rsidR="00B43B86" w:rsidRPr="00B43B86" w:rsidRDefault="00B43B86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Banco: </w:t>
      </w:r>
      <w:r w:rsidRPr="00D23465">
        <w:rPr>
          <w:rFonts w:ascii="Arial" w:hAnsi="Arial" w:cs="Arial"/>
          <w:color w:val="595959" w:themeColor="text1" w:themeTint="A6"/>
          <w:highlight w:val="yellow"/>
        </w:rPr>
        <w:t>xxxxxxxxxxxxxxxxxxxxxxxxxxxxxx</w:t>
      </w:r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ab/>
        <w:t xml:space="preserve">Agência: </w:t>
      </w:r>
      <w:r w:rsidRPr="00D23465">
        <w:rPr>
          <w:rFonts w:ascii="Arial" w:hAnsi="Arial" w:cs="Arial"/>
          <w:color w:val="595959" w:themeColor="text1" w:themeTint="A6"/>
          <w:highlight w:val="yellow"/>
        </w:rPr>
        <w:t>xxxxxxxxxxx</w:t>
      </w:r>
    </w:p>
    <w:p w:rsidR="00B43B86" w:rsidRPr="00B43B86" w:rsidRDefault="00B43B86" w:rsidP="00B43B86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IBAN: PT50 </w:t>
      </w:r>
      <w:r w:rsidRPr="00D23465">
        <w:rPr>
          <w:rFonts w:ascii="Arial" w:hAnsi="Arial" w:cs="Arial"/>
          <w:color w:val="595959" w:themeColor="text1" w:themeTint="A6"/>
          <w:highlight w:val="yellow"/>
        </w:rPr>
        <w:t>xxxx xxxx xxxxxxxx xxx xx</w:t>
      </w:r>
      <w:r w:rsidRPr="00B43B86"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ab/>
        <w:t xml:space="preserve">BIC/SWIFT: </w:t>
      </w:r>
      <w:r w:rsidRPr="00D23465">
        <w:rPr>
          <w:rFonts w:ascii="Arial" w:hAnsi="Arial" w:cs="Arial"/>
          <w:color w:val="595959" w:themeColor="text1" w:themeTint="A6"/>
          <w:highlight w:val="yellow"/>
        </w:rPr>
        <w:t>xxxxxxxxx</w:t>
      </w:r>
    </w:p>
    <w:p w:rsidR="00002F93" w:rsidRPr="00B43B86" w:rsidRDefault="00002F93" w:rsidP="00EE5CC5">
      <w:pPr>
        <w:spacing w:after="60" w:line="240" w:lineRule="auto"/>
        <w:rPr>
          <w:rFonts w:ascii="Arial" w:hAnsi="Arial" w:cs="Arial"/>
        </w:rPr>
      </w:pPr>
    </w:p>
    <w:p w:rsidR="00FC7657" w:rsidRPr="00B43B86" w:rsidRDefault="00FC7657" w:rsidP="00FC7657">
      <w:pPr>
        <w:spacing w:after="60" w:line="240" w:lineRule="auto"/>
        <w:rPr>
          <w:rFonts w:ascii="Arial" w:hAnsi="Arial" w:cs="Arial"/>
        </w:rPr>
      </w:pPr>
    </w:p>
    <w:tbl>
      <w:tblPr>
        <w:tblStyle w:val="TableGrid"/>
        <w:tblpPr w:leftFromText="180" w:rightFromText="180" w:vertAnchor="text" w:horzAnchor="page" w:tblpX="5979" w:tblpY="7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auto"/>
          <w:insideV w:val="dashed" w:sz="4" w:space="0" w:color="auto"/>
        </w:tblBorders>
        <w:tblLook w:val="04A0" w:firstRow="1" w:lastRow="0" w:firstColumn="1" w:lastColumn="0" w:noHBand="0" w:noVBand="1"/>
      </w:tblPr>
      <w:tblGrid>
        <w:gridCol w:w="2586"/>
      </w:tblGrid>
      <w:tr w:rsidR="00FC7657" w:rsidTr="00691D71">
        <w:tc>
          <w:tcPr>
            <w:tcW w:w="2586" w:type="dxa"/>
          </w:tcPr>
          <w:p w:rsidR="00FC7657" w:rsidRDefault="00FC7657" w:rsidP="00691D71">
            <w:pPr>
              <w:spacing w:after="60"/>
              <w:jc w:val="center"/>
              <w:rPr>
                <w:rFonts w:ascii="Arial" w:hAnsi="Arial" w:cs="Arial"/>
              </w:rPr>
            </w:pPr>
          </w:p>
        </w:tc>
      </w:tr>
      <w:tr w:rsidR="00FC7657" w:rsidTr="00691D71">
        <w:tc>
          <w:tcPr>
            <w:tcW w:w="2586" w:type="dxa"/>
          </w:tcPr>
          <w:p w:rsidR="00FC7657" w:rsidRDefault="00FC7657" w:rsidP="00691D71">
            <w:pPr>
              <w:spacing w:after="6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(assinatura)</w:t>
            </w:r>
          </w:p>
        </w:tc>
      </w:tr>
    </w:tbl>
    <w:p w:rsidR="00FC7657" w:rsidRPr="00B43B86" w:rsidRDefault="00FC7657" w:rsidP="00FC7657">
      <w:pPr>
        <w:spacing w:after="60" w:line="240" w:lineRule="auto"/>
        <w:jc w:val="center"/>
        <w:rPr>
          <w:rFonts w:ascii="Arial" w:hAnsi="Arial" w:cs="Arial"/>
        </w:rPr>
      </w:pPr>
      <w:r w:rsidRPr="00B43B86">
        <w:rPr>
          <w:rFonts w:ascii="Arial" w:hAnsi="Arial" w:cs="Arial"/>
        </w:rPr>
        <w:t xml:space="preserve">Data: </w:t>
      </w:r>
      <w:r w:rsidRPr="00B43B86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E06E22">
        <w:rPr>
          <w:rFonts w:ascii="Arial" w:hAnsi="Arial" w:cs="Arial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sz w:val="20"/>
          <w:szCs w:val="20"/>
        </w:rPr>
      </w:r>
      <w:r w:rsidRPr="00B43B86">
        <w:rPr>
          <w:rFonts w:ascii="Arial" w:hAnsi="Arial" w:cs="Arial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 xml:space="preserve">          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sz w:val="20"/>
          <w:szCs w:val="20"/>
        </w:rPr>
        <w:fldChar w:fldCharType="end"/>
      </w:r>
      <w:r w:rsidRPr="00B43B86">
        <w:rPr>
          <w:rFonts w:ascii="Arial" w:hAnsi="Arial" w:cs="Arial"/>
        </w:rPr>
        <w:tab/>
        <w:t xml:space="preserve"> </w:t>
      </w:r>
    </w:p>
    <w:p w:rsidR="00FC7657" w:rsidRPr="00B43B86" w:rsidRDefault="00FC7657" w:rsidP="00FC7657">
      <w:pPr>
        <w:spacing w:after="60" w:line="240" w:lineRule="auto"/>
        <w:jc w:val="center"/>
        <w:rPr>
          <w:rFonts w:ascii="Arial" w:hAnsi="Arial" w:cs="Arial"/>
        </w:rPr>
      </w:pPr>
    </w:p>
    <w:p w:rsidR="00FC7657" w:rsidRPr="00B43B86" w:rsidRDefault="00FC7657" w:rsidP="00FC7657">
      <w:pPr>
        <w:spacing w:after="60" w:line="240" w:lineRule="auto"/>
        <w:rPr>
          <w:rFonts w:ascii="Arial" w:hAnsi="Arial" w:cs="Arial"/>
        </w:rPr>
      </w:pPr>
    </w:p>
    <w:p w:rsidR="00CD1F82" w:rsidRDefault="00CD1F82" w:rsidP="002B1298">
      <w:pPr>
        <w:spacing w:after="60" w:line="240" w:lineRule="auto"/>
        <w:jc w:val="center"/>
        <w:rPr>
          <w:rFonts w:ascii="Arial" w:hAnsi="Arial" w:cs="Arial"/>
          <w:sz w:val="20"/>
          <w:szCs w:val="20"/>
        </w:rPr>
      </w:pPr>
    </w:p>
    <w:p w:rsidR="00CD1F82" w:rsidRPr="00B43B86" w:rsidRDefault="00A2684D" w:rsidP="00E2003E">
      <w:pPr>
        <w:spacing w:after="60" w:line="240" w:lineRule="auto"/>
        <w:jc w:val="center"/>
        <w:rPr>
          <w:rFonts w:ascii="Arial" w:hAnsi="Arial" w:cs="Arial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59263" behindDoc="0" locked="0" layoutInCell="1" allowOverlap="1" wp14:anchorId="1D12118A" wp14:editId="59378E62">
                <wp:simplePos x="0" y="0"/>
                <wp:positionH relativeFrom="column">
                  <wp:posOffset>93345</wp:posOffset>
                </wp:positionH>
                <wp:positionV relativeFrom="paragraph">
                  <wp:posOffset>372745</wp:posOffset>
                </wp:positionV>
                <wp:extent cx="2164715" cy="1009015"/>
                <wp:effectExtent l="19050" t="19050" r="26035" b="19685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64715" cy="1009015"/>
                        </a:xfrm>
                        <a:prstGeom prst="rect">
                          <a:avLst/>
                        </a:prstGeom>
                        <a:solidFill>
                          <a:srgbClr val="EF5036"/>
                        </a:solidFill>
                        <a:ln w="34925">
                          <a:solidFill>
                            <a:srgbClr val="EF5036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44F93" w:rsidRDefault="00C44F93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  <w:r w:rsidRPr="00B43B86"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  <w:t>Contactos</w:t>
                            </w:r>
                          </w:p>
                          <w:p w:rsid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D1F82" w:rsidRP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CD1F82"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  <w:t>http://17cng2020.lnec.pt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5" o:spid="_x0000_s1026" type="#_x0000_t202" style="position:absolute;left:0;text-align:left;margin-left:7.35pt;margin-top:29.35pt;width:170.45pt;height:79.45pt;z-index:2516592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" fillcolor="#ef5036" strokecolor="#ef5036" strokeweight="2.75pt">
                <v:textbox>
                  <w:txbxContent>
                    <w:p w:rsidR="00C44F93" w:rsidRDefault="00C44F93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  <w:r w:rsidRPr="00B43B86"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  <w:t>Contactos</w:t>
                      </w:r>
                    </w:p>
                    <w:p w:rsid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D1F82" w:rsidRP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</w:pPr>
                      <w:r w:rsidRPr="00CD1F82"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  <w:t>http://17cng2020.lnec.pt</w:t>
                      </w:r>
                    </w:p>
                  </w:txbxContent>
                </v:textbox>
              </v:shape>
            </w:pict>
          </mc:Fallback>
        </mc:AlternateContent>
      </w:r>
      <w:r w:rsidR="00E2003E"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val="en-GB" w:eastAsia="en-GB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5A57E15" wp14:editId="28E2BA4E">
                <wp:simplePos x="0" y="0"/>
                <wp:positionH relativeFrom="column">
                  <wp:posOffset>2259330</wp:posOffset>
                </wp:positionH>
                <wp:positionV relativeFrom="paragraph">
                  <wp:posOffset>299559</wp:posOffset>
                </wp:positionV>
                <wp:extent cx="3200400" cy="1250315"/>
                <wp:effectExtent l="0" t="0" r="0" b="0"/>
                <wp:wrapNone/>
                <wp:docPr id="43" name="Text Box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00400" cy="1250315"/>
                        </a:xfrm>
                        <a:prstGeom prst="rect">
                          <a:avLst/>
                        </a:prstGeom>
                        <a:noFill/>
                        <a:ln w="3810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43B86" w:rsidRPr="00824CE3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A/C Secretariado do 17CNG/10CLBG</w:t>
                            </w:r>
                          </w:p>
                          <w:p w:rsidR="00EA4914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LNEC-SPG</w:t>
                            </w:r>
                          </w:p>
                          <w:p w:rsidR="00B43B86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Av. do Brasil 101 | 1700-066 Lisboa, Portugal</w:t>
                            </w:r>
                          </w:p>
                          <w:p w:rsidR="00CD5215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Tel.</w:t>
                            </w:r>
                            <w:r w:rsidR="00CD5215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: +351 21 844 38 59</w:t>
                            </w:r>
                          </w:p>
                          <w:p w:rsidR="00C44F93" w:rsidRPr="00B43B86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 w:rsidRPr="00B43B86"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>e-mail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</w:t>
                            </w:r>
                            <w:hyperlink r:id="rId10" w:history="1">
                              <w:r w:rsidR="00CD5215" w:rsidRPr="00CD5215">
                                <w:rPr>
                                  <w:rStyle w:val="Hyperlink"/>
                                  <w:rFonts w:ascii="Arial" w:hAnsi="Arial" w:cs="Arial"/>
                                  <w:color w:val="EF5036"/>
                                </w:rPr>
                                <w:t>17cng2020@lnec.pt</w:t>
                              </w:r>
                            </w:hyperlink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43" o:spid="_x0000_s1027" type="#_x0000_t202" style="position:absolute;left:0;text-align:left;margin-left:177.9pt;margin-top:23.6pt;width:252pt;height:98.4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" filled="f" stroked="f" strokeweight="3pt">
                <v:textbox>
                  <w:txbxContent>
                    <w:p w:rsidR="00B43B86" w:rsidRPr="00824CE3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A/C Secretariado do 17CNG/10CLBG</w:t>
                      </w:r>
                    </w:p>
                    <w:p w:rsidR="00EA4914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LNEC-SPG</w:t>
                      </w:r>
                    </w:p>
                    <w:p w:rsidR="00B43B86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Av. do Brasil 101 | 1700-066 Lisboa, Portugal</w:t>
                      </w:r>
                    </w:p>
                    <w:p w:rsidR="00CD5215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Tel.</w:t>
                      </w:r>
                      <w:r w:rsidR="00CD5215">
                        <w:rPr>
                          <w:rFonts w:ascii="Arial" w:hAnsi="Arial" w:cs="Arial"/>
                          <w:color w:val="7F7F7F" w:themeColor="text1" w:themeTint="80"/>
                        </w:rPr>
                        <w:t>: +351 21 844 38 59</w:t>
                      </w:r>
                    </w:p>
                    <w:p w:rsidR="00C44F93" w:rsidRPr="00B43B86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 xml:space="preserve">    </w:t>
                      </w:r>
                      <w:r w:rsidR="00B43B86" w:rsidRPr="00B43B86"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>e-mail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</w:t>
                      </w:r>
                      <w:hyperlink r:id="rId11" w:history="1">
                        <w:r w:rsidR="00CD5215" w:rsidRPr="00CD5215">
                          <w:rPr>
                            <w:rStyle w:val="Hyperlink"/>
                            <w:rFonts w:ascii="Arial" w:hAnsi="Arial" w:cs="Arial"/>
                            <w:color w:val="EF5036"/>
                          </w:rPr>
                          <w:t>17cng2020@lnec.pt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</w:p>
    <w:sectPr w:rsidR="00CD1F82" w:rsidRPr="00B43B86" w:rsidSect="00E2003E">
      <w:headerReference w:type="default" r:id="rId12"/>
      <w:pgSz w:w="11906" w:h="16838"/>
      <w:pgMar w:top="1411" w:right="1699" w:bottom="1411" w:left="1699" w:header="44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F33F0" w:rsidRDefault="009F33F0" w:rsidP="00EE5CC5">
      <w:pPr>
        <w:spacing w:after="0" w:line="240" w:lineRule="auto"/>
      </w:pPr>
      <w:r>
        <w:separator/>
      </w:r>
    </w:p>
  </w:endnote>
  <w:endnote w:type="continuationSeparator" w:id="0">
    <w:p w:rsidR="009F33F0" w:rsidRDefault="009F33F0" w:rsidP="00EE5C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ansSerif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F33F0" w:rsidRDefault="009F33F0" w:rsidP="00EE5CC5">
      <w:pPr>
        <w:spacing w:after="0" w:line="240" w:lineRule="auto"/>
      </w:pPr>
      <w:r>
        <w:separator/>
      </w:r>
    </w:p>
  </w:footnote>
  <w:footnote w:type="continuationSeparator" w:id="0">
    <w:p w:rsidR="009F33F0" w:rsidRDefault="009F33F0" w:rsidP="00EE5CC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F93" w:rsidRDefault="00002F93" w:rsidP="002B1298">
    <w:pPr>
      <w:pStyle w:val="Header"/>
      <w:ind w:left="-180"/>
      <w:jc w:val="center"/>
    </w:pPr>
    <w:r>
      <w:rPr>
        <w:rFonts w:ascii="SansSerif" w:hAnsi="SansSerif"/>
        <w:noProof/>
        <w:lang w:val="en-GB" w:eastAsia="en-GB"/>
      </w:rPr>
      <w:drawing>
        <wp:inline distT="0" distB="0" distL="0" distR="0" wp14:anchorId="1A6D7DA2" wp14:editId="75797B3A">
          <wp:extent cx="5664863" cy="1037981"/>
          <wp:effectExtent l="0" t="19050" r="0" b="1016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F:\Ricardos\LNEC\Org_conf\CNG\17CNG2020\images\17CNGlogo_new_header_docs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5664863" cy="1037981"/>
                  </a:xfrm>
                  <a:prstGeom prst="rect">
                    <a:avLst/>
                  </a:prstGeom>
                  <a:noFill/>
                  <a:ln>
                    <a:noFill/>
                  </a:ln>
                  <a:effectLst>
                    <a:outerShdw blurRad="266700" dist="12700" dir="60000" sx="98000" sy="98000" rotWithShape="0">
                      <a:schemeClr val="tx1">
                        <a:alpha val="7000"/>
                      </a:schemeClr>
                    </a:outerShdw>
                  </a:effectLst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ocumentProtection w:edit="forms" w:formatting="1" w:enforcement="0"/>
  <w:autoFormatOverride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5CC5"/>
    <w:rsid w:val="00002F93"/>
    <w:rsid w:val="000307BB"/>
    <w:rsid w:val="001414A4"/>
    <w:rsid w:val="00177E37"/>
    <w:rsid w:val="00185490"/>
    <w:rsid w:val="001C6031"/>
    <w:rsid w:val="001D2EA8"/>
    <w:rsid w:val="00232665"/>
    <w:rsid w:val="002B1298"/>
    <w:rsid w:val="00323AFD"/>
    <w:rsid w:val="00334B30"/>
    <w:rsid w:val="003B4690"/>
    <w:rsid w:val="003C048A"/>
    <w:rsid w:val="003D38EC"/>
    <w:rsid w:val="003D5F3F"/>
    <w:rsid w:val="00427D44"/>
    <w:rsid w:val="004332D9"/>
    <w:rsid w:val="004B0E48"/>
    <w:rsid w:val="004D0922"/>
    <w:rsid w:val="0052603F"/>
    <w:rsid w:val="005912DC"/>
    <w:rsid w:val="005A1C7A"/>
    <w:rsid w:val="005C7167"/>
    <w:rsid w:val="00632166"/>
    <w:rsid w:val="006D1883"/>
    <w:rsid w:val="006F3273"/>
    <w:rsid w:val="00710192"/>
    <w:rsid w:val="00754C58"/>
    <w:rsid w:val="007832A7"/>
    <w:rsid w:val="007A5A1B"/>
    <w:rsid w:val="0081235A"/>
    <w:rsid w:val="0082206B"/>
    <w:rsid w:val="00824CE3"/>
    <w:rsid w:val="0084488D"/>
    <w:rsid w:val="00884EBC"/>
    <w:rsid w:val="009301A5"/>
    <w:rsid w:val="0096404D"/>
    <w:rsid w:val="00972064"/>
    <w:rsid w:val="009B3691"/>
    <w:rsid w:val="009F33F0"/>
    <w:rsid w:val="009F6693"/>
    <w:rsid w:val="00A2684D"/>
    <w:rsid w:val="00A40E81"/>
    <w:rsid w:val="00A71507"/>
    <w:rsid w:val="00AC30BB"/>
    <w:rsid w:val="00AF791E"/>
    <w:rsid w:val="00B23A9C"/>
    <w:rsid w:val="00B43B86"/>
    <w:rsid w:val="00BA11FB"/>
    <w:rsid w:val="00BB4F2F"/>
    <w:rsid w:val="00BB5BE2"/>
    <w:rsid w:val="00BB75B0"/>
    <w:rsid w:val="00C2147D"/>
    <w:rsid w:val="00C44F93"/>
    <w:rsid w:val="00CC094D"/>
    <w:rsid w:val="00CD1F82"/>
    <w:rsid w:val="00CD5215"/>
    <w:rsid w:val="00CF026A"/>
    <w:rsid w:val="00D23465"/>
    <w:rsid w:val="00D53E2E"/>
    <w:rsid w:val="00DE6AA1"/>
    <w:rsid w:val="00E16CC7"/>
    <w:rsid w:val="00E2003E"/>
    <w:rsid w:val="00E77073"/>
    <w:rsid w:val="00EA4914"/>
    <w:rsid w:val="00EE5CC5"/>
    <w:rsid w:val="00EF460F"/>
    <w:rsid w:val="00FC76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D53E2E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998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mailto:17cng2020@lnec.pt" TargetMode="External"/><Relationship Id="rId5" Type="http://schemas.openxmlformats.org/officeDocument/2006/relationships/settings" Target="settings.xml"/><Relationship Id="rId10" Type="http://schemas.openxmlformats.org/officeDocument/2006/relationships/hyperlink" Target="mailto:17cng2020@lnec.pt" TargetMode="Externa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7830E6-00AE-4DF8-BF7F-CB5700A57D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123</TotalTime>
  <Pages>2</Pages>
  <Words>217</Words>
  <Characters>1238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LNEC</Company>
  <LinksUpToDate>false</LinksUpToDate>
  <CharactersWithSpaces>1453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Neves Correia dos Santos</dc:creator>
  <cp:lastModifiedBy>Ricardo Neves Correia dos Santos</cp:lastModifiedBy>
  <cp:revision>9</cp:revision>
  <cp:lastPrinted>2019-07-23T09:32:00Z</cp:lastPrinted>
  <dcterms:created xsi:type="dcterms:W3CDTF">2019-07-26T13:39:00Z</dcterms:created>
  <dcterms:modified xsi:type="dcterms:W3CDTF">2019-07-26T17:29:00Z</dcterms:modified>
</cp:coreProperties>
</file>